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E5F9E" w14:textId="0686178B" w:rsidR="00933AEE" w:rsidRPr="00FE638C" w:rsidRDefault="00F664B5" w:rsidP="00A35C88">
      <w:pPr>
        <w:spacing w:line="276" w:lineRule="auto"/>
        <w:rPr>
          <w:rFonts w:ascii="Times New Roman" w:hAnsi="Times New Roman" w:cs="Times New Roman"/>
          <w:b/>
          <w:bCs/>
          <w:lang w:val="en-US"/>
        </w:rPr>
      </w:pPr>
      <w:r w:rsidRPr="00FE638C">
        <w:rPr>
          <w:rFonts w:ascii="Times New Roman" w:hAnsi="Times New Roman" w:cs="Times New Roman"/>
          <w:b/>
          <w:bCs/>
          <w:lang w:val="en-US"/>
        </w:rPr>
        <w:t>Title Page:</w:t>
      </w:r>
    </w:p>
    <w:p w14:paraId="15CCD1B0" w14:textId="6141F58D" w:rsidR="00A329A0" w:rsidRPr="00FE638C" w:rsidRDefault="00A329A0" w:rsidP="00A35C88">
      <w:pPr>
        <w:spacing w:line="276" w:lineRule="auto"/>
        <w:rPr>
          <w:rFonts w:ascii="Times New Roman" w:hAnsi="Times New Roman" w:cs="Times New Roman"/>
          <w:lang w:val="en-US"/>
        </w:rPr>
      </w:pPr>
    </w:p>
    <w:p w14:paraId="3A761C0F" w14:textId="6E83C49B" w:rsidR="00F664B5" w:rsidRPr="00FE638C" w:rsidRDefault="00F664B5" w:rsidP="00A35C88">
      <w:pPr>
        <w:spacing w:line="276" w:lineRule="auto"/>
        <w:rPr>
          <w:rFonts w:ascii="Times New Roman" w:hAnsi="Times New Roman" w:cs="Times New Roman"/>
          <w:lang w:val="en-US"/>
        </w:rPr>
      </w:pPr>
      <w:r w:rsidRPr="00FE638C">
        <w:rPr>
          <w:rFonts w:ascii="Times New Roman" w:hAnsi="Times New Roman" w:cs="Times New Roman"/>
          <w:lang w:val="en-US"/>
        </w:rPr>
        <w:t>List o</w:t>
      </w:r>
      <w:r w:rsidR="00A35C88" w:rsidRPr="00FE638C">
        <w:rPr>
          <w:rFonts w:ascii="Times New Roman" w:hAnsi="Times New Roman" w:cs="Times New Roman"/>
          <w:lang w:val="en-US"/>
        </w:rPr>
        <w:t>f</w:t>
      </w:r>
      <w:r w:rsidRPr="00FE638C">
        <w:rPr>
          <w:rFonts w:ascii="Times New Roman" w:hAnsi="Times New Roman" w:cs="Times New Roman"/>
          <w:lang w:val="en-US"/>
        </w:rPr>
        <w:t xml:space="preserve"> authors.</w:t>
      </w:r>
    </w:p>
    <w:p w14:paraId="470C2921" w14:textId="77777777" w:rsidR="00F664B5" w:rsidRPr="00FE638C" w:rsidRDefault="00F664B5" w:rsidP="00A35C88">
      <w:pPr>
        <w:spacing w:line="276" w:lineRule="auto"/>
        <w:rPr>
          <w:rFonts w:ascii="Times New Roman" w:hAnsi="Times New Roman" w:cs="Times New Roman"/>
          <w:lang w:val="en-US"/>
        </w:rPr>
      </w:pPr>
    </w:p>
    <w:p w14:paraId="6D9513E4" w14:textId="0371FD39"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Shankar Sankaran </w:t>
      </w:r>
    </w:p>
    <w:p w14:paraId="0B29128F" w14:textId="77777777"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Professor – Organizational Project Management</w:t>
      </w:r>
    </w:p>
    <w:p w14:paraId="41B9ADD3" w14:textId="77777777"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School of the Built Environment</w:t>
      </w:r>
    </w:p>
    <w:p w14:paraId="0B4E4222" w14:textId="77777777"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University of Technology Sydney, Ultimo, Australia</w:t>
      </w:r>
    </w:p>
    <w:p w14:paraId="544BDAF5" w14:textId="77777777"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City Campus, PO Box 123</w:t>
      </w:r>
    </w:p>
    <w:p w14:paraId="7D1BC337" w14:textId="77777777"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Broadway, NSW 2007</w:t>
      </w:r>
    </w:p>
    <w:p w14:paraId="2D1D097F" w14:textId="77777777"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Phone: 0406137325</w:t>
      </w:r>
    </w:p>
    <w:p w14:paraId="4E0211FF" w14:textId="77777777"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Email: </w:t>
      </w:r>
      <w:hyperlink r:id="rId7" w:history="1">
        <w:r w:rsidRPr="00FE638C">
          <w:rPr>
            <w:rStyle w:val="Hyperlink"/>
            <w:rFonts w:ascii="Times New Roman" w:hAnsi="Times New Roman" w:cs="Times New Roman"/>
            <w:lang w:val="en-US"/>
          </w:rPr>
          <w:t>Shankar.sankaran@uts.edu.au</w:t>
        </w:r>
      </w:hyperlink>
    </w:p>
    <w:p w14:paraId="40793AB4" w14:textId="77777777"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Corresponding Author</w:t>
      </w:r>
    </w:p>
    <w:p w14:paraId="05CDE7C8" w14:textId="77777777" w:rsidR="00933AEE" w:rsidRPr="00FE638C" w:rsidRDefault="00933AEE" w:rsidP="00A35C88">
      <w:pPr>
        <w:spacing w:line="276" w:lineRule="auto"/>
        <w:rPr>
          <w:rFonts w:ascii="Times New Roman" w:hAnsi="Times New Roman" w:cs="Times New Roman"/>
          <w:lang w:val="en-US"/>
        </w:rPr>
      </w:pPr>
    </w:p>
    <w:p w14:paraId="3A19277B" w14:textId="707CAE0A"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Professor Ralf Müller</w:t>
      </w:r>
      <w:r w:rsidR="00A329A0" w:rsidRPr="00FE638C">
        <w:rPr>
          <w:rFonts w:ascii="Times New Roman" w:hAnsi="Times New Roman" w:cs="Times New Roman"/>
          <w:lang w:val="en-US"/>
        </w:rPr>
        <w:t xml:space="preserve"> </w:t>
      </w:r>
      <w:r w:rsidRPr="00FE638C">
        <w:rPr>
          <w:rFonts w:ascii="Times New Roman" w:hAnsi="Times New Roman" w:cs="Times New Roman"/>
          <w:lang w:val="en-US"/>
        </w:rPr>
        <w:br/>
        <w:t xml:space="preserve">Bi Norwegian Business School. Oslo, </w:t>
      </w:r>
      <w:r w:rsidR="00567695" w:rsidRPr="00FE638C">
        <w:rPr>
          <w:rFonts w:ascii="Times New Roman" w:hAnsi="Times New Roman" w:cs="Times New Roman"/>
          <w:lang w:val="en-US"/>
        </w:rPr>
        <w:t>Norway</w:t>
      </w:r>
    </w:p>
    <w:p w14:paraId="5893B6B4" w14:textId="0328CF75" w:rsidR="00EA4790" w:rsidRPr="00FE638C" w:rsidRDefault="00EA4790" w:rsidP="00A35C88">
      <w:pPr>
        <w:spacing w:line="276" w:lineRule="auto"/>
        <w:rPr>
          <w:rFonts w:ascii="Times New Roman" w:hAnsi="Times New Roman" w:cs="Times New Roman"/>
          <w:lang w:val="en-US"/>
        </w:rPr>
      </w:pPr>
      <w:r w:rsidRPr="00FE638C">
        <w:rPr>
          <w:rFonts w:ascii="Times New Roman" w:hAnsi="Times New Roman" w:cs="Times New Roman"/>
          <w:lang w:val="en-US"/>
        </w:rPr>
        <w:t>ralf.muller@bi.no</w:t>
      </w:r>
    </w:p>
    <w:p w14:paraId="720C74A5" w14:textId="77777777" w:rsidR="00933AEE" w:rsidRPr="00FE638C" w:rsidRDefault="00933AEE" w:rsidP="00A35C88">
      <w:pPr>
        <w:spacing w:line="276" w:lineRule="auto"/>
        <w:rPr>
          <w:rFonts w:ascii="Times New Roman" w:hAnsi="Times New Roman" w:cs="Times New Roman"/>
          <w:lang w:val="en-US"/>
        </w:rPr>
      </w:pPr>
    </w:p>
    <w:p w14:paraId="62E3CB69" w14:textId="77777777" w:rsidR="00933AEE" w:rsidRPr="00FE638C" w:rsidRDefault="00933AEE" w:rsidP="00A35C88">
      <w:pPr>
        <w:spacing w:line="276" w:lineRule="auto"/>
        <w:rPr>
          <w:rFonts w:ascii="Times New Roman" w:hAnsi="Times New Roman" w:cs="Times New Roman"/>
          <w:lang w:val="en-US"/>
        </w:rPr>
      </w:pPr>
    </w:p>
    <w:p w14:paraId="57FF6385" w14:textId="77777777"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Professor Nathalie Drouin</w:t>
      </w:r>
    </w:p>
    <w:p w14:paraId="7B99C020" w14:textId="77777777" w:rsidR="00933AEE" w:rsidRPr="00FE638C" w:rsidRDefault="00933AEE" w:rsidP="00A35C88">
      <w:pPr>
        <w:spacing w:line="276" w:lineRule="auto"/>
        <w:rPr>
          <w:rFonts w:ascii="Times New Roman" w:hAnsi="Times New Roman" w:cs="Times New Roman"/>
          <w:lang w:val="en-US"/>
        </w:rPr>
      </w:pPr>
      <w:r w:rsidRPr="00FE638C">
        <w:rPr>
          <w:rFonts w:ascii="Times New Roman" w:hAnsi="Times New Roman" w:cs="Times New Roman"/>
          <w:lang w:val="en-US"/>
        </w:rPr>
        <w:t>University of Quebec in Montreal and KHEOPS Research Centre, Montreal, Canada</w:t>
      </w:r>
    </w:p>
    <w:p w14:paraId="546C9185" w14:textId="77777777" w:rsidR="00A329A0" w:rsidRPr="00FE638C" w:rsidRDefault="00AA017C" w:rsidP="00A35C88">
      <w:pPr>
        <w:spacing w:line="276" w:lineRule="auto"/>
        <w:rPr>
          <w:rFonts w:ascii="Times New Roman" w:hAnsi="Times New Roman" w:cs="Times New Roman"/>
          <w:lang w:val="en-US"/>
        </w:rPr>
      </w:pPr>
      <w:hyperlink r:id="rId8" w:history="1">
        <w:r w:rsidR="00A329A0" w:rsidRPr="00FE638C">
          <w:rPr>
            <w:rStyle w:val="Hyperlink"/>
            <w:rFonts w:ascii="Times New Roman" w:hAnsi="Times New Roman" w:cs="Times New Roman"/>
            <w:lang w:val="en-US"/>
          </w:rPr>
          <w:t>Drouin.nathalie@uqam.ca</w:t>
        </w:r>
      </w:hyperlink>
    </w:p>
    <w:p w14:paraId="64178BEF" w14:textId="77777777" w:rsidR="00A329A0" w:rsidRPr="00FE638C" w:rsidRDefault="00A329A0" w:rsidP="00A35C88">
      <w:pPr>
        <w:spacing w:line="276" w:lineRule="auto"/>
        <w:rPr>
          <w:rFonts w:ascii="Times New Roman" w:hAnsi="Times New Roman" w:cs="Times New Roman"/>
          <w:lang w:val="en-US"/>
        </w:rPr>
      </w:pPr>
      <w:r w:rsidRPr="00FE638C">
        <w:rPr>
          <w:rFonts w:ascii="Times New Roman" w:hAnsi="Times New Roman" w:cs="Times New Roman"/>
          <w:lang w:val="en-US"/>
        </w:rPr>
        <w:br w:type="page"/>
      </w:r>
    </w:p>
    <w:p w14:paraId="766029E3" w14:textId="77777777" w:rsidR="00933AEE" w:rsidRPr="00FE638C" w:rsidRDefault="00A329A0" w:rsidP="00A35C88">
      <w:pPr>
        <w:spacing w:line="276" w:lineRule="auto"/>
        <w:rPr>
          <w:rFonts w:ascii="Times New Roman" w:hAnsi="Times New Roman" w:cs="Times New Roman"/>
          <w:b/>
          <w:bCs/>
          <w:lang w:val="en-US"/>
        </w:rPr>
      </w:pPr>
      <w:r w:rsidRPr="00FE638C">
        <w:rPr>
          <w:rFonts w:ascii="Times New Roman" w:hAnsi="Times New Roman" w:cs="Times New Roman"/>
          <w:b/>
          <w:bCs/>
          <w:lang w:val="en-US"/>
        </w:rPr>
        <w:lastRenderedPageBreak/>
        <w:t>A Model for Organizational Project Management and its Validation</w:t>
      </w:r>
    </w:p>
    <w:p w14:paraId="6233D00A" w14:textId="77777777" w:rsidR="00A329A0" w:rsidRPr="00FE638C" w:rsidRDefault="00A329A0" w:rsidP="00A35C88">
      <w:pPr>
        <w:spacing w:line="276" w:lineRule="auto"/>
        <w:rPr>
          <w:rFonts w:ascii="Times New Roman" w:hAnsi="Times New Roman" w:cs="Times New Roman"/>
          <w:lang w:val="en-US"/>
        </w:rPr>
      </w:pPr>
    </w:p>
    <w:p w14:paraId="1FA0AC67" w14:textId="3854F49A" w:rsidR="00A329A0" w:rsidRPr="00FE638C" w:rsidRDefault="00A329A0" w:rsidP="00A35C88">
      <w:pPr>
        <w:spacing w:line="276" w:lineRule="auto"/>
        <w:rPr>
          <w:rFonts w:ascii="Times New Roman" w:hAnsi="Times New Roman" w:cs="Times New Roman"/>
          <w:lang w:val="en-US"/>
        </w:rPr>
      </w:pPr>
      <w:r w:rsidRPr="00FE638C">
        <w:rPr>
          <w:rFonts w:ascii="Times New Roman" w:hAnsi="Times New Roman" w:cs="Times New Roman"/>
          <w:b/>
          <w:bCs/>
          <w:lang w:val="en-US"/>
        </w:rPr>
        <w:t>Abstract</w:t>
      </w:r>
    </w:p>
    <w:p w14:paraId="7202A87B" w14:textId="0505230D" w:rsidR="00A329A0" w:rsidRPr="00FE638C" w:rsidRDefault="00A329A0"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It is important that </w:t>
      </w:r>
      <w:r w:rsidR="00727803" w:rsidRPr="00FE638C">
        <w:rPr>
          <w:rFonts w:ascii="Times New Roman" w:hAnsi="Times New Roman" w:cs="Times New Roman"/>
          <w:lang w:val="en-US"/>
        </w:rPr>
        <w:t>an organization selects the</w:t>
      </w:r>
      <w:r w:rsidRPr="00FE638C">
        <w:rPr>
          <w:rFonts w:ascii="Times New Roman" w:hAnsi="Times New Roman" w:cs="Times New Roman"/>
          <w:lang w:val="en-US"/>
        </w:rPr>
        <w:t xml:space="preserve"> right projects and carefully manage</w:t>
      </w:r>
      <w:r w:rsidR="00727803" w:rsidRPr="00FE638C">
        <w:rPr>
          <w:rFonts w:ascii="Times New Roman" w:hAnsi="Times New Roman" w:cs="Times New Roman"/>
          <w:lang w:val="en-US"/>
        </w:rPr>
        <w:t>s</w:t>
      </w:r>
      <w:r w:rsidRPr="00FE638C">
        <w:rPr>
          <w:rFonts w:ascii="Times New Roman" w:hAnsi="Times New Roman" w:cs="Times New Roman"/>
          <w:lang w:val="en-US"/>
        </w:rPr>
        <w:t xml:space="preserve"> and govern</w:t>
      </w:r>
      <w:r w:rsidR="00727803" w:rsidRPr="00FE638C">
        <w:rPr>
          <w:rFonts w:ascii="Times New Roman" w:hAnsi="Times New Roman" w:cs="Times New Roman"/>
          <w:lang w:val="en-US"/>
        </w:rPr>
        <w:t xml:space="preserve">s them </w:t>
      </w:r>
      <w:r w:rsidRPr="00FE638C">
        <w:rPr>
          <w:rFonts w:ascii="Times New Roman" w:hAnsi="Times New Roman" w:cs="Times New Roman"/>
          <w:lang w:val="en-US"/>
        </w:rPr>
        <w:t xml:space="preserve">to deliver </w:t>
      </w:r>
      <w:r w:rsidR="009246AB">
        <w:rPr>
          <w:rFonts w:ascii="Times New Roman" w:hAnsi="Times New Roman" w:cs="Times New Roman"/>
          <w:lang w:val="en-US"/>
        </w:rPr>
        <w:t xml:space="preserve">their </w:t>
      </w:r>
      <w:r w:rsidRPr="00FE638C">
        <w:rPr>
          <w:rFonts w:ascii="Times New Roman" w:hAnsi="Times New Roman" w:cs="Times New Roman"/>
          <w:lang w:val="en-US"/>
        </w:rPr>
        <w:t xml:space="preserve">intended benefits. </w:t>
      </w:r>
      <w:r w:rsidR="00604A49" w:rsidRPr="00FE638C">
        <w:rPr>
          <w:rFonts w:ascii="Times New Roman" w:hAnsi="Times New Roman" w:cs="Times New Roman"/>
          <w:lang w:val="en-US"/>
        </w:rPr>
        <w:t xml:space="preserve">This paper will describe a model for Organizational Project Management (OPM) to help organizations to do that. OPM </w:t>
      </w:r>
      <w:r w:rsidRPr="00FE638C">
        <w:rPr>
          <w:rFonts w:ascii="Times New Roman" w:hAnsi="Times New Roman" w:cs="Times New Roman"/>
          <w:lang w:val="en-US"/>
        </w:rPr>
        <w:t xml:space="preserve">is the integration of </w:t>
      </w:r>
      <w:r w:rsidR="00604A49" w:rsidRPr="00FE638C">
        <w:rPr>
          <w:rFonts w:ascii="Times New Roman" w:hAnsi="Times New Roman" w:cs="Times New Roman"/>
          <w:lang w:val="en-US"/>
        </w:rPr>
        <w:t xml:space="preserve">all </w:t>
      </w:r>
      <w:r w:rsidRPr="00FE638C">
        <w:rPr>
          <w:rFonts w:ascii="Times New Roman" w:hAnsi="Times New Roman" w:cs="Times New Roman"/>
          <w:lang w:val="en-US"/>
        </w:rPr>
        <w:t>project management</w:t>
      </w:r>
      <w:r w:rsidR="00877E64" w:rsidRPr="00FE638C">
        <w:rPr>
          <w:rFonts w:ascii="Times New Roman" w:hAnsi="Times New Roman" w:cs="Times New Roman"/>
          <w:lang w:val="en-US"/>
        </w:rPr>
        <w:t>-</w:t>
      </w:r>
      <w:r w:rsidRPr="00FE638C">
        <w:rPr>
          <w:rFonts w:ascii="Times New Roman" w:hAnsi="Times New Roman" w:cs="Times New Roman"/>
          <w:lang w:val="en-US"/>
        </w:rPr>
        <w:t>related activities</w:t>
      </w:r>
      <w:r w:rsidR="008939A2" w:rsidRPr="00FE638C">
        <w:rPr>
          <w:rFonts w:ascii="Times New Roman" w:hAnsi="Times New Roman" w:cs="Times New Roman"/>
          <w:lang w:val="en-US"/>
        </w:rPr>
        <w:t xml:space="preserve"> of an </w:t>
      </w:r>
      <w:r w:rsidR="00604A49" w:rsidRPr="00FE638C">
        <w:rPr>
          <w:rFonts w:ascii="Times New Roman" w:hAnsi="Times New Roman" w:cs="Times New Roman"/>
          <w:lang w:val="en-US"/>
        </w:rPr>
        <w:t>organization</w:t>
      </w:r>
      <w:r w:rsidR="008939A2" w:rsidRPr="00FE638C">
        <w:rPr>
          <w:rFonts w:ascii="Times New Roman" w:hAnsi="Times New Roman" w:cs="Times New Roman"/>
          <w:lang w:val="en-US"/>
        </w:rPr>
        <w:t xml:space="preserve"> linking strategic decisions (where the project management</w:t>
      </w:r>
      <w:r w:rsidR="00877E64" w:rsidRPr="00FE638C">
        <w:rPr>
          <w:rFonts w:ascii="Times New Roman" w:hAnsi="Times New Roman" w:cs="Times New Roman"/>
          <w:lang w:val="en-US"/>
        </w:rPr>
        <w:t>-</w:t>
      </w:r>
      <w:r w:rsidR="008939A2" w:rsidRPr="00FE638C">
        <w:rPr>
          <w:rFonts w:ascii="Times New Roman" w:hAnsi="Times New Roman" w:cs="Times New Roman"/>
          <w:lang w:val="en-US"/>
        </w:rPr>
        <w:t xml:space="preserve">related activities are to be carried out) with business decisions (portfolio management and benefits realization) </w:t>
      </w:r>
      <w:r w:rsidR="00604A49" w:rsidRPr="00FE638C">
        <w:rPr>
          <w:rFonts w:ascii="Times New Roman" w:hAnsi="Times New Roman" w:cs="Times New Roman"/>
          <w:lang w:val="en-US"/>
        </w:rPr>
        <w:t>with</w:t>
      </w:r>
      <w:r w:rsidR="008939A2" w:rsidRPr="00FE638C">
        <w:rPr>
          <w:rFonts w:ascii="Times New Roman" w:hAnsi="Times New Roman" w:cs="Times New Roman"/>
          <w:lang w:val="en-US"/>
        </w:rPr>
        <w:t xml:space="preserve"> their management (program and project management) and their governance at both the strategic and project level</w:t>
      </w:r>
      <w:r w:rsidR="00604A49" w:rsidRPr="00FE638C">
        <w:rPr>
          <w:rFonts w:ascii="Times New Roman" w:hAnsi="Times New Roman" w:cs="Times New Roman"/>
          <w:lang w:val="en-US"/>
        </w:rPr>
        <w:t>s</w:t>
      </w:r>
      <w:r w:rsidR="008939A2" w:rsidRPr="00FE638C">
        <w:rPr>
          <w:rFonts w:ascii="Times New Roman" w:hAnsi="Times New Roman" w:cs="Times New Roman"/>
          <w:lang w:val="en-US"/>
        </w:rPr>
        <w:t>. This paper will describe a seven</w:t>
      </w:r>
      <w:r w:rsidR="00877E64" w:rsidRPr="00FE638C">
        <w:rPr>
          <w:rFonts w:ascii="Times New Roman" w:hAnsi="Times New Roman" w:cs="Times New Roman"/>
          <w:lang w:val="en-US"/>
        </w:rPr>
        <w:t>-</w:t>
      </w:r>
      <w:r w:rsidR="008939A2" w:rsidRPr="00FE638C">
        <w:rPr>
          <w:rFonts w:ascii="Times New Roman" w:hAnsi="Times New Roman" w:cs="Times New Roman"/>
          <w:lang w:val="en-US"/>
        </w:rPr>
        <w:t>layer</w:t>
      </w:r>
      <w:r w:rsidR="002735D8" w:rsidRPr="00FE638C">
        <w:rPr>
          <w:rFonts w:ascii="Times New Roman" w:hAnsi="Times New Roman" w:cs="Times New Roman"/>
          <w:lang w:val="en-US"/>
        </w:rPr>
        <w:t>ed</w:t>
      </w:r>
      <w:r w:rsidR="008939A2" w:rsidRPr="00FE638C">
        <w:rPr>
          <w:rFonts w:ascii="Times New Roman" w:hAnsi="Times New Roman" w:cs="Times New Roman"/>
          <w:lang w:val="en-US"/>
        </w:rPr>
        <w:t xml:space="preserve"> model of OPM</w:t>
      </w:r>
      <w:r w:rsidR="00877E64" w:rsidRPr="00FE638C">
        <w:rPr>
          <w:rFonts w:ascii="Times New Roman" w:hAnsi="Times New Roman" w:cs="Times New Roman"/>
          <w:lang w:val="en-US"/>
        </w:rPr>
        <w:t xml:space="preserve"> with its 22 elements – spanning from the organizational level to the individual project level –</w:t>
      </w:r>
      <w:r w:rsidR="008939A2" w:rsidRPr="00FE638C">
        <w:rPr>
          <w:rFonts w:ascii="Times New Roman" w:hAnsi="Times New Roman" w:cs="Times New Roman"/>
          <w:lang w:val="en-US"/>
        </w:rPr>
        <w:t xml:space="preserve"> derived by the authors using academic literature</w:t>
      </w:r>
      <w:r w:rsidR="009246AB">
        <w:rPr>
          <w:rFonts w:ascii="Times New Roman" w:hAnsi="Times New Roman" w:cs="Times New Roman"/>
          <w:lang w:val="en-US"/>
        </w:rPr>
        <w:t xml:space="preserve"> and their own experience in managing projects</w:t>
      </w:r>
      <w:r w:rsidR="00727803" w:rsidRPr="00FE638C">
        <w:rPr>
          <w:rFonts w:ascii="Times New Roman" w:hAnsi="Times New Roman" w:cs="Times New Roman"/>
          <w:lang w:val="en-US"/>
        </w:rPr>
        <w:t xml:space="preserve">. The model adds new elements </w:t>
      </w:r>
      <w:r w:rsidR="00604A49" w:rsidRPr="00FE638C">
        <w:rPr>
          <w:rFonts w:ascii="Times New Roman" w:hAnsi="Times New Roman" w:cs="Times New Roman"/>
          <w:lang w:val="en-US"/>
        </w:rPr>
        <w:t xml:space="preserve">to OPM </w:t>
      </w:r>
      <w:r w:rsidR="00727803" w:rsidRPr="00FE638C">
        <w:rPr>
          <w:rFonts w:ascii="Times New Roman" w:hAnsi="Times New Roman" w:cs="Times New Roman"/>
          <w:lang w:val="en-US"/>
        </w:rPr>
        <w:t xml:space="preserve">such as governance, projectification, </w:t>
      </w:r>
      <w:r w:rsidR="009246AB">
        <w:rPr>
          <w:rFonts w:ascii="Times New Roman" w:hAnsi="Times New Roman" w:cs="Times New Roman"/>
          <w:lang w:val="en-US"/>
        </w:rPr>
        <w:t>benefits realization</w:t>
      </w:r>
      <w:r w:rsidR="00604A49" w:rsidRPr="00FE638C">
        <w:rPr>
          <w:rFonts w:ascii="Times New Roman" w:hAnsi="Times New Roman" w:cs="Times New Roman"/>
          <w:lang w:val="en-US"/>
        </w:rPr>
        <w:t xml:space="preserve"> and</w:t>
      </w:r>
      <w:r w:rsidR="00727803" w:rsidRPr="00FE638C">
        <w:rPr>
          <w:rFonts w:ascii="Times New Roman" w:hAnsi="Times New Roman" w:cs="Times New Roman"/>
          <w:lang w:val="en-US"/>
        </w:rPr>
        <w:t xml:space="preserve"> organizational design to the </w:t>
      </w:r>
      <w:r w:rsidR="00604A49" w:rsidRPr="00FE638C">
        <w:rPr>
          <w:rFonts w:ascii="Times New Roman" w:hAnsi="Times New Roman" w:cs="Times New Roman"/>
          <w:lang w:val="en-US"/>
        </w:rPr>
        <w:t>conventional</w:t>
      </w:r>
      <w:r w:rsidR="00727803" w:rsidRPr="00FE638C">
        <w:rPr>
          <w:rFonts w:ascii="Times New Roman" w:hAnsi="Times New Roman" w:cs="Times New Roman"/>
          <w:lang w:val="en-US"/>
        </w:rPr>
        <w:t xml:space="preserve"> 3P (portfolio, program and project management) </w:t>
      </w:r>
      <w:r w:rsidR="00877E64" w:rsidRPr="00FE638C">
        <w:rPr>
          <w:rFonts w:ascii="Times New Roman" w:hAnsi="Times New Roman" w:cs="Times New Roman"/>
          <w:lang w:val="en-US"/>
        </w:rPr>
        <w:t xml:space="preserve">elements </w:t>
      </w:r>
      <w:r w:rsidR="00604A49" w:rsidRPr="00FE638C">
        <w:rPr>
          <w:rFonts w:ascii="Times New Roman" w:hAnsi="Times New Roman" w:cs="Times New Roman"/>
          <w:lang w:val="en-US"/>
        </w:rPr>
        <w:t>resulting in a</w:t>
      </w:r>
      <w:r w:rsidR="00727803" w:rsidRPr="00FE638C">
        <w:rPr>
          <w:rFonts w:ascii="Times New Roman" w:hAnsi="Times New Roman" w:cs="Times New Roman"/>
          <w:lang w:val="en-US"/>
        </w:rPr>
        <w:t xml:space="preserve"> </w:t>
      </w:r>
      <w:r w:rsidR="00604A49" w:rsidRPr="00FE638C">
        <w:rPr>
          <w:rFonts w:ascii="Times New Roman" w:hAnsi="Times New Roman" w:cs="Times New Roman"/>
          <w:lang w:val="en-US"/>
        </w:rPr>
        <w:t xml:space="preserve">more </w:t>
      </w:r>
      <w:r w:rsidR="00727803" w:rsidRPr="00FE638C">
        <w:rPr>
          <w:rFonts w:ascii="Times New Roman" w:hAnsi="Times New Roman" w:cs="Times New Roman"/>
          <w:lang w:val="en-US"/>
        </w:rPr>
        <w:t xml:space="preserve">comprehensive model. The </w:t>
      </w:r>
      <w:r w:rsidR="00604A49" w:rsidRPr="00FE638C">
        <w:rPr>
          <w:rFonts w:ascii="Times New Roman" w:hAnsi="Times New Roman" w:cs="Times New Roman"/>
          <w:lang w:val="en-US"/>
        </w:rPr>
        <w:t xml:space="preserve">developed </w:t>
      </w:r>
      <w:r w:rsidR="00727803" w:rsidRPr="00FE638C">
        <w:rPr>
          <w:rFonts w:ascii="Times New Roman" w:hAnsi="Times New Roman" w:cs="Times New Roman"/>
          <w:lang w:val="en-US"/>
        </w:rPr>
        <w:t>model was validated with</w:t>
      </w:r>
      <w:r w:rsidR="00604A49" w:rsidRPr="00FE638C">
        <w:rPr>
          <w:rFonts w:ascii="Times New Roman" w:hAnsi="Times New Roman" w:cs="Times New Roman"/>
          <w:lang w:val="en-US"/>
        </w:rPr>
        <w:t xml:space="preserve"> </w:t>
      </w:r>
      <w:r w:rsidR="008939A2" w:rsidRPr="00FE638C">
        <w:rPr>
          <w:rFonts w:ascii="Times New Roman" w:hAnsi="Times New Roman" w:cs="Times New Roman"/>
          <w:lang w:val="en-US"/>
        </w:rPr>
        <w:t>a random sample of organization</w:t>
      </w:r>
      <w:r w:rsidR="00604A49" w:rsidRPr="00FE638C">
        <w:rPr>
          <w:rFonts w:ascii="Times New Roman" w:hAnsi="Times New Roman" w:cs="Times New Roman"/>
          <w:lang w:val="en-US"/>
        </w:rPr>
        <w:t>s</w:t>
      </w:r>
      <w:r w:rsidR="008939A2" w:rsidRPr="00FE638C">
        <w:rPr>
          <w:rFonts w:ascii="Times New Roman" w:hAnsi="Times New Roman" w:cs="Times New Roman"/>
          <w:lang w:val="en-US"/>
        </w:rPr>
        <w:t xml:space="preserve"> in the Netherlands and China. The findings from the validation </w:t>
      </w:r>
      <w:r w:rsidR="00604A49" w:rsidRPr="00FE638C">
        <w:rPr>
          <w:rFonts w:ascii="Times New Roman" w:hAnsi="Times New Roman" w:cs="Times New Roman"/>
          <w:lang w:val="en-US"/>
        </w:rPr>
        <w:t>led to</w:t>
      </w:r>
      <w:r w:rsidR="008939A2" w:rsidRPr="00FE638C">
        <w:rPr>
          <w:rFonts w:ascii="Times New Roman" w:hAnsi="Times New Roman" w:cs="Times New Roman"/>
          <w:lang w:val="en-US"/>
        </w:rPr>
        <w:t xml:space="preserve"> patterns of implementation of OPM</w:t>
      </w:r>
      <w:r w:rsidR="00604A49" w:rsidRPr="00FE638C">
        <w:rPr>
          <w:rFonts w:ascii="Times New Roman" w:hAnsi="Times New Roman" w:cs="Times New Roman"/>
          <w:lang w:val="en-US"/>
        </w:rPr>
        <w:t xml:space="preserve"> in a variety of organizations</w:t>
      </w:r>
      <w:r w:rsidR="008939A2" w:rsidRPr="00FE638C">
        <w:rPr>
          <w:rFonts w:ascii="Times New Roman" w:hAnsi="Times New Roman" w:cs="Times New Roman"/>
          <w:lang w:val="en-US"/>
        </w:rPr>
        <w:t xml:space="preserve">. The </w:t>
      </w:r>
      <w:r w:rsidR="00604A49" w:rsidRPr="00FE638C">
        <w:rPr>
          <w:rFonts w:ascii="Times New Roman" w:hAnsi="Times New Roman" w:cs="Times New Roman"/>
          <w:lang w:val="en-US"/>
        </w:rPr>
        <w:t>process</w:t>
      </w:r>
      <w:r w:rsidR="008939A2" w:rsidRPr="00FE638C">
        <w:rPr>
          <w:rFonts w:ascii="Times New Roman" w:hAnsi="Times New Roman" w:cs="Times New Roman"/>
          <w:lang w:val="en-US"/>
        </w:rPr>
        <w:t xml:space="preserve"> used for validation</w:t>
      </w:r>
      <w:r w:rsidR="00604A49" w:rsidRPr="00FE638C">
        <w:rPr>
          <w:rFonts w:ascii="Times New Roman" w:hAnsi="Times New Roman" w:cs="Times New Roman"/>
          <w:lang w:val="en-US"/>
        </w:rPr>
        <w:t xml:space="preserve"> as well as the results obtained </w:t>
      </w:r>
      <w:r w:rsidR="008939A2" w:rsidRPr="00FE638C">
        <w:rPr>
          <w:rFonts w:ascii="Times New Roman" w:hAnsi="Times New Roman" w:cs="Times New Roman"/>
          <w:lang w:val="en-US"/>
        </w:rPr>
        <w:t>will be discussed</w:t>
      </w:r>
      <w:r w:rsidR="00727803" w:rsidRPr="00FE638C">
        <w:rPr>
          <w:rFonts w:ascii="Times New Roman" w:hAnsi="Times New Roman" w:cs="Times New Roman"/>
          <w:lang w:val="en-US"/>
        </w:rPr>
        <w:t xml:space="preserve"> in the paper</w:t>
      </w:r>
      <w:r w:rsidR="00604A49" w:rsidRPr="00FE638C">
        <w:rPr>
          <w:rFonts w:ascii="Times New Roman" w:hAnsi="Times New Roman" w:cs="Times New Roman"/>
          <w:lang w:val="en-US"/>
        </w:rPr>
        <w:t xml:space="preserve">. </w:t>
      </w:r>
      <w:r w:rsidR="00727803" w:rsidRPr="00FE638C">
        <w:rPr>
          <w:rFonts w:ascii="Times New Roman" w:hAnsi="Times New Roman" w:cs="Times New Roman"/>
          <w:lang w:val="en-US"/>
        </w:rPr>
        <w:t xml:space="preserve">The feedback received on this </w:t>
      </w:r>
      <w:r w:rsidR="00604A49" w:rsidRPr="00FE638C">
        <w:rPr>
          <w:rFonts w:ascii="Times New Roman" w:hAnsi="Times New Roman" w:cs="Times New Roman"/>
          <w:lang w:val="en-US"/>
        </w:rPr>
        <w:t>process</w:t>
      </w:r>
      <w:r w:rsidR="00727803" w:rsidRPr="00FE638C">
        <w:rPr>
          <w:rFonts w:ascii="Times New Roman" w:hAnsi="Times New Roman" w:cs="Times New Roman"/>
          <w:lang w:val="en-US"/>
        </w:rPr>
        <w:t xml:space="preserve"> from </w:t>
      </w:r>
      <w:r w:rsidR="00604A49" w:rsidRPr="00FE638C">
        <w:rPr>
          <w:rFonts w:ascii="Times New Roman" w:hAnsi="Times New Roman" w:cs="Times New Roman"/>
          <w:lang w:val="en-US"/>
        </w:rPr>
        <w:t>academics and practitioners</w:t>
      </w:r>
      <w:r w:rsidR="00727803" w:rsidRPr="00FE638C">
        <w:rPr>
          <w:rFonts w:ascii="Times New Roman" w:hAnsi="Times New Roman" w:cs="Times New Roman"/>
          <w:lang w:val="en-US"/>
        </w:rPr>
        <w:t xml:space="preserve"> </w:t>
      </w:r>
      <w:r w:rsidR="00604A49" w:rsidRPr="00FE638C">
        <w:rPr>
          <w:rFonts w:ascii="Times New Roman" w:hAnsi="Times New Roman" w:cs="Times New Roman"/>
          <w:lang w:val="en-US"/>
        </w:rPr>
        <w:t>at</w:t>
      </w:r>
      <w:r w:rsidR="00727803" w:rsidRPr="00FE638C">
        <w:rPr>
          <w:rFonts w:ascii="Times New Roman" w:hAnsi="Times New Roman" w:cs="Times New Roman"/>
          <w:lang w:val="en-US"/>
        </w:rPr>
        <w:t xml:space="preserve"> the PGCS symposium will </w:t>
      </w:r>
      <w:r w:rsidR="00604A49" w:rsidRPr="00FE638C">
        <w:rPr>
          <w:rFonts w:ascii="Times New Roman" w:hAnsi="Times New Roman" w:cs="Times New Roman"/>
          <w:lang w:val="en-US"/>
        </w:rPr>
        <w:t xml:space="preserve">assist in the development of </w:t>
      </w:r>
      <w:r w:rsidR="00727803" w:rsidRPr="00FE638C">
        <w:rPr>
          <w:rFonts w:ascii="Times New Roman" w:hAnsi="Times New Roman" w:cs="Times New Roman"/>
          <w:lang w:val="en-US"/>
        </w:rPr>
        <w:t>a web-based diagnostic tool for OPM</w:t>
      </w:r>
      <w:r w:rsidR="00604A49" w:rsidRPr="00FE638C">
        <w:rPr>
          <w:rFonts w:ascii="Times New Roman" w:hAnsi="Times New Roman" w:cs="Times New Roman"/>
          <w:lang w:val="en-US"/>
        </w:rPr>
        <w:t xml:space="preserve"> being put together by the authors.</w:t>
      </w:r>
    </w:p>
    <w:p w14:paraId="6B06784F" w14:textId="77777777" w:rsidR="00727803" w:rsidRPr="00FE638C" w:rsidRDefault="00727803" w:rsidP="00A35C88">
      <w:pPr>
        <w:spacing w:line="276" w:lineRule="auto"/>
        <w:rPr>
          <w:rFonts w:ascii="Times New Roman" w:hAnsi="Times New Roman" w:cs="Times New Roman"/>
          <w:lang w:val="en-US"/>
        </w:rPr>
      </w:pPr>
    </w:p>
    <w:p w14:paraId="724251D4" w14:textId="77777777" w:rsidR="00727803" w:rsidRPr="00FE638C" w:rsidRDefault="00727803" w:rsidP="00A35C88">
      <w:pPr>
        <w:spacing w:line="276" w:lineRule="auto"/>
        <w:rPr>
          <w:rFonts w:ascii="Times New Roman" w:hAnsi="Times New Roman" w:cs="Times New Roman"/>
          <w:lang w:val="en-US"/>
        </w:rPr>
      </w:pPr>
      <w:r w:rsidRPr="00FE638C">
        <w:rPr>
          <w:rFonts w:ascii="Times New Roman" w:hAnsi="Times New Roman" w:cs="Times New Roman"/>
          <w:b/>
          <w:bCs/>
          <w:lang w:val="en-US"/>
        </w:rPr>
        <w:t>Keywords:</w:t>
      </w:r>
      <w:r w:rsidRPr="00FE638C">
        <w:rPr>
          <w:rFonts w:ascii="Times New Roman" w:hAnsi="Times New Roman" w:cs="Times New Roman"/>
          <w:lang w:val="en-US"/>
        </w:rPr>
        <w:t xml:space="preserve"> Organizational Project Management; Portfolio Management; Program Management; Project Management; Project Management Office; Megaproject; Project Governance; Corporate Governance</w:t>
      </w:r>
      <w:r w:rsidR="00604A49" w:rsidRPr="00FE638C">
        <w:rPr>
          <w:rFonts w:ascii="Times New Roman" w:hAnsi="Times New Roman" w:cs="Times New Roman"/>
          <w:lang w:val="en-US"/>
        </w:rPr>
        <w:t>; Strategy</w:t>
      </w:r>
    </w:p>
    <w:p w14:paraId="754A17D7" w14:textId="77777777" w:rsidR="00A329A0" w:rsidRPr="00FE638C" w:rsidRDefault="00A329A0" w:rsidP="00A35C88">
      <w:pPr>
        <w:spacing w:line="276" w:lineRule="auto"/>
        <w:rPr>
          <w:rFonts w:ascii="Times New Roman" w:hAnsi="Times New Roman" w:cs="Times New Roman"/>
          <w:lang w:val="en-US"/>
        </w:rPr>
      </w:pPr>
    </w:p>
    <w:p w14:paraId="36818D9D" w14:textId="77777777" w:rsidR="00933AEE" w:rsidRPr="00FE638C" w:rsidRDefault="00933AEE" w:rsidP="00A35C88">
      <w:pPr>
        <w:spacing w:line="276" w:lineRule="auto"/>
        <w:rPr>
          <w:rFonts w:ascii="Times New Roman" w:hAnsi="Times New Roman" w:cs="Times New Roman"/>
          <w:lang w:val="en-US"/>
        </w:rPr>
      </w:pPr>
    </w:p>
    <w:p w14:paraId="23229947" w14:textId="51A37102" w:rsidR="00933AEE" w:rsidRPr="00FE638C" w:rsidRDefault="000D6D4E" w:rsidP="00A35C88">
      <w:pPr>
        <w:spacing w:line="276" w:lineRule="auto"/>
        <w:rPr>
          <w:rFonts w:ascii="Times New Roman" w:hAnsi="Times New Roman" w:cs="Times New Roman"/>
          <w:b/>
          <w:bCs/>
          <w:lang w:val="en-US"/>
        </w:rPr>
      </w:pPr>
      <w:r w:rsidRPr="00FE638C">
        <w:rPr>
          <w:rFonts w:ascii="Times New Roman" w:hAnsi="Times New Roman" w:cs="Times New Roman"/>
          <w:b/>
          <w:bCs/>
          <w:lang w:val="en-US"/>
        </w:rPr>
        <w:t>Introduction</w:t>
      </w:r>
    </w:p>
    <w:p w14:paraId="06334C72" w14:textId="7FF711F4" w:rsidR="000D6D4E" w:rsidRPr="00FE638C" w:rsidRDefault="00F664B5" w:rsidP="00A35C88">
      <w:pPr>
        <w:spacing w:line="276" w:lineRule="auto"/>
        <w:rPr>
          <w:rFonts w:ascii="Times New Roman" w:hAnsi="Times New Roman" w:cs="Times New Roman"/>
          <w:lang w:val="en-US"/>
        </w:rPr>
      </w:pPr>
      <w:r w:rsidRPr="00FE638C">
        <w:rPr>
          <w:rFonts w:ascii="Times New Roman" w:hAnsi="Times New Roman" w:cs="Times New Roman"/>
          <w:lang w:val="en-US"/>
        </w:rPr>
        <w:t>Th</w:t>
      </w:r>
      <w:r w:rsidR="00007856" w:rsidRPr="00FE638C">
        <w:rPr>
          <w:rFonts w:ascii="Times New Roman" w:hAnsi="Times New Roman" w:cs="Times New Roman"/>
          <w:lang w:val="en-US"/>
        </w:rPr>
        <w:t>is</w:t>
      </w:r>
      <w:r w:rsidRPr="00FE638C">
        <w:rPr>
          <w:rFonts w:ascii="Times New Roman" w:hAnsi="Times New Roman" w:cs="Times New Roman"/>
          <w:lang w:val="en-US"/>
        </w:rPr>
        <w:t xml:space="preserve"> paper is structured as follows. First </w:t>
      </w:r>
      <w:r w:rsidR="00A35C88" w:rsidRPr="00FE638C">
        <w:rPr>
          <w:rFonts w:ascii="Times New Roman" w:hAnsi="Times New Roman" w:cs="Times New Roman"/>
          <w:lang w:val="en-US"/>
        </w:rPr>
        <w:t>a</w:t>
      </w:r>
      <w:r w:rsidRPr="00FE638C">
        <w:rPr>
          <w:rFonts w:ascii="Times New Roman" w:hAnsi="Times New Roman" w:cs="Times New Roman"/>
          <w:lang w:val="en-US"/>
        </w:rPr>
        <w:t xml:space="preserve"> </w:t>
      </w:r>
      <w:r w:rsidR="00A35C88" w:rsidRPr="00FE638C">
        <w:rPr>
          <w:rFonts w:ascii="Times New Roman" w:hAnsi="Times New Roman" w:cs="Times New Roman"/>
          <w:lang w:val="en-US"/>
        </w:rPr>
        <w:t>seven-layer</w:t>
      </w:r>
      <w:r w:rsidR="002735D8" w:rsidRPr="00FE638C">
        <w:rPr>
          <w:rFonts w:ascii="Times New Roman" w:hAnsi="Times New Roman" w:cs="Times New Roman"/>
          <w:lang w:val="en-US"/>
        </w:rPr>
        <w:t>ed</w:t>
      </w:r>
      <w:r w:rsidR="00A35C88" w:rsidRPr="00FE638C">
        <w:rPr>
          <w:rFonts w:ascii="Times New Roman" w:hAnsi="Times New Roman" w:cs="Times New Roman"/>
          <w:lang w:val="en-US"/>
        </w:rPr>
        <w:t xml:space="preserve"> </w:t>
      </w:r>
      <w:r w:rsidRPr="00FE638C">
        <w:rPr>
          <w:rFonts w:ascii="Times New Roman" w:hAnsi="Times New Roman" w:cs="Times New Roman"/>
          <w:lang w:val="en-US"/>
        </w:rPr>
        <w:t>OPM mod</w:t>
      </w:r>
      <w:r w:rsidR="0071005C" w:rsidRPr="00FE638C">
        <w:rPr>
          <w:rFonts w:ascii="Times New Roman" w:hAnsi="Times New Roman" w:cs="Times New Roman"/>
          <w:lang w:val="en-US"/>
        </w:rPr>
        <w:t xml:space="preserve">el </w:t>
      </w:r>
      <w:r w:rsidR="00877E64" w:rsidRPr="00FE638C">
        <w:rPr>
          <w:rFonts w:ascii="Times New Roman" w:hAnsi="Times New Roman" w:cs="Times New Roman"/>
          <w:lang w:val="en-US"/>
        </w:rPr>
        <w:t>with its 22 elements</w:t>
      </w:r>
      <w:r w:rsidR="002735D8" w:rsidRPr="00FE638C">
        <w:rPr>
          <w:rFonts w:ascii="Times New Roman" w:hAnsi="Times New Roman" w:cs="Times New Roman"/>
          <w:lang w:val="en-US"/>
        </w:rPr>
        <w:t xml:space="preserve">, </w:t>
      </w:r>
      <w:r w:rsidRPr="00FE638C">
        <w:rPr>
          <w:rFonts w:ascii="Times New Roman" w:hAnsi="Times New Roman" w:cs="Times New Roman"/>
          <w:lang w:val="en-US"/>
        </w:rPr>
        <w:t xml:space="preserve">derived from the </w:t>
      </w:r>
      <w:r w:rsidR="0071005C" w:rsidRPr="00FE638C">
        <w:rPr>
          <w:rFonts w:ascii="Times New Roman" w:hAnsi="Times New Roman" w:cs="Times New Roman"/>
          <w:lang w:val="en-US"/>
        </w:rPr>
        <w:t>literature</w:t>
      </w:r>
      <w:r w:rsidR="002735D8" w:rsidRPr="00FE638C">
        <w:rPr>
          <w:rFonts w:ascii="Times New Roman" w:hAnsi="Times New Roman" w:cs="Times New Roman"/>
          <w:lang w:val="en-US"/>
        </w:rPr>
        <w:t>,</w:t>
      </w:r>
      <w:r w:rsidRPr="00FE638C">
        <w:rPr>
          <w:rFonts w:ascii="Times New Roman" w:hAnsi="Times New Roman" w:cs="Times New Roman"/>
          <w:lang w:val="en-US"/>
        </w:rPr>
        <w:t xml:space="preserve"> is presented</w:t>
      </w:r>
      <w:r w:rsidR="00007856" w:rsidRPr="00FE638C">
        <w:rPr>
          <w:rFonts w:ascii="Times New Roman" w:hAnsi="Times New Roman" w:cs="Times New Roman"/>
          <w:lang w:val="en-US"/>
        </w:rPr>
        <w:t xml:space="preserve">. </w:t>
      </w:r>
      <w:r w:rsidR="00A35C88" w:rsidRPr="00FE638C">
        <w:rPr>
          <w:rFonts w:ascii="Times New Roman" w:hAnsi="Times New Roman" w:cs="Times New Roman"/>
          <w:lang w:val="en-US"/>
        </w:rPr>
        <w:t>The purpose of each</w:t>
      </w:r>
      <w:r w:rsidR="00007856" w:rsidRPr="00FE638C">
        <w:rPr>
          <w:rFonts w:ascii="Times New Roman" w:hAnsi="Times New Roman" w:cs="Times New Roman"/>
          <w:lang w:val="en-US"/>
        </w:rPr>
        <w:t xml:space="preserve"> </w:t>
      </w:r>
      <w:r w:rsidRPr="00FE638C">
        <w:rPr>
          <w:rFonts w:ascii="Times New Roman" w:hAnsi="Times New Roman" w:cs="Times New Roman"/>
          <w:lang w:val="en-US"/>
        </w:rPr>
        <w:t xml:space="preserve">layer of the model </w:t>
      </w:r>
      <w:r w:rsidR="00007856" w:rsidRPr="00FE638C">
        <w:rPr>
          <w:rFonts w:ascii="Times New Roman" w:hAnsi="Times New Roman" w:cs="Times New Roman"/>
          <w:lang w:val="en-US"/>
        </w:rPr>
        <w:t>is then briefly described</w:t>
      </w:r>
      <w:r w:rsidRPr="00FE638C">
        <w:rPr>
          <w:rFonts w:ascii="Times New Roman" w:hAnsi="Times New Roman" w:cs="Times New Roman"/>
          <w:lang w:val="en-US"/>
        </w:rPr>
        <w:t xml:space="preserve"> </w:t>
      </w:r>
      <w:r w:rsidR="004C532F" w:rsidRPr="00FE638C">
        <w:rPr>
          <w:rFonts w:ascii="Times New Roman" w:hAnsi="Times New Roman" w:cs="Times New Roman"/>
          <w:lang w:val="en-US"/>
        </w:rPr>
        <w:t xml:space="preserve">to </w:t>
      </w:r>
      <w:r w:rsidR="00007856" w:rsidRPr="00FE638C">
        <w:rPr>
          <w:rFonts w:ascii="Times New Roman" w:hAnsi="Times New Roman" w:cs="Times New Roman"/>
          <w:lang w:val="en-US"/>
        </w:rPr>
        <w:t xml:space="preserve">show </w:t>
      </w:r>
      <w:r w:rsidR="002735D8" w:rsidRPr="00FE638C">
        <w:rPr>
          <w:rFonts w:ascii="Times New Roman" w:hAnsi="Times New Roman" w:cs="Times New Roman"/>
          <w:lang w:val="en-US"/>
        </w:rPr>
        <w:t xml:space="preserve">how </w:t>
      </w:r>
      <w:r w:rsidR="00A35C88" w:rsidRPr="00FE638C">
        <w:rPr>
          <w:rFonts w:ascii="Times New Roman" w:hAnsi="Times New Roman" w:cs="Times New Roman"/>
          <w:lang w:val="en-US"/>
        </w:rPr>
        <w:t>it</w:t>
      </w:r>
      <w:r w:rsidR="00007856" w:rsidRPr="00FE638C">
        <w:rPr>
          <w:rFonts w:ascii="Times New Roman" w:hAnsi="Times New Roman" w:cs="Times New Roman"/>
          <w:lang w:val="en-US"/>
        </w:rPr>
        <w:t xml:space="preserve"> contribute</w:t>
      </w:r>
      <w:r w:rsidR="00A35C88" w:rsidRPr="00FE638C">
        <w:rPr>
          <w:rFonts w:ascii="Times New Roman" w:hAnsi="Times New Roman" w:cs="Times New Roman"/>
          <w:lang w:val="en-US"/>
        </w:rPr>
        <w:t>s</w:t>
      </w:r>
      <w:r w:rsidR="00007856" w:rsidRPr="00FE638C">
        <w:rPr>
          <w:rFonts w:ascii="Times New Roman" w:hAnsi="Times New Roman" w:cs="Times New Roman"/>
          <w:lang w:val="en-US"/>
        </w:rPr>
        <w:t xml:space="preserve"> to the </w:t>
      </w:r>
      <w:r w:rsidR="004C532F" w:rsidRPr="00FE638C">
        <w:rPr>
          <w:rFonts w:ascii="Times New Roman" w:hAnsi="Times New Roman" w:cs="Times New Roman"/>
          <w:lang w:val="en-US"/>
        </w:rPr>
        <w:t>integration of project</w:t>
      </w:r>
      <w:r w:rsidR="002735D8" w:rsidRPr="00FE638C">
        <w:rPr>
          <w:rFonts w:ascii="Times New Roman" w:hAnsi="Times New Roman" w:cs="Times New Roman"/>
          <w:lang w:val="en-US"/>
        </w:rPr>
        <w:t>-</w:t>
      </w:r>
      <w:r w:rsidR="004C532F" w:rsidRPr="00FE638C">
        <w:rPr>
          <w:rFonts w:ascii="Times New Roman" w:hAnsi="Times New Roman" w:cs="Times New Roman"/>
          <w:lang w:val="en-US"/>
        </w:rPr>
        <w:t xml:space="preserve">related activities in an organization. </w:t>
      </w:r>
      <w:r w:rsidR="00AA017C" w:rsidRPr="00FE638C">
        <w:rPr>
          <w:rFonts w:ascii="Times New Roman" w:hAnsi="Times New Roman" w:cs="Times New Roman"/>
          <w:lang w:val="en-US"/>
        </w:rPr>
        <w:t xml:space="preserve">Next, the literature used to derive a research instrument used to validate the model are listed </w:t>
      </w:r>
      <w:r w:rsidR="009246AB">
        <w:rPr>
          <w:rFonts w:ascii="Times New Roman" w:hAnsi="Times New Roman" w:cs="Times New Roman"/>
          <w:lang w:val="en-US"/>
        </w:rPr>
        <w:t xml:space="preserve">along </w:t>
      </w:r>
      <w:r w:rsidR="00AA017C" w:rsidRPr="00FE638C">
        <w:rPr>
          <w:rFonts w:ascii="Times New Roman" w:hAnsi="Times New Roman" w:cs="Times New Roman"/>
          <w:lang w:val="en-US"/>
        </w:rPr>
        <w:t>with a questionnaire that was used</w:t>
      </w:r>
      <w:r w:rsidR="009246AB">
        <w:rPr>
          <w:rFonts w:ascii="Times New Roman" w:hAnsi="Times New Roman" w:cs="Times New Roman"/>
          <w:lang w:val="en-US"/>
        </w:rPr>
        <w:t xml:space="preserve"> for data collection to e</w:t>
      </w:r>
      <w:r w:rsidR="00007856" w:rsidRPr="00FE638C">
        <w:rPr>
          <w:rFonts w:ascii="Times New Roman" w:hAnsi="Times New Roman" w:cs="Times New Roman"/>
          <w:lang w:val="en-US"/>
        </w:rPr>
        <w:t xml:space="preserve">. </w:t>
      </w:r>
      <w:r w:rsidR="00AA017C" w:rsidRPr="00FE638C">
        <w:rPr>
          <w:rFonts w:ascii="Times New Roman" w:hAnsi="Times New Roman" w:cs="Times New Roman"/>
          <w:lang w:val="en-US"/>
        </w:rPr>
        <w:t>Following this</w:t>
      </w:r>
      <w:r w:rsidR="007454AB" w:rsidRPr="00FE638C">
        <w:rPr>
          <w:rFonts w:ascii="Times New Roman" w:hAnsi="Times New Roman" w:cs="Times New Roman"/>
          <w:lang w:val="en-US"/>
        </w:rPr>
        <w:t xml:space="preserve">, the outcomes from </w:t>
      </w:r>
      <w:r w:rsidR="00AA017C" w:rsidRPr="00FE638C">
        <w:rPr>
          <w:rFonts w:ascii="Times New Roman" w:hAnsi="Times New Roman" w:cs="Times New Roman"/>
          <w:lang w:val="en-US"/>
        </w:rPr>
        <w:t xml:space="preserve">the </w:t>
      </w:r>
      <w:r w:rsidR="00A35C88" w:rsidRPr="00FE638C">
        <w:rPr>
          <w:rFonts w:ascii="Times New Roman" w:hAnsi="Times New Roman" w:cs="Times New Roman"/>
          <w:lang w:val="en-US"/>
        </w:rPr>
        <w:t>process used to validate the</w:t>
      </w:r>
      <w:r w:rsidR="007454AB" w:rsidRPr="00FE638C">
        <w:rPr>
          <w:rFonts w:ascii="Times New Roman" w:hAnsi="Times New Roman" w:cs="Times New Roman"/>
          <w:lang w:val="en-US"/>
        </w:rPr>
        <w:t xml:space="preserve"> OPM model </w:t>
      </w:r>
      <w:r w:rsidR="00A35C88" w:rsidRPr="00FE638C">
        <w:rPr>
          <w:rFonts w:ascii="Times New Roman" w:hAnsi="Times New Roman" w:cs="Times New Roman"/>
          <w:lang w:val="en-US"/>
        </w:rPr>
        <w:t xml:space="preserve">are </w:t>
      </w:r>
      <w:r w:rsidR="002735D8" w:rsidRPr="00FE638C">
        <w:rPr>
          <w:rFonts w:ascii="Times New Roman" w:hAnsi="Times New Roman" w:cs="Times New Roman"/>
          <w:lang w:val="en-US"/>
        </w:rPr>
        <w:t>described</w:t>
      </w:r>
      <w:r w:rsidR="00A35C88" w:rsidRPr="00FE638C">
        <w:rPr>
          <w:rFonts w:ascii="Times New Roman" w:hAnsi="Times New Roman" w:cs="Times New Roman"/>
          <w:lang w:val="en-US"/>
        </w:rPr>
        <w:t>. The</w:t>
      </w:r>
      <w:r w:rsidR="007454AB" w:rsidRPr="00FE638C">
        <w:rPr>
          <w:rFonts w:ascii="Times New Roman" w:hAnsi="Times New Roman" w:cs="Times New Roman"/>
          <w:lang w:val="en-US"/>
        </w:rPr>
        <w:t xml:space="preserve"> patterns of OPM that were found </w:t>
      </w:r>
      <w:r w:rsidR="00A35C88" w:rsidRPr="00FE638C">
        <w:rPr>
          <w:rFonts w:ascii="Times New Roman" w:hAnsi="Times New Roman" w:cs="Times New Roman"/>
          <w:lang w:val="en-US"/>
        </w:rPr>
        <w:t>from the validation exercise are then discussed</w:t>
      </w:r>
      <w:r w:rsidR="007454AB" w:rsidRPr="00FE638C">
        <w:rPr>
          <w:rFonts w:ascii="Times New Roman" w:hAnsi="Times New Roman" w:cs="Times New Roman"/>
          <w:lang w:val="en-US"/>
        </w:rPr>
        <w:t>. The paper end</w:t>
      </w:r>
      <w:r w:rsidR="00754CB8" w:rsidRPr="00FE638C">
        <w:rPr>
          <w:rFonts w:ascii="Times New Roman" w:hAnsi="Times New Roman" w:cs="Times New Roman"/>
          <w:lang w:val="en-US"/>
        </w:rPr>
        <w:t>s</w:t>
      </w:r>
      <w:r w:rsidR="007454AB" w:rsidRPr="00FE638C">
        <w:rPr>
          <w:rFonts w:ascii="Times New Roman" w:hAnsi="Times New Roman" w:cs="Times New Roman"/>
          <w:lang w:val="en-US"/>
        </w:rPr>
        <w:t xml:space="preserve"> with </w:t>
      </w:r>
      <w:r w:rsidR="00A35C88" w:rsidRPr="00FE638C">
        <w:rPr>
          <w:rFonts w:ascii="Times New Roman" w:hAnsi="Times New Roman" w:cs="Times New Roman"/>
          <w:lang w:val="en-US"/>
        </w:rPr>
        <w:t xml:space="preserve">some conclusions and </w:t>
      </w:r>
      <w:r w:rsidR="002735D8" w:rsidRPr="00FE638C">
        <w:rPr>
          <w:rFonts w:ascii="Times New Roman" w:hAnsi="Times New Roman" w:cs="Times New Roman"/>
          <w:lang w:val="en-US"/>
        </w:rPr>
        <w:t xml:space="preserve">an outline of </w:t>
      </w:r>
      <w:r w:rsidR="00A35C88" w:rsidRPr="00FE638C">
        <w:rPr>
          <w:rFonts w:ascii="Times New Roman" w:hAnsi="Times New Roman" w:cs="Times New Roman"/>
          <w:lang w:val="en-US"/>
        </w:rPr>
        <w:t xml:space="preserve">future work to be carried out </w:t>
      </w:r>
      <w:r w:rsidR="009246AB">
        <w:rPr>
          <w:rFonts w:ascii="Times New Roman" w:hAnsi="Times New Roman" w:cs="Times New Roman"/>
          <w:lang w:val="en-US"/>
        </w:rPr>
        <w:t>for further</w:t>
      </w:r>
      <w:r w:rsidR="00A35C88" w:rsidRPr="00FE638C">
        <w:rPr>
          <w:rFonts w:ascii="Times New Roman" w:hAnsi="Times New Roman" w:cs="Times New Roman"/>
          <w:lang w:val="en-US"/>
        </w:rPr>
        <w:t xml:space="preserve"> validation of the model.</w:t>
      </w:r>
    </w:p>
    <w:p w14:paraId="529A6A6C" w14:textId="08F188D4" w:rsidR="000D6D4E" w:rsidRPr="00FE638C" w:rsidRDefault="000D6D4E" w:rsidP="00A35C88">
      <w:pPr>
        <w:spacing w:line="276" w:lineRule="auto"/>
        <w:rPr>
          <w:rFonts w:ascii="Times New Roman" w:hAnsi="Times New Roman" w:cs="Times New Roman"/>
          <w:b/>
          <w:bCs/>
          <w:lang w:val="en-US"/>
        </w:rPr>
      </w:pPr>
    </w:p>
    <w:p w14:paraId="2AFD3337" w14:textId="1A93CBFD" w:rsidR="000D6D4E" w:rsidRPr="00FE638C" w:rsidRDefault="000D6D4E" w:rsidP="00A35C88">
      <w:pPr>
        <w:spacing w:line="276" w:lineRule="auto"/>
        <w:rPr>
          <w:rFonts w:ascii="Times New Roman" w:hAnsi="Times New Roman" w:cs="Times New Roman"/>
          <w:b/>
          <w:bCs/>
          <w:lang w:val="en-US"/>
        </w:rPr>
      </w:pPr>
      <w:r w:rsidRPr="00FE638C">
        <w:rPr>
          <w:rFonts w:ascii="Times New Roman" w:hAnsi="Times New Roman" w:cs="Times New Roman"/>
          <w:b/>
          <w:bCs/>
          <w:lang w:val="en-US"/>
        </w:rPr>
        <w:t>The OPM Model</w:t>
      </w:r>
      <w:r w:rsidR="009246AB">
        <w:rPr>
          <w:rFonts w:ascii="Times New Roman" w:hAnsi="Times New Roman" w:cs="Times New Roman"/>
          <w:b/>
          <w:bCs/>
          <w:lang w:val="en-US"/>
        </w:rPr>
        <w:t xml:space="preserve"> </w:t>
      </w:r>
    </w:p>
    <w:p w14:paraId="4D524B61" w14:textId="091F616D" w:rsidR="000D6D4E" w:rsidRPr="00FE638C" w:rsidRDefault="000D6D4E"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Drouin et al (2017: 10) propose that a new model of Organizational Project Management or OPM provides a basis for the ‘integration of all project management-related activities throughout the organizational hierarchy or network’. </w:t>
      </w:r>
      <w:r w:rsidR="0088012B" w:rsidRPr="00FE638C">
        <w:rPr>
          <w:rFonts w:ascii="Times New Roman" w:hAnsi="Times New Roman" w:cs="Times New Roman"/>
          <w:lang w:val="en-US"/>
        </w:rPr>
        <w:t>I</w:t>
      </w:r>
      <w:r w:rsidRPr="00FE638C">
        <w:rPr>
          <w:rFonts w:ascii="Times New Roman" w:hAnsi="Times New Roman" w:cs="Times New Roman"/>
          <w:lang w:val="en-US"/>
        </w:rPr>
        <w:t xml:space="preserve">nitial approaches to define OPM focused on the role of the 3Ps through the integration of projects, programs and portfolios </w:t>
      </w:r>
      <w:r w:rsidRPr="00FE638C">
        <w:rPr>
          <w:rFonts w:ascii="Times New Roman" w:hAnsi="Times New Roman" w:cs="Times New Roman"/>
          <w:lang w:val="en-US"/>
        </w:rPr>
        <w:lastRenderedPageBreak/>
        <w:t>(PMI 2003)</w:t>
      </w:r>
      <w:r w:rsidR="0088012B" w:rsidRPr="00FE638C">
        <w:rPr>
          <w:rFonts w:ascii="Times New Roman" w:hAnsi="Times New Roman" w:cs="Times New Roman"/>
          <w:lang w:val="en-US"/>
        </w:rPr>
        <w:t>. The</w:t>
      </w:r>
      <w:r w:rsidRPr="00FE638C">
        <w:rPr>
          <w:rFonts w:ascii="Times New Roman" w:hAnsi="Times New Roman" w:cs="Times New Roman"/>
          <w:lang w:val="en-US"/>
        </w:rPr>
        <w:t xml:space="preserve"> concept of OPM developed by M</w:t>
      </w:r>
      <w:r w:rsidR="009246AB">
        <w:rPr>
          <w:rFonts w:ascii="Times New Roman" w:hAnsi="Times New Roman" w:cs="Times New Roman"/>
          <w:lang w:val="en-US"/>
        </w:rPr>
        <w:t>ü</w:t>
      </w:r>
      <w:r w:rsidRPr="00FE638C">
        <w:rPr>
          <w:rFonts w:ascii="Times New Roman" w:hAnsi="Times New Roman" w:cs="Times New Roman"/>
          <w:lang w:val="en-US"/>
        </w:rPr>
        <w:t>ller et al. (2019)</w:t>
      </w:r>
      <w:r w:rsidR="00253BCB" w:rsidRPr="00FE638C">
        <w:rPr>
          <w:rFonts w:ascii="Times New Roman" w:hAnsi="Times New Roman" w:cs="Times New Roman"/>
          <w:lang w:val="en-US"/>
        </w:rPr>
        <w:t>,</w:t>
      </w:r>
      <w:r w:rsidRPr="00FE638C">
        <w:rPr>
          <w:rFonts w:ascii="Times New Roman" w:hAnsi="Times New Roman" w:cs="Times New Roman"/>
          <w:lang w:val="en-US"/>
        </w:rPr>
        <w:t xml:space="preserve"> </w:t>
      </w:r>
      <w:r w:rsidR="0087192D" w:rsidRPr="00FE638C">
        <w:rPr>
          <w:rFonts w:ascii="Times New Roman" w:hAnsi="Times New Roman" w:cs="Times New Roman"/>
          <w:lang w:val="en-US"/>
        </w:rPr>
        <w:t xml:space="preserve">and </w:t>
      </w:r>
      <w:r w:rsidR="0088012B" w:rsidRPr="00FE638C">
        <w:rPr>
          <w:rFonts w:ascii="Times New Roman" w:hAnsi="Times New Roman" w:cs="Times New Roman"/>
          <w:lang w:val="en-US"/>
        </w:rPr>
        <w:t>used in this paper</w:t>
      </w:r>
      <w:r w:rsidR="00253BCB" w:rsidRPr="00FE638C">
        <w:rPr>
          <w:rFonts w:ascii="Times New Roman" w:hAnsi="Times New Roman" w:cs="Times New Roman"/>
          <w:lang w:val="en-US"/>
        </w:rPr>
        <w:t>,</w:t>
      </w:r>
      <w:r w:rsidR="0088012B" w:rsidRPr="00FE638C">
        <w:rPr>
          <w:rFonts w:ascii="Times New Roman" w:hAnsi="Times New Roman" w:cs="Times New Roman"/>
          <w:lang w:val="en-US"/>
        </w:rPr>
        <w:t xml:space="preserve"> broadens</w:t>
      </w:r>
      <w:r w:rsidRPr="00FE638C">
        <w:rPr>
          <w:rFonts w:ascii="Times New Roman" w:hAnsi="Times New Roman" w:cs="Times New Roman"/>
          <w:lang w:val="en-US"/>
        </w:rPr>
        <w:t xml:space="preserve"> the scope of OPM to other </w:t>
      </w:r>
      <w:r w:rsidR="00754CB8" w:rsidRPr="00FE638C">
        <w:rPr>
          <w:rFonts w:ascii="Times New Roman" w:hAnsi="Times New Roman" w:cs="Times New Roman"/>
          <w:lang w:val="en-US"/>
        </w:rPr>
        <w:t>critical</w:t>
      </w:r>
      <w:r w:rsidRPr="00FE638C">
        <w:rPr>
          <w:rFonts w:ascii="Times New Roman" w:hAnsi="Times New Roman" w:cs="Times New Roman"/>
          <w:lang w:val="en-US"/>
        </w:rPr>
        <w:t xml:space="preserve"> aspect</w:t>
      </w:r>
      <w:r w:rsidR="00754CB8" w:rsidRPr="00FE638C">
        <w:rPr>
          <w:rFonts w:ascii="Times New Roman" w:hAnsi="Times New Roman" w:cs="Times New Roman"/>
          <w:lang w:val="en-US"/>
        </w:rPr>
        <w:t>s</w:t>
      </w:r>
      <w:r w:rsidRPr="00FE638C">
        <w:rPr>
          <w:rFonts w:ascii="Times New Roman" w:hAnsi="Times New Roman" w:cs="Times New Roman"/>
          <w:lang w:val="en-US"/>
        </w:rPr>
        <w:t xml:space="preserve"> of integrating project</w:t>
      </w:r>
      <w:r w:rsidR="002735D8" w:rsidRPr="00FE638C">
        <w:rPr>
          <w:rFonts w:ascii="Times New Roman" w:hAnsi="Times New Roman" w:cs="Times New Roman"/>
          <w:lang w:val="en-US"/>
        </w:rPr>
        <w:t xml:space="preserve"> </w:t>
      </w:r>
      <w:r w:rsidRPr="00FE638C">
        <w:rPr>
          <w:rFonts w:ascii="Times New Roman" w:hAnsi="Times New Roman" w:cs="Times New Roman"/>
          <w:lang w:val="en-US"/>
        </w:rPr>
        <w:t>management</w:t>
      </w:r>
      <w:r w:rsidR="002735D8" w:rsidRPr="00FE638C">
        <w:rPr>
          <w:rFonts w:ascii="Times New Roman" w:hAnsi="Times New Roman" w:cs="Times New Roman"/>
          <w:lang w:val="en-US"/>
        </w:rPr>
        <w:t>-</w:t>
      </w:r>
      <w:r w:rsidRPr="00FE638C">
        <w:rPr>
          <w:rFonts w:ascii="Times New Roman" w:hAnsi="Times New Roman" w:cs="Times New Roman"/>
          <w:lang w:val="en-US"/>
        </w:rPr>
        <w:t xml:space="preserve">related activities </w:t>
      </w:r>
      <w:r w:rsidR="00754CB8" w:rsidRPr="00FE638C">
        <w:rPr>
          <w:rFonts w:ascii="Times New Roman" w:hAnsi="Times New Roman" w:cs="Times New Roman"/>
          <w:lang w:val="en-US"/>
        </w:rPr>
        <w:t xml:space="preserve">in an organization </w:t>
      </w:r>
      <w:r w:rsidRPr="00FE638C">
        <w:rPr>
          <w:rFonts w:ascii="Times New Roman" w:hAnsi="Times New Roman" w:cs="Times New Roman"/>
          <w:lang w:val="en-US"/>
        </w:rPr>
        <w:t xml:space="preserve">such as governance and benefits realization </w:t>
      </w:r>
      <w:r w:rsidR="00754CB8" w:rsidRPr="00FE638C">
        <w:rPr>
          <w:rFonts w:ascii="Times New Roman" w:hAnsi="Times New Roman" w:cs="Times New Roman"/>
          <w:lang w:val="en-US"/>
        </w:rPr>
        <w:t>to deliver</w:t>
      </w:r>
      <w:r w:rsidRPr="00FE638C">
        <w:rPr>
          <w:rFonts w:ascii="Times New Roman" w:hAnsi="Times New Roman" w:cs="Times New Roman"/>
          <w:lang w:val="en-US"/>
        </w:rPr>
        <w:t xml:space="preserve"> beneficial change from projects. In </w:t>
      </w:r>
      <w:r w:rsidR="00754CB8" w:rsidRPr="00FE638C">
        <w:rPr>
          <w:rFonts w:ascii="Times New Roman" w:hAnsi="Times New Roman" w:cs="Times New Roman"/>
          <w:lang w:val="en-US"/>
        </w:rPr>
        <w:t>addition,</w:t>
      </w:r>
      <w:r w:rsidRPr="00FE638C">
        <w:rPr>
          <w:rFonts w:ascii="Times New Roman" w:hAnsi="Times New Roman" w:cs="Times New Roman"/>
          <w:lang w:val="en-US"/>
        </w:rPr>
        <w:t xml:space="preserve"> the model also </w:t>
      </w:r>
      <w:r w:rsidR="00754CB8" w:rsidRPr="00FE638C">
        <w:rPr>
          <w:rFonts w:ascii="Times New Roman" w:hAnsi="Times New Roman" w:cs="Times New Roman"/>
          <w:lang w:val="en-US"/>
        </w:rPr>
        <w:t>views</w:t>
      </w:r>
      <w:r w:rsidRPr="00FE638C">
        <w:rPr>
          <w:rFonts w:ascii="Times New Roman" w:hAnsi="Times New Roman" w:cs="Times New Roman"/>
          <w:lang w:val="en-US"/>
        </w:rPr>
        <w:t xml:space="preserve"> OPM from a philosophical point of view based on the importance paid by organizations to project-related activities within </w:t>
      </w:r>
      <w:r w:rsidR="0088012B" w:rsidRPr="00FE638C">
        <w:rPr>
          <w:rFonts w:ascii="Times New Roman" w:hAnsi="Times New Roman" w:cs="Times New Roman"/>
          <w:lang w:val="en-US"/>
        </w:rPr>
        <w:t xml:space="preserve">the organization </w:t>
      </w:r>
      <w:r w:rsidRPr="00FE638C">
        <w:rPr>
          <w:rFonts w:ascii="Times New Roman" w:hAnsi="Times New Roman" w:cs="Times New Roman"/>
          <w:lang w:val="en-US"/>
        </w:rPr>
        <w:t xml:space="preserve">and in partnership with </w:t>
      </w:r>
      <w:r w:rsidR="00754CB8" w:rsidRPr="00FE638C">
        <w:rPr>
          <w:rFonts w:ascii="Times New Roman" w:hAnsi="Times New Roman" w:cs="Times New Roman"/>
          <w:lang w:val="en-US"/>
        </w:rPr>
        <w:t xml:space="preserve">its </w:t>
      </w:r>
      <w:r w:rsidRPr="00FE638C">
        <w:rPr>
          <w:rFonts w:ascii="Times New Roman" w:hAnsi="Times New Roman" w:cs="Times New Roman"/>
          <w:lang w:val="en-US"/>
        </w:rPr>
        <w:t>stakeholders</w:t>
      </w:r>
      <w:r w:rsidR="00754CB8" w:rsidRPr="00FE638C">
        <w:rPr>
          <w:rFonts w:ascii="Times New Roman" w:hAnsi="Times New Roman" w:cs="Times New Roman"/>
          <w:lang w:val="en-US"/>
        </w:rPr>
        <w:t>.</w:t>
      </w:r>
    </w:p>
    <w:p w14:paraId="37495248" w14:textId="12E66010" w:rsidR="007A108E" w:rsidRPr="00FE638C" w:rsidRDefault="007A108E" w:rsidP="00A35C88">
      <w:pPr>
        <w:spacing w:line="276" w:lineRule="auto"/>
        <w:rPr>
          <w:rFonts w:ascii="Times New Roman" w:hAnsi="Times New Roman" w:cs="Times New Roman"/>
          <w:lang w:val="en-US"/>
        </w:rPr>
      </w:pPr>
    </w:p>
    <w:p w14:paraId="2AFFF95D" w14:textId="6842049C" w:rsidR="007A108E" w:rsidRPr="00FE638C" w:rsidRDefault="007A108E" w:rsidP="00A35C88">
      <w:pPr>
        <w:spacing w:line="276" w:lineRule="auto"/>
        <w:rPr>
          <w:rFonts w:ascii="Times New Roman" w:hAnsi="Times New Roman" w:cs="Times New Roman"/>
          <w:lang w:val="en-US"/>
        </w:rPr>
      </w:pPr>
      <w:r w:rsidRPr="00FE638C">
        <w:rPr>
          <w:rFonts w:ascii="Times New Roman" w:hAnsi="Times New Roman" w:cs="Times New Roman"/>
          <w:lang w:val="en-US"/>
        </w:rPr>
        <w:t>Based on a literature review of key project management literature</w:t>
      </w:r>
      <w:r w:rsidR="002735D8" w:rsidRPr="00FE638C">
        <w:rPr>
          <w:rFonts w:ascii="Times New Roman" w:hAnsi="Times New Roman" w:cs="Times New Roman"/>
          <w:lang w:val="en-US"/>
        </w:rPr>
        <w:t>,</w:t>
      </w:r>
      <w:r w:rsidRPr="00FE638C">
        <w:rPr>
          <w:rFonts w:ascii="Times New Roman" w:hAnsi="Times New Roman" w:cs="Times New Roman"/>
          <w:lang w:val="en-US"/>
        </w:rPr>
        <w:t xml:space="preserve"> M</w:t>
      </w:r>
      <w:r w:rsidR="00EA4790" w:rsidRPr="00FE638C">
        <w:rPr>
          <w:rFonts w:ascii="Times New Roman" w:hAnsi="Times New Roman" w:cs="Times New Roman"/>
          <w:lang w:val="en-US"/>
        </w:rPr>
        <w:t>ü</w:t>
      </w:r>
      <w:r w:rsidRPr="00FE638C">
        <w:rPr>
          <w:rFonts w:ascii="Times New Roman" w:hAnsi="Times New Roman" w:cs="Times New Roman"/>
          <w:lang w:val="en-US"/>
        </w:rPr>
        <w:t>ller et al (2019) developed a seven</w:t>
      </w:r>
      <w:r w:rsidR="002735D8" w:rsidRPr="00FE638C">
        <w:rPr>
          <w:rFonts w:ascii="Times New Roman" w:hAnsi="Times New Roman" w:cs="Times New Roman"/>
          <w:lang w:val="en-US"/>
        </w:rPr>
        <w:t>-</w:t>
      </w:r>
      <w:r w:rsidRPr="00FE638C">
        <w:rPr>
          <w:rFonts w:ascii="Times New Roman" w:hAnsi="Times New Roman" w:cs="Times New Roman"/>
          <w:lang w:val="en-US"/>
        </w:rPr>
        <w:t>layer</w:t>
      </w:r>
      <w:r w:rsidR="002735D8" w:rsidRPr="00FE638C">
        <w:rPr>
          <w:rFonts w:ascii="Times New Roman" w:hAnsi="Times New Roman" w:cs="Times New Roman"/>
          <w:lang w:val="en-US"/>
        </w:rPr>
        <w:t>ed</w:t>
      </w:r>
      <w:r w:rsidRPr="00FE638C">
        <w:rPr>
          <w:rFonts w:ascii="Times New Roman" w:hAnsi="Times New Roman" w:cs="Times New Roman"/>
          <w:lang w:val="en-US"/>
        </w:rPr>
        <w:t xml:space="preserve"> model with 22 elements to conceptualize a systematic model of OPM to </w:t>
      </w:r>
      <w:r w:rsidR="009246AB" w:rsidRPr="00FE638C">
        <w:rPr>
          <w:rFonts w:ascii="Times New Roman" w:hAnsi="Times New Roman" w:cs="Times New Roman"/>
          <w:lang w:val="en-US"/>
        </w:rPr>
        <w:t>optimize</w:t>
      </w:r>
      <w:r w:rsidRPr="00FE638C">
        <w:rPr>
          <w:rFonts w:ascii="Times New Roman" w:hAnsi="Times New Roman" w:cs="Times New Roman"/>
          <w:lang w:val="en-US"/>
        </w:rPr>
        <w:t xml:space="preserve"> the project</w:t>
      </w:r>
      <w:r w:rsidR="002735D8" w:rsidRPr="00FE638C">
        <w:rPr>
          <w:rFonts w:ascii="Times New Roman" w:hAnsi="Times New Roman" w:cs="Times New Roman"/>
          <w:lang w:val="en-US"/>
        </w:rPr>
        <w:t>-</w:t>
      </w:r>
      <w:r w:rsidRPr="00FE638C">
        <w:rPr>
          <w:rFonts w:ascii="Times New Roman" w:hAnsi="Times New Roman" w:cs="Times New Roman"/>
          <w:lang w:val="en-US"/>
        </w:rPr>
        <w:t xml:space="preserve">related activities within each layer while not </w:t>
      </w:r>
      <w:r w:rsidR="002735D8" w:rsidRPr="00FE638C">
        <w:rPr>
          <w:rFonts w:ascii="Times New Roman" w:hAnsi="Times New Roman" w:cs="Times New Roman"/>
          <w:lang w:val="en-US"/>
        </w:rPr>
        <w:t xml:space="preserve">forgetting </w:t>
      </w:r>
      <w:r w:rsidRPr="00FE638C">
        <w:rPr>
          <w:rFonts w:ascii="Times New Roman" w:hAnsi="Times New Roman" w:cs="Times New Roman"/>
          <w:lang w:val="en-US"/>
        </w:rPr>
        <w:t>the relationships between the layers.</w:t>
      </w:r>
    </w:p>
    <w:p w14:paraId="49F67739" w14:textId="0F48B02F" w:rsidR="00890EB7" w:rsidRPr="00FE638C" w:rsidRDefault="00890EB7" w:rsidP="00A35C88">
      <w:pPr>
        <w:spacing w:line="276" w:lineRule="auto"/>
        <w:rPr>
          <w:rFonts w:ascii="Times New Roman" w:hAnsi="Times New Roman" w:cs="Times New Roman"/>
          <w:lang w:val="en-US"/>
        </w:rPr>
      </w:pPr>
    </w:p>
    <w:p w14:paraId="729BB2D1" w14:textId="5439DBEA" w:rsidR="00890EB7"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Figure 1 shows the seven</w:t>
      </w:r>
      <w:r w:rsidR="002735D8" w:rsidRPr="00FE638C">
        <w:rPr>
          <w:rFonts w:ascii="Times New Roman" w:hAnsi="Times New Roman" w:cs="Times New Roman"/>
          <w:lang w:val="en-US"/>
        </w:rPr>
        <w:t>-</w:t>
      </w:r>
      <w:r w:rsidRPr="00FE638C">
        <w:rPr>
          <w:rFonts w:ascii="Times New Roman" w:hAnsi="Times New Roman" w:cs="Times New Roman"/>
          <w:lang w:val="en-US"/>
        </w:rPr>
        <w:t>layer</w:t>
      </w:r>
      <w:r w:rsidR="002735D8" w:rsidRPr="00FE638C">
        <w:rPr>
          <w:rFonts w:ascii="Times New Roman" w:hAnsi="Times New Roman" w:cs="Times New Roman"/>
          <w:lang w:val="en-US"/>
        </w:rPr>
        <w:t>ed</w:t>
      </w:r>
      <w:r w:rsidRPr="00FE638C">
        <w:rPr>
          <w:rFonts w:ascii="Times New Roman" w:hAnsi="Times New Roman" w:cs="Times New Roman"/>
          <w:lang w:val="en-US"/>
        </w:rPr>
        <w:t xml:space="preserve"> OPM model developed from the literature. Fo</w:t>
      </w:r>
      <w:r w:rsidR="00D5242B" w:rsidRPr="00FE638C">
        <w:rPr>
          <w:rFonts w:ascii="Times New Roman" w:hAnsi="Times New Roman" w:cs="Times New Roman"/>
          <w:lang w:val="en-US"/>
        </w:rPr>
        <w:t xml:space="preserve">r </w:t>
      </w:r>
      <w:r w:rsidRPr="00FE638C">
        <w:rPr>
          <w:rFonts w:ascii="Times New Roman" w:hAnsi="Times New Roman" w:cs="Times New Roman"/>
          <w:lang w:val="en-US"/>
        </w:rPr>
        <w:t xml:space="preserve">more details on </w:t>
      </w:r>
      <w:r w:rsidR="00D5242B" w:rsidRPr="00FE638C">
        <w:rPr>
          <w:rFonts w:ascii="Times New Roman" w:hAnsi="Times New Roman" w:cs="Times New Roman"/>
          <w:lang w:val="en-US"/>
        </w:rPr>
        <w:t>the</w:t>
      </w:r>
      <w:r w:rsidRPr="00FE638C">
        <w:rPr>
          <w:rFonts w:ascii="Times New Roman" w:hAnsi="Times New Roman" w:cs="Times New Roman"/>
          <w:lang w:val="en-US"/>
        </w:rPr>
        <w:t xml:space="preserve"> literature </w:t>
      </w:r>
      <w:r w:rsidR="00D5242B" w:rsidRPr="00FE638C">
        <w:rPr>
          <w:rFonts w:ascii="Times New Roman" w:hAnsi="Times New Roman" w:cs="Times New Roman"/>
          <w:lang w:val="en-US"/>
        </w:rPr>
        <w:t xml:space="preserve">used to derive this model </w:t>
      </w:r>
      <w:r w:rsidR="009246AB">
        <w:rPr>
          <w:rFonts w:ascii="Times New Roman" w:hAnsi="Times New Roman" w:cs="Times New Roman"/>
          <w:lang w:val="en-US"/>
        </w:rPr>
        <w:t>readers can</w:t>
      </w:r>
      <w:r w:rsidRPr="00FE638C">
        <w:rPr>
          <w:rFonts w:ascii="Times New Roman" w:hAnsi="Times New Roman" w:cs="Times New Roman"/>
          <w:lang w:val="en-US"/>
        </w:rPr>
        <w:t xml:space="preserve"> refer to a recently published paper </w:t>
      </w:r>
      <w:r w:rsidR="009246AB">
        <w:rPr>
          <w:rFonts w:ascii="Times New Roman" w:hAnsi="Times New Roman" w:cs="Times New Roman"/>
          <w:lang w:val="en-US"/>
        </w:rPr>
        <w:t xml:space="preserve">about the model </w:t>
      </w:r>
      <w:r w:rsidRPr="00FE638C">
        <w:rPr>
          <w:rFonts w:ascii="Times New Roman" w:hAnsi="Times New Roman" w:cs="Times New Roman"/>
          <w:lang w:val="en-US"/>
        </w:rPr>
        <w:t xml:space="preserve">in the </w:t>
      </w:r>
      <w:r w:rsidRPr="00FE638C">
        <w:rPr>
          <w:rFonts w:ascii="Times New Roman" w:hAnsi="Times New Roman" w:cs="Times New Roman"/>
          <w:i/>
          <w:iCs/>
          <w:lang w:val="en-US"/>
        </w:rPr>
        <w:t xml:space="preserve">Project Management Journal </w:t>
      </w:r>
      <w:r w:rsidRPr="00FE638C">
        <w:rPr>
          <w:rFonts w:ascii="Times New Roman" w:hAnsi="Times New Roman" w:cs="Times New Roman"/>
          <w:lang w:val="en-US"/>
        </w:rPr>
        <w:t>(M</w:t>
      </w:r>
      <w:r w:rsidR="00EA4790" w:rsidRPr="00FE638C">
        <w:rPr>
          <w:rFonts w:ascii="Times New Roman" w:hAnsi="Times New Roman" w:cs="Times New Roman"/>
          <w:lang w:val="en-US"/>
        </w:rPr>
        <w:t>ü</w:t>
      </w:r>
      <w:r w:rsidRPr="00FE638C">
        <w:rPr>
          <w:rFonts w:ascii="Times New Roman" w:hAnsi="Times New Roman" w:cs="Times New Roman"/>
          <w:lang w:val="en-US"/>
        </w:rPr>
        <w:t xml:space="preserve">ller et al. 2019). A brief explanation of the model is presented </w:t>
      </w:r>
      <w:r w:rsidR="00D5242B" w:rsidRPr="00FE638C">
        <w:rPr>
          <w:rFonts w:ascii="Times New Roman" w:hAnsi="Times New Roman" w:cs="Times New Roman"/>
          <w:lang w:val="en-US"/>
        </w:rPr>
        <w:t>next.</w:t>
      </w:r>
    </w:p>
    <w:p w14:paraId="3302A3F6" w14:textId="0758EEF6" w:rsidR="00925459" w:rsidRPr="00FE638C" w:rsidRDefault="00925459" w:rsidP="00A35C88">
      <w:pPr>
        <w:spacing w:line="276" w:lineRule="auto"/>
        <w:rPr>
          <w:rFonts w:ascii="Times New Roman" w:hAnsi="Times New Roman" w:cs="Times New Roman"/>
          <w:lang w:val="en-US"/>
        </w:rPr>
      </w:pPr>
    </w:p>
    <w:p w14:paraId="79D3F7A1" w14:textId="53CFD865"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noProof/>
          <w:lang w:val="en-US"/>
        </w:rPr>
        <w:drawing>
          <wp:inline distT="0" distB="0" distL="0" distR="0" wp14:anchorId="67AD6CBC" wp14:editId="040A8982">
            <wp:extent cx="4999220" cy="2435537"/>
            <wp:effectExtent l="0" t="0" r="0" b="317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948" cy="2470481"/>
                    </a:xfrm>
                    <a:prstGeom prst="rect">
                      <a:avLst/>
                    </a:prstGeom>
                    <a:noFill/>
                    <a:ln>
                      <a:noFill/>
                    </a:ln>
                  </pic:spPr>
                </pic:pic>
              </a:graphicData>
            </a:graphic>
          </wp:inline>
        </w:drawing>
      </w:r>
    </w:p>
    <w:p w14:paraId="5EBB8B05" w14:textId="5BD1282A" w:rsidR="00925459" w:rsidRPr="00FE638C" w:rsidRDefault="00925459" w:rsidP="00A35C88">
      <w:pPr>
        <w:spacing w:line="276" w:lineRule="auto"/>
        <w:rPr>
          <w:rFonts w:ascii="Times New Roman" w:hAnsi="Times New Roman" w:cs="Times New Roman"/>
          <w:lang w:val="en-US"/>
        </w:rPr>
      </w:pPr>
    </w:p>
    <w:p w14:paraId="10DC0117" w14:textId="4F618861" w:rsidR="00925459" w:rsidRPr="00FE638C" w:rsidRDefault="00925459" w:rsidP="00A35C88">
      <w:pPr>
        <w:spacing w:line="276" w:lineRule="auto"/>
        <w:rPr>
          <w:rFonts w:ascii="Times New Roman" w:hAnsi="Times New Roman" w:cs="Times New Roman"/>
          <w:b/>
          <w:bCs/>
          <w:lang w:val="en-US"/>
        </w:rPr>
      </w:pPr>
      <w:r w:rsidRPr="00FE638C">
        <w:rPr>
          <w:rFonts w:ascii="Times New Roman" w:hAnsi="Times New Roman" w:cs="Times New Roman"/>
          <w:b/>
          <w:bCs/>
          <w:lang w:val="en-US"/>
        </w:rPr>
        <w:t>Figure 1: The onion model of OPM (M</w:t>
      </w:r>
      <w:r w:rsidR="00EA4790" w:rsidRPr="00FE638C">
        <w:rPr>
          <w:rFonts w:ascii="Times New Roman" w:hAnsi="Times New Roman" w:cs="Times New Roman"/>
          <w:b/>
          <w:bCs/>
          <w:lang w:val="en-US"/>
        </w:rPr>
        <w:t>ü</w:t>
      </w:r>
      <w:r w:rsidRPr="00FE638C">
        <w:rPr>
          <w:rFonts w:ascii="Times New Roman" w:hAnsi="Times New Roman" w:cs="Times New Roman"/>
          <w:b/>
          <w:bCs/>
          <w:lang w:val="en-US"/>
        </w:rPr>
        <w:t>ller 2019: )</w:t>
      </w:r>
    </w:p>
    <w:p w14:paraId="40D65676" w14:textId="77777777" w:rsidR="00925459" w:rsidRPr="00FE638C" w:rsidRDefault="00925459" w:rsidP="00A35C88">
      <w:pPr>
        <w:spacing w:line="276" w:lineRule="auto"/>
        <w:rPr>
          <w:rFonts w:ascii="Times New Roman" w:hAnsi="Times New Roman" w:cs="Times New Roman"/>
          <w:lang w:val="en-US"/>
        </w:rPr>
      </w:pPr>
    </w:p>
    <w:p w14:paraId="5E954300" w14:textId="77777777" w:rsidR="0088012B" w:rsidRPr="00FE638C" w:rsidRDefault="0088012B">
      <w:pPr>
        <w:rPr>
          <w:rFonts w:ascii="Times New Roman" w:hAnsi="Times New Roman" w:cs="Times New Roman"/>
          <w:lang w:val="en-US"/>
        </w:rPr>
      </w:pPr>
      <w:r w:rsidRPr="00FE638C">
        <w:rPr>
          <w:rFonts w:ascii="Times New Roman" w:hAnsi="Times New Roman" w:cs="Times New Roman"/>
          <w:lang w:val="en-US"/>
        </w:rPr>
        <w:br w:type="page"/>
      </w:r>
    </w:p>
    <w:p w14:paraId="01FEBBF0" w14:textId="230DAC3C"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lastRenderedPageBreak/>
        <w:t xml:space="preserve">Table 1 shows the </w:t>
      </w:r>
      <w:r w:rsidR="00D5242B" w:rsidRPr="00FE638C">
        <w:rPr>
          <w:rFonts w:ascii="Times New Roman" w:hAnsi="Times New Roman" w:cs="Times New Roman"/>
          <w:lang w:val="en-US"/>
        </w:rPr>
        <w:t>22</w:t>
      </w:r>
      <w:r w:rsidRPr="00FE638C">
        <w:rPr>
          <w:rFonts w:ascii="Times New Roman" w:hAnsi="Times New Roman" w:cs="Times New Roman"/>
          <w:lang w:val="en-US"/>
        </w:rPr>
        <w:t xml:space="preserve"> elements that make up the model</w:t>
      </w:r>
      <w:r w:rsidR="0088012B" w:rsidRPr="00FE638C">
        <w:rPr>
          <w:rFonts w:ascii="Times New Roman" w:hAnsi="Times New Roman" w:cs="Times New Roman"/>
          <w:lang w:val="en-US"/>
        </w:rPr>
        <w:t>.</w:t>
      </w:r>
    </w:p>
    <w:p w14:paraId="2EAF3A45" w14:textId="135B2AC8" w:rsidR="00925459" w:rsidRPr="00FE638C" w:rsidRDefault="00925459" w:rsidP="00A35C88">
      <w:pPr>
        <w:spacing w:line="276" w:lineRule="auto"/>
        <w:rPr>
          <w:rFonts w:ascii="Times New Roman" w:hAnsi="Times New Roman" w:cs="Times New Roman"/>
          <w:lang w:val="en-US"/>
        </w:rPr>
      </w:pPr>
    </w:p>
    <w:tbl>
      <w:tblPr>
        <w:tblStyle w:val="TableGrid"/>
        <w:tblW w:w="0" w:type="auto"/>
        <w:tblLayout w:type="fixed"/>
        <w:tblLook w:val="04A0" w:firstRow="1" w:lastRow="0" w:firstColumn="1" w:lastColumn="0" w:noHBand="0" w:noVBand="1"/>
      </w:tblPr>
      <w:tblGrid>
        <w:gridCol w:w="2245"/>
        <w:gridCol w:w="1528"/>
        <w:gridCol w:w="1714"/>
        <w:gridCol w:w="1864"/>
        <w:gridCol w:w="1659"/>
      </w:tblGrid>
      <w:tr w:rsidR="00925459" w:rsidRPr="00FE638C" w14:paraId="2E313B2B" w14:textId="77777777" w:rsidTr="00D5242B">
        <w:tc>
          <w:tcPr>
            <w:tcW w:w="2245" w:type="dxa"/>
          </w:tcPr>
          <w:p w14:paraId="38EA4903" w14:textId="20810153" w:rsidR="00925459" w:rsidRPr="00FE638C" w:rsidRDefault="00925459" w:rsidP="00A35C88">
            <w:pPr>
              <w:spacing w:line="276" w:lineRule="auto"/>
              <w:rPr>
                <w:rFonts w:ascii="Times New Roman" w:hAnsi="Times New Roman" w:cs="Times New Roman"/>
                <w:b/>
                <w:bCs/>
                <w:lang w:val="en-US"/>
              </w:rPr>
            </w:pPr>
            <w:r w:rsidRPr="00FE638C">
              <w:rPr>
                <w:rFonts w:ascii="Times New Roman" w:hAnsi="Times New Roman" w:cs="Times New Roman"/>
                <w:b/>
                <w:bCs/>
                <w:lang w:val="en-US"/>
              </w:rPr>
              <w:t>Layers</w:t>
            </w:r>
          </w:p>
        </w:tc>
        <w:tc>
          <w:tcPr>
            <w:tcW w:w="6765" w:type="dxa"/>
            <w:gridSpan w:val="4"/>
          </w:tcPr>
          <w:p w14:paraId="5A84A816" w14:textId="6B4D000E" w:rsidR="00925459" w:rsidRPr="00FE638C" w:rsidRDefault="00925459" w:rsidP="00A35C88">
            <w:pPr>
              <w:spacing w:line="276" w:lineRule="auto"/>
              <w:jc w:val="center"/>
              <w:rPr>
                <w:rFonts w:ascii="Times New Roman" w:hAnsi="Times New Roman" w:cs="Times New Roman"/>
                <w:b/>
                <w:bCs/>
                <w:lang w:val="en-US"/>
              </w:rPr>
            </w:pPr>
            <w:r w:rsidRPr="00FE638C">
              <w:rPr>
                <w:rFonts w:ascii="Times New Roman" w:hAnsi="Times New Roman" w:cs="Times New Roman"/>
                <w:b/>
                <w:bCs/>
                <w:lang w:val="en-US"/>
              </w:rPr>
              <w:t>Elements</w:t>
            </w:r>
          </w:p>
        </w:tc>
      </w:tr>
      <w:tr w:rsidR="00925459" w:rsidRPr="00FE638C" w14:paraId="2F9B81C3" w14:textId="77777777" w:rsidTr="00D5242B">
        <w:tc>
          <w:tcPr>
            <w:tcW w:w="2245" w:type="dxa"/>
          </w:tcPr>
          <w:p w14:paraId="21582FCC" w14:textId="7DEBA45A" w:rsidR="00925459" w:rsidRPr="00FE638C" w:rsidRDefault="00925459" w:rsidP="00A35C88">
            <w:pPr>
              <w:spacing w:line="276" w:lineRule="auto"/>
              <w:rPr>
                <w:rFonts w:ascii="Times New Roman" w:hAnsi="Times New Roman" w:cs="Times New Roman"/>
                <w:i/>
                <w:iCs/>
                <w:lang w:val="en-US"/>
              </w:rPr>
            </w:pPr>
            <w:r w:rsidRPr="00FE638C">
              <w:rPr>
                <w:rFonts w:ascii="Times New Roman" w:hAnsi="Times New Roman" w:cs="Times New Roman"/>
                <w:i/>
                <w:iCs/>
                <w:lang w:val="en-US"/>
              </w:rPr>
              <w:t>Organizational Philosophy</w:t>
            </w:r>
          </w:p>
        </w:tc>
        <w:tc>
          <w:tcPr>
            <w:tcW w:w="1528" w:type="dxa"/>
          </w:tcPr>
          <w:p w14:paraId="4F2E6240" w14:textId="483F1857"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Process-based organization</w:t>
            </w:r>
          </w:p>
        </w:tc>
        <w:tc>
          <w:tcPr>
            <w:tcW w:w="1714" w:type="dxa"/>
          </w:tcPr>
          <w:p w14:paraId="417C137B" w14:textId="7B8F6C6A"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Project-oriented organization</w:t>
            </w:r>
          </w:p>
        </w:tc>
        <w:tc>
          <w:tcPr>
            <w:tcW w:w="1864" w:type="dxa"/>
          </w:tcPr>
          <w:p w14:paraId="5004348B" w14:textId="7888167B"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Project-based organization</w:t>
            </w:r>
          </w:p>
        </w:tc>
        <w:tc>
          <w:tcPr>
            <w:tcW w:w="1659" w:type="dxa"/>
          </w:tcPr>
          <w:p w14:paraId="4C6090B0" w14:textId="77777777" w:rsidR="00925459" w:rsidRPr="00FE638C" w:rsidRDefault="00925459" w:rsidP="00A35C88">
            <w:pPr>
              <w:spacing w:line="276" w:lineRule="auto"/>
              <w:rPr>
                <w:rFonts w:ascii="Times New Roman" w:hAnsi="Times New Roman" w:cs="Times New Roman"/>
                <w:lang w:val="en-US"/>
              </w:rPr>
            </w:pPr>
          </w:p>
        </w:tc>
      </w:tr>
      <w:tr w:rsidR="00925459" w:rsidRPr="00FE638C" w14:paraId="3D80B24F" w14:textId="77777777" w:rsidTr="00D5242B">
        <w:tc>
          <w:tcPr>
            <w:tcW w:w="2245" w:type="dxa"/>
          </w:tcPr>
          <w:p w14:paraId="4BEB8B2B" w14:textId="39ACF6B8" w:rsidR="00925459" w:rsidRPr="00FE638C" w:rsidRDefault="00925459" w:rsidP="00A35C88">
            <w:pPr>
              <w:spacing w:line="276" w:lineRule="auto"/>
              <w:rPr>
                <w:rFonts w:ascii="Times New Roman" w:hAnsi="Times New Roman" w:cs="Times New Roman"/>
                <w:i/>
                <w:iCs/>
                <w:lang w:val="en-US"/>
              </w:rPr>
            </w:pPr>
            <w:r w:rsidRPr="00FE638C">
              <w:rPr>
                <w:rFonts w:ascii="Times New Roman" w:hAnsi="Times New Roman" w:cs="Times New Roman"/>
                <w:i/>
                <w:iCs/>
                <w:lang w:val="en-US"/>
              </w:rPr>
              <w:t>OPM Approach</w:t>
            </w:r>
          </w:p>
        </w:tc>
        <w:tc>
          <w:tcPr>
            <w:tcW w:w="1528" w:type="dxa"/>
          </w:tcPr>
          <w:p w14:paraId="2646D9BF" w14:textId="0449BE83"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Multi-project approach</w:t>
            </w:r>
          </w:p>
        </w:tc>
        <w:tc>
          <w:tcPr>
            <w:tcW w:w="1714" w:type="dxa"/>
          </w:tcPr>
          <w:p w14:paraId="071C4829" w14:textId="79043E8F"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Organizational PMO</w:t>
            </w:r>
          </w:p>
        </w:tc>
        <w:tc>
          <w:tcPr>
            <w:tcW w:w="1864" w:type="dxa"/>
          </w:tcPr>
          <w:p w14:paraId="63090337" w14:textId="1918CED1"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Projectification</w:t>
            </w:r>
          </w:p>
        </w:tc>
        <w:tc>
          <w:tcPr>
            <w:tcW w:w="1659" w:type="dxa"/>
          </w:tcPr>
          <w:p w14:paraId="6BCD4944" w14:textId="77777777" w:rsidR="00925459" w:rsidRPr="00FE638C" w:rsidRDefault="00925459" w:rsidP="00A35C88">
            <w:pPr>
              <w:spacing w:line="276" w:lineRule="auto"/>
              <w:rPr>
                <w:rFonts w:ascii="Times New Roman" w:hAnsi="Times New Roman" w:cs="Times New Roman"/>
                <w:lang w:val="en-US"/>
              </w:rPr>
            </w:pPr>
          </w:p>
        </w:tc>
      </w:tr>
      <w:tr w:rsidR="00925459" w:rsidRPr="00FE638C" w14:paraId="196F52F4" w14:textId="77777777" w:rsidTr="00D5242B">
        <w:tc>
          <w:tcPr>
            <w:tcW w:w="2245" w:type="dxa"/>
          </w:tcPr>
          <w:p w14:paraId="74FEB509" w14:textId="0235E6C9" w:rsidR="00925459" w:rsidRPr="00FE638C" w:rsidRDefault="00925459" w:rsidP="00A35C88">
            <w:pPr>
              <w:spacing w:line="276" w:lineRule="auto"/>
              <w:rPr>
                <w:rFonts w:ascii="Times New Roman" w:hAnsi="Times New Roman" w:cs="Times New Roman"/>
                <w:i/>
                <w:iCs/>
                <w:lang w:val="en-US"/>
              </w:rPr>
            </w:pPr>
            <w:r w:rsidRPr="00FE638C">
              <w:rPr>
                <w:rFonts w:ascii="Times New Roman" w:hAnsi="Times New Roman" w:cs="Times New Roman"/>
                <w:i/>
                <w:iCs/>
                <w:lang w:val="en-US"/>
              </w:rPr>
              <w:t>OPM Governance</w:t>
            </w:r>
          </w:p>
        </w:tc>
        <w:tc>
          <w:tcPr>
            <w:tcW w:w="1528" w:type="dxa"/>
          </w:tcPr>
          <w:p w14:paraId="6A741A52" w14:textId="343E7E31"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Paradigm</w:t>
            </w:r>
          </w:p>
        </w:tc>
        <w:tc>
          <w:tcPr>
            <w:tcW w:w="1714" w:type="dxa"/>
          </w:tcPr>
          <w:p w14:paraId="0322A5F7" w14:textId="7100F839"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Model</w:t>
            </w:r>
          </w:p>
        </w:tc>
        <w:tc>
          <w:tcPr>
            <w:tcW w:w="1864" w:type="dxa"/>
          </w:tcPr>
          <w:p w14:paraId="6345B6F7" w14:textId="2831A9C6"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Governmentality</w:t>
            </w:r>
          </w:p>
        </w:tc>
        <w:tc>
          <w:tcPr>
            <w:tcW w:w="1659" w:type="dxa"/>
          </w:tcPr>
          <w:p w14:paraId="04891174" w14:textId="43A209FE"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Governance of project management</w:t>
            </w:r>
          </w:p>
        </w:tc>
      </w:tr>
      <w:tr w:rsidR="00925459" w:rsidRPr="00FE638C" w14:paraId="3AE66E83" w14:textId="77777777" w:rsidTr="00D5242B">
        <w:tc>
          <w:tcPr>
            <w:tcW w:w="2245" w:type="dxa"/>
          </w:tcPr>
          <w:p w14:paraId="2CDEA674" w14:textId="6DB44A95" w:rsidR="00925459" w:rsidRPr="00FE638C" w:rsidRDefault="00925459" w:rsidP="00A35C88">
            <w:pPr>
              <w:spacing w:line="276" w:lineRule="auto"/>
              <w:rPr>
                <w:rFonts w:ascii="Times New Roman" w:hAnsi="Times New Roman" w:cs="Times New Roman"/>
                <w:i/>
                <w:iCs/>
                <w:lang w:val="en-US"/>
              </w:rPr>
            </w:pPr>
            <w:r w:rsidRPr="00FE638C">
              <w:rPr>
                <w:rFonts w:ascii="Times New Roman" w:hAnsi="Times New Roman" w:cs="Times New Roman"/>
                <w:i/>
                <w:iCs/>
                <w:lang w:val="en-US"/>
              </w:rPr>
              <w:t>Business Integration</w:t>
            </w:r>
          </w:p>
        </w:tc>
        <w:tc>
          <w:tcPr>
            <w:tcW w:w="1528" w:type="dxa"/>
          </w:tcPr>
          <w:p w14:paraId="74A47572" w14:textId="4C5FBB20"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Portfolio </w:t>
            </w:r>
            <w:r w:rsidR="0088012B" w:rsidRPr="00FE638C">
              <w:rPr>
                <w:rFonts w:ascii="Times New Roman" w:hAnsi="Times New Roman" w:cs="Times New Roman"/>
                <w:lang w:val="en-US"/>
              </w:rPr>
              <w:t>s</w:t>
            </w:r>
            <w:r w:rsidRPr="00FE638C">
              <w:rPr>
                <w:rFonts w:ascii="Times New Roman" w:hAnsi="Times New Roman" w:cs="Times New Roman"/>
                <w:lang w:val="en-US"/>
              </w:rPr>
              <w:t>trategy</w:t>
            </w:r>
          </w:p>
        </w:tc>
        <w:tc>
          <w:tcPr>
            <w:tcW w:w="1714" w:type="dxa"/>
          </w:tcPr>
          <w:p w14:paraId="643A974A" w14:textId="3B4967DB"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Portfolio </w:t>
            </w:r>
            <w:r w:rsidR="0088012B" w:rsidRPr="00FE638C">
              <w:rPr>
                <w:rFonts w:ascii="Times New Roman" w:hAnsi="Times New Roman" w:cs="Times New Roman"/>
                <w:lang w:val="en-US"/>
              </w:rPr>
              <w:t>m</w:t>
            </w:r>
            <w:r w:rsidRPr="00FE638C">
              <w:rPr>
                <w:rFonts w:ascii="Times New Roman" w:hAnsi="Times New Roman" w:cs="Times New Roman"/>
                <w:lang w:val="en-US"/>
              </w:rPr>
              <w:t>anagement</w:t>
            </w:r>
          </w:p>
        </w:tc>
        <w:tc>
          <w:tcPr>
            <w:tcW w:w="1864" w:type="dxa"/>
          </w:tcPr>
          <w:p w14:paraId="36CADBE8" w14:textId="580D00DF" w:rsidR="00925459" w:rsidRPr="00FE638C" w:rsidRDefault="00925459"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Portfolio </w:t>
            </w:r>
            <w:r w:rsidR="0088012B" w:rsidRPr="00FE638C">
              <w:rPr>
                <w:rFonts w:ascii="Times New Roman" w:hAnsi="Times New Roman" w:cs="Times New Roman"/>
                <w:lang w:val="en-US"/>
              </w:rPr>
              <w:t>o</w:t>
            </w:r>
            <w:r w:rsidRPr="00FE638C">
              <w:rPr>
                <w:rFonts w:ascii="Times New Roman" w:hAnsi="Times New Roman" w:cs="Times New Roman"/>
                <w:lang w:val="en-US"/>
              </w:rPr>
              <w:t>ptimization</w:t>
            </w:r>
          </w:p>
        </w:tc>
        <w:tc>
          <w:tcPr>
            <w:tcW w:w="1659" w:type="dxa"/>
          </w:tcPr>
          <w:p w14:paraId="1F632DF2" w14:textId="18A19ED2" w:rsidR="00925459" w:rsidRPr="00FE638C" w:rsidRDefault="00263A03"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Benefits </w:t>
            </w:r>
            <w:r w:rsidR="0088012B" w:rsidRPr="00FE638C">
              <w:rPr>
                <w:rFonts w:ascii="Times New Roman" w:hAnsi="Times New Roman" w:cs="Times New Roman"/>
                <w:lang w:val="en-US"/>
              </w:rPr>
              <w:t>r</w:t>
            </w:r>
            <w:r w:rsidRPr="00FE638C">
              <w:rPr>
                <w:rFonts w:ascii="Times New Roman" w:hAnsi="Times New Roman" w:cs="Times New Roman"/>
                <w:lang w:val="en-US"/>
              </w:rPr>
              <w:t>ealization</w:t>
            </w:r>
          </w:p>
        </w:tc>
      </w:tr>
      <w:tr w:rsidR="00263A03" w:rsidRPr="00FE638C" w14:paraId="5EE6CB75" w14:textId="77777777" w:rsidTr="00D5242B">
        <w:tc>
          <w:tcPr>
            <w:tcW w:w="2245" w:type="dxa"/>
          </w:tcPr>
          <w:p w14:paraId="470CB322" w14:textId="0BE8C360" w:rsidR="00263A03" w:rsidRPr="00FE638C" w:rsidRDefault="00263A03" w:rsidP="00A35C88">
            <w:pPr>
              <w:spacing w:line="276" w:lineRule="auto"/>
              <w:rPr>
                <w:rFonts w:ascii="Times New Roman" w:hAnsi="Times New Roman" w:cs="Times New Roman"/>
                <w:i/>
                <w:iCs/>
                <w:lang w:val="en-US"/>
              </w:rPr>
            </w:pPr>
            <w:r w:rsidRPr="00FE638C">
              <w:rPr>
                <w:rFonts w:ascii="Times New Roman" w:hAnsi="Times New Roman" w:cs="Times New Roman"/>
                <w:i/>
                <w:iCs/>
                <w:lang w:val="en-US"/>
              </w:rPr>
              <w:t>Organizational Integration</w:t>
            </w:r>
          </w:p>
        </w:tc>
        <w:tc>
          <w:tcPr>
            <w:tcW w:w="1528" w:type="dxa"/>
          </w:tcPr>
          <w:p w14:paraId="4D40EE2D" w14:textId="15872255" w:rsidR="00263A03" w:rsidRPr="00FE638C" w:rsidRDefault="00263A03"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Program </w:t>
            </w:r>
            <w:r w:rsidR="0088012B" w:rsidRPr="00FE638C">
              <w:rPr>
                <w:rFonts w:ascii="Times New Roman" w:hAnsi="Times New Roman" w:cs="Times New Roman"/>
                <w:lang w:val="en-US"/>
              </w:rPr>
              <w:t>m</w:t>
            </w:r>
            <w:r w:rsidRPr="00FE638C">
              <w:rPr>
                <w:rFonts w:ascii="Times New Roman" w:hAnsi="Times New Roman" w:cs="Times New Roman"/>
                <w:lang w:val="en-US"/>
              </w:rPr>
              <w:t>anagement</w:t>
            </w:r>
          </w:p>
        </w:tc>
        <w:tc>
          <w:tcPr>
            <w:tcW w:w="1714" w:type="dxa"/>
          </w:tcPr>
          <w:p w14:paraId="4EFE117C" w14:textId="3C4FF472" w:rsidR="00263A03" w:rsidRPr="00FE638C" w:rsidRDefault="00263A03" w:rsidP="00A35C88">
            <w:pPr>
              <w:spacing w:line="276" w:lineRule="auto"/>
              <w:rPr>
                <w:rFonts w:ascii="Times New Roman" w:hAnsi="Times New Roman" w:cs="Times New Roman"/>
                <w:lang w:val="en-US"/>
              </w:rPr>
            </w:pPr>
            <w:r w:rsidRPr="00FE638C">
              <w:rPr>
                <w:rFonts w:ascii="Times New Roman" w:hAnsi="Times New Roman" w:cs="Times New Roman"/>
                <w:lang w:val="en-US"/>
              </w:rPr>
              <w:t>Megaproject</w:t>
            </w:r>
          </w:p>
        </w:tc>
        <w:tc>
          <w:tcPr>
            <w:tcW w:w="1864" w:type="dxa"/>
          </w:tcPr>
          <w:p w14:paraId="03F1936C" w14:textId="3DA378C0" w:rsidR="00263A03" w:rsidRPr="00FE638C" w:rsidRDefault="00263A03" w:rsidP="00A35C88">
            <w:pPr>
              <w:spacing w:line="276" w:lineRule="auto"/>
              <w:rPr>
                <w:rFonts w:ascii="Times New Roman" w:hAnsi="Times New Roman" w:cs="Times New Roman"/>
                <w:lang w:val="en-US"/>
              </w:rPr>
            </w:pPr>
            <w:r w:rsidRPr="00FE638C">
              <w:rPr>
                <w:rFonts w:ascii="Times New Roman" w:hAnsi="Times New Roman" w:cs="Times New Roman"/>
                <w:lang w:val="en-US"/>
              </w:rPr>
              <w:t>Project</w:t>
            </w:r>
          </w:p>
        </w:tc>
        <w:tc>
          <w:tcPr>
            <w:tcW w:w="1659" w:type="dxa"/>
          </w:tcPr>
          <w:p w14:paraId="65B153C0" w14:textId="77777777" w:rsidR="00263A03" w:rsidRPr="00FE638C" w:rsidRDefault="00263A03" w:rsidP="00A35C88">
            <w:pPr>
              <w:spacing w:line="276" w:lineRule="auto"/>
              <w:rPr>
                <w:rFonts w:ascii="Times New Roman" w:hAnsi="Times New Roman" w:cs="Times New Roman"/>
                <w:lang w:val="en-US"/>
              </w:rPr>
            </w:pPr>
          </w:p>
        </w:tc>
      </w:tr>
      <w:tr w:rsidR="00263A03" w:rsidRPr="00FE638C" w14:paraId="19EFA09B" w14:textId="77777777" w:rsidTr="00D5242B">
        <w:tc>
          <w:tcPr>
            <w:tcW w:w="2245" w:type="dxa"/>
          </w:tcPr>
          <w:p w14:paraId="64C4F667" w14:textId="285BE90D" w:rsidR="00263A03" w:rsidRPr="00FE638C" w:rsidRDefault="00263A03" w:rsidP="00A35C88">
            <w:pPr>
              <w:spacing w:line="276" w:lineRule="auto"/>
              <w:rPr>
                <w:rFonts w:ascii="Times New Roman" w:hAnsi="Times New Roman" w:cs="Times New Roman"/>
                <w:i/>
                <w:iCs/>
                <w:lang w:val="en-US"/>
              </w:rPr>
            </w:pPr>
            <w:r w:rsidRPr="00FE638C">
              <w:rPr>
                <w:rFonts w:ascii="Times New Roman" w:hAnsi="Times New Roman" w:cs="Times New Roman"/>
                <w:i/>
                <w:iCs/>
                <w:lang w:val="en-US"/>
              </w:rPr>
              <w:t>Project Governance</w:t>
            </w:r>
          </w:p>
        </w:tc>
        <w:tc>
          <w:tcPr>
            <w:tcW w:w="1528" w:type="dxa"/>
          </w:tcPr>
          <w:p w14:paraId="732DCCA5" w14:textId="43C9EF9E" w:rsidR="00263A03" w:rsidRPr="00FE638C" w:rsidRDefault="00263A03"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Roles and </w:t>
            </w:r>
            <w:r w:rsidR="0088012B" w:rsidRPr="00FE638C">
              <w:rPr>
                <w:rFonts w:ascii="Times New Roman" w:hAnsi="Times New Roman" w:cs="Times New Roman"/>
                <w:lang w:val="en-US"/>
              </w:rPr>
              <w:t>i</w:t>
            </w:r>
            <w:r w:rsidRPr="00FE638C">
              <w:rPr>
                <w:rFonts w:ascii="Times New Roman" w:hAnsi="Times New Roman" w:cs="Times New Roman"/>
                <w:lang w:val="en-US"/>
              </w:rPr>
              <w:t>nstitutions</w:t>
            </w:r>
          </w:p>
        </w:tc>
        <w:tc>
          <w:tcPr>
            <w:tcW w:w="1714" w:type="dxa"/>
          </w:tcPr>
          <w:p w14:paraId="3F10C01D" w14:textId="331A2DC1" w:rsidR="00263A03" w:rsidRPr="00FE638C" w:rsidRDefault="00263A03" w:rsidP="00A35C88">
            <w:pPr>
              <w:spacing w:line="276" w:lineRule="auto"/>
              <w:rPr>
                <w:rFonts w:ascii="Times New Roman" w:hAnsi="Times New Roman" w:cs="Times New Roman"/>
                <w:lang w:val="en-US"/>
              </w:rPr>
            </w:pPr>
            <w:r w:rsidRPr="00FE638C">
              <w:rPr>
                <w:rFonts w:ascii="Times New Roman" w:hAnsi="Times New Roman" w:cs="Times New Roman"/>
                <w:lang w:val="en-US"/>
              </w:rPr>
              <w:t>Policies</w:t>
            </w:r>
          </w:p>
        </w:tc>
        <w:tc>
          <w:tcPr>
            <w:tcW w:w="1864" w:type="dxa"/>
          </w:tcPr>
          <w:p w14:paraId="00A70137" w14:textId="572DB1D7" w:rsidR="00263A03" w:rsidRPr="00FE638C" w:rsidRDefault="00263A03" w:rsidP="00A35C88">
            <w:pPr>
              <w:spacing w:line="276" w:lineRule="auto"/>
              <w:rPr>
                <w:rFonts w:ascii="Times New Roman" w:hAnsi="Times New Roman" w:cs="Times New Roman"/>
                <w:lang w:val="en-US"/>
              </w:rPr>
            </w:pPr>
            <w:r w:rsidRPr="00FE638C">
              <w:rPr>
                <w:rFonts w:ascii="Times New Roman" w:hAnsi="Times New Roman" w:cs="Times New Roman"/>
                <w:lang w:val="en-US"/>
              </w:rPr>
              <w:t>Relations</w:t>
            </w:r>
          </w:p>
        </w:tc>
        <w:tc>
          <w:tcPr>
            <w:tcW w:w="1659" w:type="dxa"/>
          </w:tcPr>
          <w:p w14:paraId="21E644F1" w14:textId="1CC5080F" w:rsidR="00263A03" w:rsidRPr="00FE638C" w:rsidRDefault="00263A03" w:rsidP="00A35C88">
            <w:pPr>
              <w:spacing w:line="276" w:lineRule="auto"/>
              <w:rPr>
                <w:rFonts w:ascii="Times New Roman" w:hAnsi="Times New Roman" w:cs="Times New Roman"/>
                <w:lang w:val="en-US"/>
              </w:rPr>
            </w:pPr>
            <w:r w:rsidRPr="00FE638C">
              <w:rPr>
                <w:rFonts w:ascii="Times New Roman" w:hAnsi="Times New Roman" w:cs="Times New Roman"/>
                <w:lang w:val="en-US"/>
              </w:rPr>
              <w:t>Methodology</w:t>
            </w:r>
          </w:p>
        </w:tc>
      </w:tr>
      <w:tr w:rsidR="00263A03" w:rsidRPr="00FE638C" w14:paraId="1DB1F196" w14:textId="77777777" w:rsidTr="00D5242B">
        <w:tc>
          <w:tcPr>
            <w:tcW w:w="2245" w:type="dxa"/>
          </w:tcPr>
          <w:p w14:paraId="4BDCD397" w14:textId="20BCE8B1" w:rsidR="00263A03" w:rsidRPr="00FE638C" w:rsidRDefault="00263A03" w:rsidP="00A35C88">
            <w:pPr>
              <w:spacing w:line="276" w:lineRule="auto"/>
              <w:rPr>
                <w:rFonts w:ascii="Times New Roman" w:hAnsi="Times New Roman" w:cs="Times New Roman"/>
                <w:i/>
                <w:iCs/>
                <w:lang w:val="en-US"/>
              </w:rPr>
            </w:pPr>
            <w:r w:rsidRPr="00FE638C">
              <w:rPr>
                <w:rFonts w:ascii="Times New Roman" w:hAnsi="Times New Roman" w:cs="Times New Roman"/>
                <w:i/>
                <w:iCs/>
                <w:lang w:val="en-US"/>
              </w:rPr>
              <w:t>Project Manag</w:t>
            </w:r>
            <w:r w:rsidR="00BB4D65" w:rsidRPr="00FE638C">
              <w:rPr>
                <w:rFonts w:ascii="Times New Roman" w:hAnsi="Times New Roman" w:cs="Times New Roman"/>
                <w:i/>
                <w:iCs/>
                <w:lang w:val="en-US"/>
              </w:rPr>
              <w:t>e</w:t>
            </w:r>
            <w:r w:rsidRPr="00FE638C">
              <w:rPr>
                <w:rFonts w:ascii="Times New Roman" w:hAnsi="Times New Roman" w:cs="Times New Roman"/>
                <w:i/>
                <w:iCs/>
                <w:lang w:val="en-US"/>
              </w:rPr>
              <w:t>ment</w:t>
            </w:r>
          </w:p>
        </w:tc>
        <w:tc>
          <w:tcPr>
            <w:tcW w:w="1528" w:type="dxa"/>
          </w:tcPr>
          <w:p w14:paraId="71AE2750" w14:textId="60B2A220" w:rsidR="00263A03" w:rsidRPr="00FE638C" w:rsidRDefault="00253BCB" w:rsidP="00A35C88">
            <w:pPr>
              <w:spacing w:line="276" w:lineRule="auto"/>
              <w:rPr>
                <w:rFonts w:ascii="Times New Roman" w:hAnsi="Times New Roman" w:cs="Times New Roman"/>
                <w:lang w:val="en-US"/>
              </w:rPr>
            </w:pPr>
            <w:r w:rsidRPr="00FE638C">
              <w:rPr>
                <w:rFonts w:ascii="Times New Roman" w:hAnsi="Times New Roman" w:cs="Times New Roman"/>
                <w:lang w:val="en-US"/>
              </w:rPr>
              <w:t>Project Management</w:t>
            </w:r>
          </w:p>
        </w:tc>
        <w:tc>
          <w:tcPr>
            <w:tcW w:w="1714" w:type="dxa"/>
          </w:tcPr>
          <w:p w14:paraId="412711A3" w14:textId="77777777" w:rsidR="00263A03" w:rsidRPr="00FE638C" w:rsidRDefault="00263A03" w:rsidP="00A35C88">
            <w:pPr>
              <w:spacing w:line="276" w:lineRule="auto"/>
              <w:rPr>
                <w:rFonts w:ascii="Times New Roman" w:hAnsi="Times New Roman" w:cs="Times New Roman"/>
                <w:lang w:val="en-US"/>
              </w:rPr>
            </w:pPr>
          </w:p>
        </w:tc>
        <w:tc>
          <w:tcPr>
            <w:tcW w:w="1864" w:type="dxa"/>
          </w:tcPr>
          <w:p w14:paraId="12DC7182" w14:textId="77777777" w:rsidR="00263A03" w:rsidRPr="00FE638C" w:rsidRDefault="00263A03" w:rsidP="00A35C88">
            <w:pPr>
              <w:spacing w:line="276" w:lineRule="auto"/>
              <w:rPr>
                <w:rFonts w:ascii="Times New Roman" w:hAnsi="Times New Roman" w:cs="Times New Roman"/>
                <w:lang w:val="en-US"/>
              </w:rPr>
            </w:pPr>
          </w:p>
        </w:tc>
        <w:tc>
          <w:tcPr>
            <w:tcW w:w="1659" w:type="dxa"/>
          </w:tcPr>
          <w:p w14:paraId="2DFB5328" w14:textId="77777777" w:rsidR="00263A03" w:rsidRPr="00FE638C" w:rsidRDefault="00263A03" w:rsidP="00A35C88">
            <w:pPr>
              <w:spacing w:line="276" w:lineRule="auto"/>
              <w:rPr>
                <w:rFonts w:ascii="Times New Roman" w:hAnsi="Times New Roman" w:cs="Times New Roman"/>
                <w:lang w:val="en-US"/>
              </w:rPr>
            </w:pPr>
          </w:p>
        </w:tc>
      </w:tr>
    </w:tbl>
    <w:p w14:paraId="2B84F999" w14:textId="4C5AC133" w:rsidR="00925459" w:rsidRPr="00FE638C" w:rsidRDefault="00925459" w:rsidP="00A35C88">
      <w:pPr>
        <w:spacing w:line="276" w:lineRule="auto"/>
        <w:rPr>
          <w:rFonts w:ascii="Times New Roman" w:hAnsi="Times New Roman" w:cs="Times New Roman"/>
          <w:lang w:val="en-US"/>
        </w:rPr>
      </w:pPr>
    </w:p>
    <w:p w14:paraId="11EFD99D" w14:textId="5D69F434" w:rsidR="007A108E" w:rsidRPr="00FE638C" w:rsidRDefault="00263A03" w:rsidP="00A35C88">
      <w:pPr>
        <w:spacing w:line="276" w:lineRule="auto"/>
        <w:rPr>
          <w:rFonts w:ascii="Times New Roman" w:hAnsi="Times New Roman" w:cs="Times New Roman"/>
          <w:b/>
          <w:bCs/>
          <w:lang w:val="en-US"/>
        </w:rPr>
      </w:pPr>
      <w:r w:rsidRPr="00FE638C">
        <w:rPr>
          <w:rFonts w:ascii="Times New Roman" w:hAnsi="Times New Roman" w:cs="Times New Roman"/>
          <w:b/>
          <w:bCs/>
          <w:lang w:val="en-US"/>
        </w:rPr>
        <w:t>Table 1: The elements of the OPM Model</w:t>
      </w:r>
    </w:p>
    <w:p w14:paraId="07FED415" w14:textId="561AED10" w:rsidR="00263A03" w:rsidRPr="00FE638C" w:rsidRDefault="00263A03" w:rsidP="00A35C88">
      <w:pPr>
        <w:spacing w:line="276" w:lineRule="auto"/>
        <w:rPr>
          <w:rFonts w:ascii="Times New Roman" w:hAnsi="Times New Roman" w:cs="Times New Roman"/>
          <w:lang w:val="en-US"/>
        </w:rPr>
      </w:pPr>
    </w:p>
    <w:p w14:paraId="62056AEF" w14:textId="7C3AC8B7" w:rsidR="00263A03" w:rsidRPr="00FE638C" w:rsidRDefault="00263A03"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A brief description of the layers from the outermost </w:t>
      </w:r>
      <w:r w:rsidR="00756CA4" w:rsidRPr="00FE638C">
        <w:rPr>
          <w:rFonts w:ascii="Times New Roman" w:hAnsi="Times New Roman" w:cs="Times New Roman"/>
          <w:lang w:val="en-US"/>
        </w:rPr>
        <w:t xml:space="preserve">to the innermost </w:t>
      </w:r>
      <w:r w:rsidR="0088012B" w:rsidRPr="00FE638C">
        <w:rPr>
          <w:rFonts w:ascii="Times New Roman" w:hAnsi="Times New Roman" w:cs="Times New Roman"/>
          <w:lang w:val="en-US"/>
        </w:rPr>
        <w:t>is discussed next.</w:t>
      </w:r>
    </w:p>
    <w:p w14:paraId="043CF246" w14:textId="31271789" w:rsidR="00263A03" w:rsidRPr="00FE638C" w:rsidRDefault="00263A03" w:rsidP="00A35C88">
      <w:pPr>
        <w:spacing w:line="276" w:lineRule="auto"/>
        <w:rPr>
          <w:rFonts w:ascii="Times New Roman" w:hAnsi="Times New Roman" w:cs="Times New Roman"/>
          <w:lang w:val="en-US"/>
        </w:rPr>
      </w:pPr>
    </w:p>
    <w:p w14:paraId="43BEADC6" w14:textId="71D2E43C" w:rsidR="00263A03" w:rsidRPr="00FE638C" w:rsidRDefault="00263A03"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Organizational philosophy – An organization’s philosophy </w:t>
      </w:r>
      <w:r w:rsidR="00D5242B" w:rsidRPr="00FE638C">
        <w:rPr>
          <w:rFonts w:ascii="Times New Roman" w:hAnsi="Times New Roman" w:cs="Times New Roman"/>
          <w:lang w:val="en-US"/>
        </w:rPr>
        <w:t>explains</w:t>
      </w:r>
      <w:r w:rsidRPr="00FE638C">
        <w:rPr>
          <w:rFonts w:ascii="Times New Roman" w:hAnsi="Times New Roman" w:cs="Times New Roman"/>
          <w:lang w:val="en-US"/>
        </w:rPr>
        <w:t xml:space="preserve"> how </w:t>
      </w:r>
      <w:r w:rsidR="00D5242B" w:rsidRPr="00FE638C">
        <w:rPr>
          <w:rFonts w:ascii="Times New Roman" w:hAnsi="Times New Roman" w:cs="Times New Roman"/>
          <w:lang w:val="en-US"/>
        </w:rPr>
        <w:t xml:space="preserve">it </w:t>
      </w:r>
      <w:r w:rsidRPr="00FE638C">
        <w:rPr>
          <w:rFonts w:ascii="Times New Roman" w:hAnsi="Times New Roman" w:cs="Times New Roman"/>
          <w:lang w:val="en-US"/>
        </w:rPr>
        <w:t>presents itself to external stakeholders such as its customers, partners and suppliers in terms of the importance it pays to project-related activities. While a process</w:t>
      </w:r>
      <w:r w:rsidR="00756CA4" w:rsidRPr="00FE638C">
        <w:rPr>
          <w:rFonts w:ascii="Times New Roman" w:hAnsi="Times New Roman" w:cs="Times New Roman"/>
          <w:lang w:val="en-US"/>
        </w:rPr>
        <w:t>-</w:t>
      </w:r>
      <w:r w:rsidRPr="00FE638C">
        <w:rPr>
          <w:rFonts w:ascii="Times New Roman" w:hAnsi="Times New Roman" w:cs="Times New Roman"/>
          <w:lang w:val="en-US"/>
        </w:rPr>
        <w:t>oriented organization places importance on its processes (with some attention to</w:t>
      </w:r>
      <w:r w:rsidR="00D5242B" w:rsidRPr="00FE638C">
        <w:rPr>
          <w:rFonts w:ascii="Times New Roman" w:hAnsi="Times New Roman" w:cs="Times New Roman"/>
          <w:lang w:val="en-US"/>
        </w:rPr>
        <w:t xml:space="preserve"> projects </w:t>
      </w:r>
      <w:r w:rsidRPr="00FE638C">
        <w:rPr>
          <w:rFonts w:ascii="Times New Roman" w:hAnsi="Times New Roman" w:cs="Times New Roman"/>
          <w:lang w:val="en-US"/>
        </w:rPr>
        <w:t xml:space="preserve">when </w:t>
      </w:r>
      <w:r w:rsidR="0088012B" w:rsidRPr="00FE638C">
        <w:rPr>
          <w:rFonts w:ascii="Times New Roman" w:hAnsi="Times New Roman" w:cs="Times New Roman"/>
          <w:lang w:val="en-US"/>
        </w:rPr>
        <w:t>they need to be carried out</w:t>
      </w:r>
      <w:r w:rsidRPr="00FE638C">
        <w:rPr>
          <w:rFonts w:ascii="Times New Roman" w:hAnsi="Times New Roman" w:cs="Times New Roman"/>
          <w:lang w:val="en-US"/>
        </w:rPr>
        <w:t>) a project-oriented organization, while still being process</w:t>
      </w:r>
      <w:r w:rsidR="00405693" w:rsidRPr="00FE638C">
        <w:rPr>
          <w:rFonts w:ascii="Times New Roman" w:hAnsi="Times New Roman" w:cs="Times New Roman"/>
          <w:lang w:val="en-US"/>
        </w:rPr>
        <w:t xml:space="preserve"> </w:t>
      </w:r>
      <w:r w:rsidRPr="00FE638C">
        <w:rPr>
          <w:rFonts w:ascii="Times New Roman" w:hAnsi="Times New Roman" w:cs="Times New Roman"/>
          <w:lang w:val="en-US"/>
        </w:rPr>
        <w:t>based, will treat its projects more strategically and have structures and processes to manage these well. For the project-based organization its unit of production is a project.</w:t>
      </w:r>
    </w:p>
    <w:p w14:paraId="2799DAD2" w14:textId="546C7704" w:rsidR="00263A03" w:rsidRPr="00FE638C" w:rsidRDefault="00263A03" w:rsidP="00A35C88">
      <w:pPr>
        <w:spacing w:line="276" w:lineRule="auto"/>
        <w:rPr>
          <w:rFonts w:ascii="Times New Roman" w:hAnsi="Times New Roman" w:cs="Times New Roman"/>
          <w:lang w:val="en-US"/>
        </w:rPr>
      </w:pPr>
    </w:p>
    <w:p w14:paraId="601EAE4A" w14:textId="5EA20A0B" w:rsidR="00263A03"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OPM </w:t>
      </w:r>
      <w:r w:rsidR="00405693" w:rsidRPr="00FE638C">
        <w:rPr>
          <w:rFonts w:ascii="Times New Roman" w:hAnsi="Times New Roman" w:cs="Times New Roman"/>
          <w:lang w:val="en-US"/>
        </w:rPr>
        <w:t>a</w:t>
      </w:r>
      <w:r w:rsidRPr="00FE638C">
        <w:rPr>
          <w:rFonts w:ascii="Times New Roman" w:hAnsi="Times New Roman" w:cs="Times New Roman"/>
          <w:lang w:val="en-US"/>
        </w:rPr>
        <w:t xml:space="preserve">pproach – This is </w:t>
      </w:r>
      <w:r w:rsidR="00405693" w:rsidRPr="00FE638C">
        <w:rPr>
          <w:rFonts w:ascii="Times New Roman" w:hAnsi="Times New Roman" w:cs="Times New Roman"/>
          <w:lang w:val="en-US"/>
        </w:rPr>
        <w:t>the</w:t>
      </w:r>
      <w:r w:rsidRPr="00FE638C">
        <w:rPr>
          <w:rFonts w:ascii="Times New Roman" w:hAnsi="Times New Roman" w:cs="Times New Roman"/>
          <w:lang w:val="en-US"/>
        </w:rPr>
        <w:t xml:space="preserve"> layer at which decisions </w:t>
      </w:r>
      <w:r w:rsidR="007D4997" w:rsidRPr="00FE638C">
        <w:rPr>
          <w:rFonts w:ascii="Times New Roman" w:hAnsi="Times New Roman" w:cs="Times New Roman"/>
          <w:lang w:val="en-US"/>
        </w:rPr>
        <w:t>are taken on</w:t>
      </w:r>
      <w:r w:rsidRPr="00FE638C">
        <w:rPr>
          <w:rFonts w:ascii="Times New Roman" w:hAnsi="Times New Roman" w:cs="Times New Roman"/>
          <w:lang w:val="en-US"/>
        </w:rPr>
        <w:t xml:space="preserve"> ho</w:t>
      </w:r>
      <w:r w:rsidR="00171D93" w:rsidRPr="00FE638C">
        <w:rPr>
          <w:rFonts w:ascii="Times New Roman" w:hAnsi="Times New Roman" w:cs="Times New Roman"/>
          <w:lang w:val="en-US"/>
        </w:rPr>
        <w:t>w</w:t>
      </w:r>
      <w:r w:rsidRPr="00FE638C">
        <w:rPr>
          <w:rFonts w:ascii="Times New Roman" w:hAnsi="Times New Roman" w:cs="Times New Roman"/>
          <w:lang w:val="en-US"/>
        </w:rPr>
        <w:t xml:space="preserve"> multiple projects are managed across </w:t>
      </w:r>
      <w:r w:rsidR="00171D93" w:rsidRPr="00FE638C">
        <w:rPr>
          <w:rFonts w:ascii="Times New Roman" w:hAnsi="Times New Roman" w:cs="Times New Roman"/>
          <w:lang w:val="en-US"/>
        </w:rPr>
        <w:t xml:space="preserve">an </w:t>
      </w:r>
      <w:r w:rsidRPr="00FE638C">
        <w:rPr>
          <w:rFonts w:ascii="Times New Roman" w:hAnsi="Times New Roman" w:cs="Times New Roman"/>
          <w:lang w:val="en-US"/>
        </w:rPr>
        <w:t>organization</w:t>
      </w:r>
      <w:r w:rsidR="00171D93" w:rsidRPr="00FE638C">
        <w:rPr>
          <w:rFonts w:ascii="Times New Roman" w:hAnsi="Times New Roman" w:cs="Times New Roman"/>
          <w:lang w:val="en-US"/>
        </w:rPr>
        <w:t xml:space="preserve"> (Blomquist &amp; M</w:t>
      </w:r>
      <w:r w:rsidR="00EA4790" w:rsidRPr="00FE638C">
        <w:rPr>
          <w:rFonts w:ascii="Times New Roman" w:hAnsi="Times New Roman" w:cs="Times New Roman"/>
          <w:lang w:val="en-US"/>
        </w:rPr>
        <w:t>ü</w:t>
      </w:r>
      <w:r w:rsidR="00171D93" w:rsidRPr="00FE638C">
        <w:rPr>
          <w:rFonts w:ascii="Times New Roman" w:hAnsi="Times New Roman" w:cs="Times New Roman"/>
          <w:lang w:val="en-US"/>
        </w:rPr>
        <w:t>ller 2006)</w:t>
      </w:r>
      <w:r w:rsidRPr="00FE638C">
        <w:rPr>
          <w:rFonts w:ascii="Times New Roman" w:hAnsi="Times New Roman" w:cs="Times New Roman"/>
          <w:lang w:val="en-US"/>
        </w:rPr>
        <w:t xml:space="preserve">. </w:t>
      </w:r>
      <w:r w:rsidR="007D4997" w:rsidRPr="00FE638C">
        <w:rPr>
          <w:rFonts w:ascii="Times New Roman" w:hAnsi="Times New Roman" w:cs="Times New Roman"/>
          <w:lang w:val="en-US"/>
        </w:rPr>
        <w:t>This</w:t>
      </w:r>
      <w:r w:rsidRPr="00FE638C">
        <w:rPr>
          <w:rFonts w:ascii="Times New Roman" w:hAnsi="Times New Roman" w:cs="Times New Roman"/>
          <w:lang w:val="en-US"/>
        </w:rPr>
        <w:t xml:space="preserve"> will </w:t>
      </w:r>
      <w:r w:rsidR="00171D93" w:rsidRPr="00FE638C">
        <w:rPr>
          <w:rFonts w:ascii="Times New Roman" w:hAnsi="Times New Roman" w:cs="Times New Roman"/>
          <w:lang w:val="en-US"/>
        </w:rPr>
        <w:t>depend</w:t>
      </w:r>
      <w:r w:rsidRPr="00FE638C">
        <w:rPr>
          <w:rFonts w:ascii="Times New Roman" w:hAnsi="Times New Roman" w:cs="Times New Roman"/>
          <w:lang w:val="en-US"/>
        </w:rPr>
        <w:t xml:space="preserve"> on how portfolios of projects are managed across the organization as well as the intensity of projectification within the organization. An organization may also consider setting up an </w:t>
      </w:r>
      <w:r w:rsidR="007D4997" w:rsidRPr="00FE638C">
        <w:rPr>
          <w:rFonts w:ascii="Times New Roman" w:hAnsi="Times New Roman" w:cs="Times New Roman"/>
          <w:lang w:val="en-US"/>
        </w:rPr>
        <w:t>Organizational Project Management Office (OPMO)</w:t>
      </w:r>
      <w:r w:rsidRPr="00FE638C">
        <w:rPr>
          <w:rFonts w:ascii="Times New Roman" w:hAnsi="Times New Roman" w:cs="Times New Roman"/>
          <w:lang w:val="en-US"/>
        </w:rPr>
        <w:t xml:space="preserve"> to stra</w:t>
      </w:r>
      <w:r w:rsidR="00171D93" w:rsidRPr="00FE638C">
        <w:rPr>
          <w:rFonts w:ascii="Times New Roman" w:hAnsi="Times New Roman" w:cs="Times New Roman"/>
          <w:lang w:val="en-US"/>
        </w:rPr>
        <w:t xml:space="preserve">tegically </w:t>
      </w:r>
      <w:r w:rsidRPr="00FE638C">
        <w:rPr>
          <w:rFonts w:ascii="Times New Roman" w:hAnsi="Times New Roman" w:cs="Times New Roman"/>
          <w:lang w:val="en-US"/>
        </w:rPr>
        <w:t>support the multi-project activities within the organization.</w:t>
      </w:r>
      <w:r w:rsidR="00171D93" w:rsidRPr="00FE638C">
        <w:rPr>
          <w:rFonts w:ascii="Times New Roman" w:hAnsi="Times New Roman" w:cs="Times New Roman"/>
          <w:lang w:val="en-US"/>
        </w:rPr>
        <w:t xml:space="preserve"> Projectification refers to the extent of project thinking that is prevalent in the organization (Midler 1995).</w:t>
      </w:r>
    </w:p>
    <w:p w14:paraId="4DE2E0FA" w14:textId="13DDB083" w:rsidR="00171D93" w:rsidRPr="00FE638C" w:rsidRDefault="00171D93" w:rsidP="00A35C88">
      <w:pPr>
        <w:spacing w:line="276" w:lineRule="auto"/>
        <w:rPr>
          <w:rFonts w:ascii="Times New Roman" w:hAnsi="Times New Roman" w:cs="Times New Roman"/>
          <w:lang w:val="en-US"/>
        </w:rPr>
      </w:pPr>
    </w:p>
    <w:p w14:paraId="3AC95553" w14:textId="7E8196E6" w:rsidR="00171D93" w:rsidRPr="00FE638C" w:rsidRDefault="00171D93"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Business </w:t>
      </w:r>
      <w:r w:rsidR="00405693" w:rsidRPr="00FE638C">
        <w:rPr>
          <w:rFonts w:ascii="Times New Roman" w:hAnsi="Times New Roman" w:cs="Times New Roman"/>
          <w:lang w:val="en-US"/>
        </w:rPr>
        <w:t>i</w:t>
      </w:r>
      <w:r w:rsidRPr="00FE638C">
        <w:rPr>
          <w:rFonts w:ascii="Times New Roman" w:hAnsi="Times New Roman" w:cs="Times New Roman"/>
          <w:lang w:val="en-US"/>
        </w:rPr>
        <w:t xml:space="preserve">ntegration – The </w:t>
      </w:r>
      <w:r w:rsidR="0088012B" w:rsidRPr="00FE638C">
        <w:rPr>
          <w:rFonts w:ascii="Times New Roman" w:hAnsi="Times New Roman" w:cs="Times New Roman"/>
          <w:lang w:val="en-US"/>
        </w:rPr>
        <w:t>OPM approach</w:t>
      </w:r>
      <w:r w:rsidRPr="00FE638C">
        <w:rPr>
          <w:rFonts w:ascii="Times New Roman" w:hAnsi="Times New Roman" w:cs="Times New Roman"/>
          <w:lang w:val="en-US"/>
        </w:rPr>
        <w:t xml:space="preserve"> adopted by the organization will determine how the organization aligns its projects with the business it is in. It will </w:t>
      </w:r>
      <w:r w:rsidR="007D4997" w:rsidRPr="00FE638C">
        <w:rPr>
          <w:rFonts w:ascii="Times New Roman" w:hAnsi="Times New Roman" w:cs="Times New Roman"/>
          <w:lang w:val="en-US"/>
        </w:rPr>
        <w:t xml:space="preserve">also </w:t>
      </w:r>
      <w:r w:rsidRPr="00FE638C">
        <w:rPr>
          <w:rFonts w:ascii="Times New Roman" w:hAnsi="Times New Roman" w:cs="Times New Roman"/>
          <w:lang w:val="en-US"/>
        </w:rPr>
        <w:t xml:space="preserve">establish the extent to which the organization sets up project portfolio management (selection, balancing and </w:t>
      </w:r>
      <w:r w:rsidRPr="00FE638C">
        <w:rPr>
          <w:rFonts w:ascii="Times New Roman" w:hAnsi="Times New Roman" w:cs="Times New Roman"/>
          <w:lang w:val="en-US"/>
        </w:rPr>
        <w:lastRenderedPageBreak/>
        <w:t>optimization of projects to be carried out and their relationships to</w:t>
      </w:r>
      <w:r w:rsidR="00727CDB" w:rsidRPr="00FE638C">
        <w:rPr>
          <w:rFonts w:ascii="Times New Roman" w:hAnsi="Times New Roman" w:cs="Times New Roman"/>
          <w:lang w:val="en-US"/>
        </w:rPr>
        <w:t xml:space="preserve"> </w:t>
      </w:r>
      <w:r w:rsidRPr="00FE638C">
        <w:rPr>
          <w:rFonts w:ascii="Times New Roman" w:hAnsi="Times New Roman" w:cs="Times New Roman"/>
          <w:lang w:val="en-US"/>
        </w:rPr>
        <w:t xml:space="preserve">business-as-usual </w:t>
      </w:r>
      <w:r w:rsidR="0088012B" w:rsidRPr="00FE638C">
        <w:rPr>
          <w:rFonts w:ascii="Times New Roman" w:hAnsi="Times New Roman" w:cs="Times New Roman"/>
          <w:lang w:val="en-US"/>
        </w:rPr>
        <w:t>in</w:t>
      </w:r>
      <w:r w:rsidRPr="00FE638C">
        <w:rPr>
          <w:rFonts w:ascii="Times New Roman" w:hAnsi="Times New Roman" w:cs="Times New Roman"/>
          <w:lang w:val="en-US"/>
        </w:rPr>
        <w:t xml:space="preserve"> alignment with its strategy)</w:t>
      </w:r>
      <w:r w:rsidR="00405693" w:rsidRPr="00FE638C">
        <w:rPr>
          <w:rFonts w:ascii="Times New Roman" w:hAnsi="Times New Roman" w:cs="Times New Roman"/>
          <w:lang w:val="en-US"/>
        </w:rPr>
        <w:t>,</w:t>
      </w:r>
      <w:r w:rsidRPr="00FE638C">
        <w:rPr>
          <w:rFonts w:ascii="Times New Roman" w:hAnsi="Times New Roman" w:cs="Times New Roman"/>
          <w:lang w:val="en-US"/>
        </w:rPr>
        <w:t xml:space="preserve"> and the importance it pays to realize benefits from all </w:t>
      </w:r>
      <w:r w:rsidR="007D4997" w:rsidRPr="00FE638C">
        <w:rPr>
          <w:rFonts w:ascii="Times New Roman" w:hAnsi="Times New Roman" w:cs="Times New Roman"/>
          <w:lang w:val="en-US"/>
        </w:rPr>
        <w:t xml:space="preserve">of </w:t>
      </w:r>
      <w:r w:rsidR="00727CDB" w:rsidRPr="00FE638C">
        <w:rPr>
          <w:rFonts w:ascii="Times New Roman" w:hAnsi="Times New Roman" w:cs="Times New Roman"/>
          <w:lang w:val="en-US"/>
        </w:rPr>
        <w:t>its</w:t>
      </w:r>
      <w:r w:rsidRPr="00FE638C">
        <w:rPr>
          <w:rFonts w:ascii="Times New Roman" w:hAnsi="Times New Roman" w:cs="Times New Roman"/>
          <w:lang w:val="en-US"/>
        </w:rPr>
        <w:t xml:space="preserve"> project-related activities.</w:t>
      </w:r>
    </w:p>
    <w:p w14:paraId="0EA52E2C" w14:textId="71E8F4F2" w:rsidR="00171D93" w:rsidRPr="00FE638C" w:rsidRDefault="00171D93" w:rsidP="00A35C88">
      <w:pPr>
        <w:spacing w:line="276" w:lineRule="auto"/>
        <w:rPr>
          <w:rFonts w:ascii="Times New Roman" w:hAnsi="Times New Roman" w:cs="Times New Roman"/>
          <w:lang w:val="en-US"/>
        </w:rPr>
      </w:pPr>
    </w:p>
    <w:p w14:paraId="1109D324" w14:textId="6DB7A604" w:rsidR="00171D93" w:rsidRPr="00FE638C" w:rsidRDefault="00171D93"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Organizational integration </w:t>
      </w:r>
      <w:r w:rsidR="00727CDB" w:rsidRPr="00FE638C">
        <w:rPr>
          <w:rFonts w:ascii="Times New Roman" w:hAnsi="Times New Roman" w:cs="Times New Roman"/>
          <w:lang w:val="en-US"/>
        </w:rPr>
        <w:t>–</w:t>
      </w:r>
      <w:r w:rsidRPr="00FE638C">
        <w:rPr>
          <w:rFonts w:ascii="Times New Roman" w:hAnsi="Times New Roman" w:cs="Times New Roman"/>
          <w:lang w:val="en-US"/>
        </w:rPr>
        <w:t xml:space="preserve"> </w:t>
      </w:r>
      <w:r w:rsidR="00727CDB" w:rsidRPr="00FE638C">
        <w:rPr>
          <w:rFonts w:ascii="Times New Roman" w:hAnsi="Times New Roman" w:cs="Times New Roman"/>
          <w:lang w:val="en-US"/>
        </w:rPr>
        <w:t>At this layer decisions will be made on the effective coordination of all the project</w:t>
      </w:r>
      <w:r w:rsidR="00405693" w:rsidRPr="00FE638C">
        <w:rPr>
          <w:rFonts w:ascii="Times New Roman" w:hAnsi="Times New Roman" w:cs="Times New Roman"/>
          <w:lang w:val="en-US"/>
        </w:rPr>
        <w:t>-</w:t>
      </w:r>
      <w:r w:rsidR="00727CDB" w:rsidRPr="00FE638C">
        <w:rPr>
          <w:rFonts w:ascii="Times New Roman" w:hAnsi="Times New Roman" w:cs="Times New Roman"/>
          <w:lang w:val="en-US"/>
        </w:rPr>
        <w:t xml:space="preserve">related activities authorized by the top management of the organization at the business integration level so that adequate resources are </w:t>
      </w:r>
      <w:r w:rsidR="007D4997" w:rsidRPr="00FE638C">
        <w:rPr>
          <w:rFonts w:ascii="Times New Roman" w:hAnsi="Times New Roman" w:cs="Times New Roman"/>
          <w:lang w:val="en-US"/>
        </w:rPr>
        <w:t>allocated</w:t>
      </w:r>
      <w:r w:rsidR="00727CDB" w:rsidRPr="00FE638C">
        <w:rPr>
          <w:rFonts w:ascii="Times New Roman" w:hAnsi="Times New Roman" w:cs="Times New Roman"/>
          <w:lang w:val="en-US"/>
        </w:rPr>
        <w:t xml:space="preserve"> to carry out these activities. </w:t>
      </w:r>
      <w:r w:rsidR="007D4997" w:rsidRPr="00FE638C">
        <w:rPr>
          <w:rFonts w:ascii="Times New Roman" w:hAnsi="Times New Roman" w:cs="Times New Roman"/>
          <w:lang w:val="en-US"/>
        </w:rPr>
        <w:t xml:space="preserve">Projects </w:t>
      </w:r>
      <w:r w:rsidR="00727CDB" w:rsidRPr="00FE638C">
        <w:rPr>
          <w:rFonts w:ascii="Times New Roman" w:hAnsi="Times New Roman" w:cs="Times New Roman"/>
          <w:lang w:val="en-US"/>
        </w:rPr>
        <w:t xml:space="preserve">that have a common </w:t>
      </w:r>
      <w:r w:rsidR="007D4997" w:rsidRPr="00FE638C">
        <w:rPr>
          <w:rFonts w:ascii="Times New Roman" w:hAnsi="Times New Roman" w:cs="Times New Roman"/>
          <w:lang w:val="en-US"/>
        </w:rPr>
        <w:t>goal</w:t>
      </w:r>
      <w:r w:rsidR="00727CDB" w:rsidRPr="00FE638C">
        <w:rPr>
          <w:rFonts w:ascii="Times New Roman" w:hAnsi="Times New Roman" w:cs="Times New Roman"/>
          <w:lang w:val="en-US"/>
        </w:rPr>
        <w:t xml:space="preserve"> </w:t>
      </w:r>
      <w:r w:rsidR="007D4997" w:rsidRPr="00FE638C">
        <w:rPr>
          <w:rFonts w:ascii="Times New Roman" w:hAnsi="Times New Roman" w:cs="Times New Roman"/>
          <w:lang w:val="en-US"/>
        </w:rPr>
        <w:t>would</w:t>
      </w:r>
      <w:r w:rsidR="00727CDB" w:rsidRPr="00FE638C">
        <w:rPr>
          <w:rFonts w:ascii="Times New Roman" w:hAnsi="Times New Roman" w:cs="Times New Roman"/>
          <w:lang w:val="en-US"/>
        </w:rPr>
        <w:t xml:space="preserve"> be managed as programs. A special purpose entity </w:t>
      </w:r>
      <w:r w:rsidR="0088012B" w:rsidRPr="00FE638C">
        <w:rPr>
          <w:rFonts w:ascii="Times New Roman" w:hAnsi="Times New Roman" w:cs="Times New Roman"/>
          <w:lang w:val="en-US"/>
        </w:rPr>
        <w:t>is likely</w:t>
      </w:r>
      <w:r w:rsidR="00727CDB" w:rsidRPr="00FE638C">
        <w:rPr>
          <w:rFonts w:ascii="Times New Roman" w:hAnsi="Times New Roman" w:cs="Times New Roman"/>
          <w:lang w:val="en-US"/>
        </w:rPr>
        <w:t xml:space="preserve"> be set up to manage a project as a megaproject by organizations managing such large complex endeavors. When the projects are not aligned towards a common goal but compete for resources they may be managed as </w:t>
      </w:r>
      <w:r w:rsidR="007D4997" w:rsidRPr="00FE638C">
        <w:rPr>
          <w:rFonts w:ascii="Times New Roman" w:hAnsi="Times New Roman" w:cs="Times New Roman"/>
          <w:lang w:val="en-US"/>
        </w:rPr>
        <w:t xml:space="preserve">discrete </w:t>
      </w:r>
      <w:r w:rsidR="00727CDB" w:rsidRPr="00FE638C">
        <w:rPr>
          <w:rFonts w:ascii="Times New Roman" w:hAnsi="Times New Roman" w:cs="Times New Roman"/>
          <w:lang w:val="en-US"/>
        </w:rPr>
        <w:t xml:space="preserve">projects but with </w:t>
      </w:r>
      <w:r w:rsidR="007D4997" w:rsidRPr="00FE638C">
        <w:rPr>
          <w:rFonts w:ascii="Times New Roman" w:hAnsi="Times New Roman" w:cs="Times New Roman"/>
          <w:lang w:val="en-US"/>
        </w:rPr>
        <w:t xml:space="preserve">adequate </w:t>
      </w:r>
      <w:r w:rsidR="00727CDB" w:rsidRPr="00FE638C">
        <w:rPr>
          <w:rFonts w:ascii="Times New Roman" w:hAnsi="Times New Roman" w:cs="Times New Roman"/>
          <w:lang w:val="en-US"/>
        </w:rPr>
        <w:t>provision made for resource allocation and optimization.</w:t>
      </w:r>
    </w:p>
    <w:p w14:paraId="0550C0BE" w14:textId="05FED952" w:rsidR="00093E6F" w:rsidRPr="00FE638C" w:rsidRDefault="00093E6F" w:rsidP="00A35C88">
      <w:pPr>
        <w:spacing w:line="276" w:lineRule="auto"/>
        <w:rPr>
          <w:rFonts w:ascii="Times New Roman" w:hAnsi="Times New Roman" w:cs="Times New Roman"/>
          <w:lang w:val="en-US"/>
        </w:rPr>
      </w:pPr>
    </w:p>
    <w:p w14:paraId="1CE3DD48" w14:textId="3968D599" w:rsidR="00093E6F" w:rsidRPr="00FE638C" w:rsidRDefault="00093E6F"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Project governance – </w:t>
      </w:r>
      <w:r w:rsidR="007D4997" w:rsidRPr="00FE638C">
        <w:rPr>
          <w:rFonts w:ascii="Times New Roman" w:hAnsi="Times New Roman" w:cs="Times New Roman"/>
          <w:lang w:val="en-US"/>
        </w:rPr>
        <w:t xml:space="preserve">This is done through setting </w:t>
      </w:r>
      <w:r w:rsidRPr="00FE638C">
        <w:rPr>
          <w:rFonts w:ascii="Times New Roman" w:hAnsi="Times New Roman" w:cs="Times New Roman"/>
          <w:lang w:val="en-US"/>
        </w:rPr>
        <w:t xml:space="preserve">up governance structures such as project boards or steering committees and PMOs at a tactical level, </w:t>
      </w:r>
      <w:r w:rsidR="007D4997" w:rsidRPr="00FE638C">
        <w:rPr>
          <w:rFonts w:ascii="Times New Roman" w:hAnsi="Times New Roman" w:cs="Times New Roman"/>
          <w:lang w:val="en-US"/>
        </w:rPr>
        <w:t xml:space="preserve">establishing </w:t>
      </w:r>
      <w:r w:rsidRPr="00FE638C">
        <w:rPr>
          <w:rFonts w:ascii="Times New Roman" w:hAnsi="Times New Roman" w:cs="Times New Roman"/>
          <w:lang w:val="en-US"/>
        </w:rPr>
        <w:t xml:space="preserve">policies to manage the project including reviews, </w:t>
      </w:r>
      <w:r w:rsidR="007D4997" w:rsidRPr="00FE638C">
        <w:rPr>
          <w:rFonts w:ascii="Times New Roman" w:hAnsi="Times New Roman" w:cs="Times New Roman"/>
          <w:lang w:val="en-US"/>
        </w:rPr>
        <w:t xml:space="preserve">setting up </w:t>
      </w:r>
      <w:r w:rsidRPr="00FE638C">
        <w:rPr>
          <w:rFonts w:ascii="Times New Roman" w:hAnsi="Times New Roman" w:cs="Times New Roman"/>
          <w:lang w:val="en-US"/>
        </w:rPr>
        <w:t xml:space="preserve">contracts between parties working together on a project and </w:t>
      </w:r>
      <w:r w:rsidR="00D44AD7" w:rsidRPr="00FE638C">
        <w:rPr>
          <w:rFonts w:ascii="Times New Roman" w:hAnsi="Times New Roman" w:cs="Times New Roman"/>
          <w:lang w:val="en-US"/>
        </w:rPr>
        <w:t xml:space="preserve">choosing </w:t>
      </w:r>
      <w:r w:rsidRPr="00FE638C">
        <w:rPr>
          <w:rFonts w:ascii="Times New Roman" w:hAnsi="Times New Roman" w:cs="Times New Roman"/>
          <w:lang w:val="en-US"/>
        </w:rPr>
        <w:t xml:space="preserve">appropriate project management methodologies. The relationship between the project sponsor or owner and the project manager </w:t>
      </w:r>
      <w:r w:rsidR="0088012B" w:rsidRPr="00FE638C">
        <w:rPr>
          <w:rFonts w:ascii="Times New Roman" w:hAnsi="Times New Roman" w:cs="Times New Roman"/>
          <w:lang w:val="en-US"/>
        </w:rPr>
        <w:t>is also considered</w:t>
      </w:r>
      <w:r w:rsidR="00D44AD7" w:rsidRPr="00FE638C">
        <w:rPr>
          <w:rFonts w:ascii="Times New Roman" w:hAnsi="Times New Roman" w:cs="Times New Roman"/>
          <w:lang w:val="en-US"/>
        </w:rPr>
        <w:t xml:space="preserve"> to </w:t>
      </w:r>
      <w:r w:rsidR="0088012B" w:rsidRPr="00FE638C">
        <w:rPr>
          <w:rFonts w:ascii="Times New Roman" w:hAnsi="Times New Roman" w:cs="Times New Roman"/>
          <w:lang w:val="en-US"/>
        </w:rPr>
        <w:t xml:space="preserve">provide </w:t>
      </w:r>
      <w:r w:rsidR="00D44AD7" w:rsidRPr="00FE638C">
        <w:rPr>
          <w:rFonts w:ascii="Times New Roman" w:hAnsi="Times New Roman" w:cs="Times New Roman"/>
          <w:lang w:val="en-US"/>
        </w:rPr>
        <w:t>effective governance.</w:t>
      </w:r>
    </w:p>
    <w:p w14:paraId="496BD3DA" w14:textId="50CAEC2F" w:rsidR="00093E6F" w:rsidRPr="00FE638C" w:rsidRDefault="00093E6F" w:rsidP="00A35C88">
      <w:pPr>
        <w:spacing w:line="276" w:lineRule="auto"/>
        <w:rPr>
          <w:rFonts w:ascii="Times New Roman" w:hAnsi="Times New Roman" w:cs="Times New Roman"/>
          <w:lang w:val="en-US"/>
        </w:rPr>
      </w:pPr>
    </w:p>
    <w:p w14:paraId="13D3A8C9" w14:textId="2A4D87E0" w:rsidR="00093E6F" w:rsidRPr="00FE638C" w:rsidRDefault="00405693" w:rsidP="00A35C88">
      <w:pPr>
        <w:spacing w:line="276" w:lineRule="auto"/>
        <w:rPr>
          <w:rFonts w:ascii="Times New Roman" w:hAnsi="Times New Roman" w:cs="Times New Roman"/>
          <w:lang w:val="en-US"/>
        </w:rPr>
      </w:pPr>
      <w:r w:rsidRPr="00FE638C">
        <w:rPr>
          <w:rFonts w:ascii="Times New Roman" w:hAnsi="Times New Roman" w:cs="Times New Roman"/>
          <w:lang w:val="en-US"/>
        </w:rPr>
        <w:t>P</w:t>
      </w:r>
      <w:r w:rsidR="00093E6F" w:rsidRPr="00FE638C">
        <w:rPr>
          <w:rFonts w:ascii="Times New Roman" w:hAnsi="Times New Roman" w:cs="Times New Roman"/>
          <w:lang w:val="en-US"/>
        </w:rPr>
        <w:t xml:space="preserve">roject management </w:t>
      </w:r>
      <w:r w:rsidRPr="00FE638C">
        <w:rPr>
          <w:rFonts w:ascii="Times New Roman" w:hAnsi="Times New Roman" w:cs="Times New Roman"/>
          <w:lang w:val="en-US"/>
        </w:rPr>
        <w:t xml:space="preserve">– At this </w:t>
      </w:r>
      <w:r w:rsidR="0088012B" w:rsidRPr="00FE638C">
        <w:rPr>
          <w:rFonts w:ascii="Times New Roman" w:hAnsi="Times New Roman" w:cs="Times New Roman"/>
          <w:lang w:val="en-US"/>
        </w:rPr>
        <w:t>layer,</w:t>
      </w:r>
      <w:r w:rsidR="00093E6F" w:rsidRPr="00FE638C">
        <w:rPr>
          <w:rFonts w:ascii="Times New Roman" w:hAnsi="Times New Roman" w:cs="Times New Roman"/>
          <w:lang w:val="en-US"/>
        </w:rPr>
        <w:t xml:space="preserve"> the project manager uses </w:t>
      </w:r>
      <w:r w:rsidRPr="00FE638C">
        <w:rPr>
          <w:rFonts w:ascii="Times New Roman" w:hAnsi="Times New Roman" w:cs="Times New Roman"/>
          <w:lang w:val="en-US"/>
        </w:rPr>
        <w:t xml:space="preserve">their </w:t>
      </w:r>
      <w:r w:rsidR="00093E6F" w:rsidRPr="00FE638C">
        <w:rPr>
          <w:rFonts w:ascii="Times New Roman" w:hAnsi="Times New Roman" w:cs="Times New Roman"/>
          <w:lang w:val="en-US"/>
        </w:rPr>
        <w:t xml:space="preserve">skills and knowledge to </w:t>
      </w:r>
      <w:r w:rsidR="00D44AD7" w:rsidRPr="00FE638C">
        <w:rPr>
          <w:rFonts w:ascii="Times New Roman" w:hAnsi="Times New Roman" w:cs="Times New Roman"/>
          <w:lang w:val="en-US"/>
        </w:rPr>
        <w:t xml:space="preserve">apply </w:t>
      </w:r>
      <w:r w:rsidR="00093E6F" w:rsidRPr="00FE638C">
        <w:rPr>
          <w:rFonts w:ascii="Times New Roman" w:hAnsi="Times New Roman" w:cs="Times New Roman"/>
          <w:lang w:val="en-US"/>
        </w:rPr>
        <w:t xml:space="preserve">appropriate tools to deliver the projects within the constraints established while scoping the project. Delivering the projects within the agreed upon schedule, under budget and of appropriate quality are often </w:t>
      </w:r>
      <w:r w:rsidR="00D44AD7" w:rsidRPr="00FE638C">
        <w:rPr>
          <w:rFonts w:ascii="Times New Roman" w:hAnsi="Times New Roman" w:cs="Times New Roman"/>
          <w:lang w:val="en-US"/>
        </w:rPr>
        <w:t>u</w:t>
      </w:r>
      <w:r w:rsidR="00093E6F" w:rsidRPr="00FE638C">
        <w:rPr>
          <w:rFonts w:ascii="Times New Roman" w:hAnsi="Times New Roman" w:cs="Times New Roman"/>
          <w:lang w:val="en-US"/>
        </w:rPr>
        <w:t xml:space="preserve">sed as </w:t>
      </w:r>
      <w:r w:rsidR="00D44AD7" w:rsidRPr="00FE638C">
        <w:rPr>
          <w:rFonts w:ascii="Times New Roman" w:hAnsi="Times New Roman" w:cs="Times New Roman"/>
          <w:lang w:val="en-US"/>
        </w:rPr>
        <w:t xml:space="preserve">a </w:t>
      </w:r>
      <w:r w:rsidR="00093E6F" w:rsidRPr="00FE638C">
        <w:rPr>
          <w:rFonts w:ascii="Times New Roman" w:hAnsi="Times New Roman" w:cs="Times New Roman"/>
          <w:lang w:val="en-US"/>
        </w:rPr>
        <w:t xml:space="preserve">measure </w:t>
      </w:r>
      <w:r w:rsidR="00D44AD7" w:rsidRPr="00FE638C">
        <w:rPr>
          <w:rFonts w:ascii="Times New Roman" w:hAnsi="Times New Roman" w:cs="Times New Roman"/>
          <w:lang w:val="en-US"/>
        </w:rPr>
        <w:t>to evaluate</w:t>
      </w:r>
      <w:r w:rsidR="00093E6F" w:rsidRPr="00FE638C">
        <w:rPr>
          <w:rFonts w:ascii="Times New Roman" w:hAnsi="Times New Roman" w:cs="Times New Roman"/>
          <w:lang w:val="en-US"/>
        </w:rPr>
        <w:t xml:space="preserve"> project success.</w:t>
      </w:r>
    </w:p>
    <w:p w14:paraId="3B590A11" w14:textId="61E4046B" w:rsidR="00727CDB" w:rsidRPr="00FE638C" w:rsidRDefault="00727CDB" w:rsidP="00A35C88">
      <w:pPr>
        <w:spacing w:line="276" w:lineRule="auto"/>
        <w:rPr>
          <w:rFonts w:ascii="Times New Roman" w:hAnsi="Times New Roman" w:cs="Times New Roman"/>
          <w:lang w:val="en-US"/>
        </w:rPr>
      </w:pPr>
    </w:p>
    <w:p w14:paraId="038A5956" w14:textId="6FD5C83D" w:rsidR="00727CDB" w:rsidRPr="00FE638C" w:rsidRDefault="00166554" w:rsidP="00A35C88">
      <w:pPr>
        <w:spacing w:line="276" w:lineRule="auto"/>
        <w:rPr>
          <w:rFonts w:ascii="Times New Roman" w:hAnsi="Times New Roman" w:cs="Times New Roman"/>
          <w:lang w:val="en-US"/>
        </w:rPr>
      </w:pPr>
      <w:r w:rsidRPr="00FE638C">
        <w:rPr>
          <w:rFonts w:ascii="Times New Roman" w:hAnsi="Times New Roman" w:cs="Times New Roman"/>
          <w:lang w:val="en-US"/>
        </w:rPr>
        <w:t>Two other considerations were used to develop the OPM model – within</w:t>
      </w:r>
      <w:r w:rsidR="00405693" w:rsidRPr="00FE638C">
        <w:rPr>
          <w:rFonts w:ascii="Times New Roman" w:hAnsi="Times New Roman" w:cs="Times New Roman"/>
          <w:lang w:val="en-US"/>
        </w:rPr>
        <w:t>-</w:t>
      </w:r>
      <w:r w:rsidRPr="00FE638C">
        <w:rPr>
          <w:rFonts w:ascii="Times New Roman" w:hAnsi="Times New Roman" w:cs="Times New Roman"/>
          <w:lang w:val="en-US"/>
        </w:rPr>
        <w:t>layer relationships between elements at a layer and between</w:t>
      </w:r>
      <w:r w:rsidR="00405693" w:rsidRPr="00FE638C">
        <w:rPr>
          <w:rFonts w:ascii="Times New Roman" w:hAnsi="Times New Roman" w:cs="Times New Roman"/>
          <w:lang w:val="en-US"/>
        </w:rPr>
        <w:t>-</w:t>
      </w:r>
      <w:r w:rsidRPr="00FE638C">
        <w:rPr>
          <w:rFonts w:ascii="Times New Roman" w:hAnsi="Times New Roman" w:cs="Times New Roman"/>
          <w:lang w:val="en-US"/>
        </w:rPr>
        <w:t xml:space="preserve">layer relationships </w:t>
      </w:r>
      <w:r w:rsidR="0088012B" w:rsidRPr="00FE638C">
        <w:rPr>
          <w:rFonts w:ascii="Times New Roman" w:hAnsi="Times New Roman" w:cs="Times New Roman"/>
          <w:lang w:val="en-US"/>
        </w:rPr>
        <w:t>to enable</w:t>
      </w:r>
      <w:r w:rsidRPr="00FE638C">
        <w:rPr>
          <w:rFonts w:ascii="Times New Roman" w:hAnsi="Times New Roman" w:cs="Times New Roman"/>
          <w:lang w:val="en-US"/>
        </w:rPr>
        <w:t xml:space="preserve"> appropriate governance of the project.</w:t>
      </w:r>
    </w:p>
    <w:p w14:paraId="00502722" w14:textId="1DF9E55F" w:rsidR="00166554" w:rsidRPr="00FE638C" w:rsidRDefault="00166554" w:rsidP="00A35C88">
      <w:pPr>
        <w:spacing w:line="276" w:lineRule="auto"/>
        <w:rPr>
          <w:rFonts w:ascii="Times New Roman" w:hAnsi="Times New Roman" w:cs="Times New Roman"/>
          <w:lang w:val="en-US"/>
        </w:rPr>
      </w:pPr>
    </w:p>
    <w:p w14:paraId="2112ADCB" w14:textId="6EF8DEF9" w:rsidR="00BB4D65" w:rsidRPr="00FE638C" w:rsidRDefault="00166554" w:rsidP="00A35C88">
      <w:pPr>
        <w:spacing w:line="276" w:lineRule="auto"/>
        <w:rPr>
          <w:rFonts w:ascii="Times New Roman" w:hAnsi="Times New Roman" w:cs="Times New Roman"/>
          <w:lang w:val="en-US"/>
        </w:rPr>
      </w:pPr>
      <w:r w:rsidRPr="00FE638C">
        <w:rPr>
          <w:rFonts w:ascii="Times New Roman" w:hAnsi="Times New Roman" w:cs="Times New Roman"/>
          <w:lang w:val="en-US"/>
        </w:rPr>
        <w:t xml:space="preserve">The elements at each layer </w:t>
      </w:r>
      <w:r w:rsidR="00D44AD7" w:rsidRPr="00FE638C">
        <w:rPr>
          <w:rFonts w:ascii="Times New Roman" w:hAnsi="Times New Roman" w:cs="Times New Roman"/>
          <w:lang w:val="en-US"/>
        </w:rPr>
        <w:t xml:space="preserve">were chosen to </w:t>
      </w:r>
      <w:r w:rsidRPr="00FE638C">
        <w:rPr>
          <w:rFonts w:ascii="Times New Roman" w:hAnsi="Times New Roman" w:cs="Times New Roman"/>
          <w:lang w:val="en-US"/>
        </w:rPr>
        <w:t xml:space="preserve">form a mutually exclusive set that work together within </w:t>
      </w:r>
      <w:r w:rsidR="0088012B" w:rsidRPr="00FE638C">
        <w:rPr>
          <w:rFonts w:ascii="Times New Roman" w:hAnsi="Times New Roman" w:cs="Times New Roman"/>
          <w:lang w:val="en-US"/>
        </w:rPr>
        <w:t>the</w:t>
      </w:r>
      <w:r w:rsidRPr="00FE638C">
        <w:rPr>
          <w:rFonts w:ascii="Times New Roman" w:hAnsi="Times New Roman" w:cs="Times New Roman"/>
          <w:lang w:val="en-US"/>
        </w:rPr>
        <w:t xml:space="preserve"> layer to be able to govern the elements of the next layer. Each higher layer of the model helps to govern the decisions made at the next </w:t>
      </w:r>
      <w:r w:rsidR="00783ABA" w:rsidRPr="00FE638C">
        <w:rPr>
          <w:rFonts w:ascii="Times New Roman" w:hAnsi="Times New Roman" w:cs="Times New Roman"/>
          <w:lang w:val="en-US"/>
        </w:rPr>
        <w:t xml:space="preserve">lower </w:t>
      </w:r>
      <w:r w:rsidRPr="00FE638C">
        <w:rPr>
          <w:rFonts w:ascii="Times New Roman" w:hAnsi="Times New Roman" w:cs="Times New Roman"/>
          <w:lang w:val="en-US"/>
        </w:rPr>
        <w:t>layer. For example</w:t>
      </w:r>
      <w:r w:rsidR="00D44AD7" w:rsidRPr="00FE638C">
        <w:rPr>
          <w:rFonts w:ascii="Times New Roman" w:hAnsi="Times New Roman" w:cs="Times New Roman"/>
          <w:lang w:val="en-US"/>
        </w:rPr>
        <w:t>,</w:t>
      </w:r>
      <w:r w:rsidRPr="00FE638C">
        <w:rPr>
          <w:rFonts w:ascii="Times New Roman" w:hAnsi="Times New Roman" w:cs="Times New Roman"/>
          <w:lang w:val="en-US"/>
        </w:rPr>
        <w:t xml:space="preserve"> decisions made at the business integration layer about the portfolio of projects to be undertaken by an organization </w:t>
      </w:r>
      <w:r w:rsidR="00D44AD7" w:rsidRPr="00FE638C">
        <w:rPr>
          <w:rFonts w:ascii="Times New Roman" w:hAnsi="Times New Roman" w:cs="Times New Roman"/>
          <w:lang w:val="en-US"/>
        </w:rPr>
        <w:t>govern</w:t>
      </w:r>
      <w:r w:rsidRPr="00FE638C">
        <w:rPr>
          <w:rFonts w:ascii="Times New Roman" w:hAnsi="Times New Roman" w:cs="Times New Roman"/>
          <w:lang w:val="en-US"/>
        </w:rPr>
        <w:t xml:space="preserve"> the approaches adopted at the organizational integration layer </w:t>
      </w:r>
      <w:r w:rsidR="00796017" w:rsidRPr="00FE638C">
        <w:rPr>
          <w:rFonts w:ascii="Times New Roman" w:hAnsi="Times New Roman" w:cs="Times New Roman"/>
          <w:lang w:val="en-US"/>
        </w:rPr>
        <w:t xml:space="preserve">to manage the projects </w:t>
      </w:r>
      <w:r w:rsidR="00D44AD7" w:rsidRPr="00FE638C">
        <w:rPr>
          <w:rFonts w:ascii="Times New Roman" w:hAnsi="Times New Roman" w:cs="Times New Roman"/>
          <w:lang w:val="en-US"/>
        </w:rPr>
        <w:t xml:space="preserve">within </w:t>
      </w:r>
      <w:r w:rsidR="00796017" w:rsidRPr="00FE638C">
        <w:rPr>
          <w:rFonts w:ascii="Times New Roman" w:hAnsi="Times New Roman" w:cs="Times New Roman"/>
          <w:lang w:val="en-US"/>
        </w:rPr>
        <w:t xml:space="preserve">a portfolio as programs, projects or </w:t>
      </w:r>
      <w:r w:rsidR="00D44AD7" w:rsidRPr="00FE638C">
        <w:rPr>
          <w:rFonts w:ascii="Times New Roman" w:hAnsi="Times New Roman" w:cs="Times New Roman"/>
          <w:lang w:val="en-US"/>
        </w:rPr>
        <w:t xml:space="preserve">as </w:t>
      </w:r>
      <w:r w:rsidR="00783ABA" w:rsidRPr="00FE638C">
        <w:rPr>
          <w:rFonts w:ascii="Times New Roman" w:hAnsi="Times New Roman" w:cs="Times New Roman"/>
          <w:lang w:val="en-US"/>
        </w:rPr>
        <w:t>a</w:t>
      </w:r>
      <w:r w:rsidR="00796017" w:rsidRPr="00FE638C">
        <w:rPr>
          <w:rFonts w:ascii="Times New Roman" w:hAnsi="Times New Roman" w:cs="Times New Roman"/>
          <w:lang w:val="en-US"/>
        </w:rPr>
        <w:t xml:space="preserve"> megaproject.</w:t>
      </w:r>
    </w:p>
    <w:p w14:paraId="7894A1FB" w14:textId="791712D1" w:rsidR="00D44AD7" w:rsidRPr="00FE638C" w:rsidRDefault="00D44AD7" w:rsidP="00A35C88">
      <w:pPr>
        <w:spacing w:line="276" w:lineRule="auto"/>
        <w:rPr>
          <w:rFonts w:ascii="Times New Roman" w:hAnsi="Times New Roman" w:cs="Times New Roman"/>
          <w:lang w:val="en-US"/>
        </w:rPr>
      </w:pPr>
    </w:p>
    <w:p w14:paraId="70BABF79" w14:textId="50B48E0D" w:rsidR="000A5D05" w:rsidRPr="00FE638C" w:rsidRDefault="000A5D05" w:rsidP="000A5D05">
      <w:pPr>
        <w:spacing w:line="276" w:lineRule="auto"/>
        <w:rPr>
          <w:rFonts w:ascii="Times New Roman" w:hAnsi="Times New Roman" w:cs="Times New Roman"/>
          <w:lang w:val="en-US"/>
        </w:rPr>
      </w:pPr>
      <w:r w:rsidRPr="00FE638C">
        <w:rPr>
          <w:rFonts w:ascii="Times New Roman" w:hAnsi="Times New Roman" w:cs="Times New Roman"/>
          <w:lang w:val="en-US"/>
        </w:rPr>
        <w:t xml:space="preserve">Appendix A shows the literature that was used to come up </w:t>
      </w:r>
      <w:r w:rsidRPr="00FE638C">
        <w:rPr>
          <w:rFonts w:ascii="Times New Roman" w:hAnsi="Times New Roman" w:cs="Times New Roman"/>
          <w:lang w:val="en-US"/>
        </w:rPr>
        <w:t>in the assessment tool</w:t>
      </w:r>
      <w:r w:rsidRPr="00FE638C">
        <w:rPr>
          <w:rFonts w:ascii="Times New Roman" w:hAnsi="Times New Roman" w:cs="Times New Roman"/>
          <w:lang w:val="en-US"/>
        </w:rPr>
        <w:t xml:space="preserve"> used for validation in a class of MBA students </w:t>
      </w:r>
      <w:r w:rsidR="00567695">
        <w:rPr>
          <w:rFonts w:ascii="Times New Roman" w:hAnsi="Times New Roman" w:cs="Times New Roman"/>
          <w:lang w:val="en-US"/>
        </w:rPr>
        <w:t>comprising</w:t>
      </w:r>
      <w:r w:rsidR="009246AB">
        <w:rPr>
          <w:rFonts w:ascii="Times New Roman" w:hAnsi="Times New Roman" w:cs="Times New Roman"/>
          <w:lang w:val="en-US"/>
        </w:rPr>
        <w:t xml:space="preserve"> of</w:t>
      </w:r>
      <w:r w:rsidRPr="00FE638C">
        <w:rPr>
          <w:rFonts w:ascii="Times New Roman" w:hAnsi="Times New Roman" w:cs="Times New Roman"/>
          <w:lang w:val="en-US"/>
        </w:rPr>
        <w:t xml:space="preserve"> </w:t>
      </w:r>
      <w:r w:rsidR="00567695" w:rsidRPr="00FE638C">
        <w:rPr>
          <w:rFonts w:ascii="Times New Roman" w:hAnsi="Times New Roman" w:cs="Times New Roman"/>
          <w:lang w:val="en-US"/>
        </w:rPr>
        <w:t>practicing</w:t>
      </w:r>
      <w:r w:rsidRPr="00FE638C">
        <w:rPr>
          <w:rFonts w:ascii="Times New Roman" w:hAnsi="Times New Roman" w:cs="Times New Roman"/>
          <w:lang w:val="en-US"/>
        </w:rPr>
        <w:t xml:space="preserve"> managers in their organizations</w:t>
      </w:r>
      <w:r w:rsidR="009246AB">
        <w:rPr>
          <w:rFonts w:ascii="Times New Roman" w:hAnsi="Times New Roman" w:cs="Times New Roman"/>
          <w:lang w:val="en-US"/>
        </w:rPr>
        <w:t xml:space="preserve">. They </w:t>
      </w:r>
      <w:r w:rsidRPr="00FE638C">
        <w:rPr>
          <w:rFonts w:ascii="Times New Roman" w:hAnsi="Times New Roman" w:cs="Times New Roman"/>
          <w:lang w:val="en-US"/>
        </w:rPr>
        <w:t xml:space="preserve">were </w:t>
      </w:r>
      <w:r w:rsidR="009246AB">
        <w:rPr>
          <w:rFonts w:ascii="Times New Roman" w:hAnsi="Times New Roman" w:cs="Times New Roman"/>
          <w:lang w:val="en-US"/>
        </w:rPr>
        <w:t>knowledgeable</w:t>
      </w:r>
      <w:r w:rsidRPr="00FE638C">
        <w:rPr>
          <w:rFonts w:ascii="Times New Roman" w:hAnsi="Times New Roman" w:cs="Times New Roman"/>
          <w:lang w:val="en-US"/>
        </w:rPr>
        <w:t xml:space="preserve"> </w:t>
      </w:r>
      <w:r w:rsidR="009246AB">
        <w:rPr>
          <w:rFonts w:ascii="Times New Roman" w:hAnsi="Times New Roman" w:cs="Times New Roman"/>
          <w:lang w:val="en-US"/>
        </w:rPr>
        <w:t>about</w:t>
      </w:r>
      <w:r w:rsidRPr="00FE638C">
        <w:rPr>
          <w:rFonts w:ascii="Times New Roman" w:hAnsi="Times New Roman" w:cs="Times New Roman"/>
          <w:lang w:val="en-US"/>
        </w:rPr>
        <w:t xml:space="preserve"> how projects were carried out within their organizations.</w:t>
      </w:r>
      <w:r w:rsidRPr="00FE638C">
        <w:rPr>
          <w:rFonts w:ascii="Times New Roman" w:hAnsi="Times New Roman" w:cs="Times New Roman"/>
          <w:lang w:val="en-US"/>
        </w:rPr>
        <w:t xml:space="preserve"> The references used </w:t>
      </w:r>
      <w:r w:rsidR="009246AB">
        <w:rPr>
          <w:rFonts w:ascii="Times New Roman" w:hAnsi="Times New Roman" w:cs="Times New Roman"/>
          <w:lang w:val="en-US"/>
        </w:rPr>
        <w:t xml:space="preserve">to develop </w:t>
      </w:r>
      <w:r w:rsidRPr="00FE638C">
        <w:rPr>
          <w:rFonts w:ascii="Times New Roman" w:hAnsi="Times New Roman" w:cs="Times New Roman"/>
          <w:lang w:val="en-US"/>
        </w:rPr>
        <w:t xml:space="preserve">this assessment tool are listed separately </w:t>
      </w:r>
      <w:r w:rsidR="009246AB">
        <w:rPr>
          <w:rFonts w:ascii="Times New Roman" w:hAnsi="Times New Roman" w:cs="Times New Roman"/>
          <w:lang w:val="en-US"/>
        </w:rPr>
        <w:t>in this paper.</w:t>
      </w:r>
    </w:p>
    <w:p w14:paraId="197D232A" w14:textId="77777777" w:rsidR="000A5D05" w:rsidRPr="00FE638C" w:rsidRDefault="000A5D05" w:rsidP="00A35C88">
      <w:pPr>
        <w:spacing w:line="276" w:lineRule="auto"/>
        <w:rPr>
          <w:rFonts w:ascii="Times New Roman" w:hAnsi="Times New Roman" w:cs="Times New Roman"/>
          <w:lang w:val="en-US"/>
        </w:rPr>
      </w:pPr>
    </w:p>
    <w:p w14:paraId="58B7859C" w14:textId="33C92092" w:rsidR="009246AB" w:rsidRPr="009246AB" w:rsidRDefault="009246AB" w:rsidP="009246AB">
      <w:pPr>
        <w:rPr>
          <w:rFonts w:ascii="Times New Roman" w:hAnsi="Times New Roman" w:cs="Times New Roman"/>
          <w:lang w:val="en-US"/>
        </w:rPr>
      </w:pPr>
      <w:r>
        <w:rPr>
          <w:rFonts w:ascii="Times New Roman" w:hAnsi="Times New Roman" w:cs="Times New Roman"/>
          <w:lang w:val="en-US"/>
        </w:rPr>
        <w:br w:type="page"/>
      </w:r>
    </w:p>
    <w:p w14:paraId="2616E887" w14:textId="69B7ED73" w:rsidR="000A5D05" w:rsidRPr="00567695" w:rsidRDefault="00F54C55" w:rsidP="00A35C88">
      <w:pPr>
        <w:spacing w:line="276" w:lineRule="auto"/>
        <w:rPr>
          <w:rFonts w:ascii="Times New Roman" w:hAnsi="Times New Roman" w:cs="Times New Roman"/>
          <w:b/>
          <w:bCs/>
          <w:lang w:val="en-US"/>
        </w:rPr>
      </w:pPr>
      <w:r w:rsidRPr="00FE638C">
        <w:rPr>
          <w:rFonts w:ascii="Times New Roman" w:hAnsi="Times New Roman" w:cs="Times New Roman"/>
          <w:b/>
          <w:bCs/>
          <w:lang w:val="en-US"/>
        </w:rPr>
        <w:lastRenderedPageBreak/>
        <w:t>Data Collection</w:t>
      </w:r>
    </w:p>
    <w:p w14:paraId="2470B5B9" w14:textId="72EDDB34" w:rsidR="009246AB" w:rsidRDefault="009246AB" w:rsidP="00A35C88">
      <w:pPr>
        <w:spacing w:line="276" w:lineRule="auto"/>
        <w:rPr>
          <w:rFonts w:ascii="Times New Roman" w:hAnsi="Times New Roman" w:cs="Times New Roman"/>
          <w:lang w:val="en-US"/>
        </w:rPr>
      </w:pPr>
      <w:r>
        <w:rPr>
          <w:rFonts w:ascii="Times New Roman" w:hAnsi="Times New Roman" w:cs="Times New Roman"/>
          <w:lang w:val="en-US"/>
        </w:rPr>
        <w:t xml:space="preserve">Data was collected using questions derived </w:t>
      </w:r>
      <w:r w:rsidR="00567695">
        <w:rPr>
          <w:rFonts w:ascii="Times New Roman" w:hAnsi="Times New Roman" w:cs="Times New Roman"/>
          <w:lang w:val="en-US"/>
        </w:rPr>
        <w:t>from</w:t>
      </w:r>
      <w:r>
        <w:rPr>
          <w:rFonts w:ascii="Times New Roman" w:hAnsi="Times New Roman" w:cs="Times New Roman"/>
          <w:lang w:val="en-US"/>
        </w:rPr>
        <w:t xml:space="preserve"> the assessment tool based on the literature.</w:t>
      </w:r>
    </w:p>
    <w:p w14:paraId="44C04631" w14:textId="29FF5DEB" w:rsidR="000A5D05" w:rsidRDefault="00570313" w:rsidP="00A35C88">
      <w:pPr>
        <w:spacing w:line="276" w:lineRule="auto"/>
        <w:rPr>
          <w:rFonts w:ascii="Times New Roman" w:hAnsi="Times New Roman" w:cs="Times New Roman"/>
          <w:lang w:val="en-US"/>
        </w:rPr>
      </w:pPr>
      <w:r w:rsidRPr="00FE638C">
        <w:rPr>
          <w:rFonts w:ascii="Times New Roman" w:hAnsi="Times New Roman" w:cs="Times New Roman"/>
          <w:lang w:val="en-US"/>
        </w:rPr>
        <w:t>Appendix B</w:t>
      </w:r>
      <w:r w:rsidR="00F54C55" w:rsidRPr="00FE638C">
        <w:rPr>
          <w:rFonts w:ascii="Times New Roman" w:hAnsi="Times New Roman" w:cs="Times New Roman"/>
          <w:lang w:val="en-US"/>
        </w:rPr>
        <w:t xml:space="preserve"> shows  the questions developed from</w:t>
      </w:r>
      <w:r w:rsidR="000A5D05" w:rsidRPr="00FE638C">
        <w:rPr>
          <w:rFonts w:ascii="Times New Roman" w:hAnsi="Times New Roman" w:cs="Times New Roman"/>
          <w:lang w:val="en-US"/>
        </w:rPr>
        <w:t xml:space="preserve"> the literature used to formulate the OPM model to  validate the model.</w:t>
      </w:r>
      <w:r w:rsidR="00F54C55" w:rsidRPr="00FE638C">
        <w:rPr>
          <w:rFonts w:ascii="Times New Roman" w:hAnsi="Times New Roman" w:cs="Times New Roman"/>
          <w:lang w:val="en-US"/>
        </w:rPr>
        <w:t xml:space="preserve"> (Müller et al 2019 a)</w:t>
      </w:r>
      <w:r w:rsidR="000A5D05" w:rsidRPr="00FE638C">
        <w:rPr>
          <w:rFonts w:ascii="Times New Roman" w:hAnsi="Times New Roman" w:cs="Times New Roman"/>
          <w:lang w:val="en-US"/>
        </w:rPr>
        <w:t xml:space="preserve"> </w:t>
      </w:r>
      <w:r w:rsidR="00F54C55" w:rsidRPr="00FE638C">
        <w:rPr>
          <w:rFonts w:ascii="Times New Roman" w:hAnsi="Times New Roman" w:cs="Times New Roman"/>
          <w:lang w:val="en-US"/>
        </w:rPr>
        <w:t>A web-based tool is being developed based on the experience of using it to validate the model.</w:t>
      </w:r>
    </w:p>
    <w:p w14:paraId="2A8E3BBC" w14:textId="77777777" w:rsidR="00F54C55" w:rsidRPr="00FE638C" w:rsidRDefault="00F54C55" w:rsidP="00A35C88">
      <w:pPr>
        <w:spacing w:line="276" w:lineRule="auto"/>
        <w:jc w:val="both"/>
        <w:rPr>
          <w:rFonts w:ascii="Times New Roman" w:hAnsi="Times New Roman" w:cs="Times New Roman"/>
          <w:b/>
          <w:lang w:val="en-US"/>
        </w:rPr>
      </w:pPr>
    </w:p>
    <w:p w14:paraId="7CE5618F" w14:textId="5E88360B" w:rsidR="00BB4D65" w:rsidRPr="00FE638C" w:rsidRDefault="00BB4D65" w:rsidP="00A35C88">
      <w:pPr>
        <w:spacing w:line="276" w:lineRule="auto"/>
        <w:jc w:val="both"/>
        <w:rPr>
          <w:rFonts w:ascii="Times New Roman" w:hAnsi="Times New Roman" w:cs="Times New Roman"/>
          <w:b/>
          <w:lang w:val="en-US"/>
        </w:rPr>
      </w:pPr>
      <w:r w:rsidRPr="00FE638C">
        <w:rPr>
          <w:rFonts w:ascii="Times New Roman" w:hAnsi="Times New Roman" w:cs="Times New Roman"/>
          <w:b/>
          <w:lang w:val="en-US"/>
        </w:rPr>
        <w:t>Model validation</w:t>
      </w:r>
    </w:p>
    <w:p w14:paraId="06DCACA7" w14:textId="76B409A9" w:rsidR="00BB4D65" w:rsidRPr="00FE638C" w:rsidRDefault="00BB4D65" w:rsidP="00AA017C">
      <w:pPr>
        <w:spacing w:line="276" w:lineRule="auto"/>
        <w:rPr>
          <w:rFonts w:ascii="Times New Roman" w:hAnsi="Times New Roman" w:cs="Times New Roman"/>
          <w:lang w:val="en-US"/>
        </w:rPr>
      </w:pPr>
      <w:r w:rsidRPr="00FE638C">
        <w:rPr>
          <w:rFonts w:ascii="Times New Roman" w:hAnsi="Times New Roman" w:cs="Times New Roman"/>
          <w:lang w:val="en-US"/>
        </w:rPr>
        <w:t xml:space="preserve">The OPM model was validated through a random sample of organizations in </w:t>
      </w:r>
      <w:r w:rsidR="00405693" w:rsidRPr="00FE638C">
        <w:rPr>
          <w:rFonts w:ascii="Times New Roman" w:hAnsi="Times New Roman" w:cs="Times New Roman"/>
          <w:lang w:val="en-US"/>
        </w:rPr>
        <w:t>t</w:t>
      </w:r>
      <w:r w:rsidRPr="00FE638C">
        <w:rPr>
          <w:rFonts w:ascii="Times New Roman" w:hAnsi="Times New Roman" w:cs="Times New Roman"/>
          <w:lang w:val="en-US"/>
        </w:rPr>
        <w:t xml:space="preserve">he Netherlands and China. For </w:t>
      </w:r>
      <w:r w:rsidR="00405693" w:rsidRPr="00FE638C">
        <w:rPr>
          <w:rFonts w:ascii="Times New Roman" w:hAnsi="Times New Roman" w:cs="Times New Roman"/>
          <w:lang w:val="en-US"/>
        </w:rPr>
        <w:t>this</w:t>
      </w:r>
      <w:r w:rsidRPr="00FE638C">
        <w:rPr>
          <w:rFonts w:ascii="Times New Roman" w:hAnsi="Times New Roman" w:cs="Times New Roman"/>
          <w:lang w:val="en-US"/>
        </w:rPr>
        <w:t xml:space="preserve">, part-time students of an Executive Master/MBA program were trained in the model for three days and subsequently asked to assess their organizations against the OPM model. The goal of this exercise was to identify the presence and expression of the different elements, as well as their integration in the organizations. Variety sampling was used to identify the most basic patterns of the phenomenon. Table </w:t>
      </w:r>
      <w:r w:rsidR="00570313" w:rsidRPr="00FE638C">
        <w:rPr>
          <w:rFonts w:ascii="Times New Roman" w:hAnsi="Times New Roman" w:cs="Times New Roman"/>
          <w:lang w:val="en-US"/>
        </w:rPr>
        <w:t>2</w:t>
      </w:r>
      <w:r w:rsidRPr="00FE638C">
        <w:rPr>
          <w:rFonts w:ascii="Times New Roman" w:hAnsi="Times New Roman" w:cs="Times New Roman"/>
          <w:lang w:val="en-US"/>
        </w:rPr>
        <w:t xml:space="preserve"> shows the sample characteristics.</w:t>
      </w:r>
    </w:p>
    <w:p w14:paraId="5AD84654" w14:textId="77777777" w:rsidR="00BB4D65" w:rsidRPr="00FE638C" w:rsidRDefault="00BB4D65" w:rsidP="00A35C88">
      <w:pPr>
        <w:spacing w:line="276" w:lineRule="auto"/>
        <w:jc w:val="both"/>
        <w:rPr>
          <w:rFonts w:ascii="Times New Roman" w:hAnsi="Times New Roman" w:cs="Times New Roman"/>
          <w:lang w:val="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789"/>
        <w:gridCol w:w="1319"/>
        <w:gridCol w:w="3146"/>
        <w:gridCol w:w="1710"/>
      </w:tblGrid>
      <w:tr w:rsidR="00BB4D65" w:rsidRPr="00FE638C" w14:paraId="2DA98339" w14:textId="77777777" w:rsidTr="00AA017C">
        <w:trPr>
          <w:trHeight w:val="645"/>
        </w:trPr>
        <w:tc>
          <w:tcPr>
            <w:tcW w:w="937" w:type="dxa"/>
            <w:shd w:val="clear" w:color="auto" w:fill="auto"/>
            <w:vAlign w:val="center"/>
          </w:tcPr>
          <w:p w14:paraId="360EDF2E" w14:textId="77777777" w:rsidR="00BB4D65" w:rsidRPr="00FE638C" w:rsidRDefault="00BB4D65" w:rsidP="00A35C88">
            <w:pPr>
              <w:spacing w:line="276" w:lineRule="auto"/>
              <w:jc w:val="both"/>
              <w:rPr>
                <w:rFonts w:ascii="Times New Roman" w:hAnsi="Times New Roman" w:cs="Times New Roman"/>
                <w:b/>
                <w:bCs/>
                <w:i/>
                <w:iCs/>
                <w:lang w:val="en-US"/>
              </w:rPr>
            </w:pPr>
            <w:r w:rsidRPr="00FE638C">
              <w:rPr>
                <w:rFonts w:ascii="Times New Roman" w:hAnsi="Times New Roman" w:cs="Times New Roman"/>
                <w:b/>
                <w:bCs/>
                <w:i/>
                <w:iCs/>
                <w:lang w:val="en-US"/>
              </w:rPr>
              <w:t>Country</w:t>
            </w:r>
          </w:p>
        </w:tc>
        <w:tc>
          <w:tcPr>
            <w:tcW w:w="1819" w:type="dxa"/>
            <w:shd w:val="clear" w:color="auto" w:fill="auto"/>
            <w:vAlign w:val="center"/>
          </w:tcPr>
          <w:p w14:paraId="7394B94E" w14:textId="77777777" w:rsidR="00BB4D65" w:rsidRPr="00FE638C" w:rsidRDefault="00BB4D65" w:rsidP="00A35C88">
            <w:pPr>
              <w:spacing w:line="276" w:lineRule="auto"/>
              <w:jc w:val="both"/>
              <w:rPr>
                <w:rFonts w:ascii="Times New Roman" w:hAnsi="Times New Roman" w:cs="Times New Roman"/>
                <w:b/>
                <w:bCs/>
                <w:i/>
                <w:iCs/>
                <w:lang w:val="en-US"/>
              </w:rPr>
            </w:pPr>
            <w:r w:rsidRPr="00FE638C">
              <w:rPr>
                <w:rFonts w:ascii="Times New Roman" w:hAnsi="Times New Roman" w:cs="Times New Roman"/>
                <w:b/>
                <w:bCs/>
                <w:i/>
                <w:iCs/>
                <w:lang w:val="en-US"/>
              </w:rPr>
              <w:t>Industry</w:t>
            </w:r>
          </w:p>
        </w:tc>
        <w:tc>
          <w:tcPr>
            <w:tcW w:w="1331" w:type="dxa"/>
            <w:shd w:val="clear" w:color="auto" w:fill="auto"/>
            <w:vAlign w:val="center"/>
          </w:tcPr>
          <w:p w14:paraId="2B95DE1F" w14:textId="3E5D4F85" w:rsidR="00BB4D65" w:rsidRPr="00FE638C" w:rsidRDefault="00BB4D65" w:rsidP="00A35C88">
            <w:pPr>
              <w:spacing w:line="276" w:lineRule="auto"/>
              <w:jc w:val="both"/>
              <w:rPr>
                <w:rFonts w:ascii="Times New Roman" w:hAnsi="Times New Roman" w:cs="Times New Roman"/>
                <w:b/>
                <w:bCs/>
                <w:i/>
                <w:iCs/>
                <w:lang w:val="en-US"/>
              </w:rPr>
            </w:pPr>
            <w:r w:rsidRPr="00FE638C">
              <w:rPr>
                <w:rFonts w:ascii="Times New Roman" w:hAnsi="Times New Roman" w:cs="Times New Roman"/>
                <w:b/>
                <w:bCs/>
                <w:i/>
                <w:iCs/>
                <w:lang w:val="en-US"/>
              </w:rPr>
              <w:t>Company size</w:t>
            </w:r>
            <w:r w:rsidR="00783ABA" w:rsidRPr="00FE638C">
              <w:rPr>
                <w:rFonts w:ascii="Times New Roman" w:hAnsi="Times New Roman" w:cs="Times New Roman"/>
                <w:b/>
                <w:bCs/>
                <w:i/>
                <w:iCs/>
                <w:lang w:val="en-US"/>
              </w:rPr>
              <w:t xml:space="preserve"> </w:t>
            </w:r>
          </w:p>
        </w:tc>
        <w:tc>
          <w:tcPr>
            <w:tcW w:w="3279" w:type="dxa"/>
            <w:shd w:val="clear" w:color="auto" w:fill="auto"/>
            <w:vAlign w:val="center"/>
            <w:hideMark/>
          </w:tcPr>
          <w:p w14:paraId="2F771D9C" w14:textId="77777777" w:rsidR="00BB4D65" w:rsidRPr="00FE638C" w:rsidRDefault="00BB4D65" w:rsidP="00A35C88">
            <w:pPr>
              <w:spacing w:line="276" w:lineRule="auto"/>
              <w:jc w:val="center"/>
              <w:rPr>
                <w:rFonts w:ascii="Times New Roman" w:hAnsi="Times New Roman" w:cs="Times New Roman"/>
                <w:b/>
                <w:bCs/>
                <w:i/>
                <w:iCs/>
                <w:lang w:val="en-US"/>
              </w:rPr>
            </w:pPr>
            <w:r w:rsidRPr="00FE638C">
              <w:rPr>
                <w:rFonts w:ascii="Times New Roman" w:hAnsi="Times New Roman" w:cs="Times New Roman"/>
                <w:b/>
                <w:bCs/>
                <w:i/>
                <w:iCs/>
                <w:lang w:val="en-US"/>
              </w:rPr>
              <w:t>Informant roles</w:t>
            </w:r>
          </w:p>
        </w:tc>
        <w:tc>
          <w:tcPr>
            <w:tcW w:w="1629" w:type="dxa"/>
            <w:shd w:val="clear" w:color="auto" w:fill="auto"/>
            <w:vAlign w:val="center"/>
            <w:hideMark/>
          </w:tcPr>
          <w:p w14:paraId="07B7B50E" w14:textId="613C5430" w:rsidR="00BB4D65" w:rsidRPr="00FE638C" w:rsidRDefault="00783ABA" w:rsidP="00A35C88">
            <w:pPr>
              <w:spacing w:line="276" w:lineRule="auto"/>
              <w:jc w:val="both"/>
              <w:rPr>
                <w:rFonts w:ascii="Times New Roman" w:hAnsi="Times New Roman" w:cs="Times New Roman"/>
                <w:b/>
                <w:bCs/>
                <w:i/>
                <w:iCs/>
                <w:lang w:val="en-US"/>
              </w:rPr>
            </w:pPr>
            <w:r w:rsidRPr="00FE638C">
              <w:rPr>
                <w:rFonts w:ascii="Times New Roman" w:hAnsi="Times New Roman" w:cs="Times New Roman"/>
                <w:b/>
                <w:bCs/>
                <w:i/>
                <w:iCs/>
                <w:lang w:val="en-US"/>
              </w:rPr>
              <w:t>Org</w:t>
            </w:r>
            <w:r w:rsidR="000247D2" w:rsidRPr="00FE638C">
              <w:rPr>
                <w:rFonts w:ascii="Times New Roman" w:hAnsi="Times New Roman" w:cs="Times New Roman"/>
                <w:b/>
                <w:bCs/>
                <w:i/>
                <w:iCs/>
                <w:lang w:val="en-US"/>
              </w:rPr>
              <w:t>anizational</w:t>
            </w:r>
            <w:r w:rsidR="00BB4D65" w:rsidRPr="00FE638C">
              <w:rPr>
                <w:rFonts w:ascii="Times New Roman" w:hAnsi="Times New Roman" w:cs="Times New Roman"/>
                <w:b/>
                <w:bCs/>
                <w:i/>
                <w:iCs/>
                <w:lang w:val="en-US"/>
              </w:rPr>
              <w:t xml:space="preserve"> philosophy</w:t>
            </w:r>
          </w:p>
        </w:tc>
      </w:tr>
      <w:tr w:rsidR="00BB4D65" w:rsidRPr="00FE638C" w14:paraId="570745FE" w14:textId="77777777" w:rsidTr="00AA017C">
        <w:trPr>
          <w:trHeight w:val="503"/>
        </w:trPr>
        <w:tc>
          <w:tcPr>
            <w:tcW w:w="937" w:type="dxa"/>
            <w:shd w:val="clear" w:color="auto" w:fill="auto"/>
            <w:vAlign w:val="center"/>
          </w:tcPr>
          <w:p w14:paraId="5B1BF0D4"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NL</w:t>
            </w:r>
          </w:p>
        </w:tc>
        <w:tc>
          <w:tcPr>
            <w:tcW w:w="1819" w:type="dxa"/>
            <w:shd w:val="clear" w:color="auto" w:fill="auto"/>
            <w:vAlign w:val="center"/>
          </w:tcPr>
          <w:p w14:paraId="59F2EE06"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Product Engineering</w:t>
            </w:r>
          </w:p>
        </w:tc>
        <w:tc>
          <w:tcPr>
            <w:tcW w:w="1331" w:type="dxa"/>
            <w:shd w:val="clear" w:color="auto" w:fill="auto"/>
            <w:vAlign w:val="center"/>
          </w:tcPr>
          <w:p w14:paraId="57A2436E"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Large</w:t>
            </w:r>
          </w:p>
        </w:tc>
        <w:tc>
          <w:tcPr>
            <w:tcW w:w="3279" w:type="dxa"/>
            <w:shd w:val="clear" w:color="auto" w:fill="auto"/>
            <w:vAlign w:val="center"/>
            <w:hideMark/>
          </w:tcPr>
          <w:p w14:paraId="0701B858"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Department manager, Marketing manager, Project manager (2)</w:t>
            </w:r>
          </w:p>
        </w:tc>
        <w:tc>
          <w:tcPr>
            <w:tcW w:w="1629" w:type="dxa"/>
            <w:shd w:val="clear" w:color="auto" w:fill="auto"/>
            <w:vAlign w:val="center"/>
            <w:hideMark/>
          </w:tcPr>
          <w:p w14:paraId="6809B23A"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ProcOO</w:t>
            </w:r>
          </w:p>
        </w:tc>
      </w:tr>
      <w:tr w:rsidR="00BB4D65" w:rsidRPr="00FE638C" w14:paraId="56516DFC" w14:textId="77777777" w:rsidTr="00AA017C">
        <w:trPr>
          <w:trHeight w:val="602"/>
        </w:trPr>
        <w:tc>
          <w:tcPr>
            <w:tcW w:w="937" w:type="dxa"/>
            <w:shd w:val="clear" w:color="auto" w:fill="auto"/>
            <w:vAlign w:val="center"/>
          </w:tcPr>
          <w:p w14:paraId="4D1502D4"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3A1A6BE3"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Electronic</w:t>
            </w:r>
          </w:p>
          <w:p w14:paraId="22A9BA62"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Engineering</w:t>
            </w:r>
          </w:p>
        </w:tc>
        <w:tc>
          <w:tcPr>
            <w:tcW w:w="1331" w:type="dxa"/>
            <w:shd w:val="clear" w:color="auto" w:fill="auto"/>
            <w:vAlign w:val="center"/>
          </w:tcPr>
          <w:p w14:paraId="6460100D"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Large</w:t>
            </w:r>
          </w:p>
        </w:tc>
        <w:tc>
          <w:tcPr>
            <w:tcW w:w="3279" w:type="dxa"/>
            <w:shd w:val="clear" w:color="auto" w:fill="auto"/>
            <w:vAlign w:val="center"/>
            <w:hideMark/>
          </w:tcPr>
          <w:p w14:paraId="5454A361"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Program manager, Project manager, Technical manager</w:t>
            </w:r>
          </w:p>
        </w:tc>
        <w:tc>
          <w:tcPr>
            <w:tcW w:w="1629" w:type="dxa"/>
            <w:shd w:val="clear" w:color="auto" w:fill="auto"/>
            <w:vAlign w:val="center"/>
            <w:hideMark/>
          </w:tcPr>
          <w:p w14:paraId="4E0CA637"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POO</w:t>
            </w:r>
          </w:p>
        </w:tc>
      </w:tr>
      <w:tr w:rsidR="00BB4D65" w:rsidRPr="00FE638C" w14:paraId="62706AAA" w14:textId="77777777" w:rsidTr="00AA017C">
        <w:trPr>
          <w:trHeight w:val="440"/>
        </w:trPr>
        <w:tc>
          <w:tcPr>
            <w:tcW w:w="937" w:type="dxa"/>
            <w:shd w:val="clear" w:color="auto" w:fill="auto"/>
            <w:vAlign w:val="center"/>
          </w:tcPr>
          <w:p w14:paraId="0CF54CDE"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39929ED7"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Healthcare</w:t>
            </w:r>
          </w:p>
        </w:tc>
        <w:tc>
          <w:tcPr>
            <w:tcW w:w="1331" w:type="dxa"/>
            <w:shd w:val="clear" w:color="auto" w:fill="auto"/>
            <w:vAlign w:val="center"/>
          </w:tcPr>
          <w:p w14:paraId="48E46ECE"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Small</w:t>
            </w:r>
          </w:p>
        </w:tc>
        <w:tc>
          <w:tcPr>
            <w:tcW w:w="3279" w:type="dxa"/>
            <w:shd w:val="clear" w:color="auto" w:fill="auto"/>
            <w:vAlign w:val="center"/>
            <w:hideMark/>
          </w:tcPr>
          <w:p w14:paraId="7E7BA05C"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Manager</w:t>
            </w:r>
          </w:p>
        </w:tc>
        <w:tc>
          <w:tcPr>
            <w:tcW w:w="1629" w:type="dxa"/>
            <w:shd w:val="clear" w:color="auto" w:fill="auto"/>
            <w:vAlign w:val="center"/>
            <w:hideMark/>
          </w:tcPr>
          <w:p w14:paraId="67C3ED38"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ProcOO</w:t>
            </w:r>
          </w:p>
        </w:tc>
      </w:tr>
      <w:tr w:rsidR="00BB4D65" w:rsidRPr="00FE638C" w14:paraId="5022C3DD" w14:textId="77777777" w:rsidTr="00AA017C">
        <w:trPr>
          <w:trHeight w:val="467"/>
        </w:trPr>
        <w:tc>
          <w:tcPr>
            <w:tcW w:w="937" w:type="dxa"/>
            <w:shd w:val="clear" w:color="auto" w:fill="auto"/>
            <w:vAlign w:val="center"/>
          </w:tcPr>
          <w:p w14:paraId="0DB8D620"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06FB3F5A"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Product Engineering</w:t>
            </w:r>
          </w:p>
        </w:tc>
        <w:tc>
          <w:tcPr>
            <w:tcW w:w="1331" w:type="dxa"/>
            <w:shd w:val="clear" w:color="auto" w:fill="auto"/>
            <w:vAlign w:val="center"/>
          </w:tcPr>
          <w:p w14:paraId="6FBA1C3C"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Med</w:t>
            </w:r>
          </w:p>
        </w:tc>
        <w:tc>
          <w:tcPr>
            <w:tcW w:w="3279" w:type="dxa"/>
            <w:shd w:val="clear" w:color="auto" w:fill="auto"/>
            <w:vAlign w:val="center"/>
            <w:hideMark/>
          </w:tcPr>
          <w:p w14:paraId="51DA2102"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Manager</w:t>
            </w:r>
          </w:p>
        </w:tc>
        <w:tc>
          <w:tcPr>
            <w:tcW w:w="1629" w:type="dxa"/>
            <w:shd w:val="clear" w:color="auto" w:fill="auto"/>
            <w:vAlign w:val="center"/>
            <w:hideMark/>
          </w:tcPr>
          <w:p w14:paraId="38312344"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PBO</w:t>
            </w:r>
          </w:p>
        </w:tc>
      </w:tr>
      <w:tr w:rsidR="00BB4D65" w:rsidRPr="00FE638C" w14:paraId="7538E359" w14:textId="77777777" w:rsidTr="00AA017C">
        <w:trPr>
          <w:trHeight w:val="440"/>
        </w:trPr>
        <w:tc>
          <w:tcPr>
            <w:tcW w:w="937" w:type="dxa"/>
            <w:shd w:val="clear" w:color="auto" w:fill="auto"/>
            <w:vAlign w:val="center"/>
          </w:tcPr>
          <w:p w14:paraId="60C0DF28"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623DF49F"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Food</w:t>
            </w:r>
          </w:p>
        </w:tc>
        <w:tc>
          <w:tcPr>
            <w:tcW w:w="1331" w:type="dxa"/>
            <w:shd w:val="clear" w:color="auto" w:fill="auto"/>
            <w:vAlign w:val="center"/>
          </w:tcPr>
          <w:p w14:paraId="7DDE5199"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Large</w:t>
            </w:r>
          </w:p>
        </w:tc>
        <w:tc>
          <w:tcPr>
            <w:tcW w:w="3279" w:type="dxa"/>
            <w:shd w:val="clear" w:color="auto" w:fill="auto"/>
            <w:vAlign w:val="center"/>
            <w:hideMark/>
          </w:tcPr>
          <w:p w14:paraId="54ED529E"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PMO Manager and Supply Chain Specialist</w:t>
            </w:r>
          </w:p>
        </w:tc>
        <w:tc>
          <w:tcPr>
            <w:tcW w:w="1629" w:type="dxa"/>
            <w:shd w:val="clear" w:color="auto" w:fill="auto"/>
            <w:vAlign w:val="center"/>
            <w:hideMark/>
          </w:tcPr>
          <w:p w14:paraId="2F8750F0"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ProcOO</w:t>
            </w:r>
          </w:p>
        </w:tc>
      </w:tr>
      <w:tr w:rsidR="00BB4D65" w:rsidRPr="00FE638C" w14:paraId="3FFDCE16" w14:textId="77777777" w:rsidTr="00AA017C">
        <w:trPr>
          <w:trHeight w:val="530"/>
        </w:trPr>
        <w:tc>
          <w:tcPr>
            <w:tcW w:w="937" w:type="dxa"/>
            <w:shd w:val="clear" w:color="auto" w:fill="auto"/>
            <w:vAlign w:val="center"/>
          </w:tcPr>
          <w:p w14:paraId="2276B735"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3F5F390E"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Engineering</w:t>
            </w:r>
          </w:p>
        </w:tc>
        <w:tc>
          <w:tcPr>
            <w:tcW w:w="1331" w:type="dxa"/>
            <w:shd w:val="clear" w:color="auto" w:fill="auto"/>
            <w:vAlign w:val="center"/>
          </w:tcPr>
          <w:p w14:paraId="431CAEE5"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Large</w:t>
            </w:r>
          </w:p>
        </w:tc>
        <w:tc>
          <w:tcPr>
            <w:tcW w:w="3279" w:type="dxa"/>
            <w:shd w:val="clear" w:color="auto" w:fill="auto"/>
            <w:vAlign w:val="center"/>
            <w:hideMark/>
          </w:tcPr>
          <w:p w14:paraId="3E6E54BE"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Managing Director, Operations Director, Project Manager</w:t>
            </w:r>
          </w:p>
        </w:tc>
        <w:tc>
          <w:tcPr>
            <w:tcW w:w="1629" w:type="dxa"/>
            <w:shd w:val="clear" w:color="auto" w:fill="auto"/>
            <w:vAlign w:val="center"/>
            <w:hideMark/>
          </w:tcPr>
          <w:p w14:paraId="29B5D6CA"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PBO</w:t>
            </w:r>
          </w:p>
        </w:tc>
      </w:tr>
      <w:tr w:rsidR="00BB4D65" w:rsidRPr="00FE638C" w14:paraId="6B99539C" w14:textId="77777777" w:rsidTr="00AA017C">
        <w:trPr>
          <w:trHeight w:val="422"/>
        </w:trPr>
        <w:tc>
          <w:tcPr>
            <w:tcW w:w="937" w:type="dxa"/>
            <w:shd w:val="clear" w:color="auto" w:fill="auto"/>
            <w:vAlign w:val="center"/>
          </w:tcPr>
          <w:p w14:paraId="06D7FF82"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2771C5B7"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Online retail</w:t>
            </w:r>
          </w:p>
        </w:tc>
        <w:tc>
          <w:tcPr>
            <w:tcW w:w="1331" w:type="dxa"/>
            <w:shd w:val="clear" w:color="auto" w:fill="auto"/>
            <w:vAlign w:val="center"/>
          </w:tcPr>
          <w:p w14:paraId="52BACCC1"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Large</w:t>
            </w:r>
          </w:p>
        </w:tc>
        <w:tc>
          <w:tcPr>
            <w:tcW w:w="3279" w:type="dxa"/>
            <w:shd w:val="clear" w:color="auto" w:fill="auto"/>
            <w:vAlign w:val="center"/>
            <w:hideMark/>
          </w:tcPr>
          <w:p w14:paraId="634DE8B2"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Manager</w:t>
            </w:r>
          </w:p>
        </w:tc>
        <w:tc>
          <w:tcPr>
            <w:tcW w:w="1629" w:type="dxa"/>
            <w:shd w:val="clear" w:color="auto" w:fill="auto"/>
            <w:vAlign w:val="center"/>
            <w:hideMark/>
          </w:tcPr>
          <w:p w14:paraId="3EE4D3AC"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POO</w:t>
            </w:r>
          </w:p>
        </w:tc>
      </w:tr>
      <w:tr w:rsidR="00BB4D65" w:rsidRPr="00FE638C" w14:paraId="41FFD162" w14:textId="77777777" w:rsidTr="00AA017C">
        <w:trPr>
          <w:trHeight w:val="440"/>
        </w:trPr>
        <w:tc>
          <w:tcPr>
            <w:tcW w:w="937" w:type="dxa"/>
            <w:shd w:val="clear" w:color="auto" w:fill="auto"/>
            <w:vAlign w:val="center"/>
          </w:tcPr>
          <w:p w14:paraId="7429779D"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75DEAA42"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Retail</w:t>
            </w:r>
          </w:p>
        </w:tc>
        <w:tc>
          <w:tcPr>
            <w:tcW w:w="1331" w:type="dxa"/>
            <w:shd w:val="clear" w:color="auto" w:fill="auto"/>
            <w:vAlign w:val="center"/>
          </w:tcPr>
          <w:p w14:paraId="7A36994A"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Medium</w:t>
            </w:r>
          </w:p>
        </w:tc>
        <w:tc>
          <w:tcPr>
            <w:tcW w:w="3279" w:type="dxa"/>
            <w:shd w:val="clear" w:color="auto" w:fill="auto"/>
            <w:vAlign w:val="center"/>
            <w:hideMark/>
          </w:tcPr>
          <w:p w14:paraId="1BA39AB4"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Manager</w:t>
            </w:r>
          </w:p>
        </w:tc>
        <w:tc>
          <w:tcPr>
            <w:tcW w:w="1629" w:type="dxa"/>
            <w:shd w:val="clear" w:color="auto" w:fill="auto"/>
            <w:vAlign w:val="center"/>
            <w:hideMark/>
          </w:tcPr>
          <w:p w14:paraId="6E72B7BD"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ProcOO</w:t>
            </w:r>
          </w:p>
        </w:tc>
      </w:tr>
      <w:tr w:rsidR="00BB4D65" w:rsidRPr="00FE638C" w14:paraId="2E7E7FE7" w14:textId="77777777" w:rsidTr="00AA017C">
        <w:trPr>
          <w:trHeight w:val="368"/>
        </w:trPr>
        <w:tc>
          <w:tcPr>
            <w:tcW w:w="937" w:type="dxa"/>
            <w:shd w:val="clear" w:color="auto" w:fill="auto"/>
            <w:vAlign w:val="center"/>
          </w:tcPr>
          <w:p w14:paraId="0E108308"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2A7F88FF"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Food</w:t>
            </w:r>
          </w:p>
        </w:tc>
        <w:tc>
          <w:tcPr>
            <w:tcW w:w="1331" w:type="dxa"/>
            <w:shd w:val="clear" w:color="auto" w:fill="auto"/>
            <w:vAlign w:val="center"/>
          </w:tcPr>
          <w:p w14:paraId="79B7763A"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Large</w:t>
            </w:r>
          </w:p>
        </w:tc>
        <w:tc>
          <w:tcPr>
            <w:tcW w:w="3279" w:type="dxa"/>
            <w:shd w:val="clear" w:color="auto" w:fill="auto"/>
            <w:vAlign w:val="center"/>
            <w:hideMark/>
          </w:tcPr>
          <w:p w14:paraId="0E3F75E0"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Planning Analyst</w:t>
            </w:r>
          </w:p>
        </w:tc>
        <w:tc>
          <w:tcPr>
            <w:tcW w:w="1629" w:type="dxa"/>
            <w:shd w:val="clear" w:color="auto" w:fill="auto"/>
            <w:vAlign w:val="center"/>
            <w:hideMark/>
          </w:tcPr>
          <w:p w14:paraId="3399CDF2"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ProcOO</w:t>
            </w:r>
          </w:p>
        </w:tc>
      </w:tr>
      <w:tr w:rsidR="00BB4D65" w:rsidRPr="00FE638C" w14:paraId="0B38A210" w14:textId="77777777" w:rsidTr="00AA017C">
        <w:trPr>
          <w:trHeight w:val="440"/>
        </w:trPr>
        <w:tc>
          <w:tcPr>
            <w:tcW w:w="937" w:type="dxa"/>
            <w:shd w:val="clear" w:color="auto" w:fill="auto"/>
            <w:vAlign w:val="center"/>
          </w:tcPr>
          <w:p w14:paraId="45FD833B"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29A03EC2"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Healthcare</w:t>
            </w:r>
          </w:p>
        </w:tc>
        <w:tc>
          <w:tcPr>
            <w:tcW w:w="1331" w:type="dxa"/>
            <w:shd w:val="clear" w:color="auto" w:fill="auto"/>
            <w:vAlign w:val="center"/>
          </w:tcPr>
          <w:p w14:paraId="03946788"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large</w:t>
            </w:r>
          </w:p>
        </w:tc>
        <w:tc>
          <w:tcPr>
            <w:tcW w:w="3279" w:type="dxa"/>
            <w:shd w:val="clear" w:color="auto" w:fill="auto"/>
            <w:vAlign w:val="center"/>
            <w:hideMark/>
          </w:tcPr>
          <w:p w14:paraId="6F5471B8"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PMO Manager</w:t>
            </w:r>
          </w:p>
        </w:tc>
        <w:tc>
          <w:tcPr>
            <w:tcW w:w="1629" w:type="dxa"/>
            <w:shd w:val="clear" w:color="auto" w:fill="auto"/>
            <w:vAlign w:val="center"/>
            <w:hideMark/>
          </w:tcPr>
          <w:p w14:paraId="159B8B38"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POO</w:t>
            </w:r>
          </w:p>
        </w:tc>
      </w:tr>
      <w:tr w:rsidR="00BB4D65" w:rsidRPr="00FE638C" w14:paraId="1026F9ED" w14:textId="77777777" w:rsidTr="00AA017C">
        <w:trPr>
          <w:trHeight w:val="512"/>
        </w:trPr>
        <w:tc>
          <w:tcPr>
            <w:tcW w:w="937" w:type="dxa"/>
            <w:shd w:val="clear" w:color="auto" w:fill="auto"/>
            <w:vAlign w:val="center"/>
          </w:tcPr>
          <w:p w14:paraId="16ADF491"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2A8C0D5C"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Food processing</w:t>
            </w:r>
          </w:p>
        </w:tc>
        <w:tc>
          <w:tcPr>
            <w:tcW w:w="1331" w:type="dxa"/>
            <w:shd w:val="clear" w:color="auto" w:fill="auto"/>
            <w:vAlign w:val="center"/>
          </w:tcPr>
          <w:p w14:paraId="59E93C1E"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Small</w:t>
            </w:r>
          </w:p>
        </w:tc>
        <w:tc>
          <w:tcPr>
            <w:tcW w:w="3279" w:type="dxa"/>
            <w:shd w:val="clear" w:color="auto" w:fill="auto"/>
            <w:vAlign w:val="center"/>
            <w:hideMark/>
          </w:tcPr>
          <w:p w14:paraId="63B41F7E"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Manager</w:t>
            </w:r>
          </w:p>
        </w:tc>
        <w:tc>
          <w:tcPr>
            <w:tcW w:w="1629" w:type="dxa"/>
            <w:shd w:val="clear" w:color="auto" w:fill="auto"/>
            <w:vAlign w:val="center"/>
            <w:hideMark/>
          </w:tcPr>
          <w:p w14:paraId="10290163"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ProcOO</w:t>
            </w:r>
          </w:p>
        </w:tc>
      </w:tr>
      <w:tr w:rsidR="00BB4D65" w:rsidRPr="00FE638C" w14:paraId="20A38171" w14:textId="77777777" w:rsidTr="00AA017C">
        <w:trPr>
          <w:trHeight w:val="440"/>
        </w:trPr>
        <w:tc>
          <w:tcPr>
            <w:tcW w:w="937" w:type="dxa"/>
            <w:shd w:val="clear" w:color="auto" w:fill="auto"/>
            <w:vAlign w:val="center"/>
          </w:tcPr>
          <w:p w14:paraId="424EAD19"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5F53742B"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Traffic</w:t>
            </w:r>
          </w:p>
        </w:tc>
        <w:tc>
          <w:tcPr>
            <w:tcW w:w="1331" w:type="dxa"/>
            <w:shd w:val="clear" w:color="auto" w:fill="auto"/>
            <w:vAlign w:val="center"/>
          </w:tcPr>
          <w:p w14:paraId="1F9C7887"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Small</w:t>
            </w:r>
          </w:p>
        </w:tc>
        <w:tc>
          <w:tcPr>
            <w:tcW w:w="3279" w:type="dxa"/>
            <w:shd w:val="clear" w:color="auto" w:fill="auto"/>
            <w:vAlign w:val="center"/>
            <w:hideMark/>
          </w:tcPr>
          <w:p w14:paraId="50C8A3E4"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Logistics Manager</w:t>
            </w:r>
          </w:p>
        </w:tc>
        <w:tc>
          <w:tcPr>
            <w:tcW w:w="1629" w:type="dxa"/>
            <w:shd w:val="clear" w:color="auto" w:fill="auto"/>
            <w:vAlign w:val="center"/>
            <w:hideMark/>
          </w:tcPr>
          <w:p w14:paraId="3C443B4B"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ProcOO</w:t>
            </w:r>
          </w:p>
        </w:tc>
      </w:tr>
      <w:tr w:rsidR="00BB4D65" w:rsidRPr="00FE638C" w14:paraId="77B42A77" w14:textId="77777777" w:rsidTr="00AA017C">
        <w:trPr>
          <w:trHeight w:val="440"/>
        </w:trPr>
        <w:tc>
          <w:tcPr>
            <w:tcW w:w="937" w:type="dxa"/>
            <w:shd w:val="clear" w:color="auto" w:fill="auto"/>
            <w:vAlign w:val="center"/>
          </w:tcPr>
          <w:p w14:paraId="3BA993AF"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73936CEC"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Bus services</w:t>
            </w:r>
          </w:p>
        </w:tc>
        <w:tc>
          <w:tcPr>
            <w:tcW w:w="1331" w:type="dxa"/>
            <w:shd w:val="clear" w:color="auto" w:fill="auto"/>
            <w:vAlign w:val="center"/>
          </w:tcPr>
          <w:p w14:paraId="79C69D75"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Small</w:t>
            </w:r>
          </w:p>
        </w:tc>
        <w:tc>
          <w:tcPr>
            <w:tcW w:w="3279" w:type="dxa"/>
            <w:shd w:val="clear" w:color="auto" w:fill="auto"/>
            <w:vAlign w:val="center"/>
            <w:hideMark/>
          </w:tcPr>
          <w:p w14:paraId="539377EE"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Consultant</w:t>
            </w:r>
          </w:p>
        </w:tc>
        <w:tc>
          <w:tcPr>
            <w:tcW w:w="1629" w:type="dxa"/>
            <w:shd w:val="clear" w:color="auto" w:fill="auto"/>
            <w:vAlign w:val="center"/>
            <w:hideMark/>
          </w:tcPr>
          <w:p w14:paraId="5B6CCAFD"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PBO</w:t>
            </w:r>
          </w:p>
        </w:tc>
      </w:tr>
      <w:tr w:rsidR="00BB4D65" w:rsidRPr="00FE638C" w14:paraId="2892D93F" w14:textId="77777777" w:rsidTr="00AA017C">
        <w:trPr>
          <w:trHeight w:val="440"/>
        </w:trPr>
        <w:tc>
          <w:tcPr>
            <w:tcW w:w="937" w:type="dxa"/>
            <w:shd w:val="clear" w:color="auto" w:fill="auto"/>
            <w:vAlign w:val="center"/>
          </w:tcPr>
          <w:p w14:paraId="55CE2046"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5FB8FFCF"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Healthcare</w:t>
            </w:r>
          </w:p>
        </w:tc>
        <w:tc>
          <w:tcPr>
            <w:tcW w:w="1331" w:type="dxa"/>
            <w:shd w:val="clear" w:color="auto" w:fill="auto"/>
            <w:vAlign w:val="center"/>
          </w:tcPr>
          <w:p w14:paraId="573A94FE"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Large</w:t>
            </w:r>
          </w:p>
        </w:tc>
        <w:tc>
          <w:tcPr>
            <w:tcW w:w="3279" w:type="dxa"/>
            <w:shd w:val="clear" w:color="auto" w:fill="auto"/>
            <w:vAlign w:val="center"/>
            <w:hideMark/>
          </w:tcPr>
          <w:p w14:paraId="7D72CA95"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Managers (4)</w:t>
            </w:r>
          </w:p>
        </w:tc>
        <w:tc>
          <w:tcPr>
            <w:tcW w:w="1629" w:type="dxa"/>
            <w:shd w:val="clear" w:color="auto" w:fill="auto"/>
            <w:vAlign w:val="center"/>
            <w:hideMark/>
          </w:tcPr>
          <w:p w14:paraId="37D2AF10"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ProcOO</w:t>
            </w:r>
          </w:p>
        </w:tc>
      </w:tr>
      <w:tr w:rsidR="00BB4D65" w:rsidRPr="00FE638C" w14:paraId="41393804" w14:textId="77777777" w:rsidTr="00AA017C">
        <w:trPr>
          <w:trHeight w:val="638"/>
        </w:trPr>
        <w:tc>
          <w:tcPr>
            <w:tcW w:w="937" w:type="dxa"/>
            <w:shd w:val="clear" w:color="auto" w:fill="auto"/>
            <w:vAlign w:val="center"/>
          </w:tcPr>
          <w:p w14:paraId="24A516F6"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lastRenderedPageBreak/>
              <w:t>China</w:t>
            </w:r>
          </w:p>
        </w:tc>
        <w:tc>
          <w:tcPr>
            <w:tcW w:w="1819" w:type="dxa"/>
            <w:shd w:val="clear" w:color="auto" w:fill="auto"/>
            <w:vAlign w:val="center"/>
          </w:tcPr>
          <w:p w14:paraId="6C6EA35F"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Pharma equipment</w:t>
            </w:r>
          </w:p>
        </w:tc>
        <w:tc>
          <w:tcPr>
            <w:tcW w:w="1331" w:type="dxa"/>
            <w:shd w:val="clear" w:color="auto" w:fill="auto"/>
            <w:vAlign w:val="center"/>
          </w:tcPr>
          <w:p w14:paraId="6B7E62B4"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Large </w:t>
            </w:r>
          </w:p>
        </w:tc>
        <w:tc>
          <w:tcPr>
            <w:tcW w:w="3279" w:type="dxa"/>
            <w:shd w:val="clear" w:color="auto" w:fill="auto"/>
            <w:vAlign w:val="center"/>
            <w:hideMark/>
          </w:tcPr>
          <w:p w14:paraId="6A9D8282"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Sales Manager</w:t>
            </w:r>
          </w:p>
        </w:tc>
        <w:tc>
          <w:tcPr>
            <w:tcW w:w="1629" w:type="dxa"/>
            <w:shd w:val="clear" w:color="auto" w:fill="auto"/>
            <w:vAlign w:val="center"/>
            <w:hideMark/>
          </w:tcPr>
          <w:p w14:paraId="37A49D74"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PBO</w:t>
            </w:r>
          </w:p>
        </w:tc>
      </w:tr>
      <w:tr w:rsidR="00BB4D65" w:rsidRPr="00FE638C" w14:paraId="3FD7DA09" w14:textId="77777777" w:rsidTr="00AA017C">
        <w:trPr>
          <w:trHeight w:val="440"/>
        </w:trPr>
        <w:tc>
          <w:tcPr>
            <w:tcW w:w="937" w:type="dxa"/>
            <w:shd w:val="clear" w:color="auto" w:fill="auto"/>
            <w:vAlign w:val="center"/>
          </w:tcPr>
          <w:p w14:paraId="4B26D93A"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2C6875DD"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Pharma</w:t>
            </w:r>
          </w:p>
        </w:tc>
        <w:tc>
          <w:tcPr>
            <w:tcW w:w="1331" w:type="dxa"/>
            <w:shd w:val="clear" w:color="auto" w:fill="auto"/>
            <w:vAlign w:val="center"/>
          </w:tcPr>
          <w:p w14:paraId="3E7E796D"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Large</w:t>
            </w:r>
          </w:p>
        </w:tc>
        <w:tc>
          <w:tcPr>
            <w:tcW w:w="3279" w:type="dxa"/>
            <w:shd w:val="clear" w:color="auto" w:fill="auto"/>
            <w:vAlign w:val="center"/>
          </w:tcPr>
          <w:p w14:paraId="150511C8"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Product Manager</w:t>
            </w:r>
          </w:p>
        </w:tc>
        <w:tc>
          <w:tcPr>
            <w:tcW w:w="1629" w:type="dxa"/>
            <w:shd w:val="clear" w:color="auto" w:fill="auto"/>
            <w:vAlign w:val="center"/>
          </w:tcPr>
          <w:p w14:paraId="7E87EE8F"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PBO</w:t>
            </w:r>
          </w:p>
        </w:tc>
      </w:tr>
      <w:tr w:rsidR="00BB4D65" w:rsidRPr="00FE638C" w14:paraId="0599AB35" w14:textId="77777777" w:rsidTr="00AA017C">
        <w:trPr>
          <w:trHeight w:val="350"/>
        </w:trPr>
        <w:tc>
          <w:tcPr>
            <w:tcW w:w="937" w:type="dxa"/>
            <w:shd w:val="clear" w:color="auto" w:fill="auto"/>
            <w:vAlign w:val="center"/>
          </w:tcPr>
          <w:p w14:paraId="56D46F4C"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2EBEA342"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Telecom</w:t>
            </w:r>
          </w:p>
        </w:tc>
        <w:tc>
          <w:tcPr>
            <w:tcW w:w="1331" w:type="dxa"/>
            <w:shd w:val="clear" w:color="auto" w:fill="auto"/>
            <w:vAlign w:val="center"/>
          </w:tcPr>
          <w:p w14:paraId="6289DCFD"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Large </w:t>
            </w:r>
          </w:p>
        </w:tc>
        <w:tc>
          <w:tcPr>
            <w:tcW w:w="3279" w:type="dxa"/>
            <w:shd w:val="clear" w:color="auto" w:fill="auto"/>
            <w:vAlign w:val="center"/>
          </w:tcPr>
          <w:p w14:paraId="5DEFB0B9"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Project Manager</w:t>
            </w:r>
          </w:p>
        </w:tc>
        <w:tc>
          <w:tcPr>
            <w:tcW w:w="1629" w:type="dxa"/>
            <w:shd w:val="clear" w:color="auto" w:fill="auto"/>
            <w:vAlign w:val="center"/>
            <w:hideMark/>
          </w:tcPr>
          <w:p w14:paraId="4F5B88BD"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POO</w:t>
            </w:r>
          </w:p>
        </w:tc>
      </w:tr>
      <w:tr w:rsidR="00BB4D65" w:rsidRPr="00FE638C" w14:paraId="42D06170" w14:textId="77777777" w:rsidTr="00AA017C">
        <w:trPr>
          <w:trHeight w:val="440"/>
        </w:trPr>
        <w:tc>
          <w:tcPr>
            <w:tcW w:w="937" w:type="dxa"/>
            <w:shd w:val="clear" w:color="auto" w:fill="auto"/>
            <w:vAlign w:val="center"/>
          </w:tcPr>
          <w:p w14:paraId="7349BCFC"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6EE3FA3E"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Automation</w:t>
            </w:r>
          </w:p>
        </w:tc>
        <w:tc>
          <w:tcPr>
            <w:tcW w:w="1331" w:type="dxa"/>
            <w:shd w:val="clear" w:color="auto" w:fill="auto"/>
            <w:vAlign w:val="center"/>
          </w:tcPr>
          <w:p w14:paraId="3B040F8A"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Large </w:t>
            </w:r>
          </w:p>
        </w:tc>
        <w:tc>
          <w:tcPr>
            <w:tcW w:w="3279" w:type="dxa"/>
            <w:shd w:val="clear" w:color="auto" w:fill="auto"/>
            <w:vAlign w:val="center"/>
          </w:tcPr>
          <w:p w14:paraId="25D4F415"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Senior Manager</w:t>
            </w:r>
          </w:p>
        </w:tc>
        <w:tc>
          <w:tcPr>
            <w:tcW w:w="1629" w:type="dxa"/>
            <w:shd w:val="clear" w:color="auto" w:fill="auto"/>
            <w:vAlign w:val="center"/>
            <w:hideMark/>
          </w:tcPr>
          <w:p w14:paraId="75A48006"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POO</w:t>
            </w:r>
          </w:p>
        </w:tc>
      </w:tr>
      <w:tr w:rsidR="00BB4D65" w:rsidRPr="00FE638C" w14:paraId="5B536087" w14:textId="77777777" w:rsidTr="00AA017C">
        <w:trPr>
          <w:trHeight w:val="395"/>
        </w:trPr>
        <w:tc>
          <w:tcPr>
            <w:tcW w:w="937" w:type="dxa"/>
            <w:shd w:val="clear" w:color="auto" w:fill="auto"/>
            <w:vAlign w:val="center"/>
          </w:tcPr>
          <w:p w14:paraId="4F36D7E2"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0604DCE9"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Engineering </w:t>
            </w:r>
          </w:p>
        </w:tc>
        <w:tc>
          <w:tcPr>
            <w:tcW w:w="1331" w:type="dxa"/>
            <w:shd w:val="clear" w:color="auto" w:fill="auto"/>
            <w:vAlign w:val="center"/>
          </w:tcPr>
          <w:p w14:paraId="039B8807"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Large </w:t>
            </w:r>
          </w:p>
        </w:tc>
        <w:tc>
          <w:tcPr>
            <w:tcW w:w="3279" w:type="dxa"/>
            <w:shd w:val="clear" w:color="auto" w:fill="auto"/>
            <w:vAlign w:val="center"/>
          </w:tcPr>
          <w:p w14:paraId="00BE1C8F"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General Manager</w:t>
            </w:r>
          </w:p>
        </w:tc>
        <w:tc>
          <w:tcPr>
            <w:tcW w:w="1629" w:type="dxa"/>
            <w:shd w:val="clear" w:color="auto" w:fill="auto"/>
            <w:vAlign w:val="center"/>
            <w:hideMark/>
          </w:tcPr>
          <w:p w14:paraId="185A4D47"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POO</w:t>
            </w:r>
          </w:p>
        </w:tc>
      </w:tr>
      <w:tr w:rsidR="00BB4D65" w:rsidRPr="00FE638C" w14:paraId="393F5A53" w14:textId="77777777" w:rsidTr="00AA017C">
        <w:trPr>
          <w:trHeight w:val="350"/>
        </w:trPr>
        <w:tc>
          <w:tcPr>
            <w:tcW w:w="937" w:type="dxa"/>
            <w:shd w:val="clear" w:color="auto" w:fill="auto"/>
            <w:vAlign w:val="center"/>
          </w:tcPr>
          <w:p w14:paraId="28AB082E" w14:textId="77777777" w:rsidR="00BB4D65" w:rsidRPr="00FE638C" w:rsidRDefault="00BB4D65" w:rsidP="00A35C88">
            <w:pPr>
              <w:spacing w:line="276" w:lineRule="auto"/>
              <w:jc w:val="both"/>
              <w:rPr>
                <w:rFonts w:ascii="Times New Roman" w:hAnsi="Times New Roman" w:cs="Times New Roman"/>
                <w:lang w:val="en-US"/>
              </w:rPr>
            </w:pPr>
          </w:p>
        </w:tc>
        <w:tc>
          <w:tcPr>
            <w:tcW w:w="1819" w:type="dxa"/>
            <w:shd w:val="clear" w:color="auto" w:fill="auto"/>
            <w:vAlign w:val="center"/>
          </w:tcPr>
          <w:p w14:paraId="44658282"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Pharma</w:t>
            </w:r>
          </w:p>
        </w:tc>
        <w:tc>
          <w:tcPr>
            <w:tcW w:w="1331" w:type="dxa"/>
            <w:shd w:val="clear" w:color="auto" w:fill="auto"/>
            <w:vAlign w:val="center"/>
          </w:tcPr>
          <w:p w14:paraId="054C9F1B"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Large </w:t>
            </w:r>
          </w:p>
        </w:tc>
        <w:tc>
          <w:tcPr>
            <w:tcW w:w="3279" w:type="dxa"/>
            <w:shd w:val="clear" w:color="auto" w:fill="auto"/>
            <w:vAlign w:val="center"/>
          </w:tcPr>
          <w:p w14:paraId="6780752B" w14:textId="77777777" w:rsidR="00BB4D65" w:rsidRPr="00FE638C" w:rsidRDefault="00BB4D65" w:rsidP="00A35C88">
            <w:pPr>
              <w:spacing w:line="276" w:lineRule="auto"/>
              <w:rPr>
                <w:rFonts w:ascii="Times New Roman" w:hAnsi="Times New Roman" w:cs="Times New Roman"/>
                <w:lang w:val="en-US"/>
              </w:rPr>
            </w:pPr>
            <w:r w:rsidRPr="00FE638C">
              <w:rPr>
                <w:rFonts w:ascii="Times New Roman" w:hAnsi="Times New Roman" w:cs="Times New Roman"/>
                <w:lang w:val="en-US"/>
              </w:rPr>
              <w:t>Project Manager</w:t>
            </w:r>
          </w:p>
        </w:tc>
        <w:tc>
          <w:tcPr>
            <w:tcW w:w="1629" w:type="dxa"/>
            <w:shd w:val="clear" w:color="auto" w:fill="auto"/>
            <w:vAlign w:val="center"/>
            <w:hideMark/>
          </w:tcPr>
          <w:p w14:paraId="461BF2D3" w14:textId="77777777"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PBO</w:t>
            </w:r>
          </w:p>
        </w:tc>
      </w:tr>
    </w:tbl>
    <w:p w14:paraId="4E78FB8B" w14:textId="1EE77E08"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Size: Small: </w:t>
      </w:r>
      <w:r w:rsidRPr="00FE638C">
        <w:rPr>
          <w:rFonts w:ascii="Times New Roman" w:hAnsi="Times New Roman" w:cs="Times New Roman"/>
          <w:lang w:val="en-US"/>
        </w:rPr>
        <w:fldChar w:fldCharType="begin"/>
      </w:r>
      <w:r w:rsidRPr="00FE638C">
        <w:rPr>
          <w:rFonts w:ascii="Times New Roman" w:hAnsi="Times New Roman" w:cs="Times New Roman"/>
          <w:lang w:val="en-US"/>
        </w:rPr>
        <w:instrText xml:space="preserve"> QUOTE </w:instrText>
      </w:r>
      <w:r w:rsidR="00D36A52">
        <w:rPr>
          <w:rFonts w:ascii="Times New Roman" w:hAnsi="Times New Roman" w:cs="Times New Roman"/>
          <w:noProof/>
          <w:position w:val="-6"/>
          <w:highlight w:val="yellow"/>
        </w:rPr>
        <w:pict w14:anchorId="7A534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25pt;height:14.15pt;mso-width-percent:0;mso-height-percent:0;mso-width-percent:0;mso-height-percent:0" equationxml="&lt;?xml version=&quot;1.0&quot; encoding=&quot;UTF-8&quot; standalone=&quot;yes&quot;?&gt;&#13;&#13;&#13;&#13;&#13;&#13;&#10;&lt;?mso-application progid=&quot;Word.Document&quot;?&gt;&#13;&#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A41B8D&quot;/&gt;&lt;wsp:rsid wsp:val=&quot;000014BD&quot;/&gt;&lt;wsp:rsid wsp:val=&quot;00022FBC&quot;/&gt;&lt;wsp:rsid wsp:val=&quot;00026B7C&quot;/&gt;&lt;wsp:rsid wsp:val=&quot;00035A6D&quot;/&gt;&lt;wsp:rsid wsp:val=&quot;00047768&quot;/&gt;&lt;wsp:rsid wsp:val=&quot;0005553C&quot;/&gt;&lt;wsp:rsid wsp:val=&quot;00056209&quot;/&gt;&lt;wsp:rsid wsp:val=&quot;00057CD9&quot;/&gt;&lt;wsp:rsid wsp:val=&quot;00062A32&quot;/&gt;&lt;wsp:rsid wsp:val=&quot;00064C0F&quot;/&gt;&lt;wsp:rsid wsp:val=&quot;00065D42&quot;/&gt;&lt;wsp:rsid wsp:val=&quot;00075F42&quot;/&gt;&lt;wsp:rsid wsp:val=&quot;00076A72&quot;/&gt;&lt;wsp:rsid wsp:val=&quot;00077606&quot;/&gt;&lt;wsp:rsid wsp:val=&quot;0008751C&quot;/&gt;&lt;wsp:rsid wsp:val=&quot;000A323C&quot;/&gt;&lt;wsp:rsid wsp:val=&quot;000B0405&quot;/&gt;&lt;wsp:rsid wsp:val=&quot;000B3338&quot;/&gt;&lt;wsp:rsid wsp:val=&quot;000B6FB3&quot;/&gt;&lt;wsp:rsid wsp:val=&quot;000B7DE2&quot;/&gt;&lt;wsp:rsid wsp:val=&quot;000D7674&quot;/&gt;&lt;wsp:rsid wsp:val=&quot;001001D3&quot;/&gt;&lt;wsp:rsid wsp:val=&quot;001031BC&quot;/&gt;&lt;wsp:rsid wsp:val=&quot;00105049&quot;/&gt;&lt;wsp:rsid wsp:val=&quot;001053BB&quot;/&gt;&lt;wsp:rsid wsp:val=&quot;00105BF0&quot;/&gt;&lt;wsp:rsid wsp:val=&quot;0011659D&quot;/&gt;&lt;wsp:rsid wsp:val=&quot;00121590&quot;/&gt;&lt;wsp:rsid wsp:val=&quot;00124E4F&quot;/&gt;&lt;wsp:rsid wsp:val=&quot;00135F28&quot;/&gt;&lt;wsp:rsid wsp:val=&quot;0015052E&quot;/&gt;&lt;wsp:rsid wsp:val=&quot;001509D9&quot;/&gt;&lt;wsp:rsid wsp:val=&quot;00150EC6&quot;/&gt;&lt;wsp:rsid wsp:val=&quot;00154BA0&quot;/&gt;&lt;wsp:rsid wsp:val=&quot;00156A76&quot;/&gt;&lt;wsp:rsid wsp:val=&quot;001574D2&quot;/&gt;&lt;wsp:rsid wsp:val=&quot;00161B8C&quot;/&gt;&lt;wsp:rsid wsp:val=&quot;00165C98&quot;/&gt;&lt;wsp:rsid wsp:val=&quot;001840B4&quot;/&gt;&lt;wsp:rsid wsp:val=&quot;001847D1&quot;/&gt;&lt;wsp:rsid wsp:val=&quot;00186A68&quot;/&gt;&lt;wsp:rsid wsp:val=&quot;001908DF&quot;/&gt;&lt;wsp:rsid wsp:val=&quot;00191D6A&quot;/&gt;&lt;wsp:rsid wsp:val=&quot;00194850&quot;/&gt;&lt;wsp:rsid wsp:val=&quot;001A03D5&quot;/&gt;&lt;wsp:rsid wsp:val=&quot;001A75BD&quot;/&gt;&lt;wsp:rsid wsp:val=&quot;001B7579&quot;/&gt;&lt;wsp:rsid wsp:val=&quot;001C1EA7&quot;/&gt;&lt;wsp:rsid wsp:val=&quot;001C3145&quot;/&gt;&lt;wsp:rsid wsp:val=&quot;001C7F6D&quot;/&gt;&lt;wsp:rsid wsp:val=&quot;001D0A90&quot;/&gt;&lt;wsp:rsid wsp:val=&quot;001D131F&quot;/&gt;&lt;wsp:rsid wsp:val=&quot;001D2128&quot;/&gt;&lt;wsp:rsid wsp:val=&quot;001D695D&quot;/&gt;&lt;wsp:rsid wsp:val=&quot;001E4A3A&quot;/&gt;&lt;wsp:rsid wsp:val=&quot;001E6187&quot;/&gt;&lt;wsp:rsid wsp:val=&quot;001F0C4F&quot;/&gt;&lt;wsp:rsid wsp:val=&quot;001F3AF7&quot;/&gt;&lt;wsp:rsid wsp:val=&quot;00202ACA&quot;/&gt;&lt;wsp:rsid wsp:val=&quot;0020531B&quot;/&gt;&lt;wsp:rsid wsp:val=&quot;0020615E&quot;/&gt;&lt;wsp:rsid wsp:val=&quot;00207E87&quot;/&gt;&lt;wsp:rsid wsp:val=&quot;00210A31&quot;/&gt;&lt;wsp:rsid wsp:val=&quot;002156D9&quot;/&gt;&lt;wsp:rsid wsp:val=&quot;00220370&quot;/&gt;&lt;wsp:rsid wsp:val=&quot;00220A83&quot;/&gt;&lt;wsp:rsid wsp:val=&quot;00227A64&quot;/&gt;&lt;wsp:rsid wsp:val=&quot;00232FFE&quot;/&gt;&lt;wsp:rsid wsp:val=&quot;002345F5&quot;/&gt;&lt;wsp:rsid wsp:val=&quot;00234AF3&quot;/&gt;&lt;wsp:rsid wsp:val=&quot;00247971&quot;/&gt;&lt;wsp:rsid wsp:val=&quot;00250A26&quot;/&gt;&lt;wsp:rsid wsp:val=&quot;00252FB0&quot;/&gt;&lt;wsp:rsid wsp:val=&quot;00256C17&quot;/&gt;&lt;wsp:rsid wsp:val=&quot;00257CA0&quot;/&gt;&lt;wsp:rsid wsp:val=&quot;0026250B&quot;/&gt;&lt;wsp:rsid wsp:val=&quot;00262FC2&quot;/&gt;&lt;wsp:rsid wsp:val=&quot;002657B3&quot;/&gt;&lt;wsp:rsid wsp:val=&quot;00266A81&quot;/&gt;&lt;wsp:rsid wsp:val=&quot;00266F44&quot;/&gt;&lt;wsp:rsid wsp:val=&quot;002707A5&quot;/&gt;&lt;wsp:rsid wsp:val=&quot;00271150&quot;/&gt;&lt;wsp:rsid wsp:val=&quot;00277F8D&quot;/&gt;&lt;wsp:rsid wsp:val=&quot;00282DA1&quot;/&gt;&lt;wsp:rsid wsp:val=&quot;002832F9&quot;/&gt;&lt;wsp:rsid wsp:val=&quot;0028466D&quot;/&gt;&lt;wsp:rsid wsp:val=&quot;002865AA&quot;/&gt;&lt;wsp:rsid wsp:val=&quot;00291869&quot;/&gt;&lt;wsp:rsid wsp:val=&quot;002A1027&quot;/&gt;&lt;wsp:rsid wsp:val=&quot;002A25BC&quot;/&gt;&lt;wsp:rsid wsp:val=&quot;002A4EEC&quot;/&gt;&lt;wsp:rsid wsp:val=&quot;002A6962&quot;/&gt;&lt;wsp:rsid wsp:val=&quot;002B3B5A&quot;/&gt;&lt;wsp:rsid wsp:val=&quot;002B659C&quot;/&gt;&lt;wsp:rsid wsp:val=&quot;002B6727&quot;/&gt;&lt;wsp:rsid wsp:val=&quot;002C5264&quot;/&gt;&lt;wsp:rsid wsp:val=&quot;002D271E&quot;/&gt;&lt;wsp:rsid wsp:val=&quot;002D2A78&quot;/&gt;&lt;wsp:rsid wsp:val=&quot;002D6B29&quot;/&gt;&lt;wsp:rsid wsp:val=&quot;002E23F3&quot;/&gt;&lt;wsp:rsid wsp:val=&quot;002E5FEB&quot;/&gt;&lt;wsp:rsid wsp:val=&quot;002F43AF&quot;/&gt;&lt;wsp:rsid wsp:val=&quot;00305813&quot;/&gt;&lt;wsp:rsid wsp:val=&quot;00316546&quot;/&gt;&lt;wsp:rsid wsp:val=&quot;00326532&quot;/&gt;&lt;wsp:rsid wsp:val=&quot;00331B42&quot;/&gt;&lt;wsp:rsid wsp:val=&quot;00332B25&quot;/&gt;&lt;wsp:rsid wsp:val=&quot;00341267&quot;/&gt;&lt;wsp:rsid wsp:val=&quot;0034202B&quot;/&gt;&lt;wsp:rsid wsp:val=&quot;003426E6&quot;/&gt;&lt;wsp:rsid wsp:val=&quot;00373C18&quot;/&gt;&lt;wsp:rsid wsp:val=&quot;00384027&quot;/&gt;&lt;wsp:rsid wsp:val=&quot;00387D4D&quot;/&gt;&lt;wsp:rsid wsp:val=&quot;00390B81&quot;/&gt;&lt;wsp:rsid wsp:val=&quot;00390D36&quot;/&gt;&lt;wsp:rsid wsp:val=&quot;00390F26&quot;/&gt;&lt;wsp:rsid wsp:val=&quot;00395534&quot;/&gt;&lt;wsp:rsid wsp:val=&quot;0039579D&quot;/&gt;&lt;wsp:rsid wsp:val=&quot;003A5118&quot;/&gt;&lt;wsp:rsid wsp:val=&quot;003B0DDA&quot;/&gt;&lt;wsp:rsid wsp:val=&quot;003E6B1F&quot;/&gt;&lt;wsp:rsid wsp:val=&quot;003E7BDC&quot;/&gt;&lt;wsp:rsid wsp:val=&quot;003F0EE3&quot;/&gt;&lt;wsp:rsid wsp:val=&quot;003F20ED&quot;/&gt;&lt;wsp:rsid wsp:val=&quot;003F2D46&quot;/&gt;&lt;wsp:rsid wsp:val=&quot;003F4205&quot;/&gt;&lt;wsp:rsid wsp:val=&quot;00417CEB&quot;/&gt;&lt;wsp:rsid wsp:val=&quot;004201A7&quot;/&gt;&lt;wsp:rsid wsp:val=&quot;00421C20&quot;/&gt;&lt;wsp:rsid wsp:val=&quot;004261C6&quot;/&gt;&lt;wsp:rsid wsp:val=&quot;00444939&quot;/&gt;&lt;wsp:rsid wsp:val=&quot;0044506B&quot;/&gt;&lt;wsp:rsid wsp:val=&quot;00445EAD&quot;/&gt;&lt;wsp:rsid wsp:val=&quot;00446D16&quot;/&gt;&lt;wsp:rsid wsp:val=&quot;00450629&quot;/&gt;&lt;wsp:rsid wsp:val=&quot;0045197B&quot;/&gt;&lt;wsp:rsid wsp:val=&quot;0046481F&quot;/&gt;&lt;wsp:rsid wsp:val=&quot;00465CBE&quot;/&gt;&lt;wsp:rsid wsp:val=&quot;00470997&quot;/&gt;&lt;wsp:rsid wsp:val=&quot;00485C15&quot;/&gt;&lt;wsp:rsid wsp:val=&quot;0049125A&quot;/&gt;&lt;wsp:rsid wsp:val=&quot;004974AD&quot;/&gt;&lt;wsp:rsid wsp:val=&quot;004A16B0&quot;/&gt;&lt;wsp:rsid wsp:val=&quot;004A6657&quot;/&gt;&lt;wsp:rsid wsp:val=&quot;004A6AC4&quot;/&gt;&lt;wsp:rsid wsp:val=&quot;004A7F70&quot;/&gt;&lt;wsp:rsid wsp:val=&quot;004B4A6A&quot;/&gt;&lt;wsp:rsid wsp:val=&quot;004B5A40&quot;/&gt;&lt;wsp:rsid wsp:val=&quot;004C06CE&quot;/&gt;&lt;wsp:rsid wsp:val=&quot;004C7EA7&quot;/&gt;&lt;wsp:rsid wsp:val=&quot;004F43C4&quot;/&gt;&lt;wsp:rsid wsp:val=&quot;004F676D&quot;/&gt;&lt;wsp:rsid wsp:val=&quot;004F6D1B&quot;/&gt;&lt;wsp:rsid wsp:val=&quot;00504B47&quot;/&gt;&lt;wsp:rsid wsp:val=&quot;00504BE1&quot;/&gt;&lt;wsp:rsid wsp:val=&quot;00510742&quot;/&gt;&lt;wsp:rsid wsp:val=&quot;00512022&quot;/&gt;&lt;wsp:rsid wsp:val=&quot;005122DD&quot;/&gt;&lt;wsp:rsid wsp:val=&quot;0051335D&quot;/&gt;&lt;wsp:rsid wsp:val=&quot;005163E0&quot;/&gt;&lt;wsp:rsid wsp:val=&quot;005228B0&quot;/&gt;&lt;wsp:rsid wsp:val=&quot;0052383C&quot;/&gt;&lt;wsp:rsid wsp:val=&quot;00525075&quot;/&gt;&lt;wsp:rsid wsp:val=&quot;00525A24&quot;/&gt;&lt;wsp:rsid wsp:val=&quot;0053351B&quot;/&gt;&lt;wsp:rsid wsp:val=&quot;0053427C&quot;/&gt;&lt;wsp:rsid wsp:val=&quot;00536C7C&quot;/&gt;&lt;wsp:rsid wsp:val=&quot;00546CF7&quot;/&gt;&lt;wsp:rsid wsp:val=&quot;00555AFB&quot;/&gt;&lt;wsp:rsid wsp:val=&quot;0056626A&quot;/&gt;&lt;wsp:rsid wsp:val=&quot;0057189D&quot;/&gt;&lt;wsp:rsid wsp:val=&quot;0057475F&quot;/&gt;&lt;wsp:rsid wsp:val=&quot;00577BC7&quot;/&gt;&lt;wsp:rsid wsp:val=&quot;00581356&quot;/&gt;&lt;wsp:rsid wsp:val=&quot;005A092A&quot;/&gt;&lt;wsp:rsid wsp:val=&quot;005A1388&quot;/&gt;&lt;wsp:rsid wsp:val=&quot;005A2F47&quot;/&gt;&lt;wsp:rsid wsp:val=&quot;005A5C1E&quot;/&gt;&lt;wsp:rsid wsp:val=&quot;005B723B&quot;/&gt;&lt;wsp:rsid wsp:val=&quot;005C0E45&quot;/&gt;&lt;wsp:rsid wsp:val=&quot;005C3AA1&quot;/&gt;&lt;wsp:rsid wsp:val=&quot;005C45AB&quot;/&gt;&lt;wsp:rsid wsp:val=&quot;005C5AEB&quot;/&gt;&lt;wsp:rsid wsp:val=&quot;005D404F&quot;/&gt;&lt;wsp:rsid wsp:val=&quot;005D47B0&quot;/&gt;&lt;wsp:rsid wsp:val=&quot;005E6D90&quot;/&gt;&lt;wsp:rsid wsp:val=&quot;005F334E&quot;/&gt;&lt;wsp:rsid wsp:val=&quot;00602AC5&quot;/&gt;&lt;wsp:rsid wsp:val=&quot;00602B64&quot;/&gt;&lt;wsp:rsid wsp:val=&quot;0060326D&quot;/&gt;&lt;wsp:rsid wsp:val=&quot;00606BF1&quot;/&gt;&lt;wsp:rsid wsp:val=&quot;006072B5&quot;/&gt;&lt;wsp:rsid wsp:val=&quot;006141BE&quot;/&gt;&lt;wsp:rsid wsp:val=&quot;00622E7E&quot;/&gt;&lt;wsp:rsid wsp:val=&quot;00626CD7&quot;/&gt;&lt;wsp:rsid wsp:val=&quot;00630DEA&quot;/&gt;&lt;wsp:rsid wsp:val=&quot;006347C6&quot;/&gt;&lt;wsp:rsid wsp:val=&quot;00643F01&quot;/&gt;&lt;wsp:rsid wsp:val=&quot;00651B9B&quot;/&gt;&lt;wsp:rsid wsp:val=&quot;00652B0D&quot;/&gt;&lt;wsp:rsid wsp:val=&quot;00652E43&quot;/&gt;&lt;wsp:rsid wsp:val=&quot;006550C8&quot;/&gt;&lt;wsp:rsid wsp:val=&quot;00655C35&quot;/&gt;&lt;wsp:rsid wsp:val=&quot;00660A37&quot;/&gt;&lt;wsp:rsid wsp:val=&quot;0066121C&quot;/&gt;&lt;wsp:rsid wsp:val=&quot;0066308B&quot;/&gt;&lt;wsp:rsid wsp:val=&quot;00664818&quot;/&gt;&lt;wsp:rsid wsp:val=&quot;00672612&quot;/&gt;&lt;wsp:rsid wsp:val=&quot;00677192&quot;/&gt;&lt;wsp:rsid wsp:val=&quot;006869B4&quot;/&gt;&lt;wsp:rsid wsp:val=&quot;006A57A4&quot;/&gt;&lt;wsp:rsid wsp:val=&quot;006A770B&quot;/&gt;&lt;wsp:rsid wsp:val=&quot;006B1FB0&quot;/&gt;&lt;wsp:rsid wsp:val=&quot;006B7092&quot;/&gt;&lt;wsp:rsid wsp:val=&quot;006C01F2&quot;/&gt;&lt;wsp:rsid wsp:val=&quot;006C215A&quot;/&gt;&lt;wsp:rsid wsp:val=&quot;006D1929&quot;/&gt;&lt;wsp:rsid wsp:val=&quot;006D38AA&quot;/&gt;&lt;wsp:rsid wsp:val=&quot;006D58E5&quot;/&gt;&lt;wsp:rsid wsp:val=&quot;006D69D7&quot;/&gt;&lt;wsp:rsid wsp:val=&quot;006E3DDD&quot;/&gt;&lt;wsp:rsid wsp:val=&quot;006F41D0&quot;/&gt;&lt;wsp:rsid wsp:val=&quot;006F5BCB&quot;/&gt;&lt;wsp:rsid wsp:val=&quot;0070318C&quot;/&gt;&lt;wsp:rsid wsp:val=&quot;00705870&quot;/&gt;&lt;wsp:rsid wsp:val=&quot;00707406&quot;/&gt;&lt;wsp:rsid wsp:val=&quot;00707646&quot;/&gt;&lt;wsp:rsid wsp:val=&quot;007116F9&quot;/&gt;&lt;wsp:rsid wsp:val=&quot;007118C7&quot;/&gt;&lt;wsp:rsid wsp:val=&quot;00723B29&quot;/&gt;&lt;wsp:rsid wsp:val=&quot;00734ACE&quot;/&gt;&lt;wsp:rsid wsp:val=&quot;007478E3&quot;/&gt;&lt;wsp:rsid wsp:val=&quot;00752F4D&quot;/&gt;&lt;wsp:rsid wsp:val=&quot;00774C8B&quot;/&gt;&lt;wsp:rsid wsp:val=&quot;007777B7&quot;/&gt;&lt;wsp:rsid wsp:val=&quot;00783EFA&quot;/&gt;&lt;wsp:rsid wsp:val=&quot;007943BD&quot;/&gt;&lt;wsp:rsid wsp:val=&quot;00794EEE&quot;/&gt;&lt;wsp:rsid wsp:val=&quot;007A0E12&quot;/&gt;&lt;wsp:rsid wsp:val=&quot;007A104D&quot;/&gt;&lt;wsp:rsid wsp:val=&quot;007A3901&quot;/&gt;&lt;wsp:rsid wsp:val=&quot;007C4276&quot;/&gt;&lt;wsp:rsid wsp:val=&quot;007D09CB&quot;/&gt;&lt;wsp:rsid wsp:val=&quot;007D1FC8&quot;/&gt;&lt;wsp:rsid wsp:val=&quot;007D31C4&quot;/&gt;&lt;wsp:rsid wsp:val=&quot;007D405D&quot;/&gt;&lt;wsp:rsid wsp:val=&quot;007E20AA&quot;/&gt;&lt;wsp:rsid wsp:val=&quot;007E5217&quot;/&gt;&lt;wsp:rsid wsp:val=&quot;007E6F00&quot;/&gt;&lt;wsp:rsid wsp:val=&quot;007F30FA&quot;/&gt;&lt;wsp:rsid wsp:val=&quot;007F6A06&quot;/&gt;&lt;wsp:rsid wsp:val=&quot;00804A43&quot;/&gt;&lt;wsp:rsid wsp:val=&quot;008057DF&quot;/&gt;&lt;wsp:rsid wsp:val=&quot;008105A1&quot;/&gt;&lt;wsp:rsid wsp:val=&quot;00810FD5&quot;/&gt;&lt;wsp:rsid wsp:val=&quot;00813CF4&quot;/&gt;&lt;wsp:rsid wsp:val=&quot;008159E5&quot;/&gt;&lt;wsp:rsid wsp:val=&quot;00831624&quot;/&gt;&lt;wsp:rsid wsp:val=&quot;00834B96&quot;/&gt;&lt;wsp:rsid wsp:val=&quot;008360DF&quot;/&gt;&lt;wsp:rsid wsp:val=&quot;00843E2F&quot;/&gt;&lt;wsp:rsid wsp:val=&quot;00846A93&quot;/&gt;&lt;wsp:rsid wsp:val=&quot;0084746A&quot;/&gt;&lt;wsp:rsid wsp:val=&quot;00850F3E&quot;/&gt;&lt;wsp:rsid wsp:val=&quot;008520BF&quot;/&gt;&lt;wsp:rsid wsp:val=&quot;008543A4&quot;/&gt;&lt;wsp:rsid wsp:val=&quot;00860901&quot;/&gt;&lt;wsp:rsid wsp:val=&quot;00863C6E&quot;/&gt;&lt;wsp:rsid wsp:val=&quot;008763A3&quot;/&gt;&lt;wsp:rsid wsp:val=&quot;00880D5D&quot;/&gt;&lt;wsp:rsid wsp:val=&quot;00881BE0&quot;/&gt;&lt;wsp:rsid wsp:val=&quot;008827F9&quot;/&gt;&lt;wsp:rsid wsp:val=&quot;008904CE&quot;/&gt;&lt;wsp:rsid wsp:val=&quot;00890E72&quot;/&gt;&lt;wsp:rsid wsp:val=&quot;008A01CA&quot;/&gt;&lt;wsp:rsid wsp:val=&quot;008B1F5F&quot;/&gt;&lt;wsp:rsid wsp:val=&quot;008C5616&quot;/&gt;&lt;wsp:rsid wsp:val=&quot;008D4762&quot;/&gt;&lt;wsp:rsid wsp:val=&quot;008D4CF8&quot;/&gt;&lt;wsp:rsid wsp:val=&quot;008E09F1&quot;/&gt;&lt;wsp:rsid wsp:val=&quot;008E09FD&quot;/&gt;&lt;wsp:rsid wsp:val=&quot;008E5800&quot;/&gt;&lt;wsp:rsid wsp:val=&quot;008F047D&quot;/&gt;&lt;wsp:rsid wsp:val=&quot;008F2600&quot;/&gt;&lt;wsp:rsid wsp:val=&quot;008F6757&quot;/&gt;&lt;wsp:rsid wsp:val=&quot;00913BFC&quot;/&gt;&lt;wsp:rsid wsp:val=&quot;009314E3&quot;/&gt;&lt;wsp:rsid wsp:val=&quot;0093519A&quot;/&gt;&lt;wsp:rsid wsp:val=&quot;00951A41&quot;/&gt;&lt;wsp:rsid wsp:val=&quot;00955B16&quot;/&gt;&lt;wsp:rsid wsp:val=&quot;009573E5&quot;/&gt;&lt;wsp:rsid wsp:val=&quot;00962D6A&quot;/&gt;&lt;wsp:rsid wsp:val=&quot;00964C6A&quot;/&gt;&lt;wsp:rsid wsp:val=&quot;00976BB9&quot;/&gt;&lt;wsp:rsid wsp:val=&quot;00980C21&quot;/&gt;&lt;wsp:rsid wsp:val=&quot;00987171&quot;/&gt;&lt;wsp:rsid wsp:val=&quot;00992F91&quot;/&gt;&lt;wsp:rsid wsp:val=&quot;009953A9&quot;/&gt;&lt;wsp:rsid wsp:val=&quot;00995558&quot;/&gt;&lt;wsp:rsid wsp:val=&quot;009A075A&quot;/&gt;&lt;wsp:rsid wsp:val=&quot;009A09F7&quot;/&gt;&lt;wsp:rsid wsp:val=&quot;009A4BAA&quot;/&gt;&lt;wsp:rsid wsp:val=&quot;009A6A46&quot;/&gt;&lt;wsp:rsid wsp:val=&quot;009A7291&quot;/&gt;&lt;wsp:rsid wsp:val=&quot;009B418A&quot;/&gt;&lt;wsp:rsid wsp:val=&quot;009B47DC&quot;/&gt;&lt;wsp:rsid wsp:val=&quot;009B5073&quot;/&gt;&lt;wsp:rsid wsp:val=&quot;009C0735&quot;/&gt;&lt;wsp:rsid wsp:val=&quot;009C6077&quot;/&gt;&lt;wsp:rsid wsp:val=&quot;009D46AD&quot;/&gt;&lt;wsp:rsid wsp:val=&quot;009E1A1D&quot;/&gt;&lt;wsp:rsid wsp:val=&quot;009F09B9&quot;/&gt;&lt;wsp:rsid wsp:val=&quot;00A06BE7&quot;/&gt;&lt;wsp:rsid wsp:val=&quot;00A074E8&quot;/&gt;&lt;wsp:rsid wsp:val=&quot;00A1438B&quot;/&gt;&lt;wsp:rsid wsp:val=&quot;00A1594E&quot;/&gt;&lt;wsp:rsid wsp:val=&quot;00A20354&quot;/&gt;&lt;wsp:rsid wsp:val=&quot;00A3099F&quot;/&gt;&lt;wsp:rsid wsp:val=&quot;00A32866&quot;/&gt;&lt;wsp:rsid wsp:val=&quot;00A41B8D&quot;/&gt;&lt;wsp:rsid wsp:val=&quot;00A5098A&quot;/&gt;&lt;wsp:rsid wsp:val=&quot;00A50FBE&quot;/&gt;&lt;wsp:rsid wsp:val=&quot;00A54C8C&quot;/&gt;&lt;wsp:rsid wsp:val=&quot;00A56E16&quot;/&gt;&lt;wsp:rsid wsp:val=&quot;00A62C16&quot;/&gt;&lt;wsp:rsid wsp:val=&quot;00A64052&quot;/&gt;&lt;wsp:rsid wsp:val=&quot;00A6457A&quot;/&gt;&lt;wsp:rsid wsp:val=&quot;00A64BA2&quot;/&gt;&lt;wsp:rsid wsp:val=&quot;00A85E0E&quot;/&gt;&lt;wsp:rsid wsp:val=&quot;00A86E59&quot;/&gt;&lt;wsp:rsid wsp:val=&quot;00A9165D&quot;/&gt;&lt;wsp:rsid wsp:val=&quot;00AA5182&quot;/&gt;&lt;wsp:rsid wsp:val=&quot;00AC0B9E&quot;/&gt;&lt;wsp:rsid wsp:val=&quot;00AC1237&quot;/&gt;&lt;wsp:rsid wsp:val=&quot;00AC5A6F&quot;/&gt;&lt;wsp:rsid wsp:val=&quot;00AD5D98&quot;/&gt;&lt;wsp:rsid wsp:val=&quot;00AE0CCB&quot;/&gt;&lt;wsp:rsid wsp:val=&quot;00AF302E&quot;/&gt;&lt;wsp:rsid wsp:val=&quot;00AF6773&quot;/&gt;&lt;wsp:rsid wsp:val=&quot;00B00653&quot;/&gt;&lt;wsp:rsid wsp:val=&quot;00B07C26&quot;/&gt;&lt;wsp:rsid wsp:val=&quot;00B12154&quot;/&gt;&lt;wsp:rsid wsp:val=&quot;00B1273A&quot;/&gt;&lt;wsp:rsid wsp:val=&quot;00B143DB&quot;/&gt;&lt;wsp:rsid wsp:val=&quot;00B20CDA&quot;/&gt;&lt;wsp:rsid wsp:val=&quot;00B32E28&quot;/&gt;&lt;wsp:rsid wsp:val=&quot;00B34291&quot;/&gt;&lt;wsp:rsid wsp:val=&quot;00B40C34&quot;/&gt;&lt;wsp:rsid wsp:val=&quot;00B40CCE&quot;/&gt;&lt;wsp:rsid wsp:val=&quot;00B47BD9&quot;/&gt;&lt;wsp:rsid wsp:val=&quot;00B50A70&quot;/&gt;&lt;wsp:rsid wsp:val=&quot;00B51E63&quot;/&gt;&lt;wsp:rsid wsp:val=&quot;00B5431B&quot;/&gt;&lt;wsp:rsid wsp:val=&quot;00B60AA3&quot;/&gt;&lt;wsp:rsid wsp:val=&quot;00B61CD1&quot;/&gt;&lt;wsp:rsid wsp:val=&quot;00B67019&quot;/&gt;&lt;wsp:rsid wsp:val=&quot;00B70460&quot;/&gt;&lt;wsp:rsid wsp:val=&quot;00B73EEF&quot;/&gt;&lt;wsp:rsid wsp:val=&quot;00B76940&quot;/&gt;&lt;wsp:rsid wsp:val=&quot;00B95964&quot;/&gt;&lt;wsp:rsid wsp:val=&quot;00BA0805&quot;/&gt;&lt;wsp:rsid wsp:val=&quot;00BA6F0A&quot;/&gt;&lt;wsp:rsid wsp:val=&quot;00BB61C1&quot;/&gt;&lt;wsp:rsid wsp:val=&quot;00BB7E4D&quot;/&gt;&lt;wsp:rsid wsp:val=&quot;00BC2873&quot;/&gt;&lt;wsp:rsid wsp:val=&quot;00BC3AC3&quot;/&gt;&lt;wsp:rsid wsp:val=&quot;00BC5463&quot;/&gt;&lt;wsp:rsid wsp:val=&quot;00BD1E27&quot;/&gt;&lt;wsp:rsid wsp:val=&quot;00BD79E1&quot;/&gt;&lt;wsp:rsid wsp:val=&quot;00BE2F7E&quot;/&gt;&lt;wsp:rsid wsp:val=&quot;00BE4D77&quot;/&gt;&lt;wsp:rsid wsp:val=&quot;00BF5CB5&quot;/&gt;&lt;wsp:rsid wsp:val=&quot;00C07FC2&quot;/&gt;&lt;wsp:rsid wsp:val=&quot;00C10E8E&quot;/&gt;&lt;wsp:rsid wsp:val=&quot;00C12E6F&quot;/&gt;&lt;wsp:rsid wsp:val=&quot;00C13356&quot;/&gt;&lt;wsp:rsid wsp:val=&quot;00C14504&quot;/&gt;&lt;wsp:rsid wsp:val=&quot;00C154B2&quot;/&gt;&lt;wsp:rsid wsp:val=&quot;00C16008&quot;/&gt;&lt;wsp:rsid wsp:val=&quot;00C21936&quot;/&gt;&lt;wsp:rsid wsp:val=&quot;00C25F32&quot;/&gt;&lt;wsp:rsid wsp:val=&quot;00C31534&quot;/&gt;&lt;wsp:rsid wsp:val=&quot;00C320E7&quot;/&gt;&lt;wsp:rsid wsp:val=&quot;00C46775&quot;/&gt;&lt;wsp:rsid wsp:val=&quot;00C47312&quot;/&gt;&lt;wsp:rsid wsp:val=&quot;00C47C4A&quot;/&gt;&lt;wsp:rsid wsp:val=&quot;00C50E69&quot;/&gt;&lt;wsp:rsid wsp:val=&quot;00C54B3C&quot;/&gt;&lt;wsp:rsid wsp:val=&quot;00C57514&quot;/&gt;&lt;wsp:rsid wsp:val=&quot;00C654E3&quot;/&gt;&lt;wsp:rsid wsp:val=&quot;00C70146&quot;/&gt;&lt;wsp:rsid wsp:val=&quot;00C70D6A&quot;/&gt;&lt;wsp:rsid wsp:val=&quot;00C72D74&quot;/&gt;&lt;wsp:rsid wsp:val=&quot;00C74093&quot;/&gt;&lt;wsp:rsid wsp:val=&quot;00C82ADD&quot;/&gt;&lt;wsp:rsid wsp:val=&quot;00C9029B&quot;/&gt;&lt;wsp:rsid wsp:val=&quot;00C91B55&quot;/&gt;&lt;wsp:rsid wsp:val=&quot;00C9463B&quot;/&gt;&lt;wsp:rsid wsp:val=&quot;00CA1B37&quot;/&gt;&lt;wsp:rsid wsp:val=&quot;00CA233A&quot;/&gt;&lt;wsp:rsid wsp:val=&quot;00CA3B6E&quot;/&gt;&lt;wsp:rsid wsp:val=&quot;00CA4BE5&quot;/&gt;&lt;wsp:rsid wsp:val=&quot;00CA4F22&quot;/&gt;&lt;wsp:rsid wsp:val=&quot;00CB5CD3&quot;/&gt;&lt;wsp:rsid wsp:val=&quot;00CC1FB7&quot;/&gt;&lt;wsp:rsid wsp:val=&quot;00CD293B&quot;/&gt;&lt;wsp:rsid wsp:val=&quot;00CD3DA8&quot;/&gt;&lt;wsp:rsid wsp:val=&quot;00CD5A00&quot;/&gt;&lt;wsp:rsid wsp:val=&quot;00CD62A3&quot;/&gt;&lt;wsp:rsid wsp:val=&quot;00CE0C83&quot;/&gt;&lt;wsp:rsid wsp:val=&quot;00CE435D&quot;/&gt;&lt;wsp:rsid wsp:val=&quot;00CE5C3C&quot;/&gt;&lt;wsp:rsid wsp:val=&quot;00CF113F&quot;/&gt;&lt;wsp:rsid wsp:val=&quot;00CF1E05&quot;/&gt;&lt;wsp:rsid wsp:val=&quot;00CF1F05&quot;/&gt;&lt;wsp:rsid wsp:val=&quot;00D15A10&quot;/&gt;&lt;wsp:rsid wsp:val=&quot;00D21781&quot;/&gt;&lt;wsp:rsid wsp:val=&quot;00D21D9E&quot;/&gt;&lt;wsp:rsid wsp:val=&quot;00D2629E&quot;/&gt;&lt;wsp:rsid wsp:val=&quot;00D34CA3&quot;/&gt;&lt;wsp:rsid wsp:val=&quot;00D41F53&quot;/&gt;&lt;wsp:rsid wsp:val=&quot;00D5295B&quot;/&gt;&lt;wsp:rsid wsp:val=&quot;00D56C15&quot;/&gt;&lt;wsp:rsid wsp:val=&quot;00D56F1D&quot;/&gt;&lt;wsp:rsid wsp:val=&quot;00D57572&quot;/&gt;&lt;wsp:rsid wsp:val=&quot;00D7008B&quot;/&gt;&lt;wsp:rsid wsp:val=&quot;00D747DB&quot;/&gt;&lt;wsp:rsid wsp:val=&quot;00D777AA&quot;/&gt;&lt;wsp:rsid wsp:val=&quot;00D81267&quot;/&gt;&lt;wsp:rsid wsp:val=&quot;00D866FB&quot;/&gt;&lt;wsp:rsid wsp:val=&quot;00D90D95&quot;/&gt;&lt;wsp:rsid wsp:val=&quot;00D9332B&quot;/&gt;&lt;wsp:rsid wsp:val=&quot;00DA3584&quot;/&gt;&lt;wsp:rsid wsp:val=&quot;00DC19C1&quot;/&gt;&lt;wsp:rsid wsp:val=&quot;00DC23B7&quot;/&gt;&lt;wsp:rsid wsp:val=&quot;00DC3F2A&quot;/&gt;&lt;wsp:rsid wsp:val=&quot;00DC7364&quot;/&gt;&lt;wsp:rsid wsp:val=&quot;00DD1F4E&quot;/&gt;&lt;wsp:rsid wsp:val=&quot;00DD21BD&quot;/&gt;&lt;wsp:rsid wsp:val=&quot;00E0344E&quot;/&gt;&lt;wsp:rsid wsp:val=&quot;00E07E5E&quot;/&gt;&lt;wsp:rsid wsp:val=&quot;00E131C2&quot;/&gt;&lt;wsp:rsid wsp:val=&quot;00E20847&quot;/&gt;&lt;wsp:rsid wsp:val=&quot;00E2482B&quot;/&gt;&lt;wsp:rsid wsp:val=&quot;00E41518&quot;/&gt;&lt;wsp:rsid wsp:val=&quot;00E44F9C&quot;/&gt;&lt;wsp:rsid wsp:val=&quot;00E53DE2&quot;/&gt;&lt;wsp:rsid wsp:val=&quot;00E55D21&quot;/&gt;&lt;wsp:rsid wsp:val=&quot;00E6215B&quot;/&gt;&lt;wsp:rsid wsp:val=&quot;00E71938&quot;/&gt;&lt;wsp:rsid wsp:val=&quot;00E77F44&quot;/&gt;&lt;wsp:rsid wsp:val=&quot;00E77F83&quot;/&gt;&lt;wsp:rsid wsp:val=&quot;00E866E3&quot;/&gt;&lt;wsp:rsid wsp:val=&quot;00E91927&quot;/&gt;&lt;wsp:rsid wsp:val=&quot;00E91E96&quot;/&gt;&lt;wsp:rsid wsp:val=&quot;00E93DA1&quot;/&gt;&lt;wsp:rsid wsp:val=&quot;00EA35A1&quot;/&gt;&lt;wsp:rsid wsp:val=&quot;00EA486D&quot;/&gt;&lt;wsp:rsid wsp:val=&quot;00EA7731&quot;/&gt;&lt;wsp:rsid wsp:val=&quot;00EC7829&quot;/&gt;&lt;wsp:rsid wsp:val=&quot;00EC7B0F&quot;/&gt;&lt;wsp:rsid wsp:val=&quot;00ED079F&quot;/&gt;&lt;wsp:rsid wsp:val=&quot;00ED465C&quot;/&gt;&lt;wsp:rsid wsp:val=&quot;00ED73B1&quot;/&gt;&lt;wsp:rsid wsp:val=&quot;00ED7741&quot;/&gt;&lt;wsp:rsid wsp:val=&quot;00EE1BEC&quot;/&gt;&lt;wsp:rsid wsp:val=&quot;00EE53E6&quot;/&gt;&lt;wsp:rsid wsp:val=&quot;00EE6345&quot;/&gt;&lt;wsp:rsid wsp:val=&quot;00EF0BE4&quot;/&gt;&lt;wsp:rsid wsp:val=&quot;00F02606&quot;/&gt;&lt;wsp:rsid wsp:val=&quot;00F15C8F&quot;/&gt;&lt;wsp:rsid wsp:val=&quot;00F20945&quot;/&gt;&lt;wsp:rsid wsp:val=&quot;00F25B81&quot;/&gt;&lt;wsp:rsid wsp:val=&quot;00F33FBC&quot;/&gt;&lt;wsp:rsid wsp:val=&quot;00F347DC&quot;/&gt;&lt;wsp:rsid wsp:val=&quot;00F34F2F&quot;/&gt;&lt;wsp:rsid wsp:val=&quot;00F35097&quot;/&gt;&lt;wsp:rsid wsp:val=&quot;00F356A2&quot;/&gt;&lt;wsp:rsid wsp:val=&quot;00F37846&quot;/&gt;&lt;wsp:rsid wsp:val=&quot;00F40174&quot;/&gt;&lt;wsp:rsid wsp:val=&quot;00F41CFB&quot;/&gt;&lt;wsp:rsid wsp:val=&quot;00F529C6&quot;/&gt;&lt;wsp:rsid wsp:val=&quot;00F6173B&quot;/&gt;&lt;wsp:rsid wsp:val=&quot;00F64428&quot;/&gt;&lt;wsp:rsid wsp:val=&quot;00F70B9C&quot;/&gt;&lt;wsp:rsid wsp:val=&quot;00F72594&quot;/&gt;&lt;wsp:rsid wsp:val=&quot;00F812A9&quot;/&gt;&lt;wsp:rsid wsp:val=&quot;00F82124&quot;/&gt;&lt;wsp:rsid wsp:val=&quot;00F84B60&quot;/&gt;&lt;wsp:rsid wsp:val=&quot;00F85FED&quot;/&gt;&lt;wsp:rsid wsp:val=&quot;00FA07C1&quot;/&gt;&lt;wsp:rsid wsp:val=&quot;00FA35DD&quot;/&gt;&lt;wsp:rsid wsp:val=&quot;00FA496E&quot;/&gt;&lt;wsp:rsid wsp:val=&quot;00FA7145&quot;/&gt;&lt;wsp:rsid wsp:val=&quot;00FA7815&quot;/&gt;&lt;wsp:rsid wsp:val=&quot;00FB1346&quot;/&gt;&lt;wsp:rsid wsp:val=&quot;00FB5121&quot;/&gt;&lt;wsp:rsid wsp:val=&quot;00FC0447&quot;/&gt;&lt;wsp:rsid wsp:val=&quot;00FC350F&quot;/&gt;&lt;wsp:rsid wsp:val=&quot;00FD343A&quot;/&gt;&lt;wsp:rsid wsp:val=&quot;00FD463C&quot;/&gt;&lt;wsp:rsid wsp:val=&quot;00FD50CB&quot;/&gt;&lt;wsp:rsid wsp:val=&quot;00FD5598&quot;/&gt;&lt;wsp:rsid wsp:val=&quot;00FF1A41&quot;/&gt;&lt;wsp:rsid wsp:val=&quot;00FF2E63&quot;/&gt;&lt;wsp:rsid wsp:val=&quot;00FF37CF&quot;/&gt;&lt;wsp:rsid wsp:val=&quot;00FF39AF&quot;/&gt;&lt;wsp:rsid wsp:val=&quot;00FF779C&quot;/&gt;&lt;wsp:rsid wsp:val=&quot;4A303CCF&quot;/&gt;&lt;/wsp:rsids&gt;&lt;/w:docPr&gt;&lt;w:body&gt;&lt;wx:sect&gt;&lt;w:p wsp:rsidR=&quot;00000000&quot; wsp:rsidRDefault=&quot;00664818&quot; wsp:rsidP=&quot;00664818&quot;&gt;&lt;m:oMathPara&gt;&lt;m:oMath&gt;&lt;m:r&gt;&lt;w:rPr&gt;&lt;w:rFonts w:ascii=&quot;Cambria Math&quot; w:h-ansi=&quot;Cambria Math&quot;/&gt;&lt;wx:font wx:val=&quot;Cambria Math&quot;/&gt;&lt;w:i/&gt;&lt;w:lang w:val=&quot;EN-US&quot;/&gt;&lt;/w:rPr&gt;&lt;m:t&gt;‚â§&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0" o:title="" chromakey="white"/>
          </v:shape>
        </w:pict>
      </w:r>
      <w:r w:rsidRPr="00FE638C">
        <w:rPr>
          <w:rFonts w:ascii="Times New Roman" w:hAnsi="Times New Roman" w:cs="Times New Roman"/>
          <w:lang w:val="en-US"/>
        </w:rPr>
        <w:instrText xml:space="preserve"> </w:instrText>
      </w:r>
      <w:r w:rsidRPr="00FE638C">
        <w:rPr>
          <w:rFonts w:ascii="Times New Roman" w:hAnsi="Times New Roman" w:cs="Times New Roman"/>
          <w:lang w:val="en-US"/>
        </w:rPr>
        <w:fldChar w:fldCharType="separate"/>
      </w:r>
      <w:r w:rsidR="00D36A52">
        <w:rPr>
          <w:rFonts w:ascii="Times New Roman" w:hAnsi="Times New Roman" w:cs="Times New Roman"/>
          <w:noProof/>
          <w:position w:val="-6"/>
          <w:highlight w:val="yellow"/>
        </w:rPr>
        <w:pict w14:anchorId="51315E76">
          <v:shape id="_x0000_i1025" type="#_x0000_t75" alt="" style="width:8.25pt;height:14.15pt;mso-width-percent:0;mso-height-percent:0;mso-width-percent:0;mso-height-percent:0" equationxml="&lt;?xml version=&quot;1.0&quot; encoding=&quot;UTF-8&quot; standalone=&quot;yes&quot;?&gt;&#13;&#13;&#13;&#13;&#13;&#13;&#10;&lt;?mso-application progid=&quot;Word.Document&quot;?&gt;&#13;&#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225&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A41B8D&quot;/&gt;&lt;wsp:rsid wsp:val=&quot;000014BD&quot;/&gt;&lt;wsp:rsid wsp:val=&quot;00022FBC&quot;/&gt;&lt;wsp:rsid wsp:val=&quot;00026B7C&quot;/&gt;&lt;wsp:rsid wsp:val=&quot;00035A6D&quot;/&gt;&lt;wsp:rsid wsp:val=&quot;00047768&quot;/&gt;&lt;wsp:rsid wsp:val=&quot;0005553C&quot;/&gt;&lt;wsp:rsid wsp:val=&quot;00056209&quot;/&gt;&lt;wsp:rsid wsp:val=&quot;00057CD9&quot;/&gt;&lt;wsp:rsid wsp:val=&quot;00062A32&quot;/&gt;&lt;wsp:rsid wsp:val=&quot;00064C0F&quot;/&gt;&lt;wsp:rsid wsp:val=&quot;00065D42&quot;/&gt;&lt;wsp:rsid wsp:val=&quot;00075F42&quot;/&gt;&lt;wsp:rsid wsp:val=&quot;00076A72&quot;/&gt;&lt;wsp:rsid wsp:val=&quot;00077606&quot;/&gt;&lt;wsp:rsid wsp:val=&quot;0008751C&quot;/&gt;&lt;wsp:rsid wsp:val=&quot;000A323C&quot;/&gt;&lt;wsp:rsid wsp:val=&quot;000B0405&quot;/&gt;&lt;wsp:rsid wsp:val=&quot;000B3338&quot;/&gt;&lt;wsp:rsid wsp:val=&quot;000B6FB3&quot;/&gt;&lt;wsp:rsid wsp:val=&quot;000B7DE2&quot;/&gt;&lt;wsp:rsid wsp:val=&quot;000D7674&quot;/&gt;&lt;wsp:rsid wsp:val=&quot;001001D3&quot;/&gt;&lt;wsp:rsid wsp:val=&quot;001031BC&quot;/&gt;&lt;wsp:rsid wsp:val=&quot;00105049&quot;/&gt;&lt;wsp:rsid wsp:val=&quot;001053BB&quot;/&gt;&lt;wsp:rsid wsp:val=&quot;00105BF0&quot;/&gt;&lt;wsp:rsid wsp:val=&quot;0011659D&quot;/&gt;&lt;wsp:rsid wsp:val=&quot;00121590&quot;/&gt;&lt;wsp:rsid wsp:val=&quot;00124E4F&quot;/&gt;&lt;wsp:rsid wsp:val=&quot;00135F28&quot;/&gt;&lt;wsp:rsid wsp:val=&quot;0015052E&quot;/&gt;&lt;wsp:rsid wsp:val=&quot;001509D9&quot;/&gt;&lt;wsp:rsid wsp:val=&quot;00150EC6&quot;/&gt;&lt;wsp:rsid wsp:val=&quot;00154BA0&quot;/&gt;&lt;wsp:rsid wsp:val=&quot;00156A76&quot;/&gt;&lt;wsp:rsid wsp:val=&quot;001574D2&quot;/&gt;&lt;wsp:rsid wsp:val=&quot;00161B8C&quot;/&gt;&lt;wsp:rsid wsp:val=&quot;00165C98&quot;/&gt;&lt;wsp:rsid wsp:val=&quot;001840B4&quot;/&gt;&lt;wsp:rsid wsp:val=&quot;001847D1&quot;/&gt;&lt;wsp:rsid wsp:val=&quot;00186A68&quot;/&gt;&lt;wsp:rsid wsp:val=&quot;001908DF&quot;/&gt;&lt;wsp:rsid wsp:val=&quot;00191D6A&quot;/&gt;&lt;wsp:rsid wsp:val=&quot;00194850&quot;/&gt;&lt;wsp:rsid wsp:val=&quot;001A03D5&quot;/&gt;&lt;wsp:rsid wsp:val=&quot;001A75BD&quot;/&gt;&lt;wsp:rsid wsp:val=&quot;001B7579&quot;/&gt;&lt;wsp:rsid wsp:val=&quot;001C1EA7&quot;/&gt;&lt;wsp:rsid wsp:val=&quot;001C3145&quot;/&gt;&lt;wsp:rsid wsp:val=&quot;001C7F6D&quot;/&gt;&lt;wsp:rsid wsp:val=&quot;001D0A90&quot;/&gt;&lt;wsp:rsid wsp:val=&quot;001D131F&quot;/&gt;&lt;wsp:rsid wsp:val=&quot;001D2128&quot;/&gt;&lt;wsp:rsid wsp:val=&quot;001D695D&quot;/&gt;&lt;wsp:rsid wsp:val=&quot;001E4A3A&quot;/&gt;&lt;wsp:rsid wsp:val=&quot;001E6187&quot;/&gt;&lt;wsp:rsid wsp:val=&quot;001F0C4F&quot;/&gt;&lt;wsp:rsid wsp:val=&quot;001F3AF7&quot;/&gt;&lt;wsp:rsid wsp:val=&quot;00202ACA&quot;/&gt;&lt;wsp:rsid wsp:val=&quot;0020531B&quot;/&gt;&lt;wsp:rsid wsp:val=&quot;0020615E&quot;/&gt;&lt;wsp:rsid wsp:val=&quot;00207E87&quot;/&gt;&lt;wsp:rsid wsp:val=&quot;00210A31&quot;/&gt;&lt;wsp:rsid wsp:val=&quot;002156D9&quot;/&gt;&lt;wsp:rsid wsp:val=&quot;00220370&quot;/&gt;&lt;wsp:rsid wsp:val=&quot;00220A83&quot;/&gt;&lt;wsp:rsid wsp:val=&quot;00227A64&quot;/&gt;&lt;wsp:rsid wsp:val=&quot;00232FFE&quot;/&gt;&lt;wsp:rsid wsp:val=&quot;002345F5&quot;/&gt;&lt;wsp:rsid wsp:val=&quot;00234AF3&quot;/&gt;&lt;wsp:rsid wsp:val=&quot;00247971&quot;/&gt;&lt;wsp:rsid wsp:val=&quot;00250A26&quot;/&gt;&lt;wsp:rsid wsp:val=&quot;00252FB0&quot;/&gt;&lt;wsp:rsid wsp:val=&quot;00256C17&quot;/&gt;&lt;wsp:rsid wsp:val=&quot;00257CA0&quot;/&gt;&lt;wsp:rsid wsp:val=&quot;0026250B&quot;/&gt;&lt;wsp:rsid wsp:val=&quot;00262FC2&quot;/&gt;&lt;wsp:rsid wsp:val=&quot;002657B3&quot;/&gt;&lt;wsp:rsid wsp:val=&quot;00266A81&quot;/&gt;&lt;wsp:rsid wsp:val=&quot;00266F44&quot;/&gt;&lt;wsp:rsid wsp:val=&quot;002707A5&quot;/&gt;&lt;wsp:rsid wsp:val=&quot;00271150&quot;/&gt;&lt;wsp:rsid wsp:val=&quot;00277F8D&quot;/&gt;&lt;wsp:rsid wsp:val=&quot;00282DA1&quot;/&gt;&lt;wsp:rsid wsp:val=&quot;002832F9&quot;/&gt;&lt;wsp:rsid wsp:val=&quot;0028466D&quot;/&gt;&lt;wsp:rsid wsp:val=&quot;002865AA&quot;/&gt;&lt;wsp:rsid wsp:val=&quot;00291869&quot;/&gt;&lt;wsp:rsid wsp:val=&quot;002A1027&quot;/&gt;&lt;wsp:rsid wsp:val=&quot;002A25BC&quot;/&gt;&lt;wsp:rsid wsp:val=&quot;002A4EEC&quot;/&gt;&lt;wsp:rsid wsp:val=&quot;002A6962&quot;/&gt;&lt;wsp:rsid wsp:val=&quot;002B3B5A&quot;/&gt;&lt;wsp:rsid wsp:val=&quot;002B659C&quot;/&gt;&lt;wsp:rsid wsp:val=&quot;002B6727&quot;/&gt;&lt;wsp:rsid wsp:val=&quot;002C5264&quot;/&gt;&lt;wsp:rsid wsp:val=&quot;002D271E&quot;/&gt;&lt;wsp:rsid wsp:val=&quot;002D2A78&quot;/&gt;&lt;wsp:rsid wsp:val=&quot;002D6B29&quot;/&gt;&lt;wsp:rsid wsp:val=&quot;002E23F3&quot;/&gt;&lt;wsp:rsid wsp:val=&quot;002E5FEB&quot;/&gt;&lt;wsp:rsid wsp:val=&quot;002F43AF&quot;/&gt;&lt;wsp:rsid wsp:val=&quot;00305813&quot;/&gt;&lt;wsp:rsid wsp:val=&quot;00316546&quot;/&gt;&lt;wsp:rsid wsp:val=&quot;00326532&quot;/&gt;&lt;wsp:rsid wsp:val=&quot;00331B42&quot;/&gt;&lt;wsp:rsid wsp:val=&quot;00332B25&quot;/&gt;&lt;wsp:rsid wsp:val=&quot;00341267&quot;/&gt;&lt;wsp:rsid wsp:val=&quot;0034202B&quot;/&gt;&lt;wsp:rsid wsp:val=&quot;003426E6&quot;/&gt;&lt;wsp:rsid wsp:val=&quot;00373C18&quot;/&gt;&lt;wsp:rsid wsp:val=&quot;00384027&quot;/&gt;&lt;wsp:rsid wsp:val=&quot;00387D4D&quot;/&gt;&lt;wsp:rsid wsp:val=&quot;00390B81&quot;/&gt;&lt;wsp:rsid wsp:val=&quot;00390D36&quot;/&gt;&lt;wsp:rsid wsp:val=&quot;00390F26&quot;/&gt;&lt;wsp:rsid wsp:val=&quot;00395534&quot;/&gt;&lt;wsp:rsid wsp:val=&quot;0039579D&quot;/&gt;&lt;wsp:rsid wsp:val=&quot;003A5118&quot;/&gt;&lt;wsp:rsid wsp:val=&quot;003B0DDA&quot;/&gt;&lt;wsp:rsid wsp:val=&quot;003E6B1F&quot;/&gt;&lt;wsp:rsid wsp:val=&quot;003E7BDC&quot;/&gt;&lt;wsp:rsid wsp:val=&quot;003F0EE3&quot;/&gt;&lt;wsp:rsid wsp:val=&quot;003F20ED&quot;/&gt;&lt;wsp:rsid wsp:val=&quot;003F2D46&quot;/&gt;&lt;wsp:rsid wsp:val=&quot;003F4205&quot;/&gt;&lt;wsp:rsid wsp:val=&quot;00417CEB&quot;/&gt;&lt;wsp:rsid wsp:val=&quot;004201A7&quot;/&gt;&lt;wsp:rsid wsp:val=&quot;00421C20&quot;/&gt;&lt;wsp:rsid wsp:val=&quot;004261C6&quot;/&gt;&lt;wsp:rsid wsp:val=&quot;00444939&quot;/&gt;&lt;wsp:rsid wsp:val=&quot;0044506B&quot;/&gt;&lt;wsp:rsid wsp:val=&quot;00445EAD&quot;/&gt;&lt;wsp:rsid wsp:val=&quot;00446D16&quot;/&gt;&lt;wsp:rsid wsp:val=&quot;00450629&quot;/&gt;&lt;wsp:rsid wsp:val=&quot;0045197B&quot;/&gt;&lt;wsp:rsid wsp:val=&quot;0046481F&quot;/&gt;&lt;wsp:rsid wsp:val=&quot;00465CBE&quot;/&gt;&lt;wsp:rsid wsp:val=&quot;00470997&quot;/&gt;&lt;wsp:rsid wsp:val=&quot;00485C15&quot;/&gt;&lt;wsp:rsid wsp:val=&quot;0049125A&quot;/&gt;&lt;wsp:rsid wsp:val=&quot;004974AD&quot;/&gt;&lt;wsp:rsid wsp:val=&quot;004A16B0&quot;/&gt;&lt;wsp:rsid wsp:val=&quot;004A6657&quot;/&gt;&lt;wsp:rsid wsp:val=&quot;004A6AC4&quot;/&gt;&lt;wsp:rsid wsp:val=&quot;004A7F70&quot;/&gt;&lt;wsp:rsid wsp:val=&quot;004B4A6A&quot;/&gt;&lt;wsp:rsid wsp:val=&quot;004B5A40&quot;/&gt;&lt;wsp:rsid wsp:val=&quot;004C06CE&quot;/&gt;&lt;wsp:rsid wsp:val=&quot;004C7EA7&quot;/&gt;&lt;wsp:rsid wsp:val=&quot;004F43C4&quot;/&gt;&lt;wsp:rsid wsp:val=&quot;004F676D&quot;/&gt;&lt;wsp:rsid wsp:val=&quot;004F6D1B&quot;/&gt;&lt;wsp:rsid wsp:val=&quot;00504B47&quot;/&gt;&lt;wsp:rsid wsp:val=&quot;00504BE1&quot;/&gt;&lt;wsp:rsid wsp:val=&quot;00510742&quot;/&gt;&lt;wsp:rsid wsp:val=&quot;00512022&quot;/&gt;&lt;wsp:rsid wsp:val=&quot;005122DD&quot;/&gt;&lt;wsp:rsid wsp:val=&quot;0051335D&quot;/&gt;&lt;wsp:rsid wsp:val=&quot;005163E0&quot;/&gt;&lt;wsp:rsid wsp:val=&quot;005228B0&quot;/&gt;&lt;wsp:rsid wsp:val=&quot;0052383C&quot;/&gt;&lt;wsp:rsid wsp:val=&quot;00525075&quot;/&gt;&lt;wsp:rsid wsp:val=&quot;00525A24&quot;/&gt;&lt;wsp:rsid wsp:val=&quot;0053351B&quot;/&gt;&lt;wsp:rsid wsp:val=&quot;0053427C&quot;/&gt;&lt;wsp:rsid wsp:val=&quot;00536C7C&quot;/&gt;&lt;wsp:rsid wsp:val=&quot;00546CF7&quot;/&gt;&lt;wsp:rsid wsp:val=&quot;00555AFB&quot;/&gt;&lt;wsp:rsid wsp:val=&quot;0056626A&quot;/&gt;&lt;wsp:rsid wsp:val=&quot;0057189D&quot;/&gt;&lt;wsp:rsid wsp:val=&quot;0057475F&quot;/&gt;&lt;wsp:rsid wsp:val=&quot;00577BC7&quot;/&gt;&lt;wsp:rsid wsp:val=&quot;00581356&quot;/&gt;&lt;wsp:rsid wsp:val=&quot;005A092A&quot;/&gt;&lt;wsp:rsid wsp:val=&quot;005A1388&quot;/&gt;&lt;wsp:rsid wsp:val=&quot;005A2F47&quot;/&gt;&lt;wsp:rsid wsp:val=&quot;005A5C1E&quot;/&gt;&lt;wsp:rsid wsp:val=&quot;005B723B&quot;/&gt;&lt;wsp:rsid wsp:val=&quot;005C0E45&quot;/&gt;&lt;wsp:rsid wsp:val=&quot;005C3AA1&quot;/&gt;&lt;wsp:rsid wsp:val=&quot;005C45AB&quot;/&gt;&lt;wsp:rsid wsp:val=&quot;005C5AEB&quot;/&gt;&lt;wsp:rsid wsp:val=&quot;005D404F&quot;/&gt;&lt;wsp:rsid wsp:val=&quot;005D47B0&quot;/&gt;&lt;wsp:rsid wsp:val=&quot;005E6D90&quot;/&gt;&lt;wsp:rsid wsp:val=&quot;005F334E&quot;/&gt;&lt;wsp:rsid wsp:val=&quot;00602AC5&quot;/&gt;&lt;wsp:rsid wsp:val=&quot;00602B64&quot;/&gt;&lt;wsp:rsid wsp:val=&quot;0060326D&quot;/&gt;&lt;wsp:rsid wsp:val=&quot;00606BF1&quot;/&gt;&lt;wsp:rsid wsp:val=&quot;006072B5&quot;/&gt;&lt;wsp:rsid wsp:val=&quot;006141BE&quot;/&gt;&lt;wsp:rsid wsp:val=&quot;00622E7E&quot;/&gt;&lt;wsp:rsid wsp:val=&quot;00626CD7&quot;/&gt;&lt;wsp:rsid wsp:val=&quot;00630DEA&quot;/&gt;&lt;wsp:rsid wsp:val=&quot;006347C6&quot;/&gt;&lt;wsp:rsid wsp:val=&quot;00643F01&quot;/&gt;&lt;wsp:rsid wsp:val=&quot;00651B9B&quot;/&gt;&lt;wsp:rsid wsp:val=&quot;00652B0D&quot;/&gt;&lt;wsp:rsid wsp:val=&quot;00652E43&quot;/&gt;&lt;wsp:rsid wsp:val=&quot;006550C8&quot;/&gt;&lt;wsp:rsid wsp:val=&quot;00655C35&quot;/&gt;&lt;wsp:rsid wsp:val=&quot;00660A37&quot;/&gt;&lt;wsp:rsid wsp:val=&quot;0066121C&quot;/&gt;&lt;wsp:rsid wsp:val=&quot;0066308B&quot;/&gt;&lt;wsp:rsid wsp:val=&quot;00664818&quot;/&gt;&lt;wsp:rsid wsp:val=&quot;00672612&quot;/&gt;&lt;wsp:rsid wsp:val=&quot;00677192&quot;/&gt;&lt;wsp:rsid wsp:val=&quot;006869B4&quot;/&gt;&lt;wsp:rsid wsp:val=&quot;006A57A4&quot;/&gt;&lt;wsp:rsid wsp:val=&quot;006A770B&quot;/&gt;&lt;wsp:rsid wsp:val=&quot;006B1FB0&quot;/&gt;&lt;wsp:rsid wsp:val=&quot;006B7092&quot;/&gt;&lt;wsp:rsid wsp:val=&quot;006C01F2&quot;/&gt;&lt;wsp:rsid wsp:val=&quot;006C215A&quot;/&gt;&lt;wsp:rsid wsp:val=&quot;006D1929&quot;/&gt;&lt;wsp:rsid wsp:val=&quot;006D38AA&quot;/&gt;&lt;wsp:rsid wsp:val=&quot;006D58E5&quot;/&gt;&lt;wsp:rsid wsp:val=&quot;006D69D7&quot;/&gt;&lt;wsp:rsid wsp:val=&quot;006E3DDD&quot;/&gt;&lt;wsp:rsid wsp:val=&quot;006F41D0&quot;/&gt;&lt;wsp:rsid wsp:val=&quot;006F5BCB&quot;/&gt;&lt;wsp:rsid wsp:val=&quot;0070318C&quot;/&gt;&lt;wsp:rsid wsp:val=&quot;00705870&quot;/&gt;&lt;wsp:rsid wsp:val=&quot;00707406&quot;/&gt;&lt;wsp:rsid wsp:val=&quot;00707646&quot;/&gt;&lt;wsp:rsid wsp:val=&quot;007116F9&quot;/&gt;&lt;wsp:rsid wsp:val=&quot;007118C7&quot;/&gt;&lt;wsp:rsid wsp:val=&quot;00723B29&quot;/&gt;&lt;wsp:rsid wsp:val=&quot;00734ACE&quot;/&gt;&lt;wsp:rsid wsp:val=&quot;007478E3&quot;/&gt;&lt;wsp:rsid wsp:val=&quot;00752F4D&quot;/&gt;&lt;wsp:rsid wsp:val=&quot;00774C8B&quot;/&gt;&lt;wsp:rsid wsp:val=&quot;007777B7&quot;/&gt;&lt;wsp:rsid wsp:val=&quot;00783EFA&quot;/&gt;&lt;wsp:rsid wsp:val=&quot;007943BD&quot;/&gt;&lt;wsp:rsid wsp:val=&quot;00794EEE&quot;/&gt;&lt;wsp:rsid wsp:val=&quot;007A0E12&quot;/&gt;&lt;wsp:rsid wsp:val=&quot;007A104D&quot;/&gt;&lt;wsp:rsid wsp:val=&quot;007A3901&quot;/&gt;&lt;wsp:rsid wsp:val=&quot;007C4276&quot;/&gt;&lt;wsp:rsid wsp:val=&quot;007D09CB&quot;/&gt;&lt;wsp:rsid wsp:val=&quot;007D1FC8&quot;/&gt;&lt;wsp:rsid wsp:val=&quot;007D31C4&quot;/&gt;&lt;wsp:rsid wsp:val=&quot;007D405D&quot;/&gt;&lt;wsp:rsid wsp:val=&quot;007E20AA&quot;/&gt;&lt;wsp:rsid wsp:val=&quot;007E5217&quot;/&gt;&lt;wsp:rsid wsp:val=&quot;007E6F00&quot;/&gt;&lt;wsp:rsid wsp:val=&quot;007F30FA&quot;/&gt;&lt;wsp:rsid wsp:val=&quot;007F6A06&quot;/&gt;&lt;wsp:rsid wsp:val=&quot;00804A43&quot;/&gt;&lt;wsp:rsid wsp:val=&quot;008057DF&quot;/&gt;&lt;wsp:rsid wsp:val=&quot;008105A1&quot;/&gt;&lt;wsp:rsid wsp:val=&quot;00810FD5&quot;/&gt;&lt;wsp:rsid wsp:val=&quot;00813CF4&quot;/&gt;&lt;wsp:rsid wsp:val=&quot;008159E5&quot;/&gt;&lt;wsp:rsid wsp:val=&quot;00831624&quot;/&gt;&lt;wsp:rsid wsp:val=&quot;00834B96&quot;/&gt;&lt;wsp:rsid wsp:val=&quot;008360DF&quot;/&gt;&lt;wsp:rsid wsp:val=&quot;00843E2F&quot;/&gt;&lt;wsp:rsid wsp:val=&quot;00846A93&quot;/&gt;&lt;wsp:rsid wsp:val=&quot;0084746A&quot;/&gt;&lt;wsp:rsid wsp:val=&quot;00850F3E&quot;/&gt;&lt;wsp:rsid wsp:val=&quot;008520BF&quot;/&gt;&lt;wsp:rsid wsp:val=&quot;008543A4&quot;/&gt;&lt;wsp:rsid wsp:val=&quot;00860901&quot;/&gt;&lt;wsp:rsid wsp:val=&quot;00863C6E&quot;/&gt;&lt;wsp:rsid wsp:val=&quot;008763A3&quot;/&gt;&lt;wsp:rsid wsp:val=&quot;00880D5D&quot;/&gt;&lt;wsp:rsid wsp:val=&quot;00881BE0&quot;/&gt;&lt;wsp:rsid wsp:val=&quot;008827F9&quot;/&gt;&lt;wsp:rsid wsp:val=&quot;008904CE&quot;/&gt;&lt;wsp:rsid wsp:val=&quot;00890E72&quot;/&gt;&lt;wsp:rsid wsp:val=&quot;008A01CA&quot;/&gt;&lt;wsp:rsid wsp:val=&quot;008B1F5F&quot;/&gt;&lt;wsp:rsid wsp:val=&quot;008C5616&quot;/&gt;&lt;wsp:rsid wsp:val=&quot;008D4762&quot;/&gt;&lt;wsp:rsid wsp:val=&quot;008D4CF8&quot;/&gt;&lt;wsp:rsid wsp:val=&quot;008E09F1&quot;/&gt;&lt;wsp:rsid wsp:val=&quot;008E09FD&quot;/&gt;&lt;wsp:rsid wsp:val=&quot;008E5800&quot;/&gt;&lt;wsp:rsid wsp:val=&quot;008F047D&quot;/&gt;&lt;wsp:rsid wsp:val=&quot;008F2600&quot;/&gt;&lt;wsp:rsid wsp:val=&quot;008F6757&quot;/&gt;&lt;wsp:rsid wsp:val=&quot;00913BFC&quot;/&gt;&lt;wsp:rsid wsp:val=&quot;009314E3&quot;/&gt;&lt;wsp:rsid wsp:val=&quot;0093519A&quot;/&gt;&lt;wsp:rsid wsp:val=&quot;00951A41&quot;/&gt;&lt;wsp:rsid wsp:val=&quot;00955B16&quot;/&gt;&lt;wsp:rsid wsp:val=&quot;009573E5&quot;/&gt;&lt;wsp:rsid wsp:val=&quot;00962D6A&quot;/&gt;&lt;wsp:rsid wsp:val=&quot;00964C6A&quot;/&gt;&lt;wsp:rsid wsp:val=&quot;00976BB9&quot;/&gt;&lt;wsp:rsid wsp:val=&quot;00980C21&quot;/&gt;&lt;wsp:rsid wsp:val=&quot;00987171&quot;/&gt;&lt;wsp:rsid wsp:val=&quot;00992F91&quot;/&gt;&lt;wsp:rsid wsp:val=&quot;009953A9&quot;/&gt;&lt;wsp:rsid wsp:val=&quot;00995558&quot;/&gt;&lt;wsp:rsid wsp:val=&quot;009A075A&quot;/&gt;&lt;wsp:rsid wsp:val=&quot;009A09F7&quot;/&gt;&lt;wsp:rsid wsp:val=&quot;009A4BAA&quot;/&gt;&lt;wsp:rsid wsp:val=&quot;009A6A46&quot;/&gt;&lt;wsp:rsid wsp:val=&quot;009A7291&quot;/&gt;&lt;wsp:rsid wsp:val=&quot;009B418A&quot;/&gt;&lt;wsp:rsid wsp:val=&quot;009B47DC&quot;/&gt;&lt;wsp:rsid wsp:val=&quot;009B5073&quot;/&gt;&lt;wsp:rsid wsp:val=&quot;009C0735&quot;/&gt;&lt;wsp:rsid wsp:val=&quot;009C6077&quot;/&gt;&lt;wsp:rsid wsp:val=&quot;009D46AD&quot;/&gt;&lt;wsp:rsid wsp:val=&quot;009E1A1D&quot;/&gt;&lt;wsp:rsid wsp:val=&quot;009F09B9&quot;/&gt;&lt;wsp:rsid wsp:val=&quot;00A06BE7&quot;/&gt;&lt;wsp:rsid wsp:val=&quot;00A074E8&quot;/&gt;&lt;wsp:rsid wsp:val=&quot;00A1438B&quot;/&gt;&lt;wsp:rsid wsp:val=&quot;00A1594E&quot;/&gt;&lt;wsp:rsid wsp:val=&quot;00A20354&quot;/&gt;&lt;wsp:rsid wsp:val=&quot;00A3099F&quot;/&gt;&lt;wsp:rsid wsp:val=&quot;00A32866&quot;/&gt;&lt;wsp:rsid wsp:val=&quot;00A41B8D&quot;/&gt;&lt;wsp:rsid wsp:val=&quot;00A5098A&quot;/&gt;&lt;wsp:rsid wsp:val=&quot;00A50FBE&quot;/&gt;&lt;wsp:rsid wsp:val=&quot;00A54C8C&quot;/&gt;&lt;wsp:rsid wsp:val=&quot;00A56E16&quot;/&gt;&lt;wsp:rsid wsp:val=&quot;00A62C16&quot;/&gt;&lt;wsp:rsid wsp:val=&quot;00A64052&quot;/&gt;&lt;wsp:rsid wsp:val=&quot;00A6457A&quot;/&gt;&lt;wsp:rsid wsp:val=&quot;00A64BA2&quot;/&gt;&lt;wsp:rsid wsp:val=&quot;00A85E0E&quot;/&gt;&lt;wsp:rsid wsp:val=&quot;00A86E59&quot;/&gt;&lt;wsp:rsid wsp:val=&quot;00A9165D&quot;/&gt;&lt;wsp:rsid wsp:val=&quot;00AA5182&quot;/&gt;&lt;wsp:rsid wsp:val=&quot;00AC0B9E&quot;/&gt;&lt;wsp:rsid wsp:val=&quot;00AC1237&quot;/&gt;&lt;wsp:rsid wsp:val=&quot;00AC5A6F&quot;/&gt;&lt;wsp:rsid wsp:val=&quot;00AD5D98&quot;/&gt;&lt;wsp:rsid wsp:val=&quot;00AE0CCB&quot;/&gt;&lt;wsp:rsid wsp:val=&quot;00AF302E&quot;/&gt;&lt;wsp:rsid wsp:val=&quot;00AF6773&quot;/&gt;&lt;wsp:rsid wsp:val=&quot;00B00653&quot;/&gt;&lt;wsp:rsid wsp:val=&quot;00B07C26&quot;/&gt;&lt;wsp:rsid wsp:val=&quot;00B12154&quot;/&gt;&lt;wsp:rsid wsp:val=&quot;00B1273A&quot;/&gt;&lt;wsp:rsid wsp:val=&quot;00B143DB&quot;/&gt;&lt;wsp:rsid wsp:val=&quot;00B20CDA&quot;/&gt;&lt;wsp:rsid wsp:val=&quot;00B32E28&quot;/&gt;&lt;wsp:rsid wsp:val=&quot;00B34291&quot;/&gt;&lt;wsp:rsid wsp:val=&quot;00B40C34&quot;/&gt;&lt;wsp:rsid wsp:val=&quot;00B40CCE&quot;/&gt;&lt;wsp:rsid wsp:val=&quot;00B47BD9&quot;/&gt;&lt;wsp:rsid wsp:val=&quot;00B50A70&quot;/&gt;&lt;wsp:rsid wsp:val=&quot;00B51E63&quot;/&gt;&lt;wsp:rsid wsp:val=&quot;00B5431B&quot;/&gt;&lt;wsp:rsid wsp:val=&quot;00B60AA3&quot;/&gt;&lt;wsp:rsid wsp:val=&quot;00B61CD1&quot;/&gt;&lt;wsp:rsid wsp:val=&quot;00B67019&quot;/&gt;&lt;wsp:rsid wsp:val=&quot;00B70460&quot;/&gt;&lt;wsp:rsid wsp:val=&quot;00B73EEF&quot;/&gt;&lt;wsp:rsid wsp:val=&quot;00B76940&quot;/&gt;&lt;wsp:rsid wsp:val=&quot;00B95964&quot;/&gt;&lt;wsp:rsid wsp:val=&quot;00BA0805&quot;/&gt;&lt;wsp:rsid wsp:val=&quot;00BA6F0A&quot;/&gt;&lt;wsp:rsid wsp:val=&quot;00BB61C1&quot;/&gt;&lt;wsp:rsid wsp:val=&quot;00BB7E4D&quot;/&gt;&lt;wsp:rsid wsp:val=&quot;00BC2873&quot;/&gt;&lt;wsp:rsid wsp:val=&quot;00BC3AC3&quot;/&gt;&lt;wsp:rsid wsp:val=&quot;00BC5463&quot;/&gt;&lt;wsp:rsid wsp:val=&quot;00BD1E27&quot;/&gt;&lt;wsp:rsid wsp:val=&quot;00BD79E1&quot;/&gt;&lt;wsp:rsid wsp:val=&quot;00BE2F7E&quot;/&gt;&lt;wsp:rsid wsp:val=&quot;00BE4D77&quot;/&gt;&lt;wsp:rsid wsp:val=&quot;00BF5CB5&quot;/&gt;&lt;wsp:rsid wsp:val=&quot;00C07FC2&quot;/&gt;&lt;wsp:rsid wsp:val=&quot;00C10E8E&quot;/&gt;&lt;wsp:rsid wsp:val=&quot;00C12E6F&quot;/&gt;&lt;wsp:rsid wsp:val=&quot;00C13356&quot;/&gt;&lt;wsp:rsid wsp:val=&quot;00C14504&quot;/&gt;&lt;wsp:rsid wsp:val=&quot;00C154B2&quot;/&gt;&lt;wsp:rsid wsp:val=&quot;00C16008&quot;/&gt;&lt;wsp:rsid wsp:val=&quot;00C21936&quot;/&gt;&lt;wsp:rsid wsp:val=&quot;00C25F32&quot;/&gt;&lt;wsp:rsid wsp:val=&quot;00C31534&quot;/&gt;&lt;wsp:rsid wsp:val=&quot;00C320E7&quot;/&gt;&lt;wsp:rsid wsp:val=&quot;00C46775&quot;/&gt;&lt;wsp:rsid wsp:val=&quot;00C47312&quot;/&gt;&lt;wsp:rsid wsp:val=&quot;00C47C4A&quot;/&gt;&lt;wsp:rsid wsp:val=&quot;00C50E69&quot;/&gt;&lt;wsp:rsid wsp:val=&quot;00C54B3C&quot;/&gt;&lt;wsp:rsid wsp:val=&quot;00C57514&quot;/&gt;&lt;wsp:rsid wsp:val=&quot;00C654E3&quot;/&gt;&lt;wsp:rsid wsp:val=&quot;00C70146&quot;/&gt;&lt;wsp:rsid wsp:val=&quot;00C70D6A&quot;/&gt;&lt;wsp:rsid wsp:val=&quot;00C72D74&quot;/&gt;&lt;wsp:rsid wsp:val=&quot;00C74093&quot;/&gt;&lt;wsp:rsid wsp:val=&quot;00C82ADD&quot;/&gt;&lt;wsp:rsid wsp:val=&quot;00C9029B&quot;/&gt;&lt;wsp:rsid wsp:val=&quot;00C91B55&quot;/&gt;&lt;wsp:rsid wsp:val=&quot;00C9463B&quot;/&gt;&lt;wsp:rsid wsp:val=&quot;00CA1B37&quot;/&gt;&lt;wsp:rsid wsp:val=&quot;00CA233A&quot;/&gt;&lt;wsp:rsid wsp:val=&quot;00CA3B6E&quot;/&gt;&lt;wsp:rsid wsp:val=&quot;00CA4BE5&quot;/&gt;&lt;wsp:rsid wsp:val=&quot;00CA4F22&quot;/&gt;&lt;wsp:rsid wsp:val=&quot;00CB5CD3&quot;/&gt;&lt;wsp:rsid wsp:val=&quot;00CC1FB7&quot;/&gt;&lt;wsp:rsid wsp:val=&quot;00CD293B&quot;/&gt;&lt;wsp:rsid wsp:val=&quot;00CD3DA8&quot;/&gt;&lt;wsp:rsid wsp:val=&quot;00CD5A00&quot;/&gt;&lt;wsp:rsid wsp:val=&quot;00CD62A3&quot;/&gt;&lt;wsp:rsid wsp:val=&quot;00CE0C83&quot;/&gt;&lt;wsp:rsid wsp:val=&quot;00CE435D&quot;/&gt;&lt;wsp:rsid wsp:val=&quot;00CE5C3C&quot;/&gt;&lt;wsp:rsid wsp:val=&quot;00CF113F&quot;/&gt;&lt;wsp:rsid wsp:val=&quot;00CF1E05&quot;/&gt;&lt;wsp:rsid wsp:val=&quot;00CF1F05&quot;/&gt;&lt;wsp:rsid wsp:val=&quot;00D15A10&quot;/&gt;&lt;wsp:rsid wsp:val=&quot;00D21781&quot;/&gt;&lt;wsp:rsid wsp:val=&quot;00D21D9E&quot;/&gt;&lt;wsp:rsid wsp:val=&quot;00D2629E&quot;/&gt;&lt;wsp:rsid wsp:val=&quot;00D34CA3&quot;/&gt;&lt;wsp:rsid wsp:val=&quot;00D41F53&quot;/&gt;&lt;wsp:rsid wsp:val=&quot;00D5295B&quot;/&gt;&lt;wsp:rsid wsp:val=&quot;00D56C15&quot;/&gt;&lt;wsp:rsid wsp:val=&quot;00D56F1D&quot;/&gt;&lt;wsp:rsid wsp:val=&quot;00D57572&quot;/&gt;&lt;wsp:rsid wsp:val=&quot;00D7008B&quot;/&gt;&lt;wsp:rsid wsp:val=&quot;00D747DB&quot;/&gt;&lt;wsp:rsid wsp:val=&quot;00D777AA&quot;/&gt;&lt;wsp:rsid wsp:val=&quot;00D81267&quot;/&gt;&lt;wsp:rsid wsp:val=&quot;00D866FB&quot;/&gt;&lt;wsp:rsid wsp:val=&quot;00D90D95&quot;/&gt;&lt;wsp:rsid wsp:val=&quot;00D9332B&quot;/&gt;&lt;wsp:rsid wsp:val=&quot;00DA3584&quot;/&gt;&lt;wsp:rsid wsp:val=&quot;00DC19C1&quot;/&gt;&lt;wsp:rsid wsp:val=&quot;00DC23B7&quot;/&gt;&lt;wsp:rsid wsp:val=&quot;00DC3F2A&quot;/&gt;&lt;wsp:rsid wsp:val=&quot;00DC7364&quot;/&gt;&lt;wsp:rsid wsp:val=&quot;00DD1F4E&quot;/&gt;&lt;wsp:rsid wsp:val=&quot;00DD21BD&quot;/&gt;&lt;wsp:rsid wsp:val=&quot;00E0344E&quot;/&gt;&lt;wsp:rsid wsp:val=&quot;00E07E5E&quot;/&gt;&lt;wsp:rsid wsp:val=&quot;00E131C2&quot;/&gt;&lt;wsp:rsid wsp:val=&quot;00E20847&quot;/&gt;&lt;wsp:rsid wsp:val=&quot;00E2482B&quot;/&gt;&lt;wsp:rsid wsp:val=&quot;00E41518&quot;/&gt;&lt;wsp:rsid wsp:val=&quot;00E44F9C&quot;/&gt;&lt;wsp:rsid wsp:val=&quot;00E53DE2&quot;/&gt;&lt;wsp:rsid wsp:val=&quot;00E55D21&quot;/&gt;&lt;wsp:rsid wsp:val=&quot;00E6215B&quot;/&gt;&lt;wsp:rsid wsp:val=&quot;00E71938&quot;/&gt;&lt;wsp:rsid wsp:val=&quot;00E77F44&quot;/&gt;&lt;wsp:rsid wsp:val=&quot;00E77F83&quot;/&gt;&lt;wsp:rsid wsp:val=&quot;00E866E3&quot;/&gt;&lt;wsp:rsid wsp:val=&quot;00E91927&quot;/&gt;&lt;wsp:rsid wsp:val=&quot;00E91E96&quot;/&gt;&lt;wsp:rsid wsp:val=&quot;00E93DA1&quot;/&gt;&lt;wsp:rsid wsp:val=&quot;00EA35A1&quot;/&gt;&lt;wsp:rsid wsp:val=&quot;00EA486D&quot;/&gt;&lt;wsp:rsid wsp:val=&quot;00EA7731&quot;/&gt;&lt;wsp:rsid wsp:val=&quot;00EC7829&quot;/&gt;&lt;wsp:rsid wsp:val=&quot;00EC7B0F&quot;/&gt;&lt;wsp:rsid wsp:val=&quot;00ED079F&quot;/&gt;&lt;wsp:rsid wsp:val=&quot;00ED465C&quot;/&gt;&lt;wsp:rsid wsp:val=&quot;00ED73B1&quot;/&gt;&lt;wsp:rsid wsp:val=&quot;00ED7741&quot;/&gt;&lt;wsp:rsid wsp:val=&quot;00EE1BEC&quot;/&gt;&lt;wsp:rsid wsp:val=&quot;00EE53E6&quot;/&gt;&lt;wsp:rsid wsp:val=&quot;00EE6345&quot;/&gt;&lt;wsp:rsid wsp:val=&quot;00EF0BE4&quot;/&gt;&lt;wsp:rsid wsp:val=&quot;00F02606&quot;/&gt;&lt;wsp:rsid wsp:val=&quot;00F15C8F&quot;/&gt;&lt;wsp:rsid wsp:val=&quot;00F20945&quot;/&gt;&lt;wsp:rsid wsp:val=&quot;00F25B81&quot;/&gt;&lt;wsp:rsid wsp:val=&quot;00F33FBC&quot;/&gt;&lt;wsp:rsid wsp:val=&quot;00F347DC&quot;/&gt;&lt;wsp:rsid wsp:val=&quot;00F34F2F&quot;/&gt;&lt;wsp:rsid wsp:val=&quot;00F35097&quot;/&gt;&lt;wsp:rsid wsp:val=&quot;00F356A2&quot;/&gt;&lt;wsp:rsid wsp:val=&quot;00F37846&quot;/&gt;&lt;wsp:rsid wsp:val=&quot;00F40174&quot;/&gt;&lt;wsp:rsid wsp:val=&quot;00F41CFB&quot;/&gt;&lt;wsp:rsid wsp:val=&quot;00F529C6&quot;/&gt;&lt;wsp:rsid wsp:val=&quot;00F6173B&quot;/&gt;&lt;wsp:rsid wsp:val=&quot;00F64428&quot;/&gt;&lt;wsp:rsid wsp:val=&quot;00F70B9C&quot;/&gt;&lt;wsp:rsid wsp:val=&quot;00F72594&quot;/&gt;&lt;wsp:rsid wsp:val=&quot;00F812A9&quot;/&gt;&lt;wsp:rsid wsp:val=&quot;00F82124&quot;/&gt;&lt;wsp:rsid wsp:val=&quot;00F84B60&quot;/&gt;&lt;wsp:rsid wsp:val=&quot;00F85FED&quot;/&gt;&lt;wsp:rsid wsp:val=&quot;00FA07C1&quot;/&gt;&lt;wsp:rsid wsp:val=&quot;00FA35DD&quot;/&gt;&lt;wsp:rsid wsp:val=&quot;00FA496E&quot;/&gt;&lt;wsp:rsid wsp:val=&quot;00FA7145&quot;/&gt;&lt;wsp:rsid wsp:val=&quot;00FA7815&quot;/&gt;&lt;wsp:rsid wsp:val=&quot;00FB1346&quot;/&gt;&lt;wsp:rsid wsp:val=&quot;00FB5121&quot;/&gt;&lt;wsp:rsid wsp:val=&quot;00FC0447&quot;/&gt;&lt;wsp:rsid wsp:val=&quot;00FC350F&quot;/&gt;&lt;wsp:rsid wsp:val=&quot;00FD343A&quot;/&gt;&lt;wsp:rsid wsp:val=&quot;00FD463C&quot;/&gt;&lt;wsp:rsid wsp:val=&quot;00FD50CB&quot;/&gt;&lt;wsp:rsid wsp:val=&quot;00FD5598&quot;/&gt;&lt;wsp:rsid wsp:val=&quot;00FF1A41&quot;/&gt;&lt;wsp:rsid wsp:val=&quot;00FF2E63&quot;/&gt;&lt;wsp:rsid wsp:val=&quot;00FF37CF&quot;/&gt;&lt;wsp:rsid wsp:val=&quot;00FF39AF&quot;/&gt;&lt;wsp:rsid wsp:val=&quot;00FF779C&quot;/&gt;&lt;wsp:rsid wsp:val=&quot;4A303CCF&quot;/&gt;&lt;/wsp:rsids&gt;&lt;/w:docPr&gt;&lt;w:body&gt;&lt;wx:sect&gt;&lt;w:p wsp:rsidR=&quot;00000000&quot; wsp:rsidRDefault=&quot;00664818&quot; wsp:rsidP=&quot;00664818&quot;&gt;&lt;m:oMathPara&gt;&lt;m:oMath&gt;&lt;m:r&gt;&lt;w:rPr&gt;&lt;w:rFonts w:ascii=&quot;Cambria Math&quot; w:h-ansi=&quot;Cambria Math&quot;/&gt;&lt;wx:font wx:val=&quot;Cambria Math&quot;/&gt;&lt;w:i/&gt;&lt;w:lang w:val=&quot;EN-US&quot;/&gt;&lt;/w:rPr&gt;&lt;m:t&gt;‚â§&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0" o:title="" chromakey="white"/>
          </v:shape>
        </w:pict>
      </w:r>
      <w:r w:rsidRPr="00FE638C">
        <w:rPr>
          <w:rFonts w:ascii="Times New Roman" w:hAnsi="Times New Roman" w:cs="Times New Roman"/>
          <w:lang w:val="en-US"/>
        </w:rPr>
        <w:fldChar w:fldCharType="end"/>
      </w:r>
      <w:r w:rsidRPr="00FE638C">
        <w:rPr>
          <w:rFonts w:ascii="Times New Roman" w:hAnsi="Times New Roman" w:cs="Times New Roman"/>
          <w:lang w:val="en-US"/>
        </w:rPr>
        <w:t>50 employees; Medium: 51-1000 employees; Large: &gt;1000 employees</w:t>
      </w:r>
    </w:p>
    <w:p w14:paraId="030F35BC" w14:textId="7CC1C1AA" w:rsidR="000247D2" w:rsidRPr="00FE638C" w:rsidRDefault="00796017" w:rsidP="00AA017C">
      <w:pPr>
        <w:spacing w:line="276" w:lineRule="auto"/>
        <w:rPr>
          <w:rFonts w:ascii="Times New Roman" w:hAnsi="Times New Roman" w:cs="Times New Roman"/>
          <w:lang w:val="en-US"/>
        </w:rPr>
      </w:pPr>
      <w:r w:rsidRPr="00FE638C">
        <w:rPr>
          <w:rFonts w:ascii="Times New Roman" w:hAnsi="Times New Roman" w:cs="Times New Roman"/>
          <w:lang w:val="en-US"/>
        </w:rPr>
        <w:t xml:space="preserve">ProcOO – Process oriented organizations. POO – Project oriented organizations. </w:t>
      </w:r>
      <w:r w:rsidR="000247D2" w:rsidRPr="00FE638C">
        <w:rPr>
          <w:rFonts w:ascii="Times New Roman" w:hAnsi="Times New Roman" w:cs="Times New Roman"/>
          <w:lang w:val="en-US"/>
        </w:rPr>
        <w:br/>
      </w:r>
      <w:r w:rsidRPr="00FE638C">
        <w:rPr>
          <w:rFonts w:ascii="Times New Roman" w:hAnsi="Times New Roman" w:cs="Times New Roman"/>
          <w:lang w:val="en-US"/>
        </w:rPr>
        <w:t>PBO – Project-based organizations</w:t>
      </w:r>
    </w:p>
    <w:p w14:paraId="6970FDB9" w14:textId="77777777" w:rsidR="00BB4D65" w:rsidRPr="00FE638C" w:rsidRDefault="00BB4D65" w:rsidP="00A35C88">
      <w:pPr>
        <w:spacing w:line="276" w:lineRule="auto"/>
        <w:jc w:val="both"/>
        <w:rPr>
          <w:rFonts w:ascii="Times New Roman" w:hAnsi="Times New Roman" w:cs="Times New Roman"/>
          <w:lang w:val="en-US"/>
        </w:rPr>
      </w:pPr>
    </w:p>
    <w:p w14:paraId="23AD6D8F" w14:textId="7CFA7BFB" w:rsidR="00BB4D65" w:rsidRPr="00FE638C" w:rsidRDefault="00BB4D65" w:rsidP="00A35C88">
      <w:pPr>
        <w:spacing w:line="276" w:lineRule="auto"/>
        <w:jc w:val="both"/>
        <w:rPr>
          <w:rFonts w:ascii="Times New Roman" w:hAnsi="Times New Roman" w:cs="Times New Roman"/>
          <w:lang w:val="en-US"/>
        </w:rPr>
      </w:pPr>
      <w:r w:rsidRPr="00FE638C">
        <w:rPr>
          <w:rFonts w:ascii="Times New Roman" w:hAnsi="Times New Roman" w:cs="Times New Roman"/>
          <w:b/>
          <w:bCs/>
          <w:lang w:val="en-US"/>
        </w:rPr>
        <w:t xml:space="preserve">Table </w:t>
      </w:r>
      <w:r w:rsidR="00570313" w:rsidRPr="00FE638C">
        <w:rPr>
          <w:rFonts w:ascii="Times New Roman" w:hAnsi="Times New Roman" w:cs="Times New Roman"/>
          <w:b/>
          <w:bCs/>
          <w:lang w:val="en-US"/>
        </w:rPr>
        <w:t>2</w:t>
      </w:r>
      <w:r w:rsidRPr="00FE638C">
        <w:rPr>
          <w:rFonts w:ascii="Times New Roman" w:hAnsi="Times New Roman" w:cs="Times New Roman"/>
          <w:b/>
          <w:bCs/>
          <w:lang w:val="en-US"/>
        </w:rPr>
        <w:t>: Sample of organizations</w:t>
      </w:r>
    </w:p>
    <w:p w14:paraId="7504030F" w14:textId="77777777" w:rsidR="000247D2" w:rsidRPr="00FE638C" w:rsidRDefault="000247D2" w:rsidP="00A35C88">
      <w:pPr>
        <w:spacing w:line="276" w:lineRule="auto"/>
        <w:jc w:val="both"/>
        <w:rPr>
          <w:rFonts w:ascii="Times New Roman" w:hAnsi="Times New Roman" w:cs="Times New Roman"/>
          <w:lang w:val="en-US"/>
        </w:rPr>
      </w:pPr>
    </w:p>
    <w:p w14:paraId="27B871F6" w14:textId="501D5368" w:rsidR="00BB4D65" w:rsidRPr="00FE638C" w:rsidRDefault="00BB4D65" w:rsidP="00AA017C">
      <w:pPr>
        <w:spacing w:line="276" w:lineRule="auto"/>
        <w:rPr>
          <w:rFonts w:ascii="Times New Roman" w:hAnsi="Times New Roman" w:cs="Times New Roman"/>
          <w:lang w:val="en-US"/>
        </w:rPr>
      </w:pPr>
      <w:r w:rsidRPr="00FE638C">
        <w:rPr>
          <w:rFonts w:ascii="Times New Roman" w:hAnsi="Times New Roman" w:cs="Times New Roman"/>
          <w:lang w:val="en-US"/>
        </w:rPr>
        <w:t xml:space="preserve">Twenty organizations were assessed, 14 in the Netherlands and six in China. </w:t>
      </w:r>
      <w:r w:rsidR="000247D2" w:rsidRPr="00FE638C">
        <w:rPr>
          <w:rFonts w:ascii="Times New Roman" w:hAnsi="Times New Roman" w:cs="Times New Roman"/>
          <w:lang w:val="en-US"/>
        </w:rPr>
        <w:t>Most</w:t>
      </w:r>
      <w:r w:rsidRPr="00FE638C">
        <w:rPr>
          <w:rFonts w:ascii="Times New Roman" w:hAnsi="Times New Roman" w:cs="Times New Roman"/>
          <w:lang w:val="en-US"/>
        </w:rPr>
        <w:t xml:space="preserve"> of </w:t>
      </w:r>
      <w:r w:rsidR="000247D2" w:rsidRPr="00FE638C">
        <w:rPr>
          <w:rFonts w:ascii="Times New Roman" w:hAnsi="Times New Roman" w:cs="Times New Roman"/>
          <w:lang w:val="en-US"/>
        </w:rPr>
        <w:t xml:space="preserve">the </w:t>
      </w:r>
      <w:r w:rsidRPr="00FE638C">
        <w:rPr>
          <w:rFonts w:ascii="Times New Roman" w:hAnsi="Times New Roman" w:cs="Times New Roman"/>
          <w:lang w:val="en-US"/>
        </w:rPr>
        <w:t>organizations (14) w</w:t>
      </w:r>
      <w:r w:rsidR="00783ABA" w:rsidRPr="00FE638C">
        <w:rPr>
          <w:rFonts w:ascii="Times New Roman" w:hAnsi="Times New Roman" w:cs="Times New Roman"/>
          <w:lang w:val="en-US"/>
        </w:rPr>
        <w:t>ere</w:t>
      </w:r>
      <w:r w:rsidRPr="00FE638C">
        <w:rPr>
          <w:rFonts w:ascii="Times New Roman" w:hAnsi="Times New Roman" w:cs="Times New Roman"/>
          <w:lang w:val="en-US"/>
        </w:rPr>
        <w:t xml:space="preserve"> classified as large (&gt;1,000 employees)</w:t>
      </w:r>
      <w:r w:rsidR="000247D2" w:rsidRPr="00FE638C">
        <w:rPr>
          <w:rFonts w:ascii="Times New Roman" w:hAnsi="Times New Roman" w:cs="Times New Roman"/>
          <w:lang w:val="en-US"/>
        </w:rPr>
        <w:t>;</w:t>
      </w:r>
      <w:r w:rsidRPr="00FE638C">
        <w:rPr>
          <w:rFonts w:ascii="Times New Roman" w:hAnsi="Times New Roman" w:cs="Times New Roman"/>
          <w:lang w:val="en-US"/>
        </w:rPr>
        <w:t xml:space="preserve"> two as medium (51-1,000 employees)</w:t>
      </w:r>
      <w:r w:rsidR="000247D2" w:rsidRPr="00FE638C">
        <w:rPr>
          <w:rFonts w:ascii="Times New Roman" w:hAnsi="Times New Roman" w:cs="Times New Roman"/>
          <w:lang w:val="en-US"/>
        </w:rPr>
        <w:t>;</w:t>
      </w:r>
      <w:r w:rsidRPr="00FE638C">
        <w:rPr>
          <w:rFonts w:ascii="Times New Roman" w:hAnsi="Times New Roman" w:cs="Times New Roman"/>
          <w:lang w:val="en-US"/>
        </w:rPr>
        <w:t xml:space="preserve"> and four as small (up to 50 employees), with a range from 10 to 58,000 employees. The organizations </w:t>
      </w:r>
      <w:r w:rsidR="00783ABA" w:rsidRPr="00FE638C">
        <w:rPr>
          <w:rFonts w:ascii="Times New Roman" w:hAnsi="Times New Roman" w:cs="Times New Roman"/>
          <w:lang w:val="en-US"/>
        </w:rPr>
        <w:t>belong to</w:t>
      </w:r>
      <w:r w:rsidRPr="00FE638C">
        <w:rPr>
          <w:rFonts w:ascii="Times New Roman" w:hAnsi="Times New Roman" w:cs="Times New Roman"/>
          <w:lang w:val="en-US"/>
        </w:rPr>
        <w:t xml:space="preserve"> a diverse set of industries, including pharmaceuticals, healthcare, engineering, retail, food processing and telecom. Students (mostly managers) assessed their respective organization either through self-assessment or by interviewing up to five managers of the organization. This resulted in 31 contributors to the study. </w:t>
      </w:r>
    </w:p>
    <w:p w14:paraId="09DE1348" w14:textId="77777777" w:rsidR="00BB4D65" w:rsidRPr="00FE638C" w:rsidRDefault="00BB4D65" w:rsidP="00A35C88">
      <w:pPr>
        <w:spacing w:line="276" w:lineRule="auto"/>
        <w:jc w:val="both"/>
        <w:rPr>
          <w:rFonts w:ascii="Times New Roman" w:hAnsi="Times New Roman" w:cs="Times New Roman"/>
          <w:lang w:val="en-US"/>
        </w:rPr>
      </w:pPr>
    </w:p>
    <w:p w14:paraId="69F8B658" w14:textId="77777777" w:rsidR="00BB4D65" w:rsidRPr="00FE638C" w:rsidRDefault="00BB4D65" w:rsidP="00AA017C">
      <w:pPr>
        <w:spacing w:line="276" w:lineRule="auto"/>
        <w:rPr>
          <w:rFonts w:ascii="Times New Roman" w:hAnsi="Times New Roman" w:cs="Times New Roman"/>
          <w:lang w:val="en-US"/>
        </w:rPr>
      </w:pPr>
      <w:r w:rsidRPr="00FE638C">
        <w:rPr>
          <w:rFonts w:ascii="Times New Roman" w:hAnsi="Times New Roman" w:cs="Times New Roman"/>
          <w:lang w:val="en-US"/>
        </w:rPr>
        <w:t xml:space="preserve">Eight of the organizations were ProcOOs, focusing on production. However, they had between three and 20 projects each year to improve manufacturing capabilities and quality. Six companies were project-oriented (POO), and six project-based organizations (PBO). </w:t>
      </w:r>
    </w:p>
    <w:p w14:paraId="05782EDB" w14:textId="77777777" w:rsidR="00BB4D65" w:rsidRPr="00FE638C" w:rsidRDefault="00BB4D65" w:rsidP="00A35C88">
      <w:pPr>
        <w:spacing w:line="276" w:lineRule="auto"/>
        <w:jc w:val="both"/>
        <w:rPr>
          <w:rFonts w:ascii="Times New Roman" w:hAnsi="Times New Roman" w:cs="Times New Roman"/>
          <w:i/>
          <w:lang w:val="en-US"/>
        </w:rPr>
      </w:pPr>
    </w:p>
    <w:p w14:paraId="6EAA35B6" w14:textId="77777777" w:rsidR="00BB4D65" w:rsidRPr="00FE638C" w:rsidRDefault="00BB4D65" w:rsidP="00A35C88">
      <w:pPr>
        <w:spacing w:line="276" w:lineRule="auto"/>
        <w:jc w:val="both"/>
        <w:rPr>
          <w:rFonts w:ascii="Times New Roman" w:hAnsi="Times New Roman" w:cs="Times New Roman"/>
          <w:i/>
          <w:lang w:val="en-US"/>
        </w:rPr>
      </w:pPr>
      <w:r w:rsidRPr="00FE638C">
        <w:rPr>
          <w:rFonts w:ascii="Times New Roman" w:hAnsi="Times New Roman" w:cs="Times New Roman"/>
          <w:i/>
          <w:lang w:val="en-US"/>
        </w:rPr>
        <w:t>Validation of measures</w:t>
      </w:r>
    </w:p>
    <w:p w14:paraId="12DB8320" w14:textId="26F7A1ED" w:rsidR="00BB4D65" w:rsidRPr="00FE638C" w:rsidRDefault="00BB4D65" w:rsidP="00AA017C">
      <w:pPr>
        <w:spacing w:line="276" w:lineRule="auto"/>
        <w:rPr>
          <w:rFonts w:ascii="Times New Roman" w:hAnsi="Times New Roman" w:cs="Times New Roman"/>
          <w:lang w:val="en-US"/>
        </w:rPr>
      </w:pPr>
      <w:r w:rsidRPr="00FE638C">
        <w:rPr>
          <w:rFonts w:ascii="Times New Roman" w:hAnsi="Times New Roman" w:cs="Times New Roman"/>
          <w:lang w:val="en-US"/>
        </w:rPr>
        <w:t xml:space="preserve">Appendix A references and describes the measures and scales used to </w:t>
      </w:r>
      <w:r w:rsidR="00783ABA" w:rsidRPr="00FE638C">
        <w:rPr>
          <w:rFonts w:ascii="Times New Roman" w:hAnsi="Times New Roman" w:cs="Times New Roman"/>
          <w:lang w:val="en-US"/>
        </w:rPr>
        <w:t>assess</w:t>
      </w:r>
      <w:r w:rsidRPr="00FE638C">
        <w:rPr>
          <w:rFonts w:ascii="Times New Roman" w:hAnsi="Times New Roman" w:cs="Times New Roman"/>
          <w:lang w:val="en-US"/>
        </w:rPr>
        <w:t xml:space="preserve"> the OPM elements. Due to space limitations in this article, the measures and scales cannot be explained in detail. The readers are referred to the original publications listed as references in Appendix A.</w:t>
      </w:r>
      <w:r w:rsidR="00567695">
        <w:rPr>
          <w:rFonts w:ascii="Times New Roman" w:hAnsi="Times New Roman" w:cs="Times New Roman"/>
          <w:lang w:val="en-US"/>
        </w:rPr>
        <w:t xml:space="preserve"> However, the questions used are included in Appendix B to show the types of questions used.</w:t>
      </w:r>
    </w:p>
    <w:p w14:paraId="1A373DC9" w14:textId="77777777" w:rsidR="00783ABA" w:rsidRPr="00FE638C" w:rsidRDefault="00783ABA" w:rsidP="00A35C88">
      <w:pPr>
        <w:spacing w:line="276" w:lineRule="auto"/>
        <w:jc w:val="both"/>
        <w:rPr>
          <w:rFonts w:ascii="Times New Roman" w:hAnsi="Times New Roman" w:cs="Times New Roman"/>
          <w:lang w:val="en-US"/>
        </w:rPr>
      </w:pPr>
    </w:p>
    <w:p w14:paraId="0A422DC8" w14:textId="73DD2612" w:rsidR="00BB4D65" w:rsidRPr="00FE638C" w:rsidRDefault="00BB4D65" w:rsidP="00AA017C">
      <w:pPr>
        <w:spacing w:line="276" w:lineRule="auto"/>
        <w:rPr>
          <w:rFonts w:ascii="Times New Roman" w:hAnsi="Times New Roman" w:cs="Times New Roman"/>
          <w:lang w:val="en-US"/>
        </w:rPr>
      </w:pPr>
      <w:r w:rsidRPr="00FE638C">
        <w:rPr>
          <w:rFonts w:ascii="Times New Roman" w:hAnsi="Times New Roman" w:cs="Times New Roman"/>
          <w:lang w:val="en-US"/>
        </w:rPr>
        <w:t>All measurement dimensions and their scales were fully used in the assessment, which validates both the existence of elements and the appropriateness of their measurements for the model described herein.</w:t>
      </w:r>
    </w:p>
    <w:p w14:paraId="060A7774" w14:textId="5A955ACE" w:rsidR="00C0701A" w:rsidRPr="00FE638C" w:rsidRDefault="00C0701A" w:rsidP="00A35C88">
      <w:pPr>
        <w:spacing w:line="276" w:lineRule="auto"/>
        <w:jc w:val="both"/>
        <w:rPr>
          <w:rFonts w:ascii="Times New Roman" w:hAnsi="Times New Roman" w:cs="Times New Roman"/>
          <w:lang w:val="en-US"/>
        </w:rPr>
      </w:pPr>
    </w:p>
    <w:p w14:paraId="36251E98" w14:textId="03605389" w:rsidR="00783ABA" w:rsidRPr="00FE638C" w:rsidRDefault="00C0701A" w:rsidP="00A35C88">
      <w:pPr>
        <w:spacing w:line="276" w:lineRule="auto"/>
        <w:jc w:val="both"/>
        <w:rPr>
          <w:rFonts w:ascii="Times New Roman" w:hAnsi="Times New Roman" w:cs="Times New Roman"/>
          <w:lang w:val="en-US"/>
        </w:rPr>
      </w:pPr>
      <w:r w:rsidRPr="00FE638C">
        <w:rPr>
          <w:rFonts w:ascii="Times New Roman" w:hAnsi="Times New Roman" w:cs="Times New Roman"/>
          <w:b/>
          <w:bCs/>
          <w:lang w:val="en-US"/>
        </w:rPr>
        <w:t>Discussion</w:t>
      </w:r>
    </w:p>
    <w:p w14:paraId="27E30C41" w14:textId="211A7228" w:rsidR="00BB4D65" w:rsidRPr="00FE638C" w:rsidRDefault="00BB4D65" w:rsidP="000247D2">
      <w:pPr>
        <w:spacing w:line="276" w:lineRule="auto"/>
        <w:rPr>
          <w:rFonts w:ascii="Times New Roman" w:hAnsi="Times New Roman" w:cs="Times New Roman"/>
          <w:lang w:val="en-US"/>
        </w:rPr>
      </w:pPr>
      <w:r w:rsidRPr="00FE638C">
        <w:rPr>
          <w:rFonts w:ascii="Times New Roman" w:hAnsi="Times New Roman" w:cs="Times New Roman"/>
          <w:lang w:val="en-US"/>
        </w:rPr>
        <w:t xml:space="preserve">Comparison of the assessment results identifies some implementation patterns. Thirteen of the organizations (65%) use an OPMO for the governance of their multi-project business. Overall, the implementation patterns differ </w:t>
      </w:r>
      <w:r w:rsidR="006350EB" w:rsidRPr="00FE638C">
        <w:rPr>
          <w:rFonts w:ascii="Times New Roman" w:hAnsi="Times New Roman" w:cs="Times New Roman"/>
          <w:lang w:val="en-US"/>
        </w:rPr>
        <w:t xml:space="preserve">in </w:t>
      </w:r>
      <w:r w:rsidRPr="00FE638C">
        <w:rPr>
          <w:rFonts w:ascii="Times New Roman" w:hAnsi="Times New Roman" w:cs="Times New Roman"/>
          <w:lang w:val="en-US"/>
        </w:rPr>
        <w:t>organizations with and without an OPMO. OPMO</w:t>
      </w:r>
      <w:r w:rsidR="006350EB" w:rsidRPr="00FE638C">
        <w:rPr>
          <w:rFonts w:ascii="Times New Roman" w:hAnsi="Times New Roman" w:cs="Times New Roman"/>
          <w:lang w:val="en-US"/>
        </w:rPr>
        <w:t>-</w:t>
      </w:r>
      <w:r w:rsidRPr="00FE638C">
        <w:rPr>
          <w:rFonts w:ascii="Times New Roman" w:hAnsi="Times New Roman" w:cs="Times New Roman"/>
          <w:lang w:val="en-US"/>
        </w:rPr>
        <w:t xml:space="preserve">driven organizations prefer a hybrid approach in governing their project business </w:t>
      </w:r>
      <w:r w:rsidRPr="00FE638C">
        <w:rPr>
          <w:rFonts w:ascii="Times New Roman" w:hAnsi="Times New Roman" w:cs="Times New Roman"/>
          <w:lang w:val="en-US"/>
        </w:rPr>
        <w:lastRenderedPageBreak/>
        <w:t xml:space="preserve">(62%). An approach describes the strategy selected by upper management to run the project-based part of the business as outlined above. A comparison of the different organizational implementations of the model elements identified six potential implementation patterns, which are shown in Table </w:t>
      </w:r>
      <w:r w:rsidR="00570313" w:rsidRPr="00FE638C">
        <w:rPr>
          <w:rFonts w:ascii="Times New Roman" w:hAnsi="Times New Roman" w:cs="Times New Roman"/>
          <w:lang w:val="en-US"/>
        </w:rPr>
        <w:t>3</w:t>
      </w:r>
      <w:r w:rsidRPr="00FE638C">
        <w:rPr>
          <w:rFonts w:ascii="Times New Roman" w:hAnsi="Times New Roman" w:cs="Times New Roman"/>
          <w:lang w:val="en-US"/>
        </w:rPr>
        <w:t>.</w:t>
      </w:r>
    </w:p>
    <w:p w14:paraId="73B69B48" w14:textId="77777777" w:rsidR="000247D2" w:rsidRPr="00FE638C" w:rsidRDefault="000247D2" w:rsidP="00AA017C">
      <w:pPr>
        <w:spacing w:line="276" w:lineRule="auto"/>
        <w:rPr>
          <w:rFonts w:ascii="Times New Roman" w:hAnsi="Times New Roman" w:cs="Times New Roman"/>
          <w:lang w:val="en-US"/>
        </w:rPr>
      </w:pPr>
    </w:p>
    <w:p w14:paraId="63EA86F2" w14:textId="77777777" w:rsidR="00567695" w:rsidRDefault="00BB4D65" w:rsidP="00AA017C">
      <w:pPr>
        <w:spacing w:line="276" w:lineRule="auto"/>
        <w:rPr>
          <w:rFonts w:ascii="Times New Roman" w:hAnsi="Times New Roman" w:cs="Times New Roman"/>
          <w:lang w:val="en-US"/>
        </w:rPr>
      </w:pPr>
      <w:r w:rsidRPr="00FE638C">
        <w:rPr>
          <w:rFonts w:ascii="Times New Roman" w:hAnsi="Times New Roman" w:cs="Times New Roman"/>
          <w:lang w:val="en-US"/>
        </w:rPr>
        <w:t xml:space="preserve">Both ProcOOs and POOs often prefer hybrid approaches to steer their multi-project business. Within each of these two organizational philosophies, the presence of an OPMO is associated with different implementation patterns. PBOs prefer both hybrid and multi-project approaches with OPMOs. Table 3 shows that </w:t>
      </w:r>
      <w:r w:rsidR="006350EB" w:rsidRPr="00FE638C">
        <w:rPr>
          <w:rFonts w:ascii="Times New Roman" w:hAnsi="Times New Roman" w:cs="Times New Roman"/>
          <w:lang w:val="en-US"/>
        </w:rPr>
        <w:t>p</w:t>
      </w:r>
      <w:r w:rsidRPr="00FE638C">
        <w:rPr>
          <w:rFonts w:ascii="Times New Roman" w:hAnsi="Times New Roman" w:cs="Times New Roman"/>
          <w:lang w:val="en-US"/>
        </w:rPr>
        <w:t>rojectification increases from pattern 1 to pattern 6, as the maturity in running projects is expected to be higher in organizations with more projects. Governance paradigms also vary across the patterns</w:t>
      </w:r>
      <w:r w:rsidR="006350EB" w:rsidRPr="00FE638C">
        <w:rPr>
          <w:rFonts w:ascii="Times New Roman" w:hAnsi="Times New Roman" w:cs="Times New Roman"/>
          <w:lang w:val="en-US"/>
        </w:rPr>
        <w:t>;</w:t>
      </w:r>
      <w:r w:rsidRPr="00FE638C">
        <w:rPr>
          <w:rFonts w:ascii="Times New Roman" w:hAnsi="Times New Roman" w:cs="Times New Roman"/>
          <w:lang w:val="en-US"/>
        </w:rPr>
        <w:t xml:space="preserve"> while ProcOOs use all of the four possible paradigms, POOs prefer stakeholder-oriented paradigms, and PBOs adjust the paradigms to the project settings. With the exception of pattern 6, the existence of governance models appears to be associated with </w:t>
      </w:r>
      <w:r w:rsidR="006350EB" w:rsidRPr="00FE638C">
        <w:rPr>
          <w:rFonts w:ascii="Times New Roman" w:hAnsi="Times New Roman" w:cs="Times New Roman"/>
          <w:lang w:val="en-US"/>
        </w:rPr>
        <w:t>that</w:t>
      </w:r>
      <w:r w:rsidRPr="00FE638C">
        <w:rPr>
          <w:rFonts w:ascii="Times New Roman" w:hAnsi="Times New Roman" w:cs="Times New Roman"/>
          <w:lang w:val="en-US"/>
        </w:rPr>
        <w:t xml:space="preserve"> of an OPMO. Within these governance approaches, all three governmentality approaches</w:t>
      </w:r>
      <w:r w:rsidR="006350EB" w:rsidRPr="00FE638C">
        <w:rPr>
          <w:rFonts w:ascii="Times New Roman" w:hAnsi="Times New Roman" w:cs="Times New Roman"/>
          <w:lang w:val="en-US"/>
        </w:rPr>
        <w:t xml:space="preserve"> –</w:t>
      </w:r>
      <w:r w:rsidRPr="00FE638C">
        <w:rPr>
          <w:rFonts w:ascii="Times New Roman" w:hAnsi="Times New Roman" w:cs="Times New Roman"/>
          <w:lang w:val="en-US"/>
        </w:rPr>
        <w:t xml:space="preserve"> authoritarian, liberal and neoliberal </w:t>
      </w:r>
      <w:r w:rsidR="006350EB" w:rsidRPr="00FE638C">
        <w:rPr>
          <w:rFonts w:ascii="Times New Roman" w:hAnsi="Times New Roman" w:cs="Times New Roman"/>
          <w:lang w:val="en-US"/>
        </w:rPr>
        <w:t xml:space="preserve">– </w:t>
      </w:r>
      <w:r w:rsidRPr="00FE638C">
        <w:rPr>
          <w:rFonts w:ascii="Times New Roman" w:hAnsi="Times New Roman" w:cs="Times New Roman"/>
          <w:lang w:val="en-US"/>
        </w:rPr>
        <w:t>are used. Again</w:t>
      </w:r>
      <w:r w:rsidR="006350EB" w:rsidRPr="00FE638C">
        <w:rPr>
          <w:rFonts w:ascii="Times New Roman" w:hAnsi="Times New Roman" w:cs="Times New Roman"/>
          <w:lang w:val="en-US"/>
        </w:rPr>
        <w:t>,</w:t>
      </w:r>
      <w:r w:rsidRPr="00FE638C">
        <w:rPr>
          <w:rFonts w:ascii="Times New Roman" w:hAnsi="Times New Roman" w:cs="Times New Roman"/>
          <w:lang w:val="en-US"/>
        </w:rPr>
        <w:t xml:space="preserve"> pattern 6 seems to be an exception with its focus on liberal governmentality only. </w:t>
      </w:r>
    </w:p>
    <w:p w14:paraId="5B34DC32" w14:textId="77777777" w:rsidR="00567695" w:rsidRDefault="00567695" w:rsidP="00AA017C">
      <w:pPr>
        <w:spacing w:line="276" w:lineRule="auto"/>
        <w:rPr>
          <w:rFonts w:ascii="Times New Roman" w:hAnsi="Times New Roman" w:cs="Times New Roman"/>
          <w:lang w:val="en-US"/>
        </w:rPr>
      </w:pPr>
    </w:p>
    <w:p w14:paraId="4C59CEBD" w14:textId="10AF15AF" w:rsidR="00567695" w:rsidRDefault="00BB4D65" w:rsidP="00AA017C">
      <w:pPr>
        <w:spacing w:line="276" w:lineRule="auto"/>
        <w:rPr>
          <w:rFonts w:ascii="Times New Roman" w:hAnsi="Times New Roman" w:cs="Times New Roman"/>
          <w:lang w:val="en-US"/>
        </w:rPr>
      </w:pPr>
      <w:r w:rsidRPr="00FE638C">
        <w:rPr>
          <w:rFonts w:ascii="Times New Roman" w:hAnsi="Times New Roman" w:cs="Times New Roman"/>
          <w:lang w:val="en-US"/>
        </w:rPr>
        <w:t xml:space="preserve">In line with the argument for higher OPM maturity in more project-based settings, the </w:t>
      </w:r>
      <w:r w:rsidR="006350EB" w:rsidRPr="00FE638C">
        <w:rPr>
          <w:rFonts w:ascii="Times New Roman" w:hAnsi="Times New Roman" w:cs="Times New Roman"/>
          <w:lang w:val="en-US"/>
        </w:rPr>
        <w:t>g</w:t>
      </w:r>
      <w:r w:rsidRPr="00FE638C">
        <w:rPr>
          <w:rFonts w:ascii="Times New Roman" w:hAnsi="Times New Roman" w:cs="Times New Roman"/>
          <w:lang w:val="en-US"/>
        </w:rPr>
        <w:t xml:space="preserve">overnance of </w:t>
      </w:r>
      <w:r w:rsidR="006350EB" w:rsidRPr="00FE638C">
        <w:rPr>
          <w:rFonts w:ascii="Times New Roman" w:hAnsi="Times New Roman" w:cs="Times New Roman"/>
          <w:lang w:val="en-US"/>
        </w:rPr>
        <w:t>p</w:t>
      </w:r>
      <w:r w:rsidRPr="00FE638C">
        <w:rPr>
          <w:rFonts w:ascii="Times New Roman" w:hAnsi="Times New Roman" w:cs="Times New Roman"/>
          <w:lang w:val="en-US"/>
        </w:rPr>
        <w:t xml:space="preserve">roject </w:t>
      </w:r>
      <w:r w:rsidR="006350EB" w:rsidRPr="00FE638C">
        <w:rPr>
          <w:rFonts w:ascii="Times New Roman" w:hAnsi="Times New Roman" w:cs="Times New Roman"/>
          <w:lang w:val="en-US"/>
        </w:rPr>
        <w:t>m</w:t>
      </w:r>
      <w:r w:rsidRPr="00FE638C">
        <w:rPr>
          <w:rFonts w:ascii="Times New Roman" w:hAnsi="Times New Roman" w:cs="Times New Roman"/>
          <w:lang w:val="en-US"/>
        </w:rPr>
        <w:t>anagement increases from ProcOOs to PBOs. Table 3’s entry on portfolio is a combination of the three portfolio elements, that is, strategy, process for portfolio management, and use of optimization approaches. While high in PBOs, this seems to vary significantly in other patterns. Similarly</w:t>
      </w:r>
      <w:r w:rsidR="006350EB" w:rsidRPr="00FE638C">
        <w:rPr>
          <w:rFonts w:ascii="Times New Roman" w:hAnsi="Times New Roman" w:cs="Times New Roman"/>
          <w:lang w:val="en-US"/>
        </w:rPr>
        <w:t>,</w:t>
      </w:r>
      <w:r w:rsidRPr="00FE638C">
        <w:rPr>
          <w:rFonts w:ascii="Times New Roman" w:hAnsi="Times New Roman" w:cs="Times New Roman"/>
          <w:lang w:val="en-US"/>
        </w:rPr>
        <w:t xml:space="preserve"> the use of benefits management is varied, and seems to be higher in organizations with hybrid approaches and OPMO. Organizational integration in ProcOOs and POOs seem to prefer program approaches, which is indicative of their longer-term focus and process orientation in </w:t>
      </w:r>
      <w:r w:rsidR="00567695" w:rsidRPr="00FE638C">
        <w:rPr>
          <w:rFonts w:ascii="Times New Roman" w:hAnsi="Times New Roman" w:cs="Times New Roman"/>
          <w:lang w:val="en-US"/>
        </w:rPr>
        <w:t>general and</w:t>
      </w:r>
      <w:r w:rsidR="006350EB" w:rsidRPr="00FE638C">
        <w:rPr>
          <w:rFonts w:ascii="Times New Roman" w:hAnsi="Times New Roman" w:cs="Times New Roman"/>
          <w:lang w:val="en-US"/>
        </w:rPr>
        <w:t xml:space="preserve"> </w:t>
      </w:r>
      <w:r w:rsidRPr="00FE638C">
        <w:rPr>
          <w:rFonts w:ascii="Times New Roman" w:hAnsi="Times New Roman" w:cs="Times New Roman"/>
          <w:lang w:val="en-US"/>
        </w:rPr>
        <w:t>lends itself to program thinking. PBOs use both project and program approaches to implement their business opportunities. Steering Groups are paramount as project governance institutions and complemented by PMOs in POOs and PBOs. Finally, the project management methodologies vary across the organizations, with predictive methodologies (such as PRINCE2) being popular across the patterns, occasionally complemented by emergent (Agile/SCRUM), or convergent (mix of predictive and emergent)</w:t>
      </w:r>
      <w:r w:rsidR="006350EB" w:rsidRPr="00FE638C">
        <w:rPr>
          <w:rFonts w:ascii="Times New Roman" w:hAnsi="Times New Roman" w:cs="Times New Roman"/>
          <w:lang w:val="en-US"/>
        </w:rPr>
        <w:t xml:space="preserve"> methods</w:t>
      </w:r>
      <w:r w:rsidRPr="00FE638C">
        <w:rPr>
          <w:rFonts w:ascii="Times New Roman" w:hAnsi="Times New Roman" w:cs="Times New Roman"/>
          <w:lang w:val="en-US"/>
        </w:rPr>
        <w:t>.</w:t>
      </w:r>
    </w:p>
    <w:p w14:paraId="074D2F1B" w14:textId="77777777" w:rsidR="00567695" w:rsidRDefault="00567695">
      <w:pPr>
        <w:rPr>
          <w:rFonts w:ascii="Times New Roman" w:hAnsi="Times New Roman" w:cs="Times New Roman"/>
          <w:lang w:val="en-US"/>
        </w:rPr>
      </w:pPr>
      <w:r>
        <w:rPr>
          <w:rFonts w:ascii="Times New Roman" w:hAnsi="Times New Roman" w:cs="Times New Roman"/>
          <w:lang w:val="en-US"/>
        </w:rPr>
        <w:br w:type="page"/>
      </w:r>
    </w:p>
    <w:p w14:paraId="3CF4F178" w14:textId="77777777" w:rsidR="00BB4D65" w:rsidRPr="00FE638C" w:rsidRDefault="00BB4D65" w:rsidP="00AA017C">
      <w:pPr>
        <w:spacing w:line="276" w:lineRule="auto"/>
        <w:rPr>
          <w:rFonts w:ascii="Times New Roman" w:hAnsi="Times New Roman" w:cs="Times New Roman"/>
          <w:lang w:val="en-US"/>
        </w:rPr>
      </w:pPr>
    </w:p>
    <w:p w14:paraId="2C5CFA2F" w14:textId="77777777" w:rsidR="00BB4D65" w:rsidRPr="00FE638C" w:rsidRDefault="00BB4D65" w:rsidP="00A35C88">
      <w:pPr>
        <w:spacing w:line="276" w:lineRule="auto"/>
        <w:jc w:val="both"/>
        <w:rPr>
          <w:rFonts w:ascii="Times New Roman" w:hAnsi="Times New Roman" w:cs="Times New Roman"/>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256"/>
        <w:gridCol w:w="1256"/>
        <w:gridCol w:w="1256"/>
        <w:gridCol w:w="1256"/>
        <w:gridCol w:w="1256"/>
        <w:gridCol w:w="1256"/>
      </w:tblGrid>
      <w:tr w:rsidR="00BB4D65" w:rsidRPr="00FE638C" w14:paraId="0B241D43" w14:textId="77777777" w:rsidTr="00C0701A">
        <w:trPr>
          <w:trHeight w:val="555"/>
        </w:trPr>
        <w:tc>
          <w:tcPr>
            <w:tcW w:w="1706" w:type="dxa"/>
            <w:shd w:val="clear" w:color="auto" w:fill="auto"/>
            <w:noWrap/>
            <w:vAlign w:val="center"/>
            <w:hideMark/>
          </w:tcPr>
          <w:p w14:paraId="05F6A888" w14:textId="77777777" w:rsidR="00BB4D65" w:rsidRPr="00FE638C" w:rsidRDefault="00BB4D65" w:rsidP="00A35C88">
            <w:pPr>
              <w:spacing w:line="276" w:lineRule="auto"/>
              <w:jc w:val="both"/>
              <w:rPr>
                <w:rFonts w:ascii="Times New Roman" w:eastAsia="Times New Roman" w:hAnsi="Times New Roman" w:cs="Times New Roman"/>
                <w:b/>
                <w:bCs/>
                <w:i/>
                <w:iCs/>
                <w:color w:val="000000"/>
                <w:lang w:val="en-US"/>
              </w:rPr>
            </w:pPr>
            <w:r w:rsidRPr="00FE638C">
              <w:rPr>
                <w:rFonts w:ascii="Times New Roman" w:eastAsia="Times New Roman" w:hAnsi="Times New Roman" w:cs="Times New Roman"/>
                <w:b/>
                <w:bCs/>
                <w:i/>
                <w:iCs/>
                <w:color w:val="000000"/>
                <w:lang w:val="en-US"/>
              </w:rPr>
              <w:t>Elements</w:t>
            </w:r>
          </w:p>
        </w:tc>
        <w:tc>
          <w:tcPr>
            <w:tcW w:w="1256" w:type="dxa"/>
            <w:shd w:val="clear" w:color="auto" w:fill="auto"/>
            <w:noWrap/>
            <w:vAlign w:val="center"/>
            <w:hideMark/>
          </w:tcPr>
          <w:p w14:paraId="62AC1982" w14:textId="77777777" w:rsidR="00BB4D65" w:rsidRPr="00FE638C" w:rsidRDefault="00BB4D65" w:rsidP="00A35C88">
            <w:pPr>
              <w:spacing w:line="276" w:lineRule="auto"/>
              <w:jc w:val="center"/>
              <w:rPr>
                <w:rFonts w:ascii="Times New Roman" w:eastAsia="Times New Roman" w:hAnsi="Times New Roman" w:cs="Times New Roman"/>
                <w:b/>
                <w:bCs/>
                <w:i/>
                <w:iCs/>
                <w:color w:val="000000"/>
                <w:lang w:val="en-US"/>
              </w:rPr>
            </w:pPr>
            <w:r w:rsidRPr="00FE638C">
              <w:rPr>
                <w:rFonts w:ascii="Times New Roman" w:eastAsia="Times New Roman" w:hAnsi="Times New Roman" w:cs="Times New Roman"/>
                <w:b/>
                <w:bCs/>
                <w:i/>
                <w:iCs/>
                <w:color w:val="000000"/>
                <w:lang w:val="en-US"/>
              </w:rPr>
              <w:t>Pattern 1</w:t>
            </w:r>
          </w:p>
        </w:tc>
        <w:tc>
          <w:tcPr>
            <w:tcW w:w="1256" w:type="dxa"/>
            <w:shd w:val="clear" w:color="auto" w:fill="auto"/>
            <w:noWrap/>
            <w:vAlign w:val="center"/>
            <w:hideMark/>
          </w:tcPr>
          <w:p w14:paraId="7F5B8197" w14:textId="77777777" w:rsidR="00BB4D65" w:rsidRPr="00FE638C" w:rsidRDefault="00BB4D65" w:rsidP="00A35C88">
            <w:pPr>
              <w:spacing w:line="276" w:lineRule="auto"/>
              <w:jc w:val="center"/>
              <w:rPr>
                <w:rFonts w:ascii="Times New Roman" w:eastAsia="Times New Roman" w:hAnsi="Times New Roman" w:cs="Times New Roman"/>
                <w:b/>
                <w:bCs/>
                <w:i/>
                <w:iCs/>
                <w:color w:val="000000"/>
                <w:lang w:val="en-US"/>
              </w:rPr>
            </w:pPr>
            <w:r w:rsidRPr="00FE638C">
              <w:rPr>
                <w:rFonts w:ascii="Times New Roman" w:eastAsia="Times New Roman" w:hAnsi="Times New Roman" w:cs="Times New Roman"/>
                <w:b/>
                <w:bCs/>
                <w:i/>
                <w:iCs/>
                <w:color w:val="000000"/>
                <w:lang w:val="en-US"/>
              </w:rPr>
              <w:t>Pattern 2</w:t>
            </w:r>
          </w:p>
        </w:tc>
        <w:tc>
          <w:tcPr>
            <w:tcW w:w="1256" w:type="dxa"/>
            <w:shd w:val="clear" w:color="auto" w:fill="auto"/>
            <w:noWrap/>
            <w:vAlign w:val="center"/>
            <w:hideMark/>
          </w:tcPr>
          <w:p w14:paraId="7487773D" w14:textId="77777777" w:rsidR="00BB4D65" w:rsidRPr="00FE638C" w:rsidRDefault="00BB4D65" w:rsidP="00A35C88">
            <w:pPr>
              <w:spacing w:line="276" w:lineRule="auto"/>
              <w:jc w:val="center"/>
              <w:rPr>
                <w:rFonts w:ascii="Times New Roman" w:eastAsia="Times New Roman" w:hAnsi="Times New Roman" w:cs="Times New Roman"/>
                <w:b/>
                <w:bCs/>
                <w:i/>
                <w:iCs/>
                <w:color w:val="000000"/>
                <w:lang w:val="en-US"/>
              </w:rPr>
            </w:pPr>
            <w:r w:rsidRPr="00FE638C">
              <w:rPr>
                <w:rFonts w:ascii="Times New Roman" w:eastAsia="Times New Roman" w:hAnsi="Times New Roman" w:cs="Times New Roman"/>
                <w:b/>
                <w:bCs/>
                <w:i/>
                <w:iCs/>
                <w:color w:val="000000"/>
                <w:lang w:val="en-US"/>
              </w:rPr>
              <w:t>Pattern 3</w:t>
            </w:r>
          </w:p>
        </w:tc>
        <w:tc>
          <w:tcPr>
            <w:tcW w:w="1256" w:type="dxa"/>
            <w:shd w:val="clear" w:color="auto" w:fill="auto"/>
            <w:noWrap/>
            <w:vAlign w:val="center"/>
            <w:hideMark/>
          </w:tcPr>
          <w:p w14:paraId="0BF642E5" w14:textId="77777777" w:rsidR="00BB4D65" w:rsidRPr="00FE638C" w:rsidRDefault="00BB4D65" w:rsidP="00A35C88">
            <w:pPr>
              <w:spacing w:line="276" w:lineRule="auto"/>
              <w:jc w:val="center"/>
              <w:rPr>
                <w:rFonts w:ascii="Times New Roman" w:eastAsia="Times New Roman" w:hAnsi="Times New Roman" w:cs="Times New Roman"/>
                <w:b/>
                <w:bCs/>
                <w:i/>
                <w:iCs/>
                <w:color w:val="000000"/>
                <w:lang w:val="en-US"/>
              </w:rPr>
            </w:pPr>
            <w:r w:rsidRPr="00FE638C">
              <w:rPr>
                <w:rFonts w:ascii="Times New Roman" w:eastAsia="Times New Roman" w:hAnsi="Times New Roman" w:cs="Times New Roman"/>
                <w:b/>
                <w:bCs/>
                <w:i/>
                <w:iCs/>
                <w:color w:val="000000"/>
                <w:lang w:val="en-US"/>
              </w:rPr>
              <w:t>Pattern 4</w:t>
            </w:r>
          </w:p>
        </w:tc>
        <w:tc>
          <w:tcPr>
            <w:tcW w:w="1256" w:type="dxa"/>
            <w:shd w:val="clear" w:color="auto" w:fill="auto"/>
            <w:noWrap/>
            <w:vAlign w:val="center"/>
            <w:hideMark/>
          </w:tcPr>
          <w:p w14:paraId="0170F5AE" w14:textId="77777777" w:rsidR="00BB4D65" w:rsidRPr="00FE638C" w:rsidRDefault="00BB4D65" w:rsidP="00A35C88">
            <w:pPr>
              <w:spacing w:line="276" w:lineRule="auto"/>
              <w:jc w:val="center"/>
              <w:rPr>
                <w:rFonts w:ascii="Times New Roman" w:eastAsia="Times New Roman" w:hAnsi="Times New Roman" w:cs="Times New Roman"/>
                <w:b/>
                <w:bCs/>
                <w:i/>
                <w:iCs/>
                <w:color w:val="000000"/>
                <w:lang w:val="en-US"/>
              </w:rPr>
            </w:pPr>
            <w:r w:rsidRPr="00FE638C">
              <w:rPr>
                <w:rFonts w:ascii="Times New Roman" w:eastAsia="Times New Roman" w:hAnsi="Times New Roman" w:cs="Times New Roman"/>
                <w:b/>
                <w:bCs/>
                <w:i/>
                <w:iCs/>
                <w:color w:val="000000"/>
                <w:lang w:val="en-US"/>
              </w:rPr>
              <w:t>Pattern 5</w:t>
            </w:r>
          </w:p>
        </w:tc>
        <w:tc>
          <w:tcPr>
            <w:tcW w:w="1256" w:type="dxa"/>
            <w:shd w:val="clear" w:color="auto" w:fill="auto"/>
            <w:noWrap/>
            <w:vAlign w:val="center"/>
            <w:hideMark/>
          </w:tcPr>
          <w:p w14:paraId="658DC74F" w14:textId="77777777" w:rsidR="00BB4D65" w:rsidRPr="00FE638C" w:rsidRDefault="00BB4D65" w:rsidP="00A35C88">
            <w:pPr>
              <w:spacing w:line="276" w:lineRule="auto"/>
              <w:jc w:val="center"/>
              <w:rPr>
                <w:rFonts w:ascii="Times New Roman" w:eastAsia="Times New Roman" w:hAnsi="Times New Roman" w:cs="Times New Roman"/>
                <w:b/>
                <w:bCs/>
                <w:i/>
                <w:iCs/>
                <w:color w:val="000000"/>
                <w:lang w:val="en-US"/>
              </w:rPr>
            </w:pPr>
            <w:r w:rsidRPr="00FE638C">
              <w:rPr>
                <w:rFonts w:ascii="Times New Roman" w:eastAsia="Times New Roman" w:hAnsi="Times New Roman" w:cs="Times New Roman"/>
                <w:b/>
                <w:bCs/>
                <w:i/>
                <w:iCs/>
                <w:color w:val="000000"/>
                <w:lang w:val="en-US"/>
              </w:rPr>
              <w:t>Pattern 6</w:t>
            </w:r>
          </w:p>
        </w:tc>
      </w:tr>
      <w:tr w:rsidR="00BB4D65" w:rsidRPr="00FE638C" w14:paraId="56137F1E" w14:textId="77777777" w:rsidTr="00C0701A">
        <w:trPr>
          <w:trHeight w:val="300"/>
        </w:trPr>
        <w:tc>
          <w:tcPr>
            <w:tcW w:w="1706" w:type="dxa"/>
            <w:shd w:val="clear" w:color="auto" w:fill="auto"/>
            <w:noWrap/>
            <w:vAlign w:val="bottom"/>
            <w:hideMark/>
          </w:tcPr>
          <w:p w14:paraId="03834013"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Philosophy</w:t>
            </w:r>
          </w:p>
        </w:tc>
        <w:tc>
          <w:tcPr>
            <w:tcW w:w="2512" w:type="dxa"/>
            <w:gridSpan w:val="2"/>
            <w:shd w:val="clear" w:color="auto" w:fill="auto"/>
            <w:noWrap/>
            <w:vAlign w:val="bottom"/>
            <w:hideMark/>
          </w:tcPr>
          <w:p w14:paraId="5D3DDD3C"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ProcOO</w:t>
            </w:r>
          </w:p>
        </w:tc>
        <w:tc>
          <w:tcPr>
            <w:tcW w:w="2512" w:type="dxa"/>
            <w:gridSpan w:val="2"/>
            <w:shd w:val="clear" w:color="auto" w:fill="auto"/>
            <w:noWrap/>
            <w:vAlign w:val="bottom"/>
            <w:hideMark/>
          </w:tcPr>
          <w:p w14:paraId="295D39D0"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POO</w:t>
            </w:r>
          </w:p>
        </w:tc>
        <w:tc>
          <w:tcPr>
            <w:tcW w:w="2512" w:type="dxa"/>
            <w:gridSpan w:val="2"/>
            <w:shd w:val="clear" w:color="auto" w:fill="auto"/>
            <w:noWrap/>
            <w:vAlign w:val="bottom"/>
            <w:hideMark/>
          </w:tcPr>
          <w:p w14:paraId="787FB36E"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PBO</w:t>
            </w:r>
          </w:p>
        </w:tc>
      </w:tr>
      <w:tr w:rsidR="00BB4D65" w:rsidRPr="00FE638C" w14:paraId="5D24B1E9" w14:textId="77777777" w:rsidTr="00C0701A">
        <w:trPr>
          <w:trHeight w:val="300"/>
        </w:trPr>
        <w:tc>
          <w:tcPr>
            <w:tcW w:w="1706" w:type="dxa"/>
            <w:shd w:val="clear" w:color="auto" w:fill="auto"/>
            <w:noWrap/>
            <w:vAlign w:val="bottom"/>
            <w:hideMark/>
          </w:tcPr>
          <w:p w14:paraId="45007AFD"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Approach</w:t>
            </w:r>
          </w:p>
        </w:tc>
        <w:tc>
          <w:tcPr>
            <w:tcW w:w="2512" w:type="dxa"/>
            <w:gridSpan w:val="2"/>
            <w:shd w:val="clear" w:color="auto" w:fill="auto"/>
            <w:noWrap/>
            <w:vAlign w:val="bottom"/>
            <w:hideMark/>
          </w:tcPr>
          <w:p w14:paraId="3E7B14A0"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Hybrid</w:t>
            </w:r>
          </w:p>
        </w:tc>
        <w:tc>
          <w:tcPr>
            <w:tcW w:w="2512" w:type="dxa"/>
            <w:gridSpan w:val="2"/>
            <w:shd w:val="clear" w:color="auto" w:fill="auto"/>
            <w:noWrap/>
            <w:vAlign w:val="bottom"/>
            <w:hideMark/>
          </w:tcPr>
          <w:p w14:paraId="12D31A5D"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Hybrid</w:t>
            </w:r>
          </w:p>
        </w:tc>
        <w:tc>
          <w:tcPr>
            <w:tcW w:w="1256" w:type="dxa"/>
            <w:shd w:val="clear" w:color="auto" w:fill="auto"/>
            <w:noWrap/>
            <w:vAlign w:val="bottom"/>
            <w:hideMark/>
          </w:tcPr>
          <w:p w14:paraId="47A72C44"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Hybrid</w:t>
            </w:r>
          </w:p>
        </w:tc>
        <w:tc>
          <w:tcPr>
            <w:tcW w:w="1256" w:type="dxa"/>
            <w:shd w:val="clear" w:color="auto" w:fill="auto"/>
            <w:noWrap/>
            <w:vAlign w:val="bottom"/>
            <w:hideMark/>
          </w:tcPr>
          <w:p w14:paraId="7359F54E"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Multi-project</w:t>
            </w:r>
          </w:p>
        </w:tc>
      </w:tr>
      <w:tr w:rsidR="00BB4D65" w:rsidRPr="00FE638C" w14:paraId="4EFBC318" w14:textId="77777777" w:rsidTr="00C0701A">
        <w:trPr>
          <w:trHeight w:val="300"/>
        </w:trPr>
        <w:tc>
          <w:tcPr>
            <w:tcW w:w="1706" w:type="dxa"/>
            <w:shd w:val="clear" w:color="auto" w:fill="auto"/>
            <w:noWrap/>
            <w:vAlign w:val="bottom"/>
            <w:hideMark/>
          </w:tcPr>
          <w:p w14:paraId="63CA2C28"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OPMO</w:t>
            </w:r>
          </w:p>
        </w:tc>
        <w:tc>
          <w:tcPr>
            <w:tcW w:w="1256" w:type="dxa"/>
            <w:shd w:val="clear" w:color="auto" w:fill="auto"/>
            <w:noWrap/>
            <w:vAlign w:val="bottom"/>
            <w:hideMark/>
          </w:tcPr>
          <w:p w14:paraId="5E0CE5AD"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Yes</w:t>
            </w:r>
          </w:p>
        </w:tc>
        <w:tc>
          <w:tcPr>
            <w:tcW w:w="1256" w:type="dxa"/>
            <w:shd w:val="clear" w:color="auto" w:fill="auto"/>
            <w:noWrap/>
            <w:vAlign w:val="bottom"/>
            <w:hideMark/>
          </w:tcPr>
          <w:p w14:paraId="2FD41450"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No</w:t>
            </w:r>
          </w:p>
        </w:tc>
        <w:tc>
          <w:tcPr>
            <w:tcW w:w="1256" w:type="dxa"/>
            <w:shd w:val="clear" w:color="auto" w:fill="auto"/>
            <w:noWrap/>
            <w:vAlign w:val="bottom"/>
            <w:hideMark/>
          </w:tcPr>
          <w:p w14:paraId="761BFB34"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Yes</w:t>
            </w:r>
          </w:p>
        </w:tc>
        <w:tc>
          <w:tcPr>
            <w:tcW w:w="1256" w:type="dxa"/>
            <w:shd w:val="clear" w:color="auto" w:fill="auto"/>
            <w:noWrap/>
            <w:vAlign w:val="bottom"/>
            <w:hideMark/>
          </w:tcPr>
          <w:p w14:paraId="2A80F84C"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No</w:t>
            </w:r>
          </w:p>
        </w:tc>
        <w:tc>
          <w:tcPr>
            <w:tcW w:w="1256" w:type="dxa"/>
            <w:shd w:val="clear" w:color="auto" w:fill="auto"/>
            <w:noWrap/>
            <w:vAlign w:val="bottom"/>
            <w:hideMark/>
          </w:tcPr>
          <w:p w14:paraId="30C23F92"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Yes</w:t>
            </w:r>
          </w:p>
        </w:tc>
        <w:tc>
          <w:tcPr>
            <w:tcW w:w="1256" w:type="dxa"/>
            <w:shd w:val="clear" w:color="auto" w:fill="auto"/>
            <w:noWrap/>
            <w:vAlign w:val="bottom"/>
            <w:hideMark/>
          </w:tcPr>
          <w:p w14:paraId="270D9437"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Yes</w:t>
            </w:r>
          </w:p>
        </w:tc>
      </w:tr>
      <w:tr w:rsidR="00BB4D65" w:rsidRPr="00FE638C" w14:paraId="0E2AFA37" w14:textId="77777777" w:rsidTr="00C0701A">
        <w:trPr>
          <w:trHeight w:val="300"/>
        </w:trPr>
        <w:tc>
          <w:tcPr>
            <w:tcW w:w="1706" w:type="dxa"/>
            <w:shd w:val="clear" w:color="auto" w:fill="auto"/>
            <w:noWrap/>
            <w:vAlign w:val="bottom"/>
            <w:hideMark/>
          </w:tcPr>
          <w:p w14:paraId="2B7843A4"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Projectification</w:t>
            </w:r>
          </w:p>
        </w:tc>
        <w:tc>
          <w:tcPr>
            <w:tcW w:w="1256" w:type="dxa"/>
            <w:shd w:val="clear" w:color="auto" w:fill="auto"/>
            <w:noWrap/>
            <w:vAlign w:val="bottom"/>
            <w:hideMark/>
          </w:tcPr>
          <w:p w14:paraId="3FC7AED7"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Low</w:t>
            </w:r>
          </w:p>
        </w:tc>
        <w:tc>
          <w:tcPr>
            <w:tcW w:w="1256" w:type="dxa"/>
            <w:shd w:val="clear" w:color="auto" w:fill="auto"/>
            <w:noWrap/>
            <w:vAlign w:val="bottom"/>
            <w:hideMark/>
          </w:tcPr>
          <w:p w14:paraId="6A8B33C9"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Low</w:t>
            </w:r>
          </w:p>
        </w:tc>
        <w:tc>
          <w:tcPr>
            <w:tcW w:w="1256" w:type="dxa"/>
            <w:shd w:val="clear" w:color="auto" w:fill="auto"/>
            <w:noWrap/>
            <w:vAlign w:val="bottom"/>
            <w:hideMark/>
          </w:tcPr>
          <w:p w14:paraId="794EA35F"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Low</w:t>
            </w:r>
          </w:p>
        </w:tc>
        <w:tc>
          <w:tcPr>
            <w:tcW w:w="1256" w:type="dxa"/>
            <w:shd w:val="clear" w:color="auto" w:fill="auto"/>
            <w:noWrap/>
            <w:vAlign w:val="bottom"/>
            <w:hideMark/>
          </w:tcPr>
          <w:p w14:paraId="58DE6F4B"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Medium</w:t>
            </w:r>
          </w:p>
        </w:tc>
        <w:tc>
          <w:tcPr>
            <w:tcW w:w="1256" w:type="dxa"/>
            <w:shd w:val="clear" w:color="auto" w:fill="auto"/>
            <w:noWrap/>
            <w:vAlign w:val="bottom"/>
            <w:hideMark/>
          </w:tcPr>
          <w:p w14:paraId="68606CC8"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High</w:t>
            </w:r>
          </w:p>
        </w:tc>
        <w:tc>
          <w:tcPr>
            <w:tcW w:w="1256" w:type="dxa"/>
            <w:shd w:val="clear" w:color="auto" w:fill="auto"/>
            <w:noWrap/>
            <w:vAlign w:val="bottom"/>
            <w:hideMark/>
          </w:tcPr>
          <w:p w14:paraId="563A1B02"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High</w:t>
            </w:r>
          </w:p>
        </w:tc>
      </w:tr>
      <w:tr w:rsidR="00BB4D65" w:rsidRPr="00FE638C" w14:paraId="786BE2D1" w14:textId="77777777" w:rsidTr="00C0701A">
        <w:trPr>
          <w:trHeight w:val="300"/>
        </w:trPr>
        <w:tc>
          <w:tcPr>
            <w:tcW w:w="1706" w:type="dxa"/>
            <w:shd w:val="clear" w:color="auto" w:fill="auto"/>
            <w:noWrap/>
            <w:vAlign w:val="bottom"/>
            <w:hideMark/>
          </w:tcPr>
          <w:p w14:paraId="21CDC555"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Paradigm</w:t>
            </w:r>
          </w:p>
        </w:tc>
        <w:tc>
          <w:tcPr>
            <w:tcW w:w="1256" w:type="dxa"/>
            <w:shd w:val="clear" w:color="auto" w:fill="auto"/>
            <w:noWrap/>
            <w:vAlign w:val="bottom"/>
            <w:hideMark/>
          </w:tcPr>
          <w:p w14:paraId="6E180DF1"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All</w:t>
            </w:r>
          </w:p>
        </w:tc>
        <w:tc>
          <w:tcPr>
            <w:tcW w:w="1256" w:type="dxa"/>
            <w:shd w:val="clear" w:color="auto" w:fill="auto"/>
            <w:noWrap/>
            <w:vAlign w:val="bottom"/>
            <w:hideMark/>
          </w:tcPr>
          <w:p w14:paraId="2BDBBC01"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All</w:t>
            </w:r>
          </w:p>
        </w:tc>
        <w:tc>
          <w:tcPr>
            <w:tcW w:w="1256" w:type="dxa"/>
            <w:shd w:val="clear" w:color="auto" w:fill="auto"/>
            <w:noWrap/>
            <w:vAlign w:val="bottom"/>
            <w:hideMark/>
          </w:tcPr>
          <w:p w14:paraId="27C84A1B"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VA/AP</w:t>
            </w:r>
          </w:p>
        </w:tc>
        <w:tc>
          <w:tcPr>
            <w:tcW w:w="1256" w:type="dxa"/>
            <w:shd w:val="clear" w:color="auto" w:fill="auto"/>
            <w:noWrap/>
            <w:vAlign w:val="bottom"/>
            <w:hideMark/>
          </w:tcPr>
          <w:p w14:paraId="49CFBC2F"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AP</w:t>
            </w:r>
          </w:p>
        </w:tc>
        <w:tc>
          <w:tcPr>
            <w:tcW w:w="1256" w:type="dxa"/>
            <w:shd w:val="clear" w:color="auto" w:fill="auto"/>
            <w:noWrap/>
            <w:vAlign w:val="bottom"/>
            <w:hideMark/>
          </w:tcPr>
          <w:p w14:paraId="417330C3"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All</w:t>
            </w:r>
          </w:p>
        </w:tc>
        <w:tc>
          <w:tcPr>
            <w:tcW w:w="1256" w:type="dxa"/>
            <w:shd w:val="clear" w:color="auto" w:fill="auto"/>
            <w:noWrap/>
            <w:vAlign w:val="bottom"/>
            <w:hideMark/>
          </w:tcPr>
          <w:p w14:paraId="7B2292EF"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VA/CON</w:t>
            </w:r>
          </w:p>
        </w:tc>
      </w:tr>
      <w:tr w:rsidR="00BB4D65" w:rsidRPr="00FE638C" w14:paraId="54FE33E1" w14:textId="77777777" w:rsidTr="00C0701A">
        <w:trPr>
          <w:trHeight w:val="300"/>
        </w:trPr>
        <w:tc>
          <w:tcPr>
            <w:tcW w:w="1706" w:type="dxa"/>
            <w:shd w:val="clear" w:color="auto" w:fill="auto"/>
            <w:noWrap/>
            <w:vAlign w:val="bottom"/>
            <w:hideMark/>
          </w:tcPr>
          <w:p w14:paraId="5DE95FD7"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Model</w:t>
            </w:r>
          </w:p>
        </w:tc>
        <w:tc>
          <w:tcPr>
            <w:tcW w:w="1256" w:type="dxa"/>
            <w:shd w:val="clear" w:color="auto" w:fill="auto"/>
            <w:noWrap/>
            <w:vAlign w:val="bottom"/>
            <w:hideMark/>
          </w:tcPr>
          <w:p w14:paraId="5D0E94F1"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Yes</w:t>
            </w:r>
          </w:p>
        </w:tc>
        <w:tc>
          <w:tcPr>
            <w:tcW w:w="1256" w:type="dxa"/>
            <w:shd w:val="clear" w:color="auto" w:fill="auto"/>
            <w:noWrap/>
            <w:vAlign w:val="bottom"/>
            <w:hideMark/>
          </w:tcPr>
          <w:p w14:paraId="1374D997"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No</w:t>
            </w:r>
          </w:p>
        </w:tc>
        <w:tc>
          <w:tcPr>
            <w:tcW w:w="1256" w:type="dxa"/>
            <w:shd w:val="clear" w:color="auto" w:fill="auto"/>
            <w:noWrap/>
            <w:vAlign w:val="bottom"/>
            <w:hideMark/>
          </w:tcPr>
          <w:p w14:paraId="04CC28E3"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Yes</w:t>
            </w:r>
          </w:p>
        </w:tc>
        <w:tc>
          <w:tcPr>
            <w:tcW w:w="1256" w:type="dxa"/>
            <w:shd w:val="clear" w:color="auto" w:fill="auto"/>
            <w:noWrap/>
            <w:vAlign w:val="bottom"/>
            <w:hideMark/>
          </w:tcPr>
          <w:p w14:paraId="27493454"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p>
        </w:tc>
        <w:tc>
          <w:tcPr>
            <w:tcW w:w="1256" w:type="dxa"/>
            <w:shd w:val="clear" w:color="auto" w:fill="auto"/>
            <w:noWrap/>
            <w:vAlign w:val="bottom"/>
            <w:hideMark/>
          </w:tcPr>
          <w:p w14:paraId="3E694645"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Yes</w:t>
            </w:r>
          </w:p>
        </w:tc>
        <w:tc>
          <w:tcPr>
            <w:tcW w:w="1256" w:type="dxa"/>
            <w:shd w:val="clear" w:color="auto" w:fill="auto"/>
            <w:noWrap/>
            <w:vAlign w:val="bottom"/>
            <w:hideMark/>
          </w:tcPr>
          <w:p w14:paraId="67B9910B"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No</w:t>
            </w:r>
          </w:p>
        </w:tc>
      </w:tr>
      <w:tr w:rsidR="00BB4D65" w:rsidRPr="00FE638C" w14:paraId="4A3BE802" w14:textId="77777777" w:rsidTr="00C0701A">
        <w:trPr>
          <w:trHeight w:val="300"/>
        </w:trPr>
        <w:tc>
          <w:tcPr>
            <w:tcW w:w="1706" w:type="dxa"/>
            <w:shd w:val="clear" w:color="auto" w:fill="auto"/>
            <w:noWrap/>
            <w:vAlign w:val="bottom"/>
            <w:hideMark/>
          </w:tcPr>
          <w:p w14:paraId="37191342"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Governmentality</w:t>
            </w:r>
          </w:p>
        </w:tc>
        <w:tc>
          <w:tcPr>
            <w:tcW w:w="1256" w:type="dxa"/>
            <w:shd w:val="clear" w:color="auto" w:fill="auto"/>
            <w:noWrap/>
            <w:vAlign w:val="bottom"/>
            <w:hideMark/>
          </w:tcPr>
          <w:p w14:paraId="5804A09E"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All</w:t>
            </w:r>
          </w:p>
        </w:tc>
        <w:tc>
          <w:tcPr>
            <w:tcW w:w="1256" w:type="dxa"/>
            <w:shd w:val="clear" w:color="auto" w:fill="auto"/>
            <w:noWrap/>
            <w:vAlign w:val="bottom"/>
            <w:hideMark/>
          </w:tcPr>
          <w:p w14:paraId="4492BED7"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All</w:t>
            </w:r>
          </w:p>
        </w:tc>
        <w:tc>
          <w:tcPr>
            <w:tcW w:w="1256" w:type="dxa"/>
            <w:shd w:val="clear" w:color="auto" w:fill="auto"/>
            <w:noWrap/>
            <w:vAlign w:val="bottom"/>
            <w:hideMark/>
          </w:tcPr>
          <w:p w14:paraId="4CB01818"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All</w:t>
            </w:r>
          </w:p>
        </w:tc>
        <w:tc>
          <w:tcPr>
            <w:tcW w:w="1256" w:type="dxa"/>
            <w:shd w:val="clear" w:color="auto" w:fill="auto"/>
            <w:noWrap/>
            <w:vAlign w:val="bottom"/>
            <w:hideMark/>
          </w:tcPr>
          <w:p w14:paraId="1A993054"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All</w:t>
            </w:r>
          </w:p>
        </w:tc>
        <w:tc>
          <w:tcPr>
            <w:tcW w:w="1256" w:type="dxa"/>
            <w:shd w:val="clear" w:color="auto" w:fill="auto"/>
            <w:noWrap/>
            <w:vAlign w:val="bottom"/>
            <w:hideMark/>
          </w:tcPr>
          <w:p w14:paraId="01DFD7AB"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All</w:t>
            </w:r>
          </w:p>
        </w:tc>
        <w:tc>
          <w:tcPr>
            <w:tcW w:w="1256" w:type="dxa"/>
            <w:shd w:val="clear" w:color="auto" w:fill="auto"/>
            <w:noWrap/>
            <w:vAlign w:val="bottom"/>
            <w:hideMark/>
          </w:tcPr>
          <w:p w14:paraId="036163BC"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Liberal</w:t>
            </w:r>
          </w:p>
        </w:tc>
      </w:tr>
      <w:tr w:rsidR="00BB4D65" w:rsidRPr="00FE638C" w14:paraId="5A2CABA0" w14:textId="77777777" w:rsidTr="00C0701A">
        <w:trPr>
          <w:trHeight w:val="300"/>
        </w:trPr>
        <w:tc>
          <w:tcPr>
            <w:tcW w:w="1706" w:type="dxa"/>
            <w:shd w:val="clear" w:color="auto" w:fill="auto"/>
            <w:noWrap/>
            <w:vAlign w:val="bottom"/>
            <w:hideMark/>
          </w:tcPr>
          <w:p w14:paraId="774074D9"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Gov of PM</w:t>
            </w:r>
          </w:p>
        </w:tc>
        <w:tc>
          <w:tcPr>
            <w:tcW w:w="1256" w:type="dxa"/>
            <w:shd w:val="clear" w:color="auto" w:fill="auto"/>
            <w:noWrap/>
            <w:vAlign w:val="bottom"/>
            <w:hideMark/>
          </w:tcPr>
          <w:p w14:paraId="7ECF9B78"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Medium</w:t>
            </w:r>
          </w:p>
        </w:tc>
        <w:tc>
          <w:tcPr>
            <w:tcW w:w="1256" w:type="dxa"/>
            <w:shd w:val="clear" w:color="auto" w:fill="auto"/>
            <w:noWrap/>
            <w:vAlign w:val="bottom"/>
            <w:hideMark/>
          </w:tcPr>
          <w:p w14:paraId="7D8C477F"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Low</w:t>
            </w:r>
          </w:p>
        </w:tc>
        <w:tc>
          <w:tcPr>
            <w:tcW w:w="1256" w:type="dxa"/>
            <w:shd w:val="clear" w:color="auto" w:fill="auto"/>
            <w:noWrap/>
            <w:vAlign w:val="bottom"/>
            <w:hideMark/>
          </w:tcPr>
          <w:p w14:paraId="099FCB8D"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Medium</w:t>
            </w:r>
          </w:p>
        </w:tc>
        <w:tc>
          <w:tcPr>
            <w:tcW w:w="1256" w:type="dxa"/>
            <w:shd w:val="clear" w:color="auto" w:fill="auto"/>
            <w:noWrap/>
            <w:vAlign w:val="bottom"/>
            <w:hideMark/>
          </w:tcPr>
          <w:p w14:paraId="52508FCD"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p>
        </w:tc>
        <w:tc>
          <w:tcPr>
            <w:tcW w:w="1256" w:type="dxa"/>
            <w:shd w:val="clear" w:color="auto" w:fill="auto"/>
            <w:noWrap/>
            <w:vAlign w:val="bottom"/>
            <w:hideMark/>
          </w:tcPr>
          <w:p w14:paraId="77A9926C"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Low/High</w:t>
            </w:r>
          </w:p>
        </w:tc>
        <w:tc>
          <w:tcPr>
            <w:tcW w:w="1256" w:type="dxa"/>
            <w:shd w:val="clear" w:color="auto" w:fill="auto"/>
            <w:noWrap/>
            <w:vAlign w:val="bottom"/>
            <w:hideMark/>
          </w:tcPr>
          <w:p w14:paraId="3F63291A"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Med/High</w:t>
            </w:r>
          </w:p>
        </w:tc>
      </w:tr>
      <w:tr w:rsidR="00BB4D65" w:rsidRPr="00FE638C" w14:paraId="5F12E96D" w14:textId="77777777" w:rsidTr="00C0701A">
        <w:trPr>
          <w:trHeight w:val="300"/>
        </w:trPr>
        <w:tc>
          <w:tcPr>
            <w:tcW w:w="1706" w:type="dxa"/>
            <w:shd w:val="clear" w:color="auto" w:fill="auto"/>
            <w:noWrap/>
            <w:vAlign w:val="bottom"/>
            <w:hideMark/>
          </w:tcPr>
          <w:p w14:paraId="7EC10984"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Portfolio (3)</w:t>
            </w:r>
          </w:p>
        </w:tc>
        <w:tc>
          <w:tcPr>
            <w:tcW w:w="1256" w:type="dxa"/>
            <w:shd w:val="clear" w:color="auto" w:fill="auto"/>
            <w:noWrap/>
            <w:vAlign w:val="bottom"/>
            <w:hideMark/>
          </w:tcPr>
          <w:p w14:paraId="4E96F87A"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High/Med</w:t>
            </w:r>
          </w:p>
        </w:tc>
        <w:tc>
          <w:tcPr>
            <w:tcW w:w="1256" w:type="dxa"/>
            <w:shd w:val="clear" w:color="auto" w:fill="auto"/>
            <w:noWrap/>
            <w:vAlign w:val="bottom"/>
            <w:hideMark/>
          </w:tcPr>
          <w:p w14:paraId="10C72CFA"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High/Med</w:t>
            </w:r>
          </w:p>
        </w:tc>
        <w:tc>
          <w:tcPr>
            <w:tcW w:w="1256" w:type="dxa"/>
            <w:shd w:val="clear" w:color="auto" w:fill="auto"/>
            <w:noWrap/>
            <w:vAlign w:val="bottom"/>
            <w:hideMark/>
          </w:tcPr>
          <w:p w14:paraId="44151F54"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Med/High</w:t>
            </w:r>
          </w:p>
        </w:tc>
        <w:tc>
          <w:tcPr>
            <w:tcW w:w="1256" w:type="dxa"/>
            <w:shd w:val="clear" w:color="auto" w:fill="auto"/>
            <w:noWrap/>
            <w:vAlign w:val="bottom"/>
            <w:hideMark/>
          </w:tcPr>
          <w:p w14:paraId="795FAF4E"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Low</w:t>
            </w:r>
          </w:p>
        </w:tc>
        <w:tc>
          <w:tcPr>
            <w:tcW w:w="1256" w:type="dxa"/>
            <w:shd w:val="clear" w:color="auto" w:fill="auto"/>
            <w:noWrap/>
            <w:vAlign w:val="bottom"/>
            <w:hideMark/>
          </w:tcPr>
          <w:p w14:paraId="66D542B6"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High</w:t>
            </w:r>
          </w:p>
        </w:tc>
        <w:tc>
          <w:tcPr>
            <w:tcW w:w="1256" w:type="dxa"/>
            <w:shd w:val="clear" w:color="auto" w:fill="auto"/>
            <w:noWrap/>
            <w:vAlign w:val="bottom"/>
            <w:hideMark/>
          </w:tcPr>
          <w:p w14:paraId="1E6D383B"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High</w:t>
            </w:r>
          </w:p>
        </w:tc>
      </w:tr>
      <w:tr w:rsidR="00BB4D65" w:rsidRPr="00FE638C" w14:paraId="09F32960" w14:textId="77777777" w:rsidTr="00C0701A">
        <w:trPr>
          <w:trHeight w:val="300"/>
        </w:trPr>
        <w:tc>
          <w:tcPr>
            <w:tcW w:w="1706" w:type="dxa"/>
            <w:shd w:val="clear" w:color="auto" w:fill="auto"/>
            <w:noWrap/>
            <w:vAlign w:val="bottom"/>
            <w:hideMark/>
          </w:tcPr>
          <w:p w14:paraId="7391EB10"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Benefits</w:t>
            </w:r>
          </w:p>
        </w:tc>
        <w:tc>
          <w:tcPr>
            <w:tcW w:w="1256" w:type="dxa"/>
            <w:shd w:val="clear" w:color="auto" w:fill="auto"/>
            <w:noWrap/>
            <w:vAlign w:val="bottom"/>
            <w:hideMark/>
          </w:tcPr>
          <w:p w14:paraId="3FF3B74E"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Low/Med</w:t>
            </w:r>
          </w:p>
        </w:tc>
        <w:tc>
          <w:tcPr>
            <w:tcW w:w="1256" w:type="dxa"/>
            <w:shd w:val="clear" w:color="auto" w:fill="auto"/>
            <w:noWrap/>
            <w:vAlign w:val="bottom"/>
            <w:hideMark/>
          </w:tcPr>
          <w:p w14:paraId="03CBF3CC"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Low/Med</w:t>
            </w:r>
          </w:p>
        </w:tc>
        <w:tc>
          <w:tcPr>
            <w:tcW w:w="1256" w:type="dxa"/>
            <w:shd w:val="clear" w:color="auto" w:fill="auto"/>
            <w:noWrap/>
            <w:vAlign w:val="bottom"/>
            <w:hideMark/>
          </w:tcPr>
          <w:p w14:paraId="42547F06"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High</w:t>
            </w:r>
          </w:p>
        </w:tc>
        <w:tc>
          <w:tcPr>
            <w:tcW w:w="1256" w:type="dxa"/>
            <w:shd w:val="clear" w:color="auto" w:fill="auto"/>
            <w:noWrap/>
            <w:vAlign w:val="bottom"/>
            <w:hideMark/>
          </w:tcPr>
          <w:p w14:paraId="3E99DF93"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Low</w:t>
            </w:r>
          </w:p>
        </w:tc>
        <w:tc>
          <w:tcPr>
            <w:tcW w:w="1256" w:type="dxa"/>
            <w:shd w:val="clear" w:color="auto" w:fill="auto"/>
            <w:noWrap/>
            <w:vAlign w:val="bottom"/>
            <w:hideMark/>
          </w:tcPr>
          <w:p w14:paraId="3022CE70"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High</w:t>
            </w:r>
          </w:p>
        </w:tc>
        <w:tc>
          <w:tcPr>
            <w:tcW w:w="1256" w:type="dxa"/>
            <w:shd w:val="clear" w:color="auto" w:fill="auto"/>
            <w:noWrap/>
            <w:vAlign w:val="bottom"/>
            <w:hideMark/>
          </w:tcPr>
          <w:p w14:paraId="425675D4"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Low</w:t>
            </w:r>
          </w:p>
        </w:tc>
      </w:tr>
      <w:tr w:rsidR="00BB4D65" w:rsidRPr="00FE638C" w14:paraId="010B957C" w14:textId="77777777" w:rsidTr="00C0701A">
        <w:trPr>
          <w:trHeight w:val="300"/>
        </w:trPr>
        <w:tc>
          <w:tcPr>
            <w:tcW w:w="1706" w:type="dxa"/>
            <w:shd w:val="clear" w:color="auto" w:fill="auto"/>
            <w:noWrap/>
            <w:vAlign w:val="bottom"/>
            <w:hideMark/>
          </w:tcPr>
          <w:p w14:paraId="5086F5CE"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Org integration</w:t>
            </w:r>
          </w:p>
        </w:tc>
        <w:tc>
          <w:tcPr>
            <w:tcW w:w="1256" w:type="dxa"/>
            <w:shd w:val="clear" w:color="auto" w:fill="auto"/>
            <w:noWrap/>
            <w:vAlign w:val="bottom"/>
            <w:hideMark/>
          </w:tcPr>
          <w:p w14:paraId="6490C6EF"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Program</w:t>
            </w:r>
          </w:p>
        </w:tc>
        <w:tc>
          <w:tcPr>
            <w:tcW w:w="1256" w:type="dxa"/>
            <w:shd w:val="clear" w:color="auto" w:fill="auto"/>
            <w:noWrap/>
            <w:vAlign w:val="bottom"/>
            <w:hideMark/>
          </w:tcPr>
          <w:p w14:paraId="212CBCA2"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Program</w:t>
            </w:r>
          </w:p>
        </w:tc>
        <w:tc>
          <w:tcPr>
            <w:tcW w:w="1256" w:type="dxa"/>
            <w:shd w:val="clear" w:color="auto" w:fill="auto"/>
            <w:noWrap/>
            <w:vAlign w:val="bottom"/>
            <w:hideMark/>
          </w:tcPr>
          <w:p w14:paraId="4C4D455A"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Program</w:t>
            </w:r>
          </w:p>
        </w:tc>
        <w:tc>
          <w:tcPr>
            <w:tcW w:w="1256" w:type="dxa"/>
            <w:shd w:val="clear" w:color="auto" w:fill="auto"/>
            <w:noWrap/>
            <w:vAlign w:val="bottom"/>
            <w:hideMark/>
          </w:tcPr>
          <w:p w14:paraId="4B6A77DE"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Program</w:t>
            </w:r>
          </w:p>
        </w:tc>
        <w:tc>
          <w:tcPr>
            <w:tcW w:w="1256" w:type="dxa"/>
            <w:shd w:val="clear" w:color="auto" w:fill="auto"/>
            <w:noWrap/>
            <w:vAlign w:val="bottom"/>
            <w:hideMark/>
          </w:tcPr>
          <w:p w14:paraId="4E85683F"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Program</w:t>
            </w:r>
          </w:p>
        </w:tc>
        <w:tc>
          <w:tcPr>
            <w:tcW w:w="1256" w:type="dxa"/>
            <w:shd w:val="clear" w:color="auto" w:fill="auto"/>
            <w:noWrap/>
            <w:vAlign w:val="bottom"/>
            <w:hideMark/>
          </w:tcPr>
          <w:p w14:paraId="6EFD289A"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Project</w:t>
            </w:r>
          </w:p>
        </w:tc>
      </w:tr>
      <w:tr w:rsidR="00BB4D65" w:rsidRPr="00FE638C" w14:paraId="4C729C4D" w14:textId="77777777" w:rsidTr="00C0701A">
        <w:trPr>
          <w:trHeight w:val="300"/>
        </w:trPr>
        <w:tc>
          <w:tcPr>
            <w:tcW w:w="1706" w:type="dxa"/>
            <w:shd w:val="clear" w:color="auto" w:fill="auto"/>
            <w:noWrap/>
            <w:vAlign w:val="bottom"/>
            <w:hideMark/>
          </w:tcPr>
          <w:p w14:paraId="34725B23"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Institutions</w:t>
            </w:r>
          </w:p>
        </w:tc>
        <w:tc>
          <w:tcPr>
            <w:tcW w:w="1256" w:type="dxa"/>
            <w:shd w:val="clear" w:color="auto" w:fill="auto"/>
            <w:noWrap/>
            <w:vAlign w:val="bottom"/>
            <w:hideMark/>
          </w:tcPr>
          <w:p w14:paraId="221F242F"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SG</w:t>
            </w:r>
          </w:p>
        </w:tc>
        <w:tc>
          <w:tcPr>
            <w:tcW w:w="1256" w:type="dxa"/>
            <w:shd w:val="clear" w:color="auto" w:fill="auto"/>
            <w:noWrap/>
            <w:vAlign w:val="bottom"/>
            <w:hideMark/>
          </w:tcPr>
          <w:p w14:paraId="1FBBF595"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p>
        </w:tc>
        <w:tc>
          <w:tcPr>
            <w:tcW w:w="1256" w:type="dxa"/>
            <w:shd w:val="clear" w:color="auto" w:fill="auto"/>
            <w:noWrap/>
            <w:vAlign w:val="bottom"/>
            <w:hideMark/>
          </w:tcPr>
          <w:p w14:paraId="08C91070"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PMO/SG</w:t>
            </w:r>
          </w:p>
        </w:tc>
        <w:tc>
          <w:tcPr>
            <w:tcW w:w="1256" w:type="dxa"/>
            <w:shd w:val="clear" w:color="auto" w:fill="auto"/>
            <w:noWrap/>
            <w:vAlign w:val="bottom"/>
            <w:hideMark/>
          </w:tcPr>
          <w:p w14:paraId="24885678"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SG</w:t>
            </w:r>
          </w:p>
        </w:tc>
        <w:tc>
          <w:tcPr>
            <w:tcW w:w="1256" w:type="dxa"/>
            <w:shd w:val="clear" w:color="auto" w:fill="auto"/>
            <w:noWrap/>
            <w:vAlign w:val="bottom"/>
            <w:hideMark/>
          </w:tcPr>
          <w:p w14:paraId="1D69F726"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PMO/SG</w:t>
            </w:r>
          </w:p>
        </w:tc>
        <w:tc>
          <w:tcPr>
            <w:tcW w:w="1256" w:type="dxa"/>
            <w:shd w:val="clear" w:color="auto" w:fill="auto"/>
            <w:noWrap/>
            <w:vAlign w:val="bottom"/>
            <w:hideMark/>
          </w:tcPr>
          <w:p w14:paraId="053B3BD2"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PMO/SG</w:t>
            </w:r>
          </w:p>
        </w:tc>
      </w:tr>
      <w:tr w:rsidR="00BB4D65" w:rsidRPr="00FE638C" w14:paraId="5E18AA83" w14:textId="77777777" w:rsidTr="00C0701A">
        <w:trPr>
          <w:trHeight w:val="300"/>
        </w:trPr>
        <w:tc>
          <w:tcPr>
            <w:tcW w:w="1706" w:type="dxa"/>
            <w:shd w:val="clear" w:color="auto" w:fill="auto"/>
            <w:noWrap/>
            <w:vAlign w:val="bottom"/>
            <w:hideMark/>
          </w:tcPr>
          <w:p w14:paraId="63E31039" w14:textId="77777777" w:rsidR="00BB4D65" w:rsidRPr="00FE638C" w:rsidRDefault="00BB4D65" w:rsidP="00A35C88">
            <w:pPr>
              <w:spacing w:line="276" w:lineRule="auto"/>
              <w:jc w:val="both"/>
              <w:rPr>
                <w:rFonts w:ascii="Times New Roman" w:eastAsia="Times New Roman" w:hAnsi="Times New Roman" w:cs="Times New Roman"/>
                <w:i/>
                <w:iCs/>
                <w:color w:val="000000"/>
                <w:lang w:val="en-US"/>
              </w:rPr>
            </w:pPr>
            <w:r w:rsidRPr="00FE638C">
              <w:rPr>
                <w:rFonts w:ascii="Times New Roman" w:eastAsia="Times New Roman" w:hAnsi="Times New Roman" w:cs="Times New Roman"/>
                <w:i/>
                <w:iCs/>
                <w:color w:val="000000"/>
                <w:lang w:val="en-US"/>
              </w:rPr>
              <w:t>Methodology</w:t>
            </w:r>
          </w:p>
        </w:tc>
        <w:tc>
          <w:tcPr>
            <w:tcW w:w="1256" w:type="dxa"/>
            <w:shd w:val="clear" w:color="auto" w:fill="auto"/>
            <w:noWrap/>
            <w:vAlign w:val="bottom"/>
            <w:hideMark/>
          </w:tcPr>
          <w:p w14:paraId="18F23F90"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Conv/Pred</w:t>
            </w:r>
          </w:p>
        </w:tc>
        <w:tc>
          <w:tcPr>
            <w:tcW w:w="1256" w:type="dxa"/>
            <w:shd w:val="clear" w:color="auto" w:fill="auto"/>
            <w:noWrap/>
            <w:vAlign w:val="bottom"/>
            <w:hideMark/>
          </w:tcPr>
          <w:p w14:paraId="207D3D86"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Pred/none</w:t>
            </w:r>
          </w:p>
        </w:tc>
        <w:tc>
          <w:tcPr>
            <w:tcW w:w="1256" w:type="dxa"/>
            <w:shd w:val="clear" w:color="auto" w:fill="auto"/>
            <w:noWrap/>
            <w:vAlign w:val="bottom"/>
            <w:hideMark/>
          </w:tcPr>
          <w:p w14:paraId="7FADF8B8"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Predictive</w:t>
            </w:r>
          </w:p>
        </w:tc>
        <w:tc>
          <w:tcPr>
            <w:tcW w:w="1256" w:type="dxa"/>
            <w:shd w:val="clear" w:color="auto" w:fill="auto"/>
            <w:noWrap/>
            <w:vAlign w:val="bottom"/>
            <w:hideMark/>
          </w:tcPr>
          <w:p w14:paraId="502BB024"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Emergent</w:t>
            </w:r>
          </w:p>
        </w:tc>
        <w:tc>
          <w:tcPr>
            <w:tcW w:w="1256" w:type="dxa"/>
            <w:shd w:val="clear" w:color="auto" w:fill="auto"/>
            <w:noWrap/>
            <w:vAlign w:val="bottom"/>
            <w:hideMark/>
          </w:tcPr>
          <w:p w14:paraId="37113450"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Predictive</w:t>
            </w:r>
          </w:p>
        </w:tc>
        <w:tc>
          <w:tcPr>
            <w:tcW w:w="1256" w:type="dxa"/>
            <w:shd w:val="clear" w:color="auto" w:fill="auto"/>
            <w:noWrap/>
            <w:vAlign w:val="bottom"/>
            <w:hideMark/>
          </w:tcPr>
          <w:p w14:paraId="2A10B5BC" w14:textId="77777777" w:rsidR="00BB4D65" w:rsidRPr="00FE638C" w:rsidRDefault="00BB4D65" w:rsidP="00A35C88">
            <w:pPr>
              <w:spacing w:line="276" w:lineRule="auto"/>
              <w:jc w:val="center"/>
              <w:rPr>
                <w:rFonts w:ascii="Times New Roman" w:eastAsia="Times New Roman" w:hAnsi="Times New Roman" w:cs="Times New Roman"/>
                <w:color w:val="000000"/>
                <w:lang w:val="en-US"/>
              </w:rPr>
            </w:pPr>
            <w:r w:rsidRPr="00FE638C">
              <w:rPr>
                <w:rFonts w:ascii="Times New Roman" w:eastAsia="Times New Roman" w:hAnsi="Times New Roman" w:cs="Times New Roman"/>
                <w:color w:val="000000"/>
                <w:lang w:val="en-US"/>
              </w:rPr>
              <w:t>Pred/Conv</w:t>
            </w:r>
          </w:p>
        </w:tc>
      </w:tr>
    </w:tbl>
    <w:p w14:paraId="73524CC9" w14:textId="77777777" w:rsidR="00BB4D65" w:rsidRPr="00FE638C" w:rsidRDefault="00BB4D65" w:rsidP="00A35C88">
      <w:pPr>
        <w:spacing w:line="276" w:lineRule="auto"/>
        <w:jc w:val="both"/>
        <w:rPr>
          <w:rFonts w:ascii="Times New Roman" w:hAnsi="Times New Roman" w:cs="Times New Roman"/>
          <w:lang w:val="en-US"/>
        </w:rPr>
      </w:pPr>
    </w:p>
    <w:p w14:paraId="3758BC1F" w14:textId="25F0BF7B" w:rsidR="00BB4D65" w:rsidRPr="00FE638C" w:rsidRDefault="00BB4D65" w:rsidP="00A35C88">
      <w:pPr>
        <w:spacing w:line="276" w:lineRule="auto"/>
        <w:jc w:val="both"/>
        <w:rPr>
          <w:rFonts w:ascii="Times New Roman" w:hAnsi="Times New Roman" w:cs="Times New Roman"/>
          <w:b/>
          <w:bCs/>
          <w:lang w:val="en-US"/>
        </w:rPr>
      </w:pPr>
      <w:r w:rsidRPr="00FE638C">
        <w:rPr>
          <w:rFonts w:ascii="Times New Roman" w:hAnsi="Times New Roman" w:cs="Times New Roman"/>
          <w:b/>
          <w:bCs/>
          <w:lang w:val="en-US"/>
        </w:rPr>
        <w:t xml:space="preserve">Table </w:t>
      </w:r>
      <w:r w:rsidR="00570313" w:rsidRPr="00FE638C">
        <w:rPr>
          <w:rFonts w:ascii="Times New Roman" w:hAnsi="Times New Roman" w:cs="Times New Roman"/>
          <w:b/>
          <w:bCs/>
          <w:lang w:val="en-US"/>
        </w:rPr>
        <w:t>3</w:t>
      </w:r>
      <w:r w:rsidRPr="00FE638C">
        <w:rPr>
          <w:rFonts w:ascii="Times New Roman" w:hAnsi="Times New Roman" w:cs="Times New Roman"/>
          <w:b/>
          <w:bCs/>
          <w:lang w:val="en-US"/>
        </w:rPr>
        <w:t>: Implementation patterns</w:t>
      </w:r>
    </w:p>
    <w:p w14:paraId="6235C9E6" w14:textId="77777777" w:rsidR="00BB4D65" w:rsidRPr="00FE638C" w:rsidRDefault="00BB4D65" w:rsidP="00A35C88">
      <w:pPr>
        <w:spacing w:line="276" w:lineRule="auto"/>
        <w:jc w:val="both"/>
        <w:rPr>
          <w:rFonts w:ascii="Times New Roman" w:hAnsi="Times New Roman" w:cs="Times New Roman"/>
          <w:lang w:val="en-US"/>
        </w:rPr>
      </w:pPr>
    </w:p>
    <w:p w14:paraId="1D2A0BDE" w14:textId="0F107E33" w:rsidR="00796017" w:rsidRPr="00FE638C" w:rsidRDefault="00F664B5" w:rsidP="00A35C88">
      <w:pPr>
        <w:spacing w:line="276" w:lineRule="auto"/>
        <w:jc w:val="both"/>
        <w:rPr>
          <w:rFonts w:ascii="Times New Roman" w:hAnsi="Times New Roman" w:cs="Times New Roman"/>
          <w:b/>
          <w:bCs/>
          <w:lang w:val="en-US"/>
        </w:rPr>
      </w:pPr>
      <w:r w:rsidRPr="00FE638C">
        <w:rPr>
          <w:rFonts w:ascii="Times New Roman" w:hAnsi="Times New Roman" w:cs="Times New Roman"/>
          <w:b/>
          <w:bCs/>
          <w:lang w:val="en-US"/>
        </w:rPr>
        <w:t>Conclusions</w:t>
      </w:r>
    </w:p>
    <w:p w14:paraId="79AA31CC" w14:textId="560DA2CB" w:rsidR="00BB4D65" w:rsidRPr="00FE638C" w:rsidRDefault="00796017" w:rsidP="00AA017C">
      <w:pPr>
        <w:spacing w:line="276" w:lineRule="auto"/>
        <w:rPr>
          <w:rFonts w:ascii="Times New Roman" w:hAnsi="Times New Roman" w:cs="Times New Roman"/>
          <w:lang w:val="en-US"/>
        </w:rPr>
      </w:pPr>
      <w:r w:rsidRPr="00FE638C">
        <w:rPr>
          <w:rFonts w:ascii="Times New Roman" w:hAnsi="Times New Roman" w:cs="Times New Roman"/>
          <w:lang w:val="en-US"/>
        </w:rPr>
        <w:t xml:space="preserve">Existing theories and literature were used to come up with </w:t>
      </w:r>
      <w:r w:rsidR="006350EB" w:rsidRPr="00FE638C">
        <w:rPr>
          <w:rFonts w:ascii="Times New Roman" w:hAnsi="Times New Roman" w:cs="Times New Roman"/>
          <w:lang w:val="en-US"/>
        </w:rPr>
        <w:t xml:space="preserve">the </w:t>
      </w:r>
      <w:r w:rsidRPr="00FE638C">
        <w:rPr>
          <w:rFonts w:ascii="Times New Roman" w:hAnsi="Times New Roman" w:cs="Times New Roman"/>
          <w:lang w:val="en-US"/>
        </w:rPr>
        <w:t>initial OPM model and further literature was then sought to refine and fine</w:t>
      </w:r>
      <w:r w:rsidR="00567695">
        <w:rPr>
          <w:rFonts w:ascii="Times New Roman" w:hAnsi="Times New Roman" w:cs="Times New Roman"/>
          <w:lang w:val="en-US"/>
        </w:rPr>
        <w:t xml:space="preserve"> </w:t>
      </w:r>
      <w:r w:rsidRPr="00FE638C">
        <w:rPr>
          <w:rFonts w:ascii="Times New Roman" w:hAnsi="Times New Roman" w:cs="Times New Roman"/>
          <w:lang w:val="en-US"/>
        </w:rPr>
        <w:t xml:space="preserve">tune the model. The model represents a better combination of elements derived from the academic literature </w:t>
      </w:r>
      <w:r w:rsidR="00567695">
        <w:rPr>
          <w:rFonts w:ascii="Times New Roman" w:hAnsi="Times New Roman" w:cs="Times New Roman"/>
          <w:lang w:val="en-US"/>
        </w:rPr>
        <w:t>as well as the experience of the authors who manage projects. These elements</w:t>
      </w:r>
      <w:r w:rsidRPr="00FE638C">
        <w:rPr>
          <w:rFonts w:ascii="Times New Roman" w:hAnsi="Times New Roman" w:cs="Times New Roman"/>
          <w:lang w:val="en-US"/>
        </w:rPr>
        <w:t xml:space="preserve"> were carefully </w:t>
      </w:r>
      <w:r w:rsidR="00567695">
        <w:rPr>
          <w:rFonts w:ascii="Times New Roman" w:hAnsi="Times New Roman" w:cs="Times New Roman"/>
          <w:lang w:val="en-US"/>
        </w:rPr>
        <w:t>included in the model</w:t>
      </w:r>
      <w:r w:rsidRPr="00FE638C">
        <w:rPr>
          <w:rFonts w:ascii="Times New Roman" w:hAnsi="Times New Roman" w:cs="Times New Roman"/>
          <w:lang w:val="en-US"/>
        </w:rPr>
        <w:t xml:space="preserve"> using with</w:t>
      </w:r>
      <w:r w:rsidR="006350EB" w:rsidRPr="00FE638C">
        <w:rPr>
          <w:rFonts w:ascii="Times New Roman" w:hAnsi="Times New Roman" w:cs="Times New Roman"/>
          <w:lang w:val="en-US"/>
        </w:rPr>
        <w:t>in-</w:t>
      </w:r>
      <w:r w:rsidRPr="00FE638C">
        <w:rPr>
          <w:rFonts w:ascii="Times New Roman" w:hAnsi="Times New Roman" w:cs="Times New Roman"/>
          <w:lang w:val="en-US"/>
        </w:rPr>
        <w:t>layer and between</w:t>
      </w:r>
      <w:r w:rsidR="006350EB" w:rsidRPr="00FE638C">
        <w:rPr>
          <w:rFonts w:ascii="Times New Roman" w:hAnsi="Times New Roman" w:cs="Times New Roman"/>
          <w:lang w:val="en-US"/>
        </w:rPr>
        <w:t>-</w:t>
      </w:r>
      <w:r w:rsidRPr="00FE638C">
        <w:rPr>
          <w:rFonts w:ascii="Times New Roman" w:hAnsi="Times New Roman" w:cs="Times New Roman"/>
          <w:lang w:val="en-US"/>
        </w:rPr>
        <w:t>layer relationships to minimize redundancy of activities within an organization</w:t>
      </w:r>
      <w:r w:rsidR="00F664B5" w:rsidRPr="00FE638C">
        <w:rPr>
          <w:rFonts w:ascii="Times New Roman" w:hAnsi="Times New Roman" w:cs="Times New Roman"/>
          <w:lang w:val="en-US"/>
        </w:rPr>
        <w:t xml:space="preserve"> </w:t>
      </w:r>
      <w:r w:rsidR="00C0701A" w:rsidRPr="00FE638C">
        <w:rPr>
          <w:rFonts w:ascii="Times New Roman" w:hAnsi="Times New Roman" w:cs="Times New Roman"/>
          <w:lang w:val="en-US"/>
        </w:rPr>
        <w:t>making</w:t>
      </w:r>
      <w:r w:rsidR="00F664B5" w:rsidRPr="00FE638C">
        <w:rPr>
          <w:rFonts w:ascii="Times New Roman" w:hAnsi="Times New Roman" w:cs="Times New Roman"/>
          <w:lang w:val="en-US"/>
        </w:rPr>
        <w:t xml:space="preserve"> roles and responsibilities clear at each layer.</w:t>
      </w:r>
    </w:p>
    <w:p w14:paraId="6FB6E782" w14:textId="77777777" w:rsidR="00BB4D65" w:rsidRPr="00FE638C" w:rsidRDefault="00BB4D65" w:rsidP="00A35C88">
      <w:pPr>
        <w:spacing w:line="276" w:lineRule="auto"/>
        <w:jc w:val="both"/>
        <w:rPr>
          <w:rFonts w:ascii="Times New Roman" w:hAnsi="Times New Roman" w:cs="Times New Roman"/>
          <w:lang w:val="en-US"/>
        </w:rPr>
      </w:pPr>
    </w:p>
    <w:p w14:paraId="448F7830" w14:textId="1A673869" w:rsidR="00BB4D65" w:rsidRPr="00FE638C" w:rsidRDefault="00BB4D65" w:rsidP="00AA017C">
      <w:pPr>
        <w:spacing w:line="276" w:lineRule="auto"/>
        <w:rPr>
          <w:rFonts w:ascii="Times New Roman" w:hAnsi="Times New Roman" w:cs="Times New Roman"/>
          <w:lang w:val="en-US"/>
        </w:rPr>
      </w:pPr>
      <w:r w:rsidRPr="00FE638C">
        <w:rPr>
          <w:rFonts w:ascii="Times New Roman" w:hAnsi="Times New Roman" w:cs="Times New Roman"/>
          <w:lang w:val="en-US"/>
        </w:rPr>
        <w:t xml:space="preserve">The findings across the 20 organizations validate the model, as all elements were </w:t>
      </w:r>
      <w:r w:rsidR="00C0701A" w:rsidRPr="00FE638C">
        <w:rPr>
          <w:rFonts w:ascii="Times New Roman" w:hAnsi="Times New Roman" w:cs="Times New Roman"/>
          <w:lang w:val="en-US"/>
        </w:rPr>
        <w:t>identified,</w:t>
      </w:r>
      <w:r w:rsidRPr="00FE638C">
        <w:rPr>
          <w:rFonts w:ascii="Times New Roman" w:hAnsi="Times New Roman" w:cs="Times New Roman"/>
          <w:lang w:val="en-US"/>
        </w:rPr>
        <w:t xml:space="preserve"> and the results indicate clear patterns of implementation for which the organizational philosophy and the presence of an OPMO appears to play a decisive role.</w:t>
      </w:r>
    </w:p>
    <w:p w14:paraId="2622D167" w14:textId="20C81F1B" w:rsidR="00F664B5" w:rsidRPr="00FE638C" w:rsidRDefault="00F664B5" w:rsidP="00A35C88">
      <w:pPr>
        <w:spacing w:line="276" w:lineRule="auto"/>
        <w:jc w:val="both"/>
        <w:rPr>
          <w:rFonts w:ascii="Times New Roman" w:hAnsi="Times New Roman" w:cs="Times New Roman"/>
          <w:lang w:val="en-US"/>
        </w:rPr>
      </w:pPr>
    </w:p>
    <w:p w14:paraId="385E1B9C" w14:textId="0BE0400F" w:rsidR="00F664B5" w:rsidRPr="00FE638C" w:rsidRDefault="00C0701A" w:rsidP="00AA017C">
      <w:pPr>
        <w:spacing w:line="276" w:lineRule="auto"/>
        <w:rPr>
          <w:rFonts w:ascii="Times New Roman" w:hAnsi="Times New Roman" w:cs="Times New Roman"/>
          <w:lang w:val="en-US"/>
        </w:rPr>
      </w:pPr>
      <w:r w:rsidRPr="00FE638C">
        <w:rPr>
          <w:rFonts w:ascii="Times New Roman" w:hAnsi="Times New Roman" w:cs="Times New Roman"/>
          <w:lang w:val="en-US"/>
        </w:rPr>
        <w:t>The instrument used by the authors for validation was a qualitative assessment tool</w:t>
      </w:r>
      <w:r w:rsidR="00F664B5" w:rsidRPr="00FE638C">
        <w:rPr>
          <w:rFonts w:ascii="Times New Roman" w:hAnsi="Times New Roman" w:cs="Times New Roman"/>
          <w:lang w:val="en-US"/>
        </w:rPr>
        <w:t xml:space="preserve"> A web-based instrument is being developed as a follow up to the qualitative evaluation </w:t>
      </w:r>
      <w:r w:rsidRPr="00FE638C">
        <w:rPr>
          <w:rFonts w:ascii="Times New Roman" w:hAnsi="Times New Roman" w:cs="Times New Roman"/>
          <w:lang w:val="en-US"/>
        </w:rPr>
        <w:t xml:space="preserve">that </w:t>
      </w:r>
      <w:r w:rsidR="006350EB" w:rsidRPr="00FE638C">
        <w:rPr>
          <w:rFonts w:ascii="Times New Roman" w:hAnsi="Times New Roman" w:cs="Times New Roman"/>
          <w:lang w:val="en-US"/>
        </w:rPr>
        <w:t xml:space="preserve">was </w:t>
      </w:r>
      <w:r w:rsidR="00F664B5" w:rsidRPr="00FE638C">
        <w:rPr>
          <w:rFonts w:ascii="Times New Roman" w:hAnsi="Times New Roman" w:cs="Times New Roman"/>
          <w:lang w:val="en-US"/>
        </w:rPr>
        <w:t xml:space="preserve">carried out to validate the model in Canada, Australia, </w:t>
      </w:r>
      <w:r w:rsidR="006350EB" w:rsidRPr="00FE638C">
        <w:rPr>
          <w:rFonts w:ascii="Times New Roman" w:hAnsi="Times New Roman" w:cs="Times New Roman"/>
          <w:lang w:val="en-US"/>
        </w:rPr>
        <w:t xml:space="preserve">the </w:t>
      </w:r>
      <w:r w:rsidR="00F664B5" w:rsidRPr="00FE638C">
        <w:rPr>
          <w:rFonts w:ascii="Times New Roman" w:hAnsi="Times New Roman" w:cs="Times New Roman"/>
          <w:lang w:val="en-US"/>
        </w:rPr>
        <w:t xml:space="preserve">Netherlands and China. The validation of the model in Australia and Canada appear as case studies in a book on OPM being </w:t>
      </w:r>
      <w:r w:rsidR="006350EB" w:rsidRPr="00FE638C">
        <w:rPr>
          <w:rFonts w:ascii="Times New Roman" w:hAnsi="Times New Roman" w:cs="Times New Roman"/>
          <w:lang w:val="en-US"/>
        </w:rPr>
        <w:t xml:space="preserve">published </w:t>
      </w:r>
      <w:r w:rsidR="00F664B5" w:rsidRPr="00FE638C">
        <w:rPr>
          <w:rFonts w:ascii="Times New Roman" w:hAnsi="Times New Roman" w:cs="Times New Roman"/>
          <w:lang w:val="en-US"/>
        </w:rPr>
        <w:t>later this year</w:t>
      </w:r>
      <w:r w:rsidR="00567695">
        <w:rPr>
          <w:rFonts w:ascii="Times New Roman" w:hAnsi="Times New Roman" w:cs="Times New Roman"/>
          <w:lang w:val="en-US"/>
        </w:rPr>
        <w:t xml:space="preserve"> (Müller et al 2019a)</w:t>
      </w:r>
      <w:r w:rsidR="00F664B5" w:rsidRPr="00FE638C">
        <w:rPr>
          <w:rFonts w:ascii="Times New Roman" w:hAnsi="Times New Roman" w:cs="Times New Roman"/>
          <w:lang w:val="en-US"/>
        </w:rPr>
        <w:t xml:space="preserve">. This paper </w:t>
      </w:r>
      <w:r w:rsidR="00567695">
        <w:rPr>
          <w:rFonts w:ascii="Times New Roman" w:hAnsi="Times New Roman" w:cs="Times New Roman"/>
          <w:lang w:val="en-US"/>
        </w:rPr>
        <w:t xml:space="preserve">has </w:t>
      </w:r>
      <w:r w:rsidR="00F664B5" w:rsidRPr="00FE638C">
        <w:rPr>
          <w:rFonts w:ascii="Times New Roman" w:hAnsi="Times New Roman" w:cs="Times New Roman"/>
          <w:lang w:val="en-US"/>
        </w:rPr>
        <w:t>presented the validation of the mode</w:t>
      </w:r>
      <w:r w:rsidR="00567695">
        <w:rPr>
          <w:rFonts w:ascii="Times New Roman" w:hAnsi="Times New Roman" w:cs="Times New Roman"/>
          <w:lang w:val="en-US"/>
        </w:rPr>
        <w:t>l</w:t>
      </w:r>
      <w:r w:rsidR="00F664B5" w:rsidRPr="00FE638C">
        <w:rPr>
          <w:rFonts w:ascii="Times New Roman" w:hAnsi="Times New Roman" w:cs="Times New Roman"/>
          <w:lang w:val="en-US"/>
        </w:rPr>
        <w:t xml:space="preserve"> with managers from </w:t>
      </w:r>
      <w:r w:rsidR="006350EB" w:rsidRPr="00FE638C">
        <w:rPr>
          <w:rFonts w:ascii="Times New Roman" w:hAnsi="Times New Roman" w:cs="Times New Roman"/>
          <w:lang w:val="en-US"/>
        </w:rPr>
        <w:t xml:space="preserve">the </w:t>
      </w:r>
      <w:r w:rsidR="00F664B5" w:rsidRPr="00FE638C">
        <w:rPr>
          <w:rFonts w:ascii="Times New Roman" w:hAnsi="Times New Roman" w:cs="Times New Roman"/>
          <w:lang w:val="en-US"/>
        </w:rPr>
        <w:t xml:space="preserve">Netherlands and China. The authors are continuing the validation of the model in different industry sectors to identify patterns of implementation that </w:t>
      </w:r>
      <w:r w:rsidRPr="00FE638C">
        <w:rPr>
          <w:rFonts w:ascii="Times New Roman" w:hAnsi="Times New Roman" w:cs="Times New Roman"/>
          <w:lang w:val="en-US"/>
        </w:rPr>
        <w:t xml:space="preserve">could </w:t>
      </w:r>
      <w:r w:rsidR="00F664B5" w:rsidRPr="00FE638C">
        <w:rPr>
          <w:rFonts w:ascii="Times New Roman" w:hAnsi="Times New Roman" w:cs="Times New Roman"/>
          <w:lang w:val="en-US"/>
        </w:rPr>
        <w:t xml:space="preserve">serve as a reference for organizations that wish to implement OPM in their </w:t>
      </w:r>
      <w:r w:rsidRPr="00FE638C">
        <w:rPr>
          <w:rFonts w:ascii="Times New Roman" w:hAnsi="Times New Roman" w:cs="Times New Roman"/>
          <w:lang w:val="en-US"/>
        </w:rPr>
        <w:t>organizations</w:t>
      </w:r>
      <w:r w:rsidR="00F664B5" w:rsidRPr="00FE638C">
        <w:rPr>
          <w:rFonts w:ascii="Times New Roman" w:hAnsi="Times New Roman" w:cs="Times New Roman"/>
          <w:lang w:val="en-US"/>
        </w:rPr>
        <w:t>.</w:t>
      </w:r>
    </w:p>
    <w:p w14:paraId="3675D81E" w14:textId="77777777" w:rsidR="00BB4D65" w:rsidRPr="00FE638C" w:rsidRDefault="00BB4D65" w:rsidP="00A35C88">
      <w:pPr>
        <w:spacing w:line="276" w:lineRule="auto"/>
        <w:rPr>
          <w:rFonts w:ascii="Times New Roman" w:hAnsi="Times New Roman" w:cs="Times New Roman"/>
          <w:lang w:val="en-US"/>
        </w:rPr>
      </w:pPr>
    </w:p>
    <w:p w14:paraId="767D3F38" w14:textId="3DEF47FF" w:rsidR="000D6D4E" w:rsidRPr="00FE638C" w:rsidRDefault="000D6D4E" w:rsidP="00A35C88">
      <w:pPr>
        <w:spacing w:line="276" w:lineRule="auto"/>
        <w:rPr>
          <w:rFonts w:ascii="Times New Roman" w:hAnsi="Times New Roman" w:cs="Times New Roman"/>
          <w:lang w:val="en-US"/>
        </w:rPr>
      </w:pPr>
    </w:p>
    <w:p w14:paraId="5DE71969" w14:textId="1DBD698D" w:rsidR="007A108E" w:rsidRPr="00FE638C" w:rsidRDefault="007A108E" w:rsidP="00A35C88">
      <w:pPr>
        <w:spacing w:line="276" w:lineRule="auto"/>
        <w:rPr>
          <w:rFonts w:ascii="Times New Roman" w:hAnsi="Times New Roman" w:cs="Times New Roman"/>
          <w:lang w:val="en-US"/>
        </w:rPr>
      </w:pPr>
      <w:r w:rsidRPr="00FE638C">
        <w:rPr>
          <w:rFonts w:ascii="Times New Roman" w:hAnsi="Times New Roman" w:cs="Times New Roman"/>
          <w:b/>
          <w:bCs/>
          <w:lang w:val="en-US"/>
        </w:rPr>
        <w:t>References</w:t>
      </w:r>
      <w:r w:rsidR="00AA017C" w:rsidRPr="00FE638C">
        <w:rPr>
          <w:rFonts w:ascii="Times New Roman" w:hAnsi="Times New Roman" w:cs="Times New Roman"/>
          <w:b/>
          <w:bCs/>
          <w:lang w:val="en-US"/>
        </w:rPr>
        <w:t xml:space="preserve"> (</w:t>
      </w:r>
      <w:r w:rsidR="000A5D05" w:rsidRPr="00FE638C">
        <w:rPr>
          <w:rFonts w:ascii="Times New Roman" w:hAnsi="Times New Roman" w:cs="Times New Roman"/>
          <w:b/>
          <w:bCs/>
          <w:lang w:val="en-US"/>
        </w:rPr>
        <w:t xml:space="preserve">used </w:t>
      </w:r>
      <w:r w:rsidR="00AA017C" w:rsidRPr="00FE638C">
        <w:rPr>
          <w:rFonts w:ascii="Times New Roman" w:hAnsi="Times New Roman" w:cs="Times New Roman"/>
          <w:b/>
          <w:bCs/>
          <w:lang w:val="en-US"/>
        </w:rPr>
        <w:t>in the paper)</w:t>
      </w:r>
    </w:p>
    <w:p w14:paraId="2FF27731" w14:textId="2424C133" w:rsidR="00171D93" w:rsidRPr="00FE638C" w:rsidRDefault="00171D93" w:rsidP="00A35C88">
      <w:pPr>
        <w:widowControl w:val="0"/>
        <w:autoSpaceDE w:val="0"/>
        <w:autoSpaceDN w:val="0"/>
        <w:adjustRightInd w:val="0"/>
        <w:spacing w:before="60" w:line="276" w:lineRule="auto"/>
        <w:ind w:left="480" w:hanging="480"/>
        <w:rPr>
          <w:rFonts w:ascii="Times New Roman" w:hAnsi="Times New Roman" w:cs="Times New Roman"/>
          <w:noProof/>
        </w:rPr>
      </w:pPr>
      <w:r w:rsidRPr="00FE638C">
        <w:rPr>
          <w:rFonts w:ascii="Times New Roman" w:hAnsi="Times New Roman" w:cs="Times New Roman"/>
          <w:noProof/>
        </w:rPr>
        <w:t xml:space="preserve">Blomquist, T., &amp; Müller, R. (2006). </w:t>
      </w:r>
      <w:r w:rsidRPr="00FE638C">
        <w:rPr>
          <w:rFonts w:ascii="Times New Roman" w:hAnsi="Times New Roman" w:cs="Times New Roman"/>
          <w:i/>
          <w:iCs/>
          <w:noProof/>
        </w:rPr>
        <w:t>Middle Managers in Program and Portfolio Management: Practice, Roles and Responsibilities</w:t>
      </w:r>
      <w:r w:rsidRPr="00FE638C">
        <w:rPr>
          <w:rFonts w:ascii="Times New Roman" w:hAnsi="Times New Roman" w:cs="Times New Roman"/>
          <w:noProof/>
        </w:rPr>
        <w:t>. Newton Square, USA: Project Management Institute</w:t>
      </w:r>
    </w:p>
    <w:p w14:paraId="0735D537" w14:textId="311499A5" w:rsidR="00171D93" w:rsidRPr="00FE638C" w:rsidRDefault="007A108E" w:rsidP="00A35C88">
      <w:pPr>
        <w:widowControl w:val="0"/>
        <w:autoSpaceDE w:val="0"/>
        <w:autoSpaceDN w:val="0"/>
        <w:adjustRightInd w:val="0"/>
        <w:spacing w:before="60" w:line="276" w:lineRule="auto"/>
        <w:ind w:left="480" w:hanging="480"/>
        <w:rPr>
          <w:rFonts w:ascii="Times New Roman" w:hAnsi="Times New Roman" w:cs="Times New Roman"/>
          <w:noProof/>
        </w:rPr>
      </w:pPr>
      <w:r w:rsidRPr="00FE638C">
        <w:rPr>
          <w:rFonts w:ascii="Times New Roman" w:hAnsi="Times New Roman" w:cs="Times New Roman"/>
          <w:noProof/>
        </w:rPr>
        <w:t xml:space="preserve">Drouin, N., Müller, R., &amp; Sankaran, S. (2017). The Nature of Organizational Project Management through the Lens of Integration. In S. Sankaran, R. Müller, &amp; N. Drouin (Eds.), </w:t>
      </w:r>
      <w:r w:rsidRPr="00FE638C">
        <w:rPr>
          <w:rFonts w:ascii="Times New Roman" w:hAnsi="Times New Roman" w:cs="Times New Roman"/>
          <w:i/>
          <w:iCs/>
          <w:noProof/>
        </w:rPr>
        <w:t>Cambridge Handbook of Organizational Project Management</w:t>
      </w:r>
      <w:r w:rsidRPr="00FE638C">
        <w:rPr>
          <w:rFonts w:ascii="Times New Roman" w:hAnsi="Times New Roman" w:cs="Times New Roman"/>
          <w:noProof/>
        </w:rPr>
        <w:t xml:space="preserve"> (pp. 9–18). Cambridge, UK: Cambridge University Press.</w:t>
      </w:r>
    </w:p>
    <w:p w14:paraId="72BC4BE9" w14:textId="3CF638A2" w:rsidR="00F664B5" w:rsidRPr="00FE638C" w:rsidRDefault="00171D93" w:rsidP="00C0701A">
      <w:pPr>
        <w:widowControl w:val="0"/>
        <w:autoSpaceDE w:val="0"/>
        <w:autoSpaceDN w:val="0"/>
        <w:adjustRightInd w:val="0"/>
        <w:spacing w:before="60" w:line="276" w:lineRule="auto"/>
        <w:ind w:left="480" w:hanging="480"/>
        <w:rPr>
          <w:rFonts w:ascii="Times New Roman" w:hAnsi="Times New Roman" w:cs="Times New Roman"/>
          <w:noProof/>
        </w:rPr>
      </w:pPr>
      <w:r w:rsidRPr="00FE638C">
        <w:rPr>
          <w:rFonts w:ascii="Times New Roman" w:hAnsi="Times New Roman" w:cs="Times New Roman"/>
          <w:noProof/>
        </w:rPr>
        <w:t xml:space="preserve">Midler, C. (1995). “Projectification” of the firm: The Renault Case. </w:t>
      </w:r>
      <w:r w:rsidRPr="00FE638C">
        <w:rPr>
          <w:rFonts w:ascii="Times New Roman" w:hAnsi="Times New Roman" w:cs="Times New Roman"/>
          <w:i/>
          <w:iCs/>
          <w:noProof/>
        </w:rPr>
        <w:t>Scandinavian Journal of Management</w:t>
      </w:r>
      <w:r w:rsidRPr="00FE638C">
        <w:rPr>
          <w:rFonts w:ascii="Times New Roman" w:hAnsi="Times New Roman" w:cs="Times New Roman"/>
          <w:noProof/>
        </w:rPr>
        <w:t xml:space="preserve">, </w:t>
      </w:r>
      <w:r w:rsidRPr="00FE638C">
        <w:rPr>
          <w:rFonts w:ascii="Times New Roman" w:hAnsi="Times New Roman" w:cs="Times New Roman"/>
          <w:i/>
          <w:iCs/>
          <w:noProof/>
        </w:rPr>
        <w:t>11</w:t>
      </w:r>
      <w:r w:rsidRPr="00FE638C">
        <w:rPr>
          <w:rFonts w:ascii="Times New Roman" w:hAnsi="Times New Roman" w:cs="Times New Roman"/>
          <w:noProof/>
        </w:rPr>
        <w:t>(4), 363–375.</w:t>
      </w:r>
    </w:p>
    <w:p w14:paraId="26ED57BC" w14:textId="69156019" w:rsidR="00C0701A" w:rsidRPr="00FE638C" w:rsidRDefault="00C0701A" w:rsidP="00C0701A">
      <w:pPr>
        <w:spacing w:line="276" w:lineRule="auto"/>
        <w:ind w:left="720" w:hanging="720"/>
        <w:rPr>
          <w:rFonts w:ascii="Times New Roman" w:hAnsi="Times New Roman" w:cs="Times New Roman"/>
          <w:noProof/>
        </w:rPr>
      </w:pPr>
      <w:r w:rsidRPr="00FE638C">
        <w:rPr>
          <w:rFonts w:ascii="Times New Roman" w:hAnsi="Times New Roman" w:cs="Times New Roman"/>
          <w:noProof/>
        </w:rPr>
        <w:t xml:space="preserve">Müller, R., Drouin, N. &amp; Sankaran, S. (2019). Modeling Organizational Project Management. </w:t>
      </w:r>
      <w:r w:rsidRPr="00FE638C">
        <w:rPr>
          <w:rFonts w:ascii="Times New Roman" w:hAnsi="Times New Roman" w:cs="Times New Roman"/>
          <w:i/>
          <w:iCs/>
          <w:noProof/>
        </w:rPr>
        <w:t>Project Management Journal</w:t>
      </w:r>
      <w:r w:rsidRPr="00FE638C">
        <w:rPr>
          <w:rFonts w:ascii="Times New Roman" w:hAnsi="Times New Roman" w:cs="Times New Roman"/>
          <w:noProof/>
        </w:rPr>
        <w:t xml:space="preserve">, 50 (4), 1-15. </w:t>
      </w:r>
    </w:p>
    <w:p w14:paraId="74148B20" w14:textId="6DD19720" w:rsidR="000A5D05" w:rsidRPr="00FE638C" w:rsidRDefault="000A5D05" w:rsidP="00C0701A">
      <w:pPr>
        <w:spacing w:line="276" w:lineRule="auto"/>
        <w:ind w:left="720" w:hanging="720"/>
        <w:rPr>
          <w:rFonts w:ascii="Times New Roman" w:hAnsi="Times New Roman" w:cs="Times New Roman"/>
          <w:noProof/>
        </w:rPr>
      </w:pPr>
      <w:r w:rsidRPr="00FE638C">
        <w:rPr>
          <w:rFonts w:ascii="Times New Roman" w:hAnsi="Times New Roman" w:cs="Times New Roman"/>
          <w:noProof/>
        </w:rPr>
        <w:t>Müller, R., Drouin, N. &amp; Sankaran, S. (2019</w:t>
      </w:r>
      <w:r w:rsidRPr="00FE638C">
        <w:rPr>
          <w:rFonts w:ascii="Times New Roman" w:hAnsi="Times New Roman" w:cs="Times New Roman"/>
          <w:noProof/>
        </w:rPr>
        <w:t>a</w:t>
      </w:r>
      <w:r w:rsidRPr="00FE638C">
        <w:rPr>
          <w:rFonts w:ascii="Times New Roman" w:hAnsi="Times New Roman" w:cs="Times New Roman"/>
          <w:noProof/>
        </w:rPr>
        <w:t>).</w:t>
      </w:r>
      <w:r w:rsidRPr="00FE638C">
        <w:rPr>
          <w:rFonts w:ascii="Times New Roman" w:hAnsi="Times New Roman" w:cs="Times New Roman"/>
          <w:noProof/>
        </w:rPr>
        <w:t xml:space="preserve"> </w:t>
      </w:r>
      <w:r w:rsidRPr="00FE638C">
        <w:rPr>
          <w:rFonts w:ascii="Times New Roman" w:hAnsi="Times New Roman" w:cs="Times New Roman"/>
          <w:i/>
          <w:iCs/>
          <w:noProof/>
        </w:rPr>
        <w:t>Organizational Project Management: Theory and Implementation</w:t>
      </w:r>
      <w:r w:rsidRPr="00FE638C">
        <w:rPr>
          <w:rFonts w:ascii="Times New Roman" w:hAnsi="Times New Roman" w:cs="Times New Roman"/>
          <w:noProof/>
        </w:rPr>
        <w:t>, Edward Elgar, Cheltenham (forthcoming)</w:t>
      </w:r>
    </w:p>
    <w:p w14:paraId="16BF1E55" w14:textId="77777777" w:rsidR="00D5242B" w:rsidRPr="00FE638C" w:rsidRDefault="00BB4D65" w:rsidP="00A35C88">
      <w:pPr>
        <w:widowControl w:val="0"/>
        <w:autoSpaceDE w:val="0"/>
        <w:autoSpaceDN w:val="0"/>
        <w:adjustRightInd w:val="0"/>
        <w:spacing w:before="60" w:line="276" w:lineRule="auto"/>
        <w:ind w:left="480" w:hanging="480"/>
        <w:rPr>
          <w:rFonts w:ascii="Times New Roman" w:hAnsi="Times New Roman" w:cs="Times New Roman"/>
          <w:noProof/>
        </w:rPr>
      </w:pPr>
      <w:r w:rsidRPr="00FE638C">
        <w:rPr>
          <w:rFonts w:ascii="Times New Roman" w:hAnsi="Times New Roman" w:cs="Times New Roman"/>
          <w:noProof/>
        </w:rPr>
        <w:t xml:space="preserve">PMI. (2003). </w:t>
      </w:r>
      <w:r w:rsidRPr="00FE638C">
        <w:rPr>
          <w:rFonts w:ascii="Times New Roman" w:hAnsi="Times New Roman" w:cs="Times New Roman"/>
          <w:i/>
          <w:iCs/>
          <w:noProof/>
        </w:rPr>
        <w:t>Organizational Project Management Maturity Model: Knowledge Foundation</w:t>
      </w:r>
      <w:r w:rsidRPr="00FE638C">
        <w:rPr>
          <w:rFonts w:ascii="Times New Roman" w:hAnsi="Times New Roman" w:cs="Times New Roman"/>
          <w:noProof/>
        </w:rPr>
        <w:t>. Newtown Square, USA: Project Management Institute.</w:t>
      </w:r>
    </w:p>
    <w:p w14:paraId="7932A473" w14:textId="77777777" w:rsidR="00AA017C" w:rsidRPr="00FE638C" w:rsidRDefault="00AA017C" w:rsidP="000A5D05">
      <w:pPr>
        <w:widowControl w:val="0"/>
        <w:autoSpaceDE w:val="0"/>
        <w:autoSpaceDN w:val="0"/>
        <w:adjustRightInd w:val="0"/>
        <w:spacing w:before="60" w:line="276" w:lineRule="auto"/>
        <w:rPr>
          <w:rFonts w:ascii="Times New Roman" w:hAnsi="Times New Roman" w:cs="Times New Roman"/>
          <w:noProof/>
        </w:rPr>
      </w:pPr>
    </w:p>
    <w:p w14:paraId="160F6ACC" w14:textId="35062BE2" w:rsidR="00AA017C" w:rsidRPr="00FE638C" w:rsidRDefault="00AA017C" w:rsidP="00AA017C">
      <w:pPr>
        <w:widowControl w:val="0"/>
        <w:autoSpaceDE w:val="0"/>
        <w:autoSpaceDN w:val="0"/>
        <w:adjustRightInd w:val="0"/>
        <w:spacing w:before="60" w:line="276" w:lineRule="auto"/>
        <w:rPr>
          <w:rFonts w:ascii="Times New Roman" w:hAnsi="Times New Roman" w:cs="Times New Roman"/>
          <w:b/>
          <w:bCs/>
          <w:noProof/>
        </w:rPr>
      </w:pPr>
      <w:r w:rsidRPr="00FE638C">
        <w:rPr>
          <w:rFonts w:ascii="Times New Roman" w:hAnsi="Times New Roman" w:cs="Times New Roman"/>
          <w:b/>
          <w:bCs/>
          <w:noProof/>
        </w:rPr>
        <w:t>References (</w:t>
      </w:r>
      <w:r w:rsidR="000A5D05" w:rsidRPr="00FE638C">
        <w:rPr>
          <w:rFonts w:ascii="Times New Roman" w:hAnsi="Times New Roman" w:cs="Times New Roman"/>
          <w:b/>
          <w:bCs/>
          <w:noProof/>
        </w:rPr>
        <w:t xml:space="preserve">Additional references </w:t>
      </w:r>
      <w:r w:rsidRPr="00FE638C">
        <w:rPr>
          <w:rFonts w:ascii="Times New Roman" w:hAnsi="Times New Roman" w:cs="Times New Roman"/>
          <w:b/>
          <w:bCs/>
          <w:noProof/>
        </w:rPr>
        <w:t xml:space="preserve">used in </w:t>
      </w:r>
      <w:r w:rsidR="00FE7F3B" w:rsidRPr="00FE638C">
        <w:rPr>
          <w:rFonts w:ascii="Times New Roman" w:hAnsi="Times New Roman" w:cs="Times New Roman"/>
          <w:b/>
          <w:bCs/>
          <w:noProof/>
        </w:rPr>
        <w:t xml:space="preserve"> the Assessment Tools in</w:t>
      </w:r>
      <w:r w:rsidR="00567695">
        <w:rPr>
          <w:rFonts w:ascii="Times New Roman" w:hAnsi="Times New Roman" w:cs="Times New Roman"/>
          <w:b/>
          <w:bCs/>
          <w:noProof/>
        </w:rPr>
        <w:t xml:space="preserve"> </w:t>
      </w:r>
      <w:r w:rsidRPr="00FE638C">
        <w:rPr>
          <w:rFonts w:ascii="Times New Roman" w:hAnsi="Times New Roman" w:cs="Times New Roman"/>
          <w:b/>
          <w:bCs/>
          <w:noProof/>
        </w:rPr>
        <w:t>Appendix A)</w:t>
      </w:r>
    </w:p>
    <w:p w14:paraId="139BEE8E" w14:textId="057CF016" w:rsidR="000A5D05" w:rsidRPr="00FE638C" w:rsidRDefault="000A5D05" w:rsidP="000A5D05">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Bradley, G. (2014). Benefits Realization Mnagement. In R. Turner (Ed.), </w:t>
      </w:r>
      <w:r w:rsidRPr="00FE638C">
        <w:rPr>
          <w:rFonts w:ascii="Times New Roman" w:hAnsi="Times New Roman" w:cs="Times New Roman"/>
          <w:i/>
          <w:iCs/>
          <w:noProof/>
        </w:rPr>
        <w:t>Gower Handbook of Project Management</w:t>
      </w:r>
      <w:r w:rsidRPr="00FE638C">
        <w:rPr>
          <w:rFonts w:ascii="Times New Roman" w:hAnsi="Times New Roman" w:cs="Times New Roman"/>
          <w:noProof/>
        </w:rPr>
        <w:t xml:space="preserve"> (5th ed., pp. 123–137). Farnham, Surrey, UK: Gower Publishing Limited.</w:t>
      </w:r>
    </w:p>
    <w:p w14:paraId="19745553" w14:textId="454C9567" w:rsidR="00FE7F3B" w:rsidRPr="00FE638C" w:rsidRDefault="00FE7F3B" w:rsidP="00FE7F3B">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Cooper, R. G., Edgett, S. J., &amp; Kleinschmidt, E. J. (2004). Benchmarking Best NPD Practices - I. </w:t>
      </w:r>
      <w:r w:rsidRPr="00FE638C">
        <w:rPr>
          <w:rFonts w:ascii="Times New Roman" w:hAnsi="Times New Roman" w:cs="Times New Roman"/>
          <w:i/>
          <w:iCs/>
          <w:noProof/>
        </w:rPr>
        <w:t>Research Technology Management</w:t>
      </w:r>
      <w:r w:rsidRPr="00FE638C">
        <w:rPr>
          <w:rFonts w:ascii="Times New Roman" w:hAnsi="Times New Roman" w:cs="Times New Roman"/>
          <w:noProof/>
        </w:rPr>
        <w:t xml:space="preserve">, </w:t>
      </w:r>
      <w:r w:rsidRPr="00FE638C">
        <w:rPr>
          <w:rFonts w:ascii="Times New Roman" w:hAnsi="Times New Roman" w:cs="Times New Roman"/>
          <w:i/>
          <w:iCs/>
          <w:noProof/>
        </w:rPr>
        <w:t>2004</w:t>
      </w:r>
      <w:r w:rsidRPr="00FE638C">
        <w:rPr>
          <w:rFonts w:ascii="Times New Roman" w:hAnsi="Times New Roman" w:cs="Times New Roman"/>
          <w:noProof/>
        </w:rPr>
        <w:t>(January-February), 31–43.</w:t>
      </w:r>
    </w:p>
    <w:p w14:paraId="260C73ED" w14:textId="1F842330" w:rsidR="000A5D05" w:rsidRPr="00FE638C" w:rsidRDefault="000A5D05" w:rsidP="000A5D05">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Flyvbjerg, B. (2014). What You Should Know About Megaprojects and Why : An Overview. </w:t>
      </w:r>
      <w:r w:rsidRPr="00FE638C">
        <w:rPr>
          <w:rFonts w:ascii="Times New Roman" w:hAnsi="Times New Roman" w:cs="Times New Roman"/>
          <w:i/>
          <w:iCs/>
          <w:noProof/>
        </w:rPr>
        <w:t>Project Management Journal</w:t>
      </w:r>
      <w:r w:rsidRPr="00FE638C">
        <w:rPr>
          <w:rFonts w:ascii="Times New Roman" w:hAnsi="Times New Roman" w:cs="Times New Roman"/>
          <w:noProof/>
        </w:rPr>
        <w:t xml:space="preserve">, </w:t>
      </w:r>
      <w:r w:rsidRPr="00FE638C">
        <w:rPr>
          <w:rFonts w:ascii="Times New Roman" w:hAnsi="Times New Roman" w:cs="Times New Roman"/>
          <w:i/>
          <w:iCs/>
          <w:noProof/>
        </w:rPr>
        <w:t>45</w:t>
      </w:r>
      <w:r w:rsidRPr="00FE638C">
        <w:rPr>
          <w:rFonts w:ascii="Times New Roman" w:hAnsi="Times New Roman" w:cs="Times New Roman"/>
          <w:noProof/>
        </w:rPr>
        <w:t xml:space="preserve">(2), 6–19. </w:t>
      </w:r>
    </w:p>
    <w:p w14:paraId="6B9A0B3F" w14:textId="6F7F22F4" w:rsidR="00FE7F3B" w:rsidRPr="00FE638C" w:rsidRDefault="00FE7F3B" w:rsidP="00FE7F3B">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Gareis, R., &amp; Huemann, M. (2007). Maturity Models for the Project-oriented Comapny. In J. R. Turner (Ed.), </w:t>
      </w:r>
      <w:r w:rsidRPr="00FE638C">
        <w:rPr>
          <w:rFonts w:ascii="Times New Roman" w:hAnsi="Times New Roman" w:cs="Times New Roman"/>
          <w:i/>
          <w:iCs/>
          <w:noProof/>
        </w:rPr>
        <w:t>Gower Handbook of Project Management</w:t>
      </w:r>
      <w:r w:rsidRPr="00FE638C">
        <w:rPr>
          <w:rFonts w:ascii="Times New Roman" w:hAnsi="Times New Roman" w:cs="Times New Roman"/>
          <w:noProof/>
        </w:rPr>
        <w:t xml:space="preserve"> (4th ed., pp. 183–208). Aldershot, UK: Gower Publishing Ltd.</w:t>
      </w:r>
    </w:p>
    <w:p w14:paraId="7B6CCA78" w14:textId="7FE43BBA" w:rsidR="00FE7F3B" w:rsidRPr="00FE638C" w:rsidRDefault="00FE7F3B" w:rsidP="00FE7F3B">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Kopmann, J., Kock, A., &amp; Killen, C. P. (2017). Project portfolio management. In S. Sankaran, R. Müller, &amp; N. Drouin (Eds.), </w:t>
      </w:r>
      <w:r w:rsidRPr="00FE638C">
        <w:rPr>
          <w:rFonts w:ascii="Times New Roman" w:hAnsi="Times New Roman" w:cs="Times New Roman"/>
          <w:i/>
          <w:iCs/>
          <w:noProof/>
        </w:rPr>
        <w:t>Cambridge Handbook of Organizational Project Management</w:t>
      </w:r>
      <w:r w:rsidRPr="00FE638C">
        <w:rPr>
          <w:rFonts w:ascii="Times New Roman" w:hAnsi="Times New Roman" w:cs="Times New Roman"/>
          <w:noProof/>
        </w:rPr>
        <w:t>. Cambridge; MA, USA: Cambridge University Press.</w:t>
      </w:r>
    </w:p>
    <w:p w14:paraId="16A4A1E1" w14:textId="2DCB5FD2" w:rsidR="00FE7F3B" w:rsidRPr="00FE638C" w:rsidRDefault="00FE7F3B" w:rsidP="00FE7F3B">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Müller, R. (2017a). </w:t>
      </w:r>
      <w:r w:rsidRPr="00FE638C">
        <w:rPr>
          <w:rFonts w:ascii="Times New Roman" w:hAnsi="Times New Roman" w:cs="Times New Roman"/>
          <w:i/>
          <w:iCs/>
          <w:noProof/>
        </w:rPr>
        <w:t>Governance and Governmentality for Projects: Enablers, practices and consequences</w:t>
      </w:r>
      <w:r w:rsidRPr="00FE638C">
        <w:rPr>
          <w:rFonts w:ascii="Times New Roman" w:hAnsi="Times New Roman" w:cs="Times New Roman"/>
          <w:noProof/>
        </w:rPr>
        <w:t>. (R. Müller, Ed.). New York, NY, USA: Routledge, USA.</w:t>
      </w:r>
    </w:p>
    <w:p w14:paraId="6E27C71D" w14:textId="7902AD86" w:rsidR="00FE7F3B" w:rsidRPr="00FE638C" w:rsidRDefault="00FE7F3B" w:rsidP="00FE7F3B">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Müller, R. (2009). </w:t>
      </w:r>
      <w:r w:rsidRPr="00FE638C">
        <w:rPr>
          <w:rFonts w:ascii="Times New Roman" w:hAnsi="Times New Roman" w:cs="Times New Roman"/>
          <w:i/>
          <w:iCs/>
          <w:noProof/>
        </w:rPr>
        <w:t>Project Governance</w:t>
      </w:r>
      <w:r w:rsidRPr="00FE638C">
        <w:rPr>
          <w:rFonts w:ascii="Times New Roman" w:hAnsi="Times New Roman" w:cs="Times New Roman"/>
          <w:noProof/>
        </w:rPr>
        <w:t>. Farnham, UK: Gower Publishing Ltd.</w:t>
      </w:r>
    </w:p>
    <w:p w14:paraId="469D6105" w14:textId="1C431D9B" w:rsidR="00FE7F3B" w:rsidRPr="00FE638C" w:rsidRDefault="00FE7F3B" w:rsidP="00FE7F3B">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Müller, R., &amp; Lecoeuvre, L. (2014). Operationalizing Governance Categories of Projects. </w:t>
      </w:r>
      <w:r w:rsidRPr="00FE638C">
        <w:rPr>
          <w:rFonts w:ascii="Times New Roman" w:hAnsi="Times New Roman" w:cs="Times New Roman"/>
          <w:i/>
          <w:iCs/>
          <w:noProof/>
        </w:rPr>
        <w:t>International Journal of Project Management</w:t>
      </w:r>
      <w:r w:rsidRPr="00FE638C">
        <w:rPr>
          <w:rFonts w:ascii="Times New Roman" w:hAnsi="Times New Roman" w:cs="Times New Roman"/>
          <w:noProof/>
        </w:rPr>
        <w:t xml:space="preserve">, </w:t>
      </w:r>
      <w:r w:rsidRPr="00FE638C">
        <w:rPr>
          <w:rFonts w:ascii="Times New Roman" w:hAnsi="Times New Roman" w:cs="Times New Roman"/>
          <w:i/>
          <w:iCs/>
          <w:noProof/>
        </w:rPr>
        <w:t>32</w:t>
      </w:r>
      <w:r w:rsidRPr="00FE638C">
        <w:rPr>
          <w:rFonts w:ascii="Times New Roman" w:hAnsi="Times New Roman" w:cs="Times New Roman"/>
          <w:noProof/>
        </w:rPr>
        <w:t xml:space="preserve">(8), 1346–1357. </w:t>
      </w:r>
    </w:p>
    <w:p w14:paraId="47E4F260" w14:textId="4E9054EA" w:rsidR="00FE7F3B" w:rsidRPr="00FE638C" w:rsidRDefault="00FE7F3B" w:rsidP="00FE7F3B">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Müller, R., Zhai, L., &amp; Wang, A. (2017). Governance and governmentality in projects: Profiles and relationships with success. </w:t>
      </w:r>
      <w:r w:rsidRPr="00FE638C">
        <w:rPr>
          <w:rFonts w:ascii="Times New Roman" w:hAnsi="Times New Roman" w:cs="Times New Roman"/>
          <w:i/>
          <w:iCs/>
          <w:noProof/>
        </w:rPr>
        <w:t>International Journal of Project Management</w:t>
      </w:r>
      <w:r w:rsidRPr="00FE638C">
        <w:rPr>
          <w:rFonts w:ascii="Times New Roman" w:hAnsi="Times New Roman" w:cs="Times New Roman"/>
          <w:noProof/>
        </w:rPr>
        <w:t xml:space="preserve">, </w:t>
      </w:r>
      <w:r w:rsidRPr="00FE638C">
        <w:rPr>
          <w:rFonts w:ascii="Times New Roman" w:hAnsi="Times New Roman" w:cs="Times New Roman"/>
          <w:i/>
          <w:iCs/>
          <w:noProof/>
        </w:rPr>
        <w:t>35</w:t>
      </w:r>
      <w:r w:rsidRPr="00FE638C">
        <w:rPr>
          <w:rFonts w:ascii="Times New Roman" w:hAnsi="Times New Roman" w:cs="Times New Roman"/>
          <w:noProof/>
        </w:rPr>
        <w:t xml:space="preserve">(3), 378-392. </w:t>
      </w:r>
    </w:p>
    <w:p w14:paraId="12166256" w14:textId="37F75DFA" w:rsidR="000A5D05" w:rsidRPr="00FE638C" w:rsidRDefault="000A5D05" w:rsidP="000A5D05">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Turner, J. R. (2004). Farsighted project contract management: incomplete in its entirety. </w:t>
      </w:r>
      <w:r w:rsidRPr="00FE638C">
        <w:rPr>
          <w:rFonts w:ascii="Times New Roman" w:hAnsi="Times New Roman" w:cs="Times New Roman"/>
          <w:i/>
          <w:iCs/>
          <w:noProof/>
        </w:rPr>
        <w:t>Construction Management and Economics</w:t>
      </w:r>
      <w:r w:rsidRPr="00FE638C">
        <w:rPr>
          <w:rFonts w:ascii="Times New Roman" w:hAnsi="Times New Roman" w:cs="Times New Roman"/>
          <w:noProof/>
        </w:rPr>
        <w:t xml:space="preserve">, </w:t>
      </w:r>
      <w:r w:rsidRPr="00FE638C">
        <w:rPr>
          <w:rFonts w:ascii="Times New Roman" w:hAnsi="Times New Roman" w:cs="Times New Roman"/>
          <w:i/>
          <w:iCs/>
          <w:noProof/>
        </w:rPr>
        <w:t>22</w:t>
      </w:r>
      <w:r w:rsidRPr="00FE638C">
        <w:rPr>
          <w:rFonts w:ascii="Times New Roman" w:hAnsi="Times New Roman" w:cs="Times New Roman"/>
          <w:noProof/>
        </w:rPr>
        <w:t>(1), 75–83.</w:t>
      </w:r>
    </w:p>
    <w:p w14:paraId="7C9E64C6" w14:textId="6D868F73" w:rsidR="00FE7F3B" w:rsidRPr="00FE638C" w:rsidRDefault="00FE7F3B" w:rsidP="00FE7F3B">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Turner, J. R., &amp; Keegan, A. (2001). Mechanisms of Governance in the Project-Based Organisation: a Transaction Cost Perspective. </w:t>
      </w:r>
      <w:r w:rsidRPr="00FE638C">
        <w:rPr>
          <w:rFonts w:ascii="Times New Roman" w:hAnsi="Times New Roman" w:cs="Times New Roman"/>
          <w:i/>
          <w:iCs/>
          <w:noProof/>
        </w:rPr>
        <w:t>Henley Working Paper Series</w:t>
      </w:r>
      <w:r w:rsidRPr="00FE638C">
        <w:rPr>
          <w:rFonts w:ascii="Times New Roman" w:hAnsi="Times New Roman" w:cs="Times New Roman"/>
          <w:noProof/>
        </w:rPr>
        <w:t xml:space="preserve">, </w:t>
      </w:r>
      <w:r w:rsidRPr="00FE638C">
        <w:rPr>
          <w:rFonts w:ascii="Times New Roman" w:hAnsi="Times New Roman" w:cs="Times New Roman"/>
          <w:i/>
          <w:iCs/>
          <w:noProof/>
        </w:rPr>
        <w:t xml:space="preserve">HWP </w:t>
      </w:r>
      <w:r w:rsidRPr="00FE638C">
        <w:rPr>
          <w:rFonts w:ascii="Times New Roman" w:hAnsi="Times New Roman" w:cs="Times New Roman"/>
          <w:i/>
          <w:iCs/>
          <w:noProof/>
        </w:rPr>
        <w:lastRenderedPageBreak/>
        <w:t>0104</w:t>
      </w:r>
      <w:r w:rsidRPr="00FE638C">
        <w:rPr>
          <w:rFonts w:ascii="Times New Roman" w:hAnsi="Times New Roman" w:cs="Times New Roman"/>
          <w:noProof/>
        </w:rPr>
        <w:t>.</w:t>
      </w:r>
    </w:p>
    <w:p w14:paraId="794BA360" w14:textId="77777777" w:rsidR="000A5D05" w:rsidRPr="00FE638C" w:rsidRDefault="000A5D05" w:rsidP="000A5D05">
      <w:pPr>
        <w:widowControl w:val="0"/>
        <w:autoSpaceDE w:val="0"/>
        <w:autoSpaceDN w:val="0"/>
        <w:adjustRightInd w:val="0"/>
        <w:spacing w:before="60"/>
        <w:ind w:left="480" w:hanging="480"/>
        <w:rPr>
          <w:rFonts w:ascii="Times New Roman" w:hAnsi="Times New Roman" w:cs="Times New Roman"/>
          <w:noProof/>
        </w:rPr>
      </w:pPr>
      <w:r w:rsidRPr="00FE638C">
        <w:rPr>
          <w:rFonts w:ascii="Times New Roman" w:hAnsi="Times New Roman" w:cs="Times New Roman"/>
          <w:noProof/>
        </w:rPr>
        <w:t xml:space="preserve">Turner, J. R., &amp; Müller, R. (2003). On the nature of the project as a temporary organization. </w:t>
      </w:r>
      <w:r w:rsidRPr="00FE638C">
        <w:rPr>
          <w:rFonts w:ascii="Times New Roman" w:hAnsi="Times New Roman" w:cs="Times New Roman"/>
          <w:i/>
          <w:iCs/>
          <w:noProof/>
        </w:rPr>
        <w:t>International Journal of Project Management</w:t>
      </w:r>
      <w:r w:rsidRPr="00FE638C">
        <w:rPr>
          <w:rFonts w:ascii="Times New Roman" w:hAnsi="Times New Roman" w:cs="Times New Roman"/>
          <w:noProof/>
        </w:rPr>
        <w:t xml:space="preserve">, </w:t>
      </w:r>
      <w:r w:rsidRPr="00FE638C">
        <w:rPr>
          <w:rFonts w:ascii="Times New Roman" w:hAnsi="Times New Roman" w:cs="Times New Roman"/>
          <w:i/>
          <w:iCs/>
          <w:noProof/>
        </w:rPr>
        <w:t>21</w:t>
      </w:r>
      <w:r w:rsidRPr="00FE638C">
        <w:rPr>
          <w:rFonts w:ascii="Times New Roman" w:hAnsi="Times New Roman" w:cs="Times New Roman"/>
          <w:noProof/>
        </w:rPr>
        <w:t>(1), 1–7.</w:t>
      </w:r>
    </w:p>
    <w:p w14:paraId="5E3A2FE1" w14:textId="77777777" w:rsidR="000A5D05" w:rsidRPr="00FE638C" w:rsidRDefault="000A5D05" w:rsidP="00FE7F3B">
      <w:pPr>
        <w:widowControl w:val="0"/>
        <w:autoSpaceDE w:val="0"/>
        <w:autoSpaceDN w:val="0"/>
        <w:adjustRightInd w:val="0"/>
        <w:spacing w:before="60"/>
        <w:ind w:left="480" w:hanging="480"/>
        <w:rPr>
          <w:rFonts w:ascii="Times New Roman" w:hAnsi="Times New Roman" w:cs="Times New Roman"/>
          <w:noProof/>
        </w:rPr>
      </w:pPr>
    </w:p>
    <w:p w14:paraId="4D6025FE" w14:textId="77777777" w:rsidR="00FE7F3B" w:rsidRPr="00FE638C" w:rsidRDefault="00FE7F3B" w:rsidP="00FE7F3B">
      <w:pPr>
        <w:widowControl w:val="0"/>
        <w:autoSpaceDE w:val="0"/>
        <w:autoSpaceDN w:val="0"/>
        <w:adjustRightInd w:val="0"/>
        <w:spacing w:before="60"/>
        <w:ind w:left="480" w:hanging="480"/>
        <w:rPr>
          <w:rFonts w:ascii="Times New Roman" w:hAnsi="Times New Roman" w:cs="Times New Roman"/>
          <w:noProof/>
        </w:rPr>
      </w:pPr>
    </w:p>
    <w:p w14:paraId="6B938D67" w14:textId="77777777" w:rsidR="00FE7F3B" w:rsidRPr="00FE638C" w:rsidRDefault="00FE7F3B" w:rsidP="00AA017C">
      <w:pPr>
        <w:widowControl w:val="0"/>
        <w:autoSpaceDE w:val="0"/>
        <w:autoSpaceDN w:val="0"/>
        <w:adjustRightInd w:val="0"/>
        <w:spacing w:line="480" w:lineRule="auto"/>
        <w:ind w:left="480" w:hanging="480"/>
        <w:rPr>
          <w:rFonts w:ascii="Times New Roman" w:hAnsi="Times New Roman" w:cs="Times New Roman"/>
          <w:lang w:val="en-US"/>
        </w:rPr>
      </w:pPr>
    </w:p>
    <w:p w14:paraId="3B9A2388" w14:textId="77777777" w:rsidR="00AA017C" w:rsidRPr="00FE638C" w:rsidRDefault="00AA017C" w:rsidP="00AA017C">
      <w:pPr>
        <w:widowControl w:val="0"/>
        <w:autoSpaceDE w:val="0"/>
        <w:autoSpaceDN w:val="0"/>
        <w:adjustRightInd w:val="0"/>
        <w:spacing w:line="480" w:lineRule="auto"/>
        <w:ind w:left="480" w:hanging="480"/>
        <w:rPr>
          <w:rFonts w:ascii="Times New Roman" w:hAnsi="Times New Roman" w:cs="Times New Roman"/>
          <w:lang w:val="en-US"/>
        </w:rPr>
      </w:pPr>
    </w:p>
    <w:p w14:paraId="30898AC0" w14:textId="77777777" w:rsidR="00AA017C" w:rsidRPr="00FE638C" w:rsidRDefault="00AA017C" w:rsidP="00AA017C">
      <w:pPr>
        <w:widowControl w:val="0"/>
        <w:autoSpaceDE w:val="0"/>
        <w:autoSpaceDN w:val="0"/>
        <w:adjustRightInd w:val="0"/>
        <w:spacing w:before="60" w:line="276" w:lineRule="auto"/>
        <w:rPr>
          <w:rFonts w:ascii="Times New Roman" w:hAnsi="Times New Roman" w:cs="Times New Roman"/>
          <w:b/>
          <w:bCs/>
          <w:noProof/>
        </w:rPr>
      </w:pPr>
    </w:p>
    <w:p w14:paraId="40E13B00" w14:textId="77777777" w:rsidR="00AA017C" w:rsidRPr="00FE638C" w:rsidRDefault="00AA017C" w:rsidP="00AA017C">
      <w:pPr>
        <w:widowControl w:val="0"/>
        <w:autoSpaceDE w:val="0"/>
        <w:autoSpaceDN w:val="0"/>
        <w:adjustRightInd w:val="0"/>
        <w:spacing w:before="60" w:line="276" w:lineRule="auto"/>
        <w:rPr>
          <w:rFonts w:ascii="Times New Roman" w:hAnsi="Times New Roman" w:cs="Times New Roman"/>
          <w:b/>
          <w:bCs/>
          <w:noProof/>
        </w:rPr>
      </w:pPr>
    </w:p>
    <w:p w14:paraId="7AD0C568" w14:textId="7CB4D877" w:rsidR="00AA017C" w:rsidRPr="00FE638C" w:rsidRDefault="00AA017C" w:rsidP="00AA017C">
      <w:pPr>
        <w:widowControl w:val="0"/>
        <w:autoSpaceDE w:val="0"/>
        <w:autoSpaceDN w:val="0"/>
        <w:adjustRightInd w:val="0"/>
        <w:spacing w:before="60" w:line="276" w:lineRule="auto"/>
        <w:rPr>
          <w:rFonts w:ascii="Times New Roman" w:hAnsi="Times New Roman" w:cs="Times New Roman"/>
          <w:b/>
          <w:bCs/>
          <w:noProof/>
        </w:rPr>
        <w:sectPr w:rsidR="00AA017C" w:rsidRPr="00FE638C" w:rsidSect="001A2A92">
          <w:footerReference w:type="even" r:id="rId11"/>
          <w:footerReference w:type="default" r:id="rId12"/>
          <w:pgSz w:w="11900" w:h="16840"/>
          <w:pgMar w:top="1440" w:right="1440" w:bottom="1440" w:left="1440" w:header="708" w:footer="708" w:gutter="0"/>
          <w:cols w:space="708"/>
          <w:docGrid w:linePitch="360"/>
        </w:sectPr>
      </w:pPr>
    </w:p>
    <w:p w14:paraId="4D4FAF19" w14:textId="39D350D5" w:rsidR="00754CB8" w:rsidRPr="00FE638C" w:rsidRDefault="00754CB8" w:rsidP="00567695">
      <w:pPr>
        <w:widowControl w:val="0"/>
        <w:autoSpaceDE w:val="0"/>
        <w:autoSpaceDN w:val="0"/>
        <w:adjustRightInd w:val="0"/>
        <w:spacing w:before="60" w:line="276" w:lineRule="auto"/>
        <w:rPr>
          <w:rFonts w:ascii="Times New Roman" w:hAnsi="Times New Roman" w:cs="Times New Roman"/>
          <w:noProof/>
        </w:rPr>
      </w:pPr>
    </w:p>
    <w:p w14:paraId="2D94963D" w14:textId="39F506FD" w:rsidR="00754CB8" w:rsidRPr="00FE638C" w:rsidRDefault="00754CB8" w:rsidP="00A35C88">
      <w:pPr>
        <w:spacing w:line="276" w:lineRule="auto"/>
        <w:ind w:firstLine="480"/>
        <w:rPr>
          <w:rFonts w:ascii="Times New Roman" w:hAnsi="Times New Roman" w:cs="Times New Roman"/>
          <w:b/>
          <w:bCs/>
          <w:noProof/>
        </w:rPr>
      </w:pPr>
      <w:r w:rsidRPr="00FE638C">
        <w:rPr>
          <w:rFonts w:ascii="Times New Roman" w:hAnsi="Times New Roman" w:cs="Times New Roman"/>
          <w:b/>
          <w:bCs/>
          <w:lang w:val="en-US"/>
        </w:rPr>
        <w:t>Appendix A: Assessment tools, their references and scales</w:t>
      </w:r>
    </w:p>
    <w:tbl>
      <w:tblPr>
        <w:tblW w:w="139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2245"/>
        <w:gridCol w:w="3577"/>
        <w:gridCol w:w="1440"/>
        <w:gridCol w:w="5040"/>
      </w:tblGrid>
      <w:tr w:rsidR="00754CB8" w:rsidRPr="00FE638C" w14:paraId="7333FEE9" w14:textId="77777777" w:rsidTr="00567695">
        <w:tc>
          <w:tcPr>
            <w:tcW w:w="1643" w:type="dxa"/>
            <w:shd w:val="clear" w:color="auto" w:fill="auto"/>
            <w:vAlign w:val="center"/>
          </w:tcPr>
          <w:p w14:paraId="385464D9" w14:textId="77777777" w:rsidR="00754CB8" w:rsidRPr="00FE638C" w:rsidRDefault="00754CB8" w:rsidP="00A35C88">
            <w:pPr>
              <w:spacing w:line="276" w:lineRule="auto"/>
              <w:jc w:val="both"/>
              <w:rPr>
                <w:rFonts w:ascii="Times New Roman" w:hAnsi="Times New Roman" w:cs="Times New Roman"/>
                <w:b/>
                <w:i/>
                <w:lang w:val="en-US"/>
              </w:rPr>
            </w:pPr>
            <w:r w:rsidRPr="00FE638C">
              <w:rPr>
                <w:rFonts w:ascii="Times New Roman" w:hAnsi="Times New Roman" w:cs="Times New Roman"/>
                <w:b/>
                <w:i/>
                <w:lang w:val="en-US"/>
              </w:rPr>
              <w:t>Layer</w:t>
            </w:r>
          </w:p>
        </w:tc>
        <w:tc>
          <w:tcPr>
            <w:tcW w:w="2245" w:type="dxa"/>
            <w:shd w:val="clear" w:color="auto" w:fill="auto"/>
            <w:vAlign w:val="center"/>
          </w:tcPr>
          <w:p w14:paraId="18ADA5A3" w14:textId="77777777" w:rsidR="00754CB8" w:rsidRPr="00FE638C" w:rsidRDefault="00754CB8" w:rsidP="00A35C88">
            <w:pPr>
              <w:spacing w:line="276" w:lineRule="auto"/>
              <w:jc w:val="both"/>
              <w:rPr>
                <w:rFonts w:ascii="Times New Roman" w:hAnsi="Times New Roman" w:cs="Times New Roman"/>
                <w:b/>
                <w:i/>
                <w:lang w:val="en-US"/>
              </w:rPr>
            </w:pPr>
            <w:r w:rsidRPr="00FE638C">
              <w:rPr>
                <w:rFonts w:ascii="Times New Roman" w:hAnsi="Times New Roman" w:cs="Times New Roman"/>
                <w:b/>
                <w:i/>
                <w:lang w:val="en-US"/>
              </w:rPr>
              <w:t>Element</w:t>
            </w:r>
          </w:p>
        </w:tc>
        <w:tc>
          <w:tcPr>
            <w:tcW w:w="3577" w:type="dxa"/>
            <w:shd w:val="clear" w:color="auto" w:fill="auto"/>
            <w:vAlign w:val="center"/>
          </w:tcPr>
          <w:p w14:paraId="58B818A8" w14:textId="77777777" w:rsidR="00754CB8" w:rsidRPr="00FE638C" w:rsidRDefault="00754CB8" w:rsidP="00A35C88">
            <w:pPr>
              <w:spacing w:line="276" w:lineRule="auto"/>
              <w:jc w:val="both"/>
              <w:rPr>
                <w:rFonts w:ascii="Times New Roman" w:hAnsi="Times New Roman" w:cs="Times New Roman"/>
                <w:b/>
                <w:i/>
                <w:lang w:val="en-US"/>
              </w:rPr>
            </w:pPr>
            <w:r w:rsidRPr="00FE638C">
              <w:rPr>
                <w:rFonts w:ascii="Times New Roman" w:hAnsi="Times New Roman" w:cs="Times New Roman"/>
                <w:b/>
                <w:i/>
                <w:lang w:val="en-US"/>
              </w:rPr>
              <w:t>Assessment model reference</w:t>
            </w:r>
          </w:p>
        </w:tc>
        <w:tc>
          <w:tcPr>
            <w:tcW w:w="1440" w:type="dxa"/>
            <w:shd w:val="clear" w:color="auto" w:fill="auto"/>
            <w:vAlign w:val="center"/>
          </w:tcPr>
          <w:p w14:paraId="641C14E1" w14:textId="77777777" w:rsidR="00567695" w:rsidRDefault="00754CB8" w:rsidP="00A35C88">
            <w:pPr>
              <w:spacing w:line="276" w:lineRule="auto"/>
              <w:jc w:val="both"/>
              <w:rPr>
                <w:rFonts w:ascii="Times New Roman" w:hAnsi="Times New Roman" w:cs="Times New Roman"/>
                <w:b/>
                <w:i/>
                <w:lang w:val="en-US"/>
              </w:rPr>
            </w:pPr>
            <w:r w:rsidRPr="00FE638C">
              <w:rPr>
                <w:rFonts w:ascii="Times New Roman" w:hAnsi="Times New Roman" w:cs="Times New Roman"/>
                <w:b/>
                <w:i/>
                <w:lang w:val="en-US"/>
              </w:rPr>
              <w:t>Question</w:t>
            </w:r>
          </w:p>
          <w:p w14:paraId="2996D8F2" w14:textId="0D006B2B" w:rsidR="00754CB8" w:rsidRPr="00FE638C" w:rsidRDefault="00754CB8" w:rsidP="00A35C88">
            <w:pPr>
              <w:spacing w:line="276" w:lineRule="auto"/>
              <w:jc w:val="both"/>
              <w:rPr>
                <w:rFonts w:ascii="Times New Roman" w:hAnsi="Times New Roman" w:cs="Times New Roman"/>
                <w:b/>
                <w:i/>
                <w:lang w:val="en-US"/>
              </w:rPr>
            </w:pPr>
            <w:bookmarkStart w:id="0" w:name="_GoBack"/>
            <w:bookmarkEnd w:id="0"/>
            <w:r w:rsidRPr="00FE638C">
              <w:rPr>
                <w:rFonts w:ascii="Times New Roman" w:hAnsi="Times New Roman" w:cs="Times New Roman"/>
                <w:b/>
                <w:i/>
                <w:lang w:val="en-US"/>
              </w:rPr>
              <w:t>/reference</w:t>
            </w:r>
          </w:p>
        </w:tc>
        <w:tc>
          <w:tcPr>
            <w:tcW w:w="5040" w:type="dxa"/>
            <w:shd w:val="clear" w:color="auto" w:fill="auto"/>
            <w:vAlign w:val="center"/>
          </w:tcPr>
          <w:p w14:paraId="1B0D95AE" w14:textId="77777777" w:rsidR="00754CB8" w:rsidRPr="00FE638C" w:rsidRDefault="00754CB8" w:rsidP="00A35C88">
            <w:pPr>
              <w:spacing w:line="276" w:lineRule="auto"/>
              <w:jc w:val="both"/>
              <w:rPr>
                <w:rFonts w:ascii="Times New Roman" w:hAnsi="Times New Roman" w:cs="Times New Roman"/>
                <w:b/>
                <w:i/>
                <w:lang w:val="en-US"/>
              </w:rPr>
            </w:pPr>
            <w:r w:rsidRPr="00FE638C">
              <w:rPr>
                <w:rFonts w:ascii="Times New Roman" w:hAnsi="Times New Roman" w:cs="Times New Roman"/>
                <w:b/>
                <w:i/>
                <w:lang w:val="en-US"/>
              </w:rPr>
              <w:t>Measures</w:t>
            </w:r>
          </w:p>
        </w:tc>
      </w:tr>
      <w:tr w:rsidR="00754CB8" w:rsidRPr="00FE638C" w14:paraId="33FCFA71" w14:textId="77777777" w:rsidTr="00567695">
        <w:tc>
          <w:tcPr>
            <w:tcW w:w="1643" w:type="dxa"/>
            <w:shd w:val="clear" w:color="auto" w:fill="auto"/>
          </w:tcPr>
          <w:p w14:paraId="2CC73485"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Organizational philosophy</w:t>
            </w:r>
          </w:p>
        </w:tc>
        <w:tc>
          <w:tcPr>
            <w:tcW w:w="2245" w:type="dxa"/>
            <w:shd w:val="clear" w:color="auto" w:fill="auto"/>
          </w:tcPr>
          <w:p w14:paraId="7136A02A"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Project-based</w:t>
            </w:r>
          </w:p>
          <w:p w14:paraId="57AB60E5"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Project-oriented</w:t>
            </w:r>
          </w:p>
          <w:p w14:paraId="64B111EC"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Process-oriented</w:t>
            </w:r>
          </w:p>
        </w:tc>
        <w:tc>
          <w:tcPr>
            <w:tcW w:w="3577" w:type="dxa"/>
            <w:shd w:val="clear" w:color="auto" w:fill="auto"/>
          </w:tcPr>
          <w:p w14:paraId="780977AD"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(Turner &amp; Keegan, 2001)</w:t>
            </w:r>
          </w:p>
          <w:p w14:paraId="1E412C19"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(Gareis &amp; Huemann, 2007)</w:t>
            </w:r>
          </w:p>
          <w:p w14:paraId="4545857C" w14:textId="47DF868F"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D</w:t>
            </w:r>
            <w:r w:rsidR="00AA017C" w:rsidRPr="00FE638C">
              <w:rPr>
                <w:rFonts w:ascii="Times New Roman" w:hAnsi="Times New Roman" w:cs="Times New Roman"/>
                <w:lang w:val="en-US"/>
              </w:rPr>
              <w:t>i</w:t>
            </w:r>
            <w:r w:rsidRPr="00FE638C">
              <w:rPr>
                <w:rFonts w:ascii="Times New Roman" w:hAnsi="Times New Roman" w:cs="Times New Roman"/>
                <w:lang w:val="en-US"/>
              </w:rPr>
              <w:t>t</w:t>
            </w:r>
            <w:r w:rsidR="00AA017C" w:rsidRPr="00FE638C">
              <w:rPr>
                <w:rFonts w:ascii="Times New Roman" w:hAnsi="Times New Roman" w:cs="Times New Roman"/>
                <w:lang w:val="en-US"/>
              </w:rPr>
              <w:t>t</w:t>
            </w:r>
            <w:r w:rsidRPr="00FE638C">
              <w:rPr>
                <w:rFonts w:ascii="Times New Roman" w:hAnsi="Times New Roman" w:cs="Times New Roman"/>
                <w:lang w:val="en-US"/>
              </w:rPr>
              <w:t>o.</w:t>
            </w:r>
          </w:p>
        </w:tc>
        <w:tc>
          <w:tcPr>
            <w:tcW w:w="1440" w:type="dxa"/>
            <w:shd w:val="clear" w:color="auto" w:fill="auto"/>
            <w:vAlign w:val="center"/>
          </w:tcPr>
          <w:p w14:paraId="171ECE0D"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Discussion </w:t>
            </w:r>
          </w:p>
        </w:tc>
        <w:tc>
          <w:tcPr>
            <w:tcW w:w="5040" w:type="dxa"/>
            <w:shd w:val="clear" w:color="auto" w:fill="auto"/>
          </w:tcPr>
          <w:p w14:paraId="13D380B2"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Predominant philosophy of the organization: process-oriented, project-oriented, or project-based</w:t>
            </w:r>
          </w:p>
        </w:tc>
      </w:tr>
      <w:tr w:rsidR="00754CB8" w:rsidRPr="00FE638C" w14:paraId="2D7E0362" w14:textId="77777777" w:rsidTr="00567695">
        <w:tc>
          <w:tcPr>
            <w:tcW w:w="1643" w:type="dxa"/>
            <w:shd w:val="clear" w:color="auto" w:fill="auto"/>
          </w:tcPr>
          <w:p w14:paraId="0B20895C"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OPM approach</w:t>
            </w:r>
          </w:p>
        </w:tc>
        <w:tc>
          <w:tcPr>
            <w:tcW w:w="2245" w:type="dxa"/>
            <w:shd w:val="clear" w:color="auto" w:fill="auto"/>
          </w:tcPr>
          <w:p w14:paraId="7A424CC2"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Multi-project approach</w:t>
            </w:r>
          </w:p>
          <w:p w14:paraId="5C87B379"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OPMO</w:t>
            </w:r>
          </w:p>
          <w:p w14:paraId="5CFD12AE"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Projectification</w:t>
            </w:r>
          </w:p>
        </w:tc>
        <w:tc>
          <w:tcPr>
            <w:tcW w:w="3577" w:type="dxa"/>
            <w:shd w:val="clear" w:color="auto" w:fill="auto"/>
          </w:tcPr>
          <w:p w14:paraId="73C2825C"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(Blomquist &amp; Müller, 2006)</w:t>
            </w:r>
          </w:p>
          <w:p w14:paraId="08100BDF" w14:textId="77777777" w:rsidR="00754CB8" w:rsidRPr="00FE638C" w:rsidRDefault="00754CB8" w:rsidP="00A35C88">
            <w:pPr>
              <w:spacing w:line="276" w:lineRule="auto"/>
              <w:jc w:val="both"/>
              <w:rPr>
                <w:rFonts w:ascii="Times New Roman" w:hAnsi="Times New Roman" w:cs="Times New Roman"/>
                <w:lang w:val="en-US"/>
              </w:rPr>
            </w:pPr>
          </w:p>
          <w:p w14:paraId="6AA414A5"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(Müller et al., 2017a)</w:t>
            </w:r>
          </w:p>
          <w:p w14:paraId="33B8E558"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(Müller, Zhai, et al., 2017)</w:t>
            </w:r>
          </w:p>
        </w:tc>
        <w:tc>
          <w:tcPr>
            <w:tcW w:w="1440" w:type="dxa"/>
            <w:shd w:val="clear" w:color="auto" w:fill="auto"/>
            <w:vAlign w:val="center"/>
          </w:tcPr>
          <w:p w14:paraId="57432DEB"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p.85-98</w:t>
            </w:r>
          </w:p>
          <w:p w14:paraId="47457F1D" w14:textId="77777777" w:rsidR="00754CB8" w:rsidRPr="00FE638C" w:rsidRDefault="00754CB8" w:rsidP="00A35C88">
            <w:pPr>
              <w:spacing w:line="276" w:lineRule="auto"/>
              <w:jc w:val="both"/>
              <w:rPr>
                <w:rFonts w:ascii="Times New Roman" w:hAnsi="Times New Roman" w:cs="Times New Roman"/>
                <w:lang w:val="en-US"/>
              </w:rPr>
            </w:pPr>
          </w:p>
          <w:p w14:paraId="502A6735"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p.54-58</w:t>
            </w:r>
          </w:p>
          <w:p w14:paraId="05C636C5"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p.391</w:t>
            </w:r>
          </w:p>
        </w:tc>
        <w:tc>
          <w:tcPr>
            <w:tcW w:w="5040" w:type="dxa"/>
            <w:shd w:val="clear" w:color="auto" w:fill="auto"/>
          </w:tcPr>
          <w:p w14:paraId="202FE73B"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Multiproject, program, portfolio, or hybrid-driven</w:t>
            </w:r>
          </w:p>
          <w:p w14:paraId="68C676BB" w14:textId="77777777" w:rsidR="00754CB8" w:rsidRPr="00FE638C" w:rsidRDefault="00754CB8" w:rsidP="00A35C88">
            <w:pPr>
              <w:spacing w:line="276" w:lineRule="auto"/>
              <w:jc w:val="both"/>
              <w:rPr>
                <w:rFonts w:ascii="Times New Roman" w:hAnsi="Times New Roman" w:cs="Times New Roman"/>
                <w:lang w:val="en-US"/>
              </w:rPr>
            </w:pPr>
          </w:p>
          <w:p w14:paraId="20C5DBE5"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With or without organizational PMO</w:t>
            </w:r>
          </w:p>
          <w:p w14:paraId="6191B29C"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Low, Medium, or High</w:t>
            </w:r>
          </w:p>
        </w:tc>
      </w:tr>
      <w:tr w:rsidR="00754CB8" w:rsidRPr="00FE638C" w14:paraId="43DAA9C3" w14:textId="77777777" w:rsidTr="00567695">
        <w:tc>
          <w:tcPr>
            <w:tcW w:w="1643" w:type="dxa"/>
            <w:shd w:val="clear" w:color="auto" w:fill="auto"/>
          </w:tcPr>
          <w:p w14:paraId="565491FA"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OPM governance</w:t>
            </w:r>
          </w:p>
        </w:tc>
        <w:tc>
          <w:tcPr>
            <w:tcW w:w="2245" w:type="dxa"/>
            <w:shd w:val="clear" w:color="auto" w:fill="auto"/>
          </w:tcPr>
          <w:p w14:paraId="057119B0"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Paradigm</w:t>
            </w:r>
          </w:p>
          <w:p w14:paraId="5EF31DB2" w14:textId="77777777" w:rsidR="00754CB8" w:rsidRPr="00FE638C" w:rsidRDefault="00754CB8" w:rsidP="00A35C88">
            <w:pPr>
              <w:spacing w:line="276" w:lineRule="auto"/>
              <w:jc w:val="both"/>
              <w:rPr>
                <w:rFonts w:ascii="Times New Roman" w:hAnsi="Times New Roman" w:cs="Times New Roman"/>
                <w:lang w:val="en-US"/>
              </w:rPr>
            </w:pPr>
          </w:p>
          <w:p w14:paraId="2FC72EAD"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Model</w:t>
            </w:r>
          </w:p>
          <w:p w14:paraId="075663BD"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Governmentality</w:t>
            </w:r>
          </w:p>
          <w:p w14:paraId="183D08AD"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Governance of PM</w:t>
            </w:r>
          </w:p>
        </w:tc>
        <w:tc>
          <w:tcPr>
            <w:tcW w:w="3577" w:type="dxa"/>
            <w:shd w:val="clear" w:color="auto" w:fill="auto"/>
          </w:tcPr>
          <w:p w14:paraId="7882A578"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(Müller &amp; Lecoeuvre, 2014)</w:t>
            </w:r>
          </w:p>
          <w:p w14:paraId="4712D784" w14:textId="77777777" w:rsidR="00754CB8" w:rsidRPr="00FE638C" w:rsidRDefault="00754CB8" w:rsidP="00A35C88">
            <w:pPr>
              <w:spacing w:line="276" w:lineRule="auto"/>
              <w:jc w:val="both"/>
              <w:rPr>
                <w:rFonts w:ascii="Times New Roman" w:hAnsi="Times New Roman" w:cs="Times New Roman"/>
                <w:lang w:val="en-US"/>
              </w:rPr>
            </w:pPr>
          </w:p>
          <w:p w14:paraId="38E2C496"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(Müller, 2009)</w:t>
            </w:r>
          </w:p>
          <w:p w14:paraId="6E9C7BF7"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(Müller, Zhai, et al., 2017)</w:t>
            </w:r>
          </w:p>
          <w:p w14:paraId="044CABE5"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(Müller, 2009)</w:t>
            </w:r>
          </w:p>
        </w:tc>
        <w:tc>
          <w:tcPr>
            <w:tcW w:w="1440" w:type="dxa"/>
            <w:shd w:val="clear" w:color="auto" w:fill="auto"/>
            <w:vAlign w:val="center"/>
          </w:tcPr>
          <w:p w14:paraId="0C6B18BB"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p.1346-1357</w:t>
            </w:r>
          </w:p>
          <w:p w14:paraId="03A07BAE" w14:textId="77777777" w:rsidR="00754CB8" w:rsidRPr="00FE638C" w:rsidRDefault="00754CB8" w:rsidP="00A35C88">
            <w:pPr>
              <w:spacing w:line="276" w:lineRule="auto"/>
              <w:jc w:val="both"/>
              <w:rPr>
                <w:rFonts w:ascii="Times New Roman" w:hAnsi="Times New Roman" w:cs="Times New Roman"/>
                <w:lang w:val="en-US"/>
              </w:rPr>
            </w:pPr>
          </w:p>
          <w:p w14:paraId="3EB56919"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p.23-28</w:t>
            </w:r>
          </w:p>
          <w:p w14:paraId="508DC856"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p.391</w:t>
            </w:r>
          </w:p>
          <w:p w14:paraId="6A4B666D"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p.31-40</w:t>
            </w:r>
          </w:p>
        </w:tc>
        <w:tc>
          <w:tcPr>
            <w:tcW w:w="5040" w:type="dxa"/>
            <w:shd w:val="clear" w:color="auto" w:fill="auto"/>
          </w:tcPr>
          <w:p w14:paraId="69A565F8"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Conformist (CON), Flexible Economist (FE), Versatile Artist (VA), or Agile Pragmatist (AP)</w:t>
            </w:r>
          </w:p>
          <w:p w14:paraId="0945DD66"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Existence of governance model</w:t>
            </w:r>
          </w:p>
          <w:p w14:paraId="584B40A9"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Authoritarian, liberal, or neo-liberal</w:t>
            </w:r>
          </w:p>
          <w:p w14:paraId="59FC6C7C"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Low, Medium, or High</w:t>
            </w:r>
          </w:p>
        </w:tc>
      </w:tr>
      <w:tr w:rsidR="00754CB8" w:rsidRPr="00FE638C" w14:paraId="50A6DF4F" w14:textId="77777777" w:rsidTr="00567695">
        <w:tc>
          <w:tcPr>
            <w:tcW w:w="1643" w:type="dxa"/>
            <w:shd w:val="clear" w:color="auto" w:fill="auto"/>
          </w:tcPr>
          <w:p w14:paraId="36AF7A14"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Business integration</w:t>
            </w:r>
          </w:p>
        </w:tc>
        <w:tc>
          <w:tcPr>
            <w:tcW w:w="2245" w:type="dxa"/>
            <w:shd w:val="clear" w:color="auto" w:fill="auto"/>
          </w:tcPr>
          <w:p w14:paraId="04EB1BC0"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Portfolio strategy</w:t>
            </w:r>
          </w:p>
          <w:p w14:paraId="4A9436FE"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Portfolio management</w:t>
            </w:r>
          </w:p>
          <w:p w14:paraId="4F96F18F" w14:textId="003AE27D"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Portfolio optimization</w:t>
            </w:r>
          </w:p>
          <w:p w14:paraId="6CBDE618"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Benefits realization</w:t>
            </w:r>
          </w:p>
        </w:tc>
        <w:tc>
          <w:tcPr>
            <w:tcW w:w="3577" w:type="dxa"/>
            <w:shd w:val="clear" w:color="auto" w:fill="auto"/>
          </w:tcPr>
          <w:p w14:paraId="4C311D2E"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(Kopmann et al., 2017)</w:t>
            </w:r>
          </w:p>
          <w:p w14:paraId="13394E4C" w14:textId="77777777" w:rsidR="00754CB8" w:rsidRPr="00FE638C" w:rsidRDefault="00754CB8" w:rsidP="00A35C88">
            <w:pPr>
              <w:spacing w:line="276" w:lineRule="auto"/>
              <w:jc w:val="both"/>
              <w:rPr>
                <w:rFonts w:ascii="Times New Roman" w:hAnsi="Times New Roman" w:cs="Times New Roman"/>
                <w:noProof/>
                <w:lang w:val="en-US"/>
              </w:rPr>
            </w:pPr>
            <w:r w:rsidRPr="00FE638C">
              <w:rPr>
                <w:rFonts w:ascii="Times New Roman" w:hAnsi="Times New Roman" w:cs="Times New Roman"/>
                <w:noProof/>
                <w:lang w:val="en-US"/>
              </w:rPr>
              <w:t>(Kopmann et al., 2017)</w:t>
            </w:r>
          </w:p>
          <w:p w14:paraId="187D7242" w14:textId="77777777" w:rsidR="00754CB8" w:rsidRPr="00FE638C" w:rsidRDefault="00754CB8" w:rsidP="00A35C88">
            <w:pPr>
              <w:spacing w:line="276" w:lineRule="auto"/>
              <w:rPr>
                <w:rFonts w:ascii="Times New Roman" w:hAnsi="Times New Roman" w:cs="Times New Roman"/>
                <w:noProof/>
                <w:lang w:val="en-US"/>
              </w:rPr>
            </w:pPr>
            <w:r w:rsidRPr="00FE638C">
              <w:rPr>
                <w:rFonts w:ascii="Times New Roman" w:hAnsi="Times New Roman" w:cs="Times New Roman"/>
                <w:noProof/>
                <w:lang w:val="en-US"/>
              </w:rPr>
              <w:t>(Cooper, Edgett &amp; Kleinschmidt, 2004)</w:t>
            </w:r>
          </w:p>
          <w:p w14:paraId="62235F3E" w14:textId="77777777" w:rsidR="00567695" w:rsidRDefault="00567695" w:rsidP="00A35C88">
            <w:pPr>
              <w:spacing w:line="276" w:lineRule="auto"/>
              <w:jc w:val="both"/>
              <w:rPr>
                <w:rFonts w:ascii="Times New Roman" w:hAnsi="Times New Roman" w:cs="Times New Roman"/>
                <w:noProof/>
                <w:lang w:val="en-US"/>
              </w:rPr>
            </w:pPr>
          </w:p>
          <w:p w14:paraId="1F950DBE" w14:textId="6E0F75B4"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(Bradley, 2014)</w:t>
            </w:r>
          </w:p>
        </w:tc>
        <w:tc>
          <w:tcPr>
            <w:tcW w:w="1440" w:type="dxa"/>
            <w:shd w:val="clear" w:color="auto" w:fill="auto"/>
            <w:vAlign w:val="center"/>
          </w:tcPr>
          <w:p w14:paraId="343CFB9B"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Discussion </w:t>
            </w:r>
          </w:p>
        </w:tc>
        <w:tc>
          <w:tcPr>
            <w:tcW w:w="5040" w:type="dxa"/>
            <w:shd w:val="clear" w:color="auto" w:fill="auto"/>
          </w:tcPr>
          <w:p w14:paraId="228D2B06"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Low, Medium, or High – link to strategy</w:t>
            </w:r>
          </w:p>
          <w:p w14:paraId="1CB8441F"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Low, Medium, or High – process for ptf. mgt.</w:t>
            </w:r>
          </w:p>
          <w:p w14:paraId="641A22EA"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Low, Medium, or High – optimization</w:t>
            </w:r>
          </w:p>
          <w:p w14:paraId="59BA5A0D" w14:textId="77777777" w:rsidR="00754CB8" w:rsidRPr="00FE638C" w:rsidRDefault="00754CB8" w:rsidP="00A35C88">
            <w:pPr>
              <w:spacing w:line="276" w:lineRule="auto"/>
              <w:jc w:val="both"/>
              <w:rPr>
                <w:rFonts w:ascii="Times New Roman" w:hAnsi="Times New Roman" w:cs="Times New Roman"/>
                <w:lang w:val="en-US"/>
              </w:rPr>
            </w:pPr>
          </w:p>
          <w:p w14:paraId="4C5CF34B" w14:textId="77777777" w:rsidR="00567695" w:rsidRDefault="00567695" w:rsidP="00A35C88">
            <w:pPr>
              <w:spacing w:line="276" w:lineRule="auto"/>
              <w:jc w:val="both"/>
              <w:rPr>
                <w:rFonts w:ascii="Times New Roman" w:hAnsi="Times New Roman" w:cs="Times New Roman"/>
                <w:lang w:val="en-US"/>
              </w:rPr>
            </w:pPr>
          </w:p>
          <w:p w14:paraId="5D1D85E7" w14:textId="0209C87C"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Low, Medium, or High – benefits management</w:t>
            </w:r>
          </w:p>
        </w:tc>
      </w:tr>
      <w:tr w:rsidR="00754CB8" w:rsidRPr="00FE638C" w14:paraId="3A2B6F42" w14:textId="77777777" w:rsidTr="00567695">
        <w:tc>
          <w:tcPr>
            <w:tcW w:w="1643" w:type="dxa"/>
            <w:shd w:val="clear" w:color="auto" w:fill="auto"/>
          </w:tcPr>
          <w:p w14:paraId="2CD1C539"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Organizational integration</w:t>
            </w:r>
          </w:p>
        </w:tc>
        <w:tc>
          <w:tcPr>
            <w:tcW w:w="2245" w:type="dxa"/>
            <w:shd w:val="clear" w:color="auto" w:fill="auto"/>
          </w:tcPr>
          <w:p w14:paraId="0687E84A"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Program</w:t>
            </w:r>
          </w:p>
          <w:p w14:paraId="26E7046C"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Megaproject</w:t>
            </w:r>
          </w:p>
          <w:p w14:paraId="07A17D27"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Project</w:t>
            </w:r>
          </w:p>
        </w:tc>
        <w:tc>
          <w:tcPr>
            <w:tcW w:w="3577" w:type="dxa"/>
            <w:shd w:val="clear" w:color="auto" w:fill="auto"/>
          </w:tcPr>
          <w:p w14:paraId="594AF372"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(Turner &amp; Müller, 2003)</w:t>
            </w:r>
          </w:p>
          <w:p w14:paraId="2B6A31AF"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(Flyvbjerg, 2014)</w:t>
            </w:r>
          </w:p>
          <w:p w14:paraId="2400D52D"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(Turner &amp; Müller, 2003)</w:t>
            </w:r>
          </w:p>
        </w:tc>
        <w:tc>
          <w:tcPr>
            <w:tcW w:w="1440" w:type="dxa"/>
            <w:shd w:val="clear" w:color="auto" w:fill="auto"/>
            <w:vAlign w:val="center"/>
          </w:tcPr>
          <w:p w14:paraId="4EFEE794"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Discussion </w:t>
            </w:r>
          </w:p>
        </w:tc>
        <w:tc>
          <w:tcPr>
            <w:tcW w:w="5040" w:type="dxa"/>
            <w:shd w:val="clear" w:color="auto" w:fill="auto"/>
          </w:tcPr>
          <w:p w14:paraId="2406F681"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Average approach to opportunity implementation: project, megaproject, or program</w:t>
            </w:r>
          </w:p>
        </w:tc>
      </w:tr>
    </w:tbl>
    <w:p w14:paraId="569CBCB2" w14:textId="77777777" w:rsidR="00567695" w:rsidRDefault="00567695">
      <w:r>
        <w:br w:type="page"/>
      </w:r>
    </w:p>
    <w:tbl>
      <w:tblPr>
        <w:tblW w:w="139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2245"/>
        <w:gridCol w:w="3577"/>
        <w:gridCol w:w="1440"/>
        <w:gridCol w:w="5040"/>
      </w:tblGrid>
      <w:tr w:rsidR="00567695" w:rsidRPr="00FE638C" w14:paraId="6CBC406C" w14:textId="77777777" w:rsidTr="009C41DD">
        <w:tc>
          <w:tcPr>
            <w:tcW w:w="1643" w:type="dxa"/>
            <w:shd w:val="clear" w:color="auto" w:fill="auto"/>
            <w:vAlign w:val="center"/>
          </w:tcPr>
          <w:p w14:paraId="55FFE42F" w14:textId="77777777" w:rsidR="00567695" w:rsidRPr="00FE638C" w:rsidRDefault="00567695" w:rsidP="009C41DD">
            <w:pPr>
              <w:spacing w:line="276" w:lineRule="auto"/>
              <w:jc w:val="both"/>
              <w:rPr>
                <w:rFonts w:ascii="Times New Roman" w:hAnsi="Times New Roman" w:cs="Times New Roman"/>
                <w:b/>
                <w:i/>
                <w:lang w:val="en-US"/>
              </w:rPr>
            </w:pPr>
            <w:r w:rsidRPr="00FE638C">
              <w:rPr>
                <w:rFonts w:ascii="Times New Roman" w:hAnsi="Times New Roman" w:cs="Times New Roman"/>
                <w:b/>
                <w:i/>
                <w:lang w:val="en-US"/>
              </w:rPr>
              <w:lastRenderedPageBreak/>
              <w:t>Layer</w:t>
            </w:r>
          </w:p>
        </w:tc>
        <w:tc>
          <w:tcPr>
            <w:tcW w:w="2245" w:type="dxa"/>
            <w:shd w:val="clear" w:color="auto" w:fill="auto"/>
            <w:vAlign w:val="center"/>
          </w:tcPr>
          <w:p w14:paraId="54E1D203" w14:textId="77777777" w:rsidR="00567695" w:rsidRPr="00FE638C" w:rsidRDefault="00567695" w:rsidP="009C41DD">
            <w:pPr>
              <w:spacing w:line="276" w:lineRule="auto"/>
              <w:jc w:val="both"/>
              <w:rPr>
                <w:rFonts w:ascii="Times New Roman" w:hAnsi="Times New Roman" w:cs="Times New Roman"/>
                <w:b/>
                <w:i/>
                <w:lang w:val="en-US"/>
              </w:rPr>
            </w:pPr>
            <w:r w:rsidRPr="00FE638C">
              <w:rPr>
                <w:rFonts w:ascii="Times New Roman" w:hAnsi="Times New Roman" w:cs="Times New Roman"/>
                <w:b/>
                <w:i/>
                <w:lang w:val="en-US"/>
              </w:rPr>
              <w:t>Element</w:t>
            </w:r>
          </w:p>
        </w:tc>
        <w:tc>
          <w:tcPr>
            <w:tcW w:w="3577" w:type="dxa"/>
            <w:shd w:val="clear" w:color="auto" w:fill="auto"/>
            <w:vAlign w:val="center"/>
          </w:tcPr>
          <w:p w14:paraId="7642AF5A" w14:textId="77777777" w:rsidR="00567695" w:rsidRPr="00FE638C" w:rsidRDefault="00567695" w:rsidP="009C41DD">
            <w:pPr>
              <w:spacing w:line="276" w:lineRule="auto"/>
              <w:jc w:val="both"/>
              <w:rPr>
                <w:rFonts w:ascii="Times New Roman" w:hAnsi="Times New Roman" w:cs="Times New Roman"/>
                <w:b/>
                <w:i/>
                <w:lang w:val="en-US"/>
              </w:rPr>
            </w:pPr>
            <w:r w:rsidRPr="00FE638C">
              <w:rPr>
                <w:rFonts w:ascii="Times New Roman" w:hAnsi="Times New Roman" w:cs="Times New Roman"/>
                <w:b/>
                <w:i/>
                <w:lang w:val="en-US"/>
              </w:rPr>
              <w:t>Assessment model reference</w:t>
            </w:r>
          </w:p>
        </w:tc>
        <w:tc>
          <w:tcPr>
            <w:tcW w:w="1440" w:type="dxa"/>
            <w:shd w:val="clear" w:color="auto" w:fill="auto"/>
            <w:vAlign w:val="center"/>
          </w:tcPr>
          <w:p w14:paraId="774E0FF8" w14:textId="77777777" w:rsidR="00567695" w:rsidRPr="00FE638C" w:rsidRDefault="00567695" w:rsidP="009C41DD">
            <w:pPr>
              <w:spacing w:line="276" w:lineRule="auto"/>
              <w:jc w:val="both"/>
              <w:rPr>
                <w:rFonts w:ascii="Times New Roman" w:hAnsi="Times New Roman" w:cs="Times New Roman"/>
                <w:b/>
                <w:i/>
                <w:lang w:val="en-US"/>
              </w:rPr>
            </w:pPr>
            <w:r w:rsidRPr="00FE638C">
              <w:rPr>
                <w:rFonts w:ascii="Times New Roman" w:hAnsi="Times New Roman" w:cs="Times New Roman"/>
                <w:b/>
                <w:i/>
                <w:lang w:val="en-US"/>
              </w:rPr>
              <w:t>Question/reference</w:t>
            </w:r>
          </w:p>
        </w:tc>
        <w:tc>
          <w:tcPr>
            <w:tcW w:w="5040" w:type="dxa"/>
            <w:shd w:val="clear" w:color="auto" w:fill="auto"/>
            <w:vAlign w:val="center"/>
          </w:tcPr>
          <w:p w14:paraId="08C79C1A" w14:textId="77777777" w:rsidR="00567695" w:rsidRPr="00FE638C" w:rsidRDefault="00567695" w:rsidP="009C41DD">
            <w:pPr>
              <w:spacing w:line="276" w:lineRule="auto"/>
              <w:jc w:val="both"/>
              <w:rPr>
                <w:rFonts w:ascii="Times New Roman" w:hAnsi="Times New Roman" w:cs="Times New Roman"/>
                <w:b/>
                <w:i/>
                <w:lang w:val="en-US"/>
              </w:rPr>
            </w:pPr>
            <w:r w:rsidRPr="00FE638C">
              <w:rPr>
                <w:rFonts w:ascii="Times New Roman" w:hAnsi="Times New Roman" w:cs="Times New Roman"/>
                <w:b/>
                <w:i/>
                <w:lang w:val="en-US"/>
              </w:rPr>
              <w:t>Measures</w:t>
            </w:r>
          </w:p>
        </w:tc>
      </w:tr>
      <w:tr w:rsidR="00754CB8" w:rsidRPr="00FE638C" w14:paraId="39EAFDE0" w14:textId="77777777" w:rsidTr="00567695">
        <w:tc>
          <w:tcPr>
            <w:tcW w:w="1643" w:type="dxa"/>
            <w:shd w:val="clear" w:color="auto" w:fill="auto"/>
          </w:tcPr>
          <w:p w14:paraId="2F57F9E4" w14:textId="7E8BDCA6"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Project governance</w:t>
            </w:r>
          </w:p>
        </w:tc>
        <w:tc>
          <w:tcPr>
            <w:tcW w:w="2245" w:type="dxa"/>
            <w:shd w:val="clear" w:color="auto" w:fill="auto"/>
          </w:tcPr>
          <w:p w14:paraId="5D1A5B2B"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Institutions and roles</w:t>
            </w:r>
          </w:p>
          <w:p w14:paraId="57287B6D"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Policies</w:t>
            </w:r>
          </w:p>
          <w:p w14:paraId="4713F9A3"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Relations</w:t>
            </w:r>
          </w:p>
          <w:p w14:paraId="645CB16A"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Methodology</w:t>
            </w:r>
          </w:p>
        </w:tc>
        <w:tc>
          <w:tcPr>
            <w:tcW w:w="3577" w:type="dxa"/>
            <w:shd w:val="clear" w:color="auto" w:fill="auto"/>
          </w:tcPr>
          <w:p w14:paraId="530F091F"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(Müller et al., 2017a)</w:t>
            </w:r>
          </w:p>
          <w:p w14:paraId="02DDCD65"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(Müller, 2009)</w:t>
            </w:r>
          </w:p>
          <w:p w14:paraId="121D5B15"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(Turner, 2004)</w:t>
            </w:r>
          </w:p>
          <w:p w14:paraId="0B3C01BC"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noProof/>
                <w:lang w:val="en-US"/>
              </w:rPr>
              <w:t>(Müller, 2009)</w:t>
            </w:r>
          </w:p>
        </w:tc>
        <w:tc>
          <w:tcPr>
            <w:tcW w:w="1440" w:type="dxa"/>
            <w:shd w:val="clear" w:color="auto" w:fill="auto"/>
            <w:vAlign w:val="center"/>
          </w:tcPr>
          <w:p w14:paraId="181B5042" w14:textId="77777777" w:rsidR="00754CB8" w:rsidRPr="00FE638C" w:rsidRDefault="00754CB8" w:rsidP="00A35C88">
            <w:pPr>
              <w:spacing w:line="276" w:lineRule="auto"/>
              <w:jc w:val="both"/>
              <w:rPr>
                <w:rFonts w:ascii="Times New Roman" w:hAnsi="Times New Roman" w:cs="Times New Roman"/>
                <w:lang w:val="en-US"/>
              </w:rPr>
            </w:pPr>
            <w:r w:rsidRPr="00FE638C">
              <w:rPr>
                <w:rFonts w:ascii="Times New Roman" w:hAnsi="Times New Roman" w:cs="Times New Roman"/>
                <w:lang w:val="en-US"/>
              </w:rPr>
              <w:t xml:space="preserve">Discussion </w:t>
            </w:r>
          </w:p>
        </w:tc>
        <w:tc>
          <w:tcPr>
            <w:tcW w:w="5040" w:type="dxa"/>
            <w:shd w:val="clear" w:color="auto" w:fill="auto"/>
          </w:tcPr>
          <w:p w14:paraId="6AE2A7F9" w14:textId="77777777" w:rsidR="00754CB8" w:rsidRPr="00FE638C" w:rsidRDefault="00754CB8" w:rsidP="00A35C88">
            <w:pPr>
              <w:spacing w:line="276" w:lineRule="auto"/>
              <w:rPr>
                <w:rFonts w:ascii="Times New Roman" w:hAnsi="Times New Roman" w:cs="Times New Roman"/>
                <w:lang w:val="en-US"/>
              </w:rPr>
            </w:pPr>
            <w:r w:rsidRPr="00FE638C">
              <w:rPr>
                <w:rFonts w:ascii="Times New Roman" w:hAnsi="Times New Roman" w:cs="Times New Roman"/>
                <w:lang w:val="en-US"/>
              </w:rPr>
              <w:t>Steering group, PMO, others</w:t>
            </w:r>
          </w:p>
          <w:p w14:paraId="1452FDE9" w14:textId="77777777" w:rsidR="00754CB8" w:rsidRPr="00FE638C" w:rsidRDefault="00754CB8" w:rsidP="00A35C88">
            <w:pPr>
              <w:spacing w:line="276" w:lineRule="auto"/>
              <w:rPr>
                <w:rFonts w:ascii="Times New Roman" w:hAnsi="Times New Roman" w:cs="Times New Roman"/>
                <w:lang w:val="en-US"/>
              </w:rPr>
            </w:pPr>
            <w:r w:rsidRPr="00FE638C">
              <w:rPr>
                <w:rFonts w:ascii="Times New Roman" w:hAnsi="Times New Roman" w:cs="Times New Roman"/>
                <w:lang w:val="en-US"/>
              </w:rPr>
              <w:t>Existence of policies</w:t>
            </w:r>
          </w:p>
          <w:p w14:paraId="4EE39043" w14:textId="77777777" w:rsidR="00754CB8" w:rsidRPr="00FE638C" w:rsidRDefault="00754CB8" w:rsidP="00A35C88">
            <w:pPr>
              <w:spacing w:line="276" w:lineRule="auto"/>
              <w:rPr>
                <w:rFonts w:ascii="Times New Roman" w:hAnsi="Times New Roman" w:cs="Times New Roman"/>
                <w:lang w:val="en-US"/>
              </w:rPr>
            </w:pPr>
            <w:r w:rsidRPr="00FE638C">
              <w:rPr>
                <w:rFonts w:ascii="Times New Roman" w:hAnsi="Times New Roman" w:cs="Times New Roman"/>
                <w:lang w:val="en-US"/>
              </w:rPr>
              <w:t>Contract types</w:t>
            </w:r>
          </w:p>
          <w:p w14:paraId="0B223229" w14:textId="77777777" w:rsidR="00754CB8" w:rsidRPr="00FE638C" w:rsidRDefault="00754CB8" w:rsidP="00A35C88">
            <w:pPr>
              <w:spacing w:line="276" w:lineRule="auto"/>
              <w:rPr>
                <w:rFonts w:ascii="Times New Roman" w:hAnsi="Times New Roman" w:cs="Times New Roman"/>
                <w:lang w:val="en-US"/>
              </w:rPr>
            </w:pPr>
            <w:r w:rsidRPr="00FE638C">
              <w:rPr>
                <w:rFonts w:ascii="Times New Roman" w:hAnsi="Times New Roman" w:cs="Times New Roman"/>
                <w:lang w:val="en-US"/>
              </w:rPr>
              <w:t>Predictive (e.g. Prince2), Emergent (Agile),  Convergent (mix of predictive and emergent), or self-developed</w:t>
            </w:r>
          </w:p>
        </w:tc>
      </w:tr>
    </w:tbl>
    <w:p w14:paraId="071A4FF2" w14:textId="77777777" w:rsidR="00754CB8" w:rsidRPr="00FE638C" w:rsidRDefault="00754CB8" w:rsidP="00A35C88">
      <w:pPr>
        <w:spacing w:line="276" w:lineRule="auto"/>
        <w:ind w:left="360"/>
        <w:jc w:val="both"/>
        <w:rPr>
          <w:rFonts w:ascii="Times New Roman" w:hAnsi="Times New Roman" w:cs="Times New Roman"/>
          <w:lang w:val="en-US"/>
        </w:rPr>
      </w:pPr>
    </w:p>
    <w:p w14:paraId="186D20EB" w14:textId="75F0DD8F" w:rsidR="00754CB8" w:rsidRPr="00FE638C" w:rsidRDefault="00754CB8" w:rsidP="00A35C88">
      <w:pPr>
        <w:spacing w:line="276" w:lineRule="auto"/>
        <w:rPr>
          <w:rFonts w:ascii="Times New Roman" w:hAnsi="Times New Roman" w:cs="Times New Roman"/>
          <w:lang w:val="en-US"/>
        </w:rPr>
      </w:pPr>
    </w:p>
    <w:p w14:paraId="3470A000" w14:textId="45909C9F" w:rsidR="00570313" w:rsidRPr="00FE638C" w:rsidRDefault="00570313" w:rsidP="00A35C88">
      <w:pPr>
        <w:spacing w:line="276" w:lineRule="auto"/>
        <w:rPr>
          <w:rFonts w:ascii="Times New Roman" w:hAnsi="Times New Roman" w:cs="Times New Roman"/>
          <w:lang w:val="en-US"/>
        </w:rPr>
      </w:pPr>
    </w:p>
    <w:p w14:paraId="5248670B" w14:textId="77777777" w:rsidR="00567695" w:rsidRDefault="00567695" w:rsidP="00A35C88">
      <w:pPr>
        <w:spacing w:line="276" w:lineRule="auto"/>
        <w:rPr>
          <w:rFonts w:ascii="Times New Roman" w:hAnsi="Times New Roman" w:cs="Times New Roman"/>
          <w:b/>
          <w:bCs/>
          <w:lang w:val="en-US"/>
        </w:rPr>
      </w:pPr>
      <w:r>
        <w:rPr>
          <w:rFonts w:ascii="Times New Roman" w:hAnsi="Times New Roman" w:cs="Times New Roman"/>
          <w:b/>
          <w:bCs/>
          <w:lang w:val="en-US"/>
        </w:rPr>
        <w:t xml:space="preserve">    </w:t>
      </w:r>
    </w:p>
    <w:p w14:paraId="7C7FB8CF" w14:textId="77777777" w:rsidR="00567695" w:rsidRDefault="00567695">
      <w:pPr>
        <w:rPr>
          <w:rFonts w:ascii="Times New Roman" w:hAnsi="Times New Roman" w:cs="Times New Roman"/>
          <w:b/>
          <w:bCs/>
          <w:lang w:val="en-US"/>
        </w:rPr>
      </w:pPr>
      <w:r>
        <w:rPr>
          <w:rFonts w:ascii="Times New Roman" w:hAnsi="Times New Roman" w:cs="Times New Roman"/>
          <w:b/>
          <w:bCs/>
          <w:lang w:val="en-US"/>
        </w:rPr>
        <w:br w:type="page"/>
      </w:r>
    </w:p>
    <w:p w14:paraId="57D54AB0" w14:textId="3EA5DF99" w:rsidR="00570313" w:rsidRPr="00FE638C" w:rsidRDefault="00570313" w:rsidP="00A35C88">
      <w:pPr>
        <w:spacing w:line="276" w:lineRule="auto"/>
        <w:rPr>
          <w:rFonts w:ascii="Times New Roman" w:hAnsi="Times New Roman" w:cs="Times New Roman"/>
          <w:b/>
          <w:bCs/>
          <w:lang w:val="en-US"/>
        </w:rPr>
      </w:pPr>
      <w:r w:rsidRPr="00FE638C">
        <w:rPr>
          <w:rFonts w:ascii="Times New Roman" w:hAnsi="Times New Roman" w:cs="Times New Roman"/>
          <w:b/>
          <w:bCs/>
          <w:lang w:val="en-US"/>
        </w:rPr>
        <w:lastRenderedPageBreak/>
        <w:t>Appendix B: Questions used in the validation</w:t>
      </w:r>
    </w:p>
    <w:tbl>
      <w:tblPr>
        <w:tblStyle w:val="TableGrid"/>
        <w:tblW w:w="14033" w:type="dxa"/>
        <w:tblInd w:w="279" w:type="dxa"/>
        <w:tblLook w:val="04A0" w:firstRow="1" w:lastRow="0" w:firstColumn="1" w:lastColumn="0" w:noHBand="0" w:noVBand="1"/>
      </w:tblPr>
      <w:tblGrid>
        <w:gridCol w:w="830"/>
        <w:gridCol w:w="1904"/>
        <w:gridCol w:w="2200"/>
        <w:gridCol w:w="9099"/>
      </w:tblGrid>
      <w:tr w:rsidR="00570313" w:rsidRPr="00567695" w14:paraId="1E74E38C" w14:textId="77777777" w:rsidTr="00567695">
        <w:tc>
          <w:tcPr>
            <w:tcW w:w="830" w:type="dxa"/>
          </w:tcPr>
          <w:p w14:paraId="160C4C7E" w14:textId="77777777" w:rsidR="00570313" w:rsidRPr="00567695" w:rsidRDefault="00570313"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 xml:space="preserve">Layer </w:t>
            </w:r>
          </w:p>
        </w:tc>
        <w:tc>
          <w:tcPr>
            <w:tcW w:w="1904" w:type="dxa"/>
          </w:tcPr>
          <w:p w14:paraId="70DF31EC" w14:textId="77777777" w:rsidR="00570313" w:rsidRPr="00567695" w:rsidRDefault="00570313"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Name of Layer</w:t>
            </w:r>
          </w:p>
        </w:tc>
        <w:tc>
          <w:tcPr>
            <w:tcW w:w="2200" w:type="dxa"/>
          </w:tcPr>
          <w:p w14:paraId="3D8B14C2" w14:textId="77777777" w:rsidR="00570313" w:rsidRPr="00567695" w:rsidRDefault="00570313"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Element</w:t>
            </w:r>
          </w:p>
        </w:tc>
        <w:tc>
          <w:tcPr>
            <w:tcW w:w="9099" w:type="dxa"/>
          </w:tcPr>
          <w:p w14:paraId="1BA83138" w14:textId="77777777" w:rsidR="00570313" w:rsidRPr="00567695" w:rsidRDefault="00570313"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Questions developed for validation</w:t>
            </w:r>
          </w:p>
        </w:tc>
      </w:tr>
      <w:tr w:rsidR="00570313" w:rsidRPr="00FE638C" w14:paraId="31CAADA7" w14:textId="77777777" w:rsidTr="00567695">
        <w:tc>
          <w:tcPr>
            <w:tcW w:w="830" w:type="dxa"/>
          </w:tcPr>
          <w:p w14:paraId="054A402A"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1</w:t>
            </w:r>
          </w:p>
        </w:tc>
        <w:tc>
          <w:tcPr>
            <w:tcW w:w="1904" w:type="dxa"/>
          </w:tcPr>
          <w:p w14:paraId="0C8C379E"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Organizational philosophy</w:t>
            </w:r>
          </w:p>
        </w:tc>
        <w:tc>
          <w:tcPr>
            <w:tcW w:w="2200" w:type="dxa"/>
          </w:tcPr>
          <w:p w14:paraId="7A3E7040" w14:textId="77777777" w:rsidR="00570313" w:rsidRPr="00FE638C" w:rsidRDefault="00570313" w:rsidP="009C41DD">
            <w:pPr>
              <w:spacing w:after="160"/>
              <w:rPr>
                <w:rFonts w:ascii="Times New Roman" w:eastAsia="STKaiti" w:hAnsi="Times New Roman" w:cs="Times New Roman"/>
              </w:rPr>
            </w:pPr>
          </w:p>
        </w:tc>
        <w:tc>
          <w:tcPr>
            <w:tcW w:w="9099" w:type="dxa"/>
          </w:tcPr>
          <w:p w14:paraId="48654EDF" w14:textId="77777777" w:rsidR="00570313" w:rsidRPr="00FE638C" w:rsidRDefault="00570313" w:rsidP="009C41DD">
            <w:pPr>
              <w:spacing w:after="160"/>
              <w:ind w:left="360"/>
              <w:rPr>
                <w:rFonts w:ascii="Times New Roman" w:eastAsia="STKaiti" w:hAnsi="Times New Roman" w:cs="Times New Roman"/>
              </w:rPr>
            </w:pPr>
            <w:r w:rsidRPr="00FE638C">
              <w:rPr>
                <w:rFonts w:ascii="Times New Roman" w:eastAsia="STKaiti" w:hAnsi="Times New Roman" w:cs="Times New Roman"/>
              </w:rPr>
              <w:t>What is the nature of the customer/client deliverables and how are they delivered?</w:t>
            </w:r>
          </w:p>
          <w:p w14:paraId="718F9228" w14:textId="77777777" w:rsidR="00570313" w:rsidRPr="00FE638C" w:rsidRDefault="00570313" w:rsidP="009C41DD">
            <w:pPr>
              <w:spacing w:after="160"/>
              <w:ind w:left="360"/>
              <w:rPr>
                <w:rFonts w:ascii="Times New Roman" w:eastAsia="STKaiti" w:hAnsi="Times New Roman" w:cs="Times New Roman"/>
              </w:rPr>
            </w:pPr>
            <w:r w:rsidRPr="00FE638C">
              <w:rPr>
                <w:rFonts w:ascii="Times New Roman" w:eastAsia="STKaiti" w:hAnsi="Times New Roman" w:cs="Times New Roman"/>
              </w:rPr>
              <w:t>Is the organization’s interaction with customers/markets based merely on projects or continuous processes?</w:t>
            </w:r>
          </w:p>
          <w:p w14:paraId="2BE6FDDF" w14:textId="77777777" w:rsidR="00570313" w:rsidRPr="00FE638C" w:rsidRDefault="00570313" w:rsidP="009C41DD">
            <w:pPr>
              <w:spacing w:after="160"/>
              <w:ind w:left="360"/>
              <w:rPr>
                <w:rFonts w:ascii="Times New Roman" w:eastAsia="STKaiti" w:hAnsi="Times New Roman" w:cs="Times New Roman"/>
              </w:rPr>
            </w:pPr>
            <w:r w:rsidRPr="00FE638C">
              <w:rPr>
                <w:rFonts w:ascii="Times New Roman" w:eastAsia="STKaiti" w:hAnsi="Times New Roman" w:cs="Times New Roman"/>
              </w:rPr>
              <w:t>How are projects with customers handled within the organization: as separate projects, or are the parts of the project subordinated to a production process?</w:t>
            </w:r>
          </w:p>
          <w:p w14:paraId="57A618DF" w14:textId="77777777" w:rsidR="00570313" w:rsidRPr="00FE638C" w:rsidRDefault="00570313" w:rsidP="009C41DD">
            <w:pPr>
              <w:spacing w:after="160"/>
              <w:ind w:left="360"/>
              <w:rPr>
                <w:rFonts w:ascii="Times New Roman" w:eastAsia="STKaiti" w:hAnsi="Times New Roman" w:cs="Times New Roman"/>
              </w:rPr>
            </w:pPr>
            <w:r w:rsidRPr="00FE638C">
              <w:rPr>
                <w:rFonts w:ascii="Times New Roman" w:eastAsia="STKaiti" w:hAnsi="Times New Roman" w:cs="Times New Roman"/>
              </w:rPr>
              <w:t>How many projects or programmes does the organization execute per year?</w:t>
            </w:r>
          </w:p>
          <w:p w14:paraId="1A14FA15" w14:textId="77777777" w:rsidR="00570313" w:rsidRPr="00FE638C" w:rsidRDefault="00570313" w:rsidP="009C41DD">
            <w:pPr>
              <w:spacing w:after="160"/>
              <w:ind w:left="360"/>
              <w:rPr>
                <w:rFonts w:ascii="Times New Roman" w:eastAsia="STKaiti" w:hAnsi="Times New Roman" w:cs="Times New Roman"/>
                <w:lang w:val="en-US"/>
              </w:rPr>
            </w:pPr>
            <w:r w:rsidRPr="00FE638C">
              <w:rPr>
                <w:rFonts w:ascii="Times New Roman" w:eastAsia="STKaiti" w:hAnsi="Times New Roman" w:cs="Times New Roman"/>
              </w:rPr>
              <w:t>Are project and programme management explicit processes and functions in the organization?</w:t>
            </w:r>
          </w:p>
        </w:tc>
      </w:tr>
      <w:tr w:rsidR="00570313" w:rsidRPr="00FE638C" w14:paraId="52F28301" w14:textId="77777777" w:rsidTr="00567695">
        <w:tc>
          <w:tcPr>
            <w:tcW w:w="830" w:type="dxa"/>
          </w:tcPr>
          <w:p w14:paraId="4774B815"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2</w:t>
            </w:r>
          </w:p>
        </w:tc>
        <w:tc>
          <w:tcPr>
            <w:tcW w:w="1904" w:type="dxa"/>
          </w:tcPr>
          <w:p w14:paraId="63C6E45B"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OPM Approach</w:t>
            </w:r>
          </w:p>
        </w:tc>
        <w:tc>
          <w:tcPr>
            <w:tcW w:w="2200" w:type="dxa"/>
          </w:tcPr>
          <w:p w14:paraId="60335205" w14:textId="77777777" w:rsidR="00570313" w:rsidRPr="00FE638C" w:rsidRDefault="00570313" w:rsidP="009C41DD">
            <w:pPr>
              <w:spacing w:after="160"/>
              <w:rPr>
                <w:rFonts w:ascii="Times New Roman" w:hAnsi="Times New Roman" w:cs="Times New Roman"/>
              </w:rPr>
            </w:pPr>
          </w:p>
        </w:tc>
        <w:tc>
          <w:tcPr>
            <w:tcW w:w="9099" w:type="dxa"/>
          </w:tcPr>
          <w:p w14:paraId="2BDE774A"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types of projects are accepted in the organization?</w:t>
            </w:r>
          </w:p>
          <w:p w14:paraId="109313D3"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How important are the existing skill-sets of employees and objectives of other projects in the acceptance of projects?</w:t>
            </w:r>
          </w:p>
          <w:p w14:paraId="756C3322" w14:textId="77777777" w:rsidR="00570313" w:rsidRPr="00FE638C" w:rsidRDefault="00570313" w:rsidP="009C41DD">
            <w:pPr>
              <w:spacing w:after="160"/>
              <w:ind w:left="360"/>
              <w:rPr>
                <w:rFonts w:ascii="Times New Roman" w:eastAsia="STKaiti" w:hAnsi="Times New Roman" w:cs="Times New Roman"/>
              </w:rPr>
            </w:pPr>
            <w:r w:rsidRPr="00FE638C">
              <w:rPr>
                <w:rFonts w:ascii="Times New Roman" w:hAnsi="Times New Roman" w:cs="Times New Roman"/>
              </w:rPr>
              <w:t>Are projects grouped into programmes, or portfolios, or both?</w:t>
            </w:r>
          </w:p>
        </w:tc>
      </w:tr>
      <w:tr w:rsidR="00570313" w:rsidRPr="00FE638C" w14:paraId="4BE93AA9" w14:textId="77777777" w:rsidTr="00567695">
        <w:tc>
          <w:tcPr>
            <w:tcW w:w="830" w:type="dxa"/>
          </w:tcPr>
          <w:p w14:paraId="3C98ADAE"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2</w:t>
            </w:r>
          </w:p>
        </w:tc>
        <w:tc>
          <w:tcPr>
            <w:tcW w:w="1904" w:type="dxa"/>
          </w:tcPr>
          <w:p w14:paraId="484BD0C4"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 xml:space="preserve">OPM Approach </w:t>
            </w:r>
          </w:p>
        </w:tc>
        <w:tc>
          <w:tcPr>
            <w:tcW w:w="2200" w:type="dxa"/>
          </w:tcPr>
          <w:p w14:paraId="1F94BFE7"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OPMO</w:t>
            </w:r>
          </w:p>
        </w:tc>
        <w:tc>
          <w:tcPr>
            <w:tcW w:w="9099" w:type="dxa"/>
          </w:tcPr>
          <w:p w14:paraId="2892CC73"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Is there a central organizational unit for the organization-wide development and improvement of project management practices (often called strategic PMO or organization-wide PMO)?</w:t>
            </w:r>
          </w:p>
          <w:p w14:paraId="22BA0EDA"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is the mandate, scope of work and authority of this organization?</w:t>
            </w:r>
          </w:p>
          <w:p w14:paraId="56D88814"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Is this the only one of such organizations or are there other, probably more tactical, units that also work on the improvement of project management practices (often called PMOs or tactical PMOs)? If so, how is the work divided between them?</w:t>
            </w:r>
          </w:p>
        </w:tc>
      </w:tr>
    </w:tbl>
    <w:p w14:paraId="568D0370" w14:textId="77777777" w:rsidR="00567695" w:rsidRDefault="00567695">
      <w:r>
        <w:br w:type="page"/>
      </w:r>
    </w:p>
    <w:tbl>
      <w:tblPr>
        <w:tblStyle w:val="TableGrid"/>
        <w:tblW w:w="14033" w:type="dxa"/>
        <w:tblInd w:w="279" w:type="dxa"/>
        <w:tblLook w:val="04A0" w:firstRow="1" w:lastRow="0" w:firstColumn="1" w:lastColumn="0" w:noHBand="0" w:noVBand="1"/>
      </w:tblPr>
      <w:tblGrid>
        <w:gridCol w:w="830"/>
        <w:gridCol w:w="1904"/>
        <w:gridCol w:w="2200"/>
        <w:gridCol w:w="9099"/>
      </w:tblGrid>
      <w:tr w:rsidR="00567695" w:rsidRPr="00567695" w14:paraId="351B9C1B" w14:textId="77777777" w:rsidTr="009C41DD">
        <w:tc>
          <w:tcPr>
            <w:tcW w:w="830" w:type="dxa"/>
          </w:tcPr>
          <w:p w14:paraId="7B667F5A"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lastRenderedPageBreak/>
              <w:t xml:space="preserve">Layer </w:t>
            </w:r>
          </w:p>
        </w:tc>
        <w:tc>
          <w:tcPr>
            <w:tcW w:w="1904" w:type="dxa"/>
          </w:tcPr>
          <w:p w14:paraId="2630A046"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Name of Layer</w:t>
            </w:r>
          </w:p>
        </w:tc>
        <w:tc>
          <w:tcPr>
            <w:tcW w:w="2200" w:type="dxa"/>
          </w:tcPr>
          <w:p w14:paraId="32816B95"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Element</w:t>
            </w:r>
          </w:p>
        </w:tc>
        <w:tc>
          <w:tcPr>
            <w:tcW w:w="9099" w:type="dxa"/>
          </w:tcPr>
          <w:p w14:paraId="2A08F7EA"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Questions developed for validation</w:t>
            </w:r>
          </w:p>
        </w:tc>
      </w:tr>
      <w:tr w:rsidR="00570313" w:rsidRPr="00FE638C" w14:paraId="553D75F9" w14:textId="77777777" w:rsidTr="00567695">
        <w:tc>
          <w:tcPr>
            <w:tcW w:w="830" w:type="dxa"/>
          </w:tcPr>
          <w:p w14:paraId="4D7C459A" w14:textId="4AE1E14C"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2</w:t>
            </w:r>
          </w:p>
        </w:tc>
        <w:tc>
          <w:tcPr>
            <w:tcW w:w="1904" w:type="dxa"/>
          </w:tcPr>
          <w:p w14:paraId="3387077A"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 xml:space="preserve">OPM Approach </w:t>
            </w:r>
          </w:p>
        </w:tc>
        <w:tc>
          <w:tcPr>
            <w:tcW w:w="2200" w:type="dxa"/>
          </w:tcPr>
          <w:p w14:paraId="5E36A7B0" w14:textId="7508E148" w:rsidR="00570313" w:rsidRPr="00FE638C" w:rsidRDefault="00567695" w:rsidP="009C41DD">
            <w:pPr>
              <w:spacing w:after="160"/>
              <w:rPr>
                <w:rFonts w:ascii="Times New Roman" w:hAnsi="Times New Roman" w:cs="Times New Roman"/>
                <w:iCs/>
              </w:rPr>
            </w:pPr>
            <w:r w:rsidRPr="00FE638C">
              <w:rPr>
                <w:rFonts w:ascii="Times New Roman" w:hAnsi="Times New Roman" w:cs="Times New Roman"/>
                <w:iCs/>
              </w:rPr>
              <w:t>Projectification</w:t>
            </w:r>
          </w:p>
        </w:tc>
        <w:tc>
          <w:tcPr>
            <w:tcW w:w="9099" w:type="dxa"/>
          </w:tcPr>
          <w:p w14:paraId="71CBF901"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i/>
              </w:rPr>
              <w:t>Status of project management in the organization</w:t>
            </w:r>
            <w:r w:rsidRPr="00FE638C">
              <w:rPr>
                <w:rFonts w:ascii="Times New Roman" w:hAnsi="Times New Roman" w:cs="Times New Roman"/>
              </w:rPr>
              <w:t>: how important is project management in the organization?</w:t>
            </w:r>
          </w:p>
          <w:p w14:paraId="391C950C"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i/>
              </w:rPr>
              <w:t>Career progression for project managers</w:t>
            </w:r>
            <w:r w:rsidRPr="00FE638C">
              <w:rPr>
                <w:rFonts w:ascii="Times New Roman" w:hAnsi="Times New Roman" w:cs="Times New Roman"/>
              </w:rPr>
              <w:t>: is there a defined and implemented career path for and elements supporting (e.g. training) project management?</w:t>
            </w:r>
          </w:p>
          <w:p w14:paraId="188EC69A"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i/>
              </w:rPr>
              <w:t>Projects as a business principle</w:t>
            </w:r>
            <w:r w:rsidRPr="00FE638C">
              <w:rPr>
                <w:rFonts w:ascii="Times New Roman" w:hAnsi="Times New Roman" w:cs="Times New Roman"/>
              </w:rPr>
              <w:t>: are the relationships with its partner organizations and customer/clients based on joint projects, or merely handled as operations (such as outsourced services)?</w:t>
            </w:r>
          </w:p>
          <w:p w14:paraId="3865C23C"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i/>
              </w:rPr>
              <w:t>Percentage of business done in projects</w:t>
            </w:r>
            <w:r w:rsidRPr="00FE638C">
              <w:rPr>
                <w:rFonts w:ascii="Times New Roman" w:hAnsi="Times New Roman" w:cs="Times New Roman"/>
              </w:rPr>
              <w:t>: what proportion of the organization’s business is based on projects</w:t>
            </w:r>
          </w:p>
          <w:p w14:paraId="32D94BCB"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i/>
              </w:rPr>
              <w:t>Project mindset and culture</w:t>
            </w:r>
            <w:r w:rsidRPr="00FE638C">
              <w:rPr>
                <w:rFonts w:ascii="Times New Roman" w:hAnsi="Times New Roman" w:cs="Times New Roman"/>
              </w:rPr>
              <w:t>: when talking about their work, do employees refer to the projects they work on or the company they work for?</w:t>
            </w:r>
          </w:p>
        </w:tc>
      </w:tr>
      <w:tr w:rsidR="00570313" w:rsidRPr="00FE638C" w14:paraId="77F59FB4" w14:textId="77777777" w:rsidTr="00567695">
        <w:tc>
          <w:tcPr>
            <w:tcW w:w="830" w:type="dxa"/>
          </w:tcPr>
          <w:p w14:paraId="31E3B962"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3</w:t>
            </w:r>
          </w:p>
        </w:tc>
        <w:tc>
          <w:tcPr>
            <w:tcW w:w="1904" w:type="dxa"/>
          </w:tcPr>
          <w:p w14:paraId="084BBBF9"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OPM Governance</w:t>
            </w:r>
          </w:p>
        </w:tc>
        <w:tc>
          <w:tcPr>
            <w:tcW w:w="2200" w:type="dxa"/>
          </w:tcPr>
          <w:p w14:paraId="5C76EAFD" w14:textId="77777777" w:rsidR="00570313" w:rsidRPr="00FE638C" w:rsidRDefault="00570313" w:rsidP="009C41DD">
            <w:pPr>
              <w:spacing w:after="160"/>
              <w:rPr>
                <w:rFonts w:ascii="Times New Roman" w:hAnsi="Times New Roman" w:cs="Times New Roman"/>
              </w:rPr>
            </w:pPr>
          </w:p>
        </w:tc>
        <w:tc>
          <w:tcPr>
            <w:tcW w:w="9099" w:type="dxa"/>
          </w:tcPr>
          <w:p w14:paraId="5921DA34"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Is decision making in the organization governed by the aim of maximizing shareholder return, or by providing value to many different stakeholder groups simultaneously?</w:t>
            </w:r>
          </w:p>
          <w:p w14:paraId="02BCE51F"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Are project managers supposed to predominantly to follow the project management methodology (i.e. execute process compliance) or accomplish pre-set objectives irrespective of the process followed?</w:t>
            </w:r>
          </w:p>
          <w:p w14:paraId="23AE7CC7" w14:textId="77777777" w:rsidR="00570313" w:rsidRPr="00FE638C" w:rsidRDefault="00570313" w:rsidP="009C41DD">
            <w:pPr>
              <w:spacing w:after="160"/>
              <w:ind w:left="360"/>
              <w:rPr>
                <w:rFonts w:ascii="Times New Roman" w:hAnsi="Times New Roman" w:cs="Times New Roman"/>
                <w:i/>
              </w:rPr>
            </w:pPr>
            <w:r w:rsidRPr="00FE638C">
              <w:rPr>
                <w:rFonts w:ascii="Times New Roman" w:hAnsi="Times New Roman" w:cs="Times New Roman"/>
              </w:rPr>
              <w:t>How are project managers monitored?</w:t>
            </w:r>
          </w:p>
        </w:tc>
      </w:tr>
      <w:tr w:rsidR="00570313" w:rsidRPr="00FE638C" w14:paraId="4D599F22" w14:textId="77777777" w:rsidTr="00567695">
        <w:tc>
          <w:tcPr>
            <w:tcW w:w="830" w:type="dxa"/>
          </w:tcPr>
          <w:p w14:paraId="24FCC330"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3</w:t>
            </w:r>
          </w:p>
        </w:tc>
        <w:tc>
          <w:tcPr>
            <w:tcW w:w="1904" w:type="dxa"/>
          </w:tcPr>
          <w:p w14:paraId="0FD8D997"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 xml:space="preserve">OPM Governance </w:t>
            </w:r>
          </w:p>
        </w:tc>
        <w:tc>
          <w:tcPr>
            <w:tcW w:w="2200" w:type="dxa"/>
          </w:tcPr>
          <w:p w14:paraId="0D201E78"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Governance Model</w:t>
            </w:r>
          </w:p>
        </w:tc>
        <w:tc>
          <w:tcPr>
            <w:tcW w:w="9099" w:type="dxa"/>
          </w:tcPr>
          <w:p w14:paraId="243DA64E"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Is there a governance model for projects which is applied in the organization? If so, describe the model.</w:t>
            </w:r>
          </w:p>
          <w:p w14:paraId="6C21C777"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Is the model based on rules or principles?</w:t>
            </w:r>
          </w:p>
          <w:p w14:paraId="66EE04DB"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are the consequences of non-compliance with the model’s rules or principles?</w:t>
            </w:r>
          </w:p>
          <w:p w14:paraId="543D43A9"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percentage of projects is governed using this model?</w:t>
            </w:r>
          </w:p>
        </w:tc>
      </w:tr>
    </w:tbl>
    <w:p w14:paraId="2B3ABB0C" w14:textId="77777777" w:rsidR="00567695" w:rsidRDefault="00567695">
      <w:r>
        <w:br w:type="page"/>
      </w:r>
    </w:p>
    <w:tbl>
      <w:tblPr>
        <w:tblStyle w:val="TableGrid"/>
        <w:tblW w:w="14033" w:type="dxa"/>
        <w:tblInd w:w="279" w:type="dxa"/>
        <w:tblLook w:val="04A0" w:firstRow="1" w:lastRow="0" w:firstColumn="1" w:lastColumn="0" w:noHBand="0" w:noVBand="1"/>
      </w:tblPr>
      <w:tblGrid>
        <w:gridCol w:w="830"/>
        <w:gridCol w:w="1904"/>
        <w:gridCol w:w="2200"/>
        <w:gridCol w:w="9099"/>
      </w:tblGrid>
      <w:tr w:rsidR="00567695" w:rsidRPr="00567695" w14:paraId="52992AD3" w14:textId="77777777" w:rsidTr="009C41DD">
        <w:tc>
          <w:tcPr>
            <w:tcW w:w="830" w:type="dxa"/>
          </w:tcPr>
          <w:p w14:paraId="7F409850"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lastRenderedPageBreak/>
              <w:t xml:space="preserve">Layer </w:t>
            </w:r>
          </w:p>
        </w:tc>
        <w:tc>
          <w:tcPr>
            <w:tcW w:w="1904" w:type="dxa"/>
          </w:tcPr>
          <w:p w14:paraId="6C203377"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Name of Layer</w:t>
            </w:r>
          </w:p>
        </w:tc>
        <w:tc>
          <w:tcPr>
            <w:tcW w:w="2200" w:type="dxa"/>
          </w:tcPr>
          <w:p w14:paraId="2A63468E"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Element</w:t>
            </w:r>
          </w:p>
        </w:tc>
        <w:tc>
          <w:tcPr>
            <w:tcW w:w="9099" w:type="dxa"/>
          </w:tcPr>
          <w:p w14:paraId="3D9685D6"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Questions developed for validation</w:t>
            </w:r>
          </w:p>
        </w:tc>
      </w:tr>
      <w:tr w:rsidR="00570313" w:rsidRPr="00FE638C" w14:paraId="74EE15DC" w14:textId="77777777" w:rsidTr="00567695">
        <w:tc>
          <w:tcPr>
            <w:tcW w:w="830" w:type="dxa"/>
          </w:tcPr>
          <w:p w14:paraId="023AB50B" w14:textId="7AC9CFED"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3</w:t>
            </w:r>
          </w:p>
        </w:tc>
        <w:tc>
          <w:tcPr>
            <w:tcW w:w="1904" w:type="dxa"/>
          </w:tcPr>
          <w:p w14:paraId="21402ABC"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 xml:space="preserve">OPM Governance </w:t>
            </w:r>
          </w:p>
        </w:tc>
        <w:tc>
          <w:tcPr>
            <w:tcW w:w="2200" w:type="dxa"/>
          </w:tcPr>
          <w:p w14:paraId="35B42992"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Governmentality</w:t>
            </w:r>
          </w:p>
        </w:tc>
        <w:tc>
          <w:tcPr>
            <w:tcW w:w="9099" w:type="dxa"/>
          </w:tcPr>
          <w:p w14:paraId="5BAB8427"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How does the governance institution (e.g. steering committee) interact with its managers?</w:t>
            </w:r>
          </w:p>
          <w:p w14:paraId="5DF9BC42" w14:textId="77777777" w:rsidR="00570313" w:rsidRPr="00FE638C" w:rsidRDefault="00570313" w:rsidP="009C41DD">
            <w:pPr>
              <w:spacing w:after="160"/>
              <w:ind w:left="477"/>
              <w:rPr>
                <w:rFonts w:ascii="Times New Roman" w:hAnsi="Times New Roman" w:cs="Times New Roman"/>
              </w:rPr>
            </w:pPr>
            <w:r w:rsidRPr="00FE638C">
              <w:rPr>
                <w:rFonts w:ascii="Times New Roman" w:hAnsi="Times New Roman" w:cs="Times New Roman"/>
              </w:rPr>
              <w:t>Authoritarian: as indicated by giving clear directions, enforcing decisions, being authoritative in style.</w:t>
            </w:r>
          </w:p>
          <w:p w14:paraId="50B825FD" w14:textId="77777777" w:rsidR="00570313" w:rsidRPr="00FE638C" w:rsidRDefault="00570313" w:rsidP="009C41DD">
            <w:pPr>
              <w:spacing w:after="160"/>
              <w:ind w:left="477"/>
              <w:rPr>
                <w:rFonts w:ascii="Times New Roman" w:hAnsi="Times New Roman" w:cs="Times New Roman"/>
              </w:rPr>
            </w:pPr>
            <w:r w:rsidRPr="00FE638C">
              <w:rPr>
                <w:rFonts w:ascii="Times New Roman" w:hAnsi="Times New Roman" w:cs="Times New Roman"/>
              </w:rPr>
              <w:t>Liberal: as indicated by emphasizing the achievement of project objectives, using rational means to convince the managers, and flexible adjustment of organization structures to the manager’s needs.</w:t>
            </w:r>
          </w:p>
          <w:p w14:paraId="439637F9" w14:textId="77777777" w:rsidR="00570313" w:rsidRPr="00FE638C" w:rsidRDefault="00570313" w:rsidP="009C41DD">
            <w:pPr>
              <w:spacing w:after="160"/>
              <w:ind w:left="477"/>
              <w:rPr>
                <w:rFonts w:ascii="Times New Roman" w:hAnsi="Times New Roman" w:cs="Times New Roman"/>
              </w:rPr>
            </w:pPr>
            <w:r w:rsidRPr="00FE638C">
              <w:rPr>
                <w:rFonts w:ascii="Times New Roman" w:hAnsi="Times New Roman" w:cs="Times New Roman"/>
              </w:rPr>
              <w:t>Neoliberal: as indicated by communicating values and fostering a culture that allows managers to control themselves, expecting managers to decide for themselves, based on the collective interest of the organization’s stakeholders, rarely steering through directives.</w:t>
            </w:r>
          </w:p>
        </w:tc>
      </w:tr>
      <w:tr w:rsidR="00570313" w:rsidRPr="00FE638C" w14:paraId="43CC2A39" w14:textId="77777777" w:rsidTr="00567695">
        <w:tc>
          <w:tcPr>
            <w:tcW w:w="830" w:type="dxa"/>
          </w:tcPr>
          <w:p w14:paraId="6CC980EC"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3</w:t>
            </w:r>
          </w:p>
        </w:tc>
        <w:tc>
          <w:tcPr>
            <w:tcW w:w="1904" w:type="dxa"/>
          </w:tcPr>
          <w:p w14:paraId="0963BC13"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 xml:space="preserve">OPM Approach </w:t>
            </w:r>
          </w:p>
        </w:tc>
        <w:tc>
          <w:tcPr>
            <w:tcW w:w="2200" w:type="dxa"/>
          </w:tcPr>
          <w:p w14:paraId="5232CC64"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Governance of Project Management</w:t>
            </w:r>
          </w:p>
          <w:p w14:paraId="01D7E79B"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(Using Table in Chapter 4 of Müller et al. 2019a)</w:t>
            </w:r>
          </w:p>
        </w:tc>
        <w:tc>
          <w:tcPr>
            <w:tcW w:w="9099" w:type="dxa"/>
          </w:tcPr>
          <w:p w14:paraId="52DCDF87"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are the measures used in governance of project management?</w:t>
            </w:r>
          </w:p>
          <w:p w14:paraId="7E781D0D"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To what extent they are used?</w:t>
            </w:r>
          </w:p>
          <w:p w14:paraId="60FF78DA"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Overall, which step (1, 2 or 3) would you say the organization has reached?</w:t>
            </w:r>
          </w:p>
        </w:tc>
      </w:tr>
      <w:tr w:rsidR="00570313" w:rsidRPr="00FE638C" w14:paraId="38E79B81" w14:textId="77777777" w:rsidTr="00567695">
        <w:tc>
          <w:tcPr>
            <w:tcW w:w="830" w:type="dxa"/>
          </w:tcPr>
          <w:p w14:paraId="0A7C9D2F"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4</w:t>
            </w:r>
          </w:p>
        </w:tc>
        <w:tc>
          <w:tcPr>
            <w:tcW w:w="1904" w:type="dxa"/>
          </w:tcPr>
          <w:p w14:paraId="69A6CAB2"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Business Integration</w:t>
            </w:r>
          </w:p>
        </w:tc>
        <w:tc>
          <w:tcPr>
            <w:tcW w:w="2200" w:type="dxa"/>
          </w:tcPr>
          <w:p w14:paraId="3EBAF877"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Portfolio strategy</w:t>
            </w:r>
          </w:p>
        </w:tc>
        <w:tc>
          <w:tcPr>
            <w:tcW w:w="9099" w:type="dxa"/>
          </w:tcPr>
          <w:p w14:paraId="25DAB2FE"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are the strategies for the different portfolios in the organization?</w:t>
            </w:r>
          </w:p>
          <w:p w14:paraId="521171DF"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How are the strategies linked to corporate strategy?</w:t>
            </w:r>
          </w:p>
          <w:p w14:paraId="024A4950"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Are the strategies and their links static or dynamic over time?</w:t>
            </w:r>
          </w:p>
          <w:p w14:paraId="76EB389B"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In the case of dynamic strategies, how often are they adjusted to the changing circumstances of the organization?</w:t>
            </w:r>
          </w:p>
        </w:tc>
      </w:tr>
    </w:tbl>
    <w:p w14:paraId="6D78DFBB" w14:textId="77777777" w:rsidR="00567695" w:rsidRDefault="00567695">
      <w:r>
        <w:br w:type="page"/>
      </w:r>
    </w:p>
    <w:tbl>
      <w:tblPr>
        <w:tblStyle w:val="TableGrid"/>
        <w:tblW w:w="14033" w:type="dxa"/>
        <w:tblInd w:w="279" w:type="dxa"/>
        <w:tblLook w:val="04A0" w:firstRow="1" w:lastRow="0" w:firstColumn="1" w:lastColumn="0" w:noHBand="0" w:noVBand="1"/>
      </w:tblPr>
      <w:tblGrid>
        <w:gridCol w:w="830"/>
        <w:gridCol w:w="1904"/>
        <w:gridCol w:w="2200"/>
        <w:gridCol w:w="9099"/>
      </w:tblGrid>
      <w:tr w:rsidR="00567695" w:rsidRPr="00567695" w14:paraId="5950861E" w14:textId="77777777" w:rsidTr="009C41DD">
        <w:tc>
          <w:tcPr>
            <w:tcW w:w="830" w:type="dxa"/>
          </w:tcPr>
          <w:p w14:paraId="590CB073"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lastRenderedPageBreak/>
              <w:t xml:space="preserve">Layer </w:t>
            </w:r>
          </w:p>
        </w:tc>
        <w:tc>
          <w:tcPr>
            <w:tcW w:w="1904" w:type="dxa"/>
          </w:tcPr>
          <w:p w14:paraId="56DA16C6"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Name of Layer</w:t>
            </w:r>
          </w:p>
        </w:tc>
        <w:tc>
          <w:tcPr>
            <w:tcW w:w="2200" w:type="dxa"/>
          </w:tcPr>
          <w:p w14:paraId="07A89275"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Element</w:t>
            </w:r>
          </w:p>
        </w:tc>
        <w:tc>
          <w:tcPr>
            <w:tcW w:w="9099" w:type="dxa"/>
          </w:tcPr>
          <w:p w14:paraId="690754E3"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Questions developed for validation</w:t>
            </w:r>
          </w:p>
        </w:tc>
      </w:tr>
      <w:tr w:rsidR="00570313" w:rsidRPr="00FE638C" w14:paraId="0720B5B9" w14:textId="77777777" w:rsidTr="00567695">
        <w:tc>
          <w:tcPr>
            <w:tcW w:w="830" w:type="dxa"/>
          </w:tcPr>
          <w:p w14:paraId="284584BF" w14:textId="07269042"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4</w:t>
            </w:r>
          </w:p>
        </w:tc>
        <w:tc>
          <w:tcPr>
            <w:tcW w:w="1904" w:type="dxa"/>
          </w:tcPr>
          <w:p w14:paraId="0E0267E9"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Business Integration</w:t>
            </w:r>
          </w:p>
        </w:tc>
        <w:tc>
          <w:tcPr>
            <w:tcW w:w="2200" w:type="dxa"/>
          </w:tcPr>
          <w:p w14:paraId="0D5904ED"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Portfolio Management</w:t>
            </w:r>
          </w:p>
        </w:tc>
        <w:tc>
          <w:tcPr>
            <w:tcW w:w="9099" w:type="dxa"/>
          </w:tcPr>
          <w:p w14:paraId="2B1EC32D"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How does the organization select, prioritize, staff and authorize its projects?</w:t>
            </w:r>
          </w:p>
          <w:p w14:paraId="56326F56"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Is there a portfolio management process? If so, is it followed?</w:t>
            </w:r>
          </w:p>
          <w:p w14:paraId="67E615D9"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tools and techniques are used for the selection of projects?</w:t>
            </w:r>
          </w:p>
          <w:p w14:paraId="00E11D59"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criteria are used for the prioritization of projects?</w:t>
            </w:r>
          </w:p>
          <w:p w14:paraId="572F87F1"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How is resource balancing carried out?</w:t>
            </w:r>
          </w:p>
          <w:p w14:paraId="557F13A0"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How are projects in the portfolio authorized and controlled?</w:t>
            </w:r>
          </w:p>
        </w:tc>
      </w:tr>
      <w:tr w:rsidR="00570313" w:rsidRPr="00FE638C" w14:paraId="7925C7E4" w14:textId="77777777" w:rsidTr="00567695">
        <w:tc>
          <w:tcPr>
            <w:tcW w:w="830" w:type="dxa"/>
          </w:tcPr>
          <w:p w14:paraId="0CE83075"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4</w:t>
            </w:r>
          </w:p>
        </w:tc>
        <w:tc>
          <w:tcPr>
            <w:tcW w:w="1904" w:type="dxa"/>
          </w:tcPr>
          <w:p w14:paraId="4297BF76"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Business Integration</w:t>
            </w:r>
          </w:p>
        </w:tc>
        <w:tc>
          <w:tcPr>
            <w:tcW w:w="2200" w:type="dxa"/>
          </w:tcPr>
          <w:p w14:paraId="5298EC3B"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Portfolio Optimization</w:t>
            </w:r>
          </w:p>
        </w:tc>
        <w:tc>
          <w:tcPr>
            <w:tcW w:w="9099" w:type="dxa"/>
          </w:tcPr>
          <w:p w14:paraId="4FAB6F85" w14:textId="77777777" w:rsidR="00570313" w:rsidRPr="00FE638C" w:rsidRDefault="00570313" w:rsidP="009C41DD">
            <w:pPr>
              <w:spacing w:after="160"/>
              <w:ind w:left="335"/>
              <w:rPr>
                <w:rFonts w:ascii="Times New Roman" w:hAnsi="Times New Roman" w:cs="Times New Roman"/>
              </w:rPr>
            </w:pPr>
            <w:r w:rsidRPr="00FE638C">
              <w:rPr>
                <w:rFonts w:ascii="Times New Roman" w:hAnsi="Times New Roman" w:cs="Times New Roman"/>
              </w:rPr>
              <w:t>Are portfolios deliberately optimized for the accomplishment of strategic objectives?</w:t>
            </w:r>
          </w:p>
          <w:p w14:paraId="7EE22438" w14:textId="77777777" w:rsidR="00570313" w:rsidRPr="00FE638C" w:rsidRDefault="00570313" w:rsidP="00567695">
            <w:pPr>
              <w:spacing w:after="160"/>
              <w:rPr>
                <w:rFonts w:ascii="Times New Roman" w:hAnsi="Times New Roman" w:cs="Times New Roman"/>
              </w:rPr>
            </w:pPr>
            <w:r w:rsidRPr="00FE638C">
              <w:rPr>
                <w:rFonts w:ascii="Times New Roman" w:hAnsi="Times New Roman" w:cs="Times New Roman"/>
              </w:rPr>
              <w:t>If so:</w:t>
            </w:r>
          </w:p>
          <w:p w14:paraId="44946F8E" w14:textId="77777777" w:rsidR="00570313" w:rsidRPr="00567695" w:rsidRDefault="00570313" w:rsidP="00FE638C">
            <w:pPr>
              <w:spacing w:after="160"/>
              <w:ind w:left="-25"/>
              <w:rPr>
                <w:rFonts w:ascii="Times New Roman" w:hAnsi="Times New Roman" w:cs="Times New Roman"/>
              </w:rPr>
            </w:pPr>
            <w:r w:rsidRPr="00567695">
              <w:rPr>
                <w:rFonts w:ascii="Times New Roman" w:hAnsi="Times New Roman" w:cs="Times New Roman"/>
              </w:rPr>
              <w:t>What criteria or optimization strategy criteria are used?</w:t>
            </w:r>
          </w:p>
          <w:p w14:paraId="0D887421" w14:textId="77777777" w:rsidR="00570313" w:rsidRPr="00567695" w:rsidRDefault="00570313" w:rsidP="00FE638C">
            <w:pPr>
              <w:spacing w:after="160"/>
              <w:ind w:left="-25"/>
              <w:rPr>
                <w:rFonts w:ascii="Times New Roman" w:hAnsi="Times New Roman" w:cs="Times New Roman"/>
              </w:rPr>
            </w:pPr>
            <w:r w:rsidRPr="00567695">
              <w:rPr>
                <w:rFonts w:ascii="Times New Roman" w:hAnsi="Times New Roman" w:cs="Times New Roman"/>
              </w:rPr>
              <w:t>What tools and techniques are used to support the process?</w:t>
            </w:r>
          </w:p>
          <w:p w14:paraId="46DBCBC9" w14:textId="77777777" w:rsidR="00570313" w:rsidRPr="00FE638C" w:rsidRDefault="00570313" w:rsidP="00FE638C">
            <w:pPr>
              <w:spacing w:after="160"/>
              <w:ind w:left="-25"/>
              <w:rPr>
                <w:rFonts w:cs="Times New Roman"/>
              </w:rPr>
            </w:pPr>
            <w:r w:rsidRPr="00567695">
              <w:rPr>
                <w:rFonts w:ascii="Times New Roman" w:hAnsi="Times New Roman" w:cs="Times New Roman"/>
              </w:rPr>
              <w:t>How often are portfolio optimization strategies applied to portfolios and how often is their performance controlled?</w:t>
            </w:r>
          </w:p>
        </w:tc>
      </w:tr>
      <w:tr w:rsidR="00570313" w:rsidRPr="00FE638C" w14:paraId="6C4ACD41" w14:textId="77777777" w:rsidTr="00567695">
        <w:tc>
          <w:tcPr>
            <w:tcW w:w="830" w:type="dxa"/>
          </w:tcPr>
          <w:p w14:paraId="397268EB"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4</w:t>
            </w:r>
          </w:p>
        </w:tc>
        <w:tc>
          <w:tcPr>
            <w:tcW w:w="1904" w:type="dxa"/>
          </w:tcPr>
          <w:p w14:paraId="752FD935"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Business Integration</w:t>
            </w:r>
          </w:p>
        </w:tc>
        <w:tc>
          <w:tcPr>
            <w:tcW w:w="2200" w:type="dxa"/>
          </w:tcPr>
          <w:p w14:paraId="47ACBE4A"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Benefit Realization</w:t>
            </w:r>
          </w:p>
        </w:tc>
        <w:tc>
          <w:tcPr>
            <w:tcW w:w="9099" w:type="dxa"/>
          </w:tcPr>
          <w:p w14:paraId="490CF66C"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To what extent is benefits realization a subject at the management level?</w:t>
            </w:r>
          </w:p>
          <w:p w14:paraId="11566966"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Are there accountabilities assigned for benefits realization? If so, to whom (which role)?</w:t>
            </w:r>
          </w:p>
          <w:p w14:paraId="3B163191"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Is there a benefits realization process, related criteria and goals to manage benefits realization?</w:t>
            </w:r>
          </w:p>
          <w:p w14:paraId="5D785467" w14:textId="77777777" w:rsidR="00570313" w:rsidRPr="00FE638C" w:rsidRDefault="00570313" w:rsidP="009C41DD">
            <w:pPr>
              <w:spacing w:after="160"/>
              <w:ind w:left="335"/>
              <w:rPr>
                <w:rFonts w:ascii="Times New Roman" w:hAnsi="Times New Roman" w:cs="Times New Roman"/>
              </w:rPr>
            </w:pPr>
            <w:r w:rsidRPr="00FE638C">
              <w:rPr>
                <w:rFonts w:ascii="Times New Roman" w:hAnsi="Times New Roman" w:cs="Times New Roman"/>
              </w:rPr>
              <w:t>Are the results of the management of benefits realization controlled? If so, are they used to improve practices?</w:t>
            </w:r>
          </w:p>
        </w:tc>
      </w:tr>
    </w:tbl>
    <w:p w14:paraId="3F43FEDF" w14:textId="77777777" w:rsidR="00567695" w:rsidRDefault="00567695">
      <w:r>
        <w:br w:type="page"/>
      </w:r>
    </w:p>
    <w:tbl>
      <w:tblPr>
        <w:tblStyle w:val="TableGrid"/>
        <w:tblW w:w="14033" w:type="dxa"/>
        <w:tblInd w:w="279" w:type="dxa"/>
        <w:tblLook w:val="04A0" w:firstRow="1" w:lastRow="0" w:firstColumn="1" w:lastColumn="0" w:noHBand="0" w:noVBand="1"/>
      </w:tblPr>
      <w:tblGrid>
        <w:gridCol w:w="830"/>
        <w:gridCol w:w="1904"/>
        <w:gridCol w:w="2200"/>
        <w:gridCol w:w="9099"/>
      </w:tblGrid>
      <w:tr w:rsidR="00567695" w:rsidRPr="00567695" w14:paraId="64A668AE" w14:textId="77777777" w:rsidTr="009C41DD">
        <w:tc>
          <w:tcPr>
            <w:tcW w:w="830" w:type="dxa"/>
          </w:tcPr>
          <w:p w14:paraId="01361E32"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lastRenderedPageBreak/>
              <w:t xml:space="preserve">Layer </w:t>
            </w:r>
          </w:p>
        </w:tc>
        <w:tc>
          <w:tcPr>
            <w:tcW w:w="1904" w:type="dxa"/>
          </w:tcPr>
          <w:p w14:paraId="143109DB"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Name of Layer</w:t>
            </w:r>
          </w:p>
        </w:tc>
        <w:tc>
          <w:tcPr>
            <w:tcW w:w="2200" w:type="dxa"/>
          </w:tcPr>
          <w:p w14:paraId="3853D80C"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Element</w:t>
            </w:r>
          </w:p>
        </w:tc>
        <w:tc>
          <w:tcPr>
            <w:tcW w:w="9099" w:type="dxa"/>
          </w:tcPr>
          <w:p w14:paraId="03942043"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Questions developed for validation</w:t>
            </w:r>
          </w:p>
        </w:tc>
      </w:tr>
      <w:tr w:rsidR="00570313" w:rsidRPr="00FE638C" w14:paraId="76610B3D" w14:textId="77777777" w:rsidTr="00567695">
        <w:tc>
          <w:tcPr>
            <w:tcW w:w="830" w:type="dxa"/>
          </w:tcPr>
          <w:p w14:paraId="0CB12EA7" w14:textId="4A4E774F"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5</w:t>
            </w:r>
          </w:p>
        </w:tc>
        <w:tc>
          <w:tcPr>
            <w:tcW w:w="1904" w:type="dxa"/>
          </w:tcPr>
          <w:p w14:paraId="04576FD9"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Organizational Integration</w:t>
            </w:r>
          </w:p>
        </w:tc>
        <w:tc>
          <w:tcPr>
            <w:tcW w:w="2200" w:type="dxa"/>
          </w:tcPr>
          <w:p w14:paraId="296A8DA2" w14:textId="77777777" w:rsidR="00570313" w:rsidRPr="00FE638C" w:rsidRDefault="00570313" w:rsidP="009C41DD">
            <w:pPr>
              <w:spacing w:after="160"/>
              <w:rPr>
                <w:rFonts w:ascii="Times New Roman" w:hAnsi="Times New Roman" w:cs="Times New Roman"/>
              </w:rPr>
            </w:pPr>
          </w:p>
        </w:tc>
        <w:tc>
          <w:tcPr>
            <w:tcW w:w="9099" w:type="dxa"/>
          </w:tcPr>
          <w:p w14:paraId="77C8435C"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Is the work in the organization mostly done through projects, or programmes, or megaprojects?</w:t>
            </w:r>
          </w:p>
          <w:p w14:paraId="58CD1383"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is the percentage of revenue from projects, programmes and megaprojects?</w:t>
            </w:r>
          </w:p>
          <w:p w14:paraId="4E72626E"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is the percentage of human resources assigned to projects, programmes and megaprojects?</w:t>
            </w:r>
          </w:p>
          <w:p w14:paraId="1536E7A3"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is the percentage of working time assigned to projects, programmes and megaprojects?</w:t>
            </w:r>
          </w:p>
        </w:tc>
      </w:tr>
      <w:tr w:rsidR="00570313" w:rsidRPr="00FE638C" w14:paraId="304C13F4" w14:textId="77777777" w:rsidTr="00567695">
        <w:tc>
          <w:tcPr>
            <w:tcW w:w="830" w:type="dxa"/>
          </w:tcPr>
          <w:p w14:paraId="03F917C1"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6</w:t>
            </w:r>
          </w:p>
        </w:tc>
        <w:tc>
          <w:tcPr>
            <w:tcW w:w="1904" w:type="dxa"/>
          </w:tcPr>
          <w:p w14:paraId="0610EC82"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Project Governance</w:t>
            </w:r>
          </w:p>
        </w:tc>
        <w:tc>
          <w:tcPr>
            <w:tcW w:w="2200" w:type="dxa"/>
          </w:tcPr>
          <w:p w14:paraId="524DDCD7"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Institutions and Roles</w:t>
            </w:r>
          </w:p>
        </w:tc>
        <w:tc>
          <w:tcPr>
            <w:tcW w:w="9099" w:type="dxa"/>
          </w:tcPr>
          <w:p w14:paraId="101E04FE"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Who is the project owner and/or sponsor of the project?</w:t>
            </w:r>
          </w:p>
          <w:p w14:paraId="6AB2326D" w14:textId="63611773"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 xml:space="preserve">Is there a steering committee and if </w:t>
            </w:r>
            <w:r w:rsidR="00567695" w:rsidRPr="00FE638C">
              <w:rPr>
                <w:rFonts w:ascii="Times New Roman" w:hAnsi="Times New Roman" w:cs="Times New Roman"/>
              </w:rPr>
              <w:t>so,</w:t>
            </w:r>
            <w:r w:rsidRPr="00FE638C">
              <w:rPr>
                <w:rFonts w:ascii="Times New Roman" w:hAnsi="Times New Roman" w:cs="Times New Roman"/>
              </w:rPr>
              <w:t xml:space="preserve"> what roles are represented there?</w:t>
            </w:r>
          </w:p>
          <w:p w14:paraId="51457B9A"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Are there other governance institutions, such as tactical PMOs, quality committees, or other advisory groups?</w:t>
            </w:r>
          </w:p>
          <w:p w14:paraId="71A3B462"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If so, what is their mandate and authority?</w:t>
            </w:r>
          </w:p>
        </w:tc>
      </w:tr>
      <w:tr w:rsidR="00570313" w:rsidRPr="00FE638C" w14:paraId="5FD74A2F" w14:textId="77777777" w:rsidTr="00567695">
        <w:tc>
          <w:tcPr>
            <w:tcW w:w="830" w:type="dxa"/>
          </w:tcPr>
          <w:p w14:paraId="71A65752"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6</w:t>
            </w:r>
          </w:p>
        </w:tc>
        <w:tc>
          <w:tcPr>
            <w:tcW w:w="1904" w:type="dxa"/>
          </w:tcPr>
          <w:p w14:paraId="1570E345"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Project Governance</w:t>
            </w:r>
          </w:p>
        </w:tc>
        <w:tc>
          <w:tcPr>
            <w:tcW w:w="2200" w:type="dxa"/>
          </w:tcPr>
          <w:p w14:paraId="26CB98EC"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Policies</w:t>
            </w:r>
          </w:p>
        </w:tc>
        <w:tc>
          <w:tcPr>
            <w:tcW w:w="9099" w:type="dxa"/>
          </w:tcPr>
          <w:p w14:paraId="6BB65AD1"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Which organizational policies outline the suggested practices for project management?</w:t>
            </w:r>
          </w:p>
          <w:p w14:paraId="4DC6EFE6"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Are the policies relevant and current?</w:t>
            </w:r>
          </w:p>
          <w:p w14:paraId="63EE1AA7"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To what extent can the policies be adopted to projects in the organization?</w:t>
            </w:r>
          </w:p>
          <w:p w14:paraId="4081592D"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Is their use mandatory or voluntary?</w:t>
            </w:r>
          </w:p>
          <w:p w14:paraId="64C11F36" w14:textId="6EE4F2A0" w:rsidR="00570313" w:rsidRPr="00FE638C" w:rsidRDefault="00570313" w:rsidP="00FE638C">
            <w:pPr>
              <w:spacing w:after="160"/>
              <w:ind w:left="360"/>
              <w:rPr>
                <w:rFonts w:ascii="Times New Roman" w:hAnsi="Times New Roman" w:cs="Times New Roman"/>
              </w:rPr>
            </w:pPr>
            <w:r w:rsidRPr="00FE638C">
              <w:rPr>
                <w:rFonts w:ascii="Times New Roman" w:hAnsi="Times New Roman" w:cs="Times New Roman"/>
              </w:rPr>
              <w:t>What are the consequences of non-compliance?</w:t>
            </w:r>
          </w:p>
        </w:tc>
      </w:tr>
    </w:tbl>
    <w:p w14:paraId="37FA1604" w14:textId="77777777" w:rsidR="00567695" w:rsidRDefault="00567695">
      <w:r>
        <w:br w:type="page"/>
      </w:r>
    </w:p>
    <w:tbl>
      <w:tblPr>
        <w:tblStyle w:val="TableGrid"/>
        <w:tblW w:w="14033" w:type="dxa"/>
        <w:tblInd w:w="279" w:type="dxa"/>
        <w:tblLook w:val="04A0" w:firstRow="1" w:lastRow="0" w:firstColumn="1" w:lastColumn="0" w:noHBand="0" w:noVBand="1"/>
      </w:tblPr>
      <w:tblGrid>
        <w:gridCol w:w="830"/>
        <w:gridCol w:w="1904"/>
        <w:gridCol w:w="2200"/>
        <w:gridCol w:w="9099"/>
      </w:tblGrid>
      <w:tr w:rsidR="00567695" w:rsidRPr="00567695" w14:paraId="0F4030EE" w14:textId="77777777" w:rsidTr="009C41DD">
        <w:tc>
          <w:tcPr>
            <w:tcW w:w="830" w:type="dxa"/>
          </w:tcPr>
          <w:p w14:paraId="5F0AB9D8"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lastRenderedPageBreak/>
              <w:t xml:space="preserve">Layer </w:t>
            </w:r>
          </w:p>
        </w:tc>
        <w:tc>
          <w:tcPr>
            <w:tcW w:w="1904" w:type="dxa"/>
          </w:tcPr>
          <w:p w14:paraId="39887D1E"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Name of Layer</w:t>
            </w:r>
          </w:p>
        </w:tc>
        <w:tc>
          <w:tcPr>
            <w:tcW w:w="2200" w:type="dxa"/>
          </w:tcPr>
          <w:p w14:paraId="4434C615"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Element</w:t>
            </w:r>
          </w:p>
        </w:tc>
        <w:tc>
          <w:tcPr>
            <w:tcW w:w="9099" w:type="dxa"/>
          </w:tcPr>
          <w:p w14:paraId="379FF9D5"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Questions developed for validation</w:t>
            </w:r>
          </w:p>
        </w:tc>
      </w:tr>
      <w:tr w:rsidR="00570313" w:rsidRPr="00FE638C" w14:paraId="098F83F9" w14:textId="77777777" w:rsidTr="00567695">
        <w:tc>
          <w:tcPr>
            <w:tcW w:w="830" w:type="dxa"/>
          </w:tcPr>
          <w:p w14:paraId="6145D8AB" w14:textId="2E957D71"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6</w:t>
            </w:r>
          </w:p>
        </w:tc>
        <w:tc>
          <w:tcPr>
            <w:tcW w:w="1904" w:type="dxa"/>
          </w:tcPr>
          <w:p w14:paraId="4F961207"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Project Governance</w:t>
            </w:r>
          </w:p>
        </w:tc>
        <w:tc>
          <w:tcPr>
            <w:tcW w:w="2200" w:type="dxa"/>
          </w:tcPr>
          <w:p w14:paraId="4B3E84B0"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Relations</w:t>
            </w:r>
          </w:p>
        </w:tc>
        <w:tc>
          <w:tcPr>
            <w:tcW w:w="9099" w:type="dxa"/>
          </w:tcPr>
          <w:p w14:paraId="38752E3A"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How are agreements predominantly made for and in projects (e.g. formal contracts versus psychological contracts, etc.)? If there are several, what is the percentage and context of each?</w:t>
            </w:r>
          </w:p>
          <w:p w14:paraId="027B3C31"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types of formal contracts are used and with whom?</w:t>
            </w:r>
          </w:p>
          <w:p w14:paraId="4CC0E477"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types of informal contracts are used and with whom?</w:t>
            </w:r>
          </w:p>
          <w:p w14:paraId="1F0979B5"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Are the authorities to sign the contracts defined and communicated?</w:t>
            </w:r>
          </w:p>
          <w:p w14:paraId="498EE261"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are the consequences of non-compliance with agreements?</w:t>
            </w:r>
          </w:p>
        </w:tc>
      </w:tr>
    </w:tbl>
    <w:p w14:paraId="1654B272" w14:textId="2F3185A2" w:rsidR="00567695" w:rsidRDefault="00567695"/>
    <w:tbl>
      <w:tblPr>
        <w:tblStyle w:val="TableGrid"/>
        <w:tblW w:w="14033" w:type="dxa"/>
        <w:tblInd w:w="279" w:type="dxa"/>
        <w:tblLook w:val="04A0" w:firstRow="1" w:lastRow="0" w:firstColumn="1" w:lastColumn="0" w:noHBand="0" w:noVBand="1"/>
      </w:tblPr>
      <w:tblGrid>
        <w:gridCol w:w="830"/>
        <w:gridCol w:w="1904"/>
        <w:gridCol w:w="2200"/>
        <w:gridCol w:w="9099"/>
      </w:tblGrid>
      <w:tr w:rsidR="00570313" w:rsidRPr="00FE638C" w14:paraId="114BC32F" w14:textId="77777777" w:rsidTr="00567695">
        <w:tc>
          <w:tcPr>
            <w:tcW w:w="830" w:type="dxa"/>
          </w:tcPr>
          <w:p w14:paraId="61C6AE0A" w14:textId="629F5A36"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6</w:t>
            </w:r>
          </w:p>
        </w:tc>
        <w:tc>
          <w:tcPr>
            <w:tcW w:w="1904" w:type="dxa"/>
          </w:tcPr>
          <w:p w14:paraId="1E0F9385"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Project Governance</w:t>
            </w:r>
          </w:p>
        </w:tc>
        <w:tc>
          <w:tcPr>
            <w:tcW w:w="2200" w:type="dxa"/>
          </w:tcPr>
          <w:p w14:paraId="569B1FA5" w14:textId="77777777" w:rsidR="00570313" w:rsidRPr="00FE638C" w:rsidRDefault="00570313" w:rsidP="009C41DD">
            <w:pPr>
              <w:spacing w:after="160"/>
              <w:rPr>
                <w:rFonts w:ascii="Times New Roman" w:hAnsi="Times New Roman" w:cs="Times New Roman"/>
              </w:rPr>
            </w:pPr>
            <w:r w:rsidRPr="00FE638C">
              <w:rPr>
                <w:rFonts w:ascii="Times New Roman" w:hAnsi="Times New Roman" w:cs="Times New Roman"/>
              </w:rPr>
              <w:t>Methodology</w:t>
            </w:r>
          </w:p>
        </w:tc>
        <w:tc>
          <w:tcPr>
            <w:tcW w:w="9099" w:type="dxa"/>
          </w:tcPr>
          <w:p w14:paraId="1819DDFA"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Which types of project management methodologies are used in the organization (predictive, iterative, emergent, or self-developed)? Can you name them?</w:t>
            </w:r>
          </w:p>
          <w:p w14:paraId="33657BEA"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How many different types of methodologies are used in the organization?</w:t>
            </w:r>
          </w:p>
          <w:p w14:paraId="574F8D68"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Which methodologies are suggested by the governance system?</w:t>
            </w:r>
          </w:p>
          <w:p w14:paraId="21F0C0F9"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Are project managers free to choose their own methodology?</w:t>
            </w:r>
          </w:p>
          <w:p w14:paraId="2C27E367"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happens when project managers do not follow the suggested methodology?</w:t>
            </w:r>
          </w:p>
        </w:tc>
      </w:tr>
    </w:tbl>
    <w:p w14:paraId="21DA504A" w14:textId="77777777" w:rsidR="00567695" w:rsidRDefault="00567695">
      <w:r>
        <w:br w:type="page"/>
      </w:r>
    </w:p>
    <w:tbl>
      <w:tblPr>
        <w:tblStyle w:val="TableGrid"/>
        <w:tblW w:w="14033" w:type="dxa"/>
        <w:tblInd w:w="279" w:type="dxa"/>
        <w:tblLook w:val="04A0" w:firstRow="1" w:lastRow="0" w:firstColumn="1" w:lastColumn="0" w:noHBand="0" w:noVBand="1"/>
      </w:tblPr>
      <w:tblGrid>
        <w:gridCol w:w="830"/>
        <w:gridCol w:w="1904"/>
        <w:gridCol w:w="2200"/>
        <w:gridCol w:w="9099"/>
      </w:tblGrid>
      <w:tr w:rsidR="00567695" w:rsidRPr="00567695" w14:paraId="5F1A9273" w14:textId="77777777" w:rsidTr="009C41DD">
        <w:tc>
          <w:tcPr>
            <w:tcW w:w="830" w:type="dxa"/>
          </w:tcPr>
          <w:p w14:paraId="2CA1D80E"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lastRenderedPageBreak/>
              <w:t xml:space="preserve">Layer </w:t>
            </w:r>
          </w:p>
        </w:tc>
        <w:tc>
          <w:tcPr>
            <w:tcW w:w="1904" w:type="dxa"/>
          </w:tcPr>
          <w:p w14:paraId="57EA5066"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Name of Layer</w:t>
            </w:r>
          </w:p>
        </w:tc>
        <w:tc>
          <w:tcPr>
            <w:tcW w:w="2200" w:type="dxa"/>
          </w:tcPr>
          <w:p w14:paraId="531B458D"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Element</w:t>
            </w:r>
          </w:p>
        </w:tc>
        <w:tc>
          <w:tcPr>
            <w:tcW w:w="9099" w:type="dxa"/>
          </w:tcPr>
          <w:p w14:paraId="58480CA9" w14:textId="77777777" w:rsidR="00567695" w:rsidRPr="00567695" w:rsidRDefault="00567695" w:rsidP="009C41DD">
            <w:pPr>
              <w:spacing w:line="276" w:lineRule="auto"/>
              <w:rPr>
                <w:rFonts w:ascii="Times New Roman" w:hAnsi="Times New Roman" w:cs="Times New Roman"/>
                <w:b/>
                <w:bCs/>
                <w:lang w:val="en-US"/>
              </w:rPr>
            </w:pPr>
            <w:r w:rsidRPr="00567695">
              <w:rPr>
                <w:rFonts w:ascii="Times New Roman" w:hAnsi="Times New Roman" w:cs="Times New Roman"/>
                <w:b/>
                <w:bCs/>
                <w:lang w:val="en-US"/>
              </w:rPr>
              <w:t>Questions developed for validation</w:t>
            </w:r>
          </w:p>
        </w:tc>
      </w:tr>
      <w:tr w:rsidR="00570313" w:rsidRPr="00FE638C" w14:paraId="5952A0CA" w14:textId="77777777" w:rsidTr="00567695">
        <w:tc>
          <w:tcPr>
            <w:tcW w:w="830" w:type="dxa"/>
          </w:tcPr>
          <w:p w14:paraId="228B909B" w14:textId="512C0C22"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7</w:t>
            </w:r>
          </w:p>
        </w:tc>
        <w:tc>
          <w:tcPr>
            <w:tcW w:w="1904" w:type="dxa"/>
          </w:tcPr>
          <w:p w14:paraId="5F375C6E" w14:textId="77777777" w:rsidR="00570313" w:rsidRPr="00FE638C" w:rsidRDefault="00570313" w:rsidP="009C41DD">
            <w:pPr>
              <w:spacing w:line="276" w:lineRule="auto"/>
              <w:rPr>
                <w:rFonts w:ascii="Times New Roman" w:hAnsi="Times New Roman" w:cs="Times New Roman"/>
                <w:lang w:val="en-US"/>
              </w:rPr>
            </w:pPr>
            <w:r w:rsidRPr="00FE638C">
              <w:rPr>
                <w:rFonts w:ascii="Times New Roman" w:hAnsi="Times New Roman" w:cs="Times New Roman"/>
                <w:lang w:val="en-US"/>
              </w:rPr>
              <w:t>Project Management</w:t>
            </w:r>
          </w:p>
        </w:tc>
        <w:tc>
          <w:tcPr>
            <w:tcW w:w="2200" w:type="dxa"/>
          </w:tcPr>
          <w:p w14:paraId="69E1C4CB" w14:textId="77777777" w:rsidR="00570313" w:rsidRPr="00FE638C" w:rsidRDefault="00570313" w:rsidP="009C41DD">
            <w:pPr>
              <w:spacing w:after="160"/>
              <w:rPr>
                <w:rFonts w:ascii="Times New Roman" w:hAnsi="Times New Roman" w:cs="Times New Roman"/>
              </w:rPr>
            </w:pPr>
          </w:p>
        </w:tc>
        <w:tc>
          <w:tcPr>
            <w:tcW w:w="9099" w:type="dxa"/>
          </w:tcPr>
          <w:p w14:paraId="1547A1F9"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What type of project life-cycle underlies the project (e.g. sequential, incremental, agile or hybrid)?</w:t>
            </w:r>
          </w:p>
          <w:p w14:paraId="781D9B74"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How is planning done in the project?</w:t>
            </w:r>
          </w:p>
          <w:p w14:paraId="22E1B4B8"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Which documents constitute a project plan?</w:t>
            </w:r>
          </w:p>
          <w:p w14:paraId="47DEA8D2"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How are projects implemented and controlled?</w:t>
            </w:r>
          </w:p>
          <w:p w14:paraId="43FF600C"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To what extent is risk management and change management carried out in projects?</w:t>
            </w:r>
          </w:p>
          <w:p w14:paraId="37148B72" w14:textId="77777777" w:rsidR="00570313" w:rsidRPr="00FE638C" w:rsidRDefault="00570313" w:rsidP="009C41DD">
            <w:pPr>
              <w:spacing w:after="160"/>
              <w:ind w:left="360"/>
              <w:rPr>
                <w:rFonts w:ascii="Times New Roman" w:hAnsi="Times New Roman" w:cs="Times New Roman"/>
              </w:rPr>
            </w:pPr>
            <w:r w:rsidRPr="00FE638C">
              <w:rPr>
                <w:rFonts w:ascii="Times New Roman" w:hAnsi="Times New Roman" w:cs="Times New Roman"/>
              </w:rPr>
              <w:t>Which leadership approach (vertical, horizontal, shared/distributed or balanced) is applied in projects?</w:t>
            </w:r>
          </w:p>
          <w:p w14:paraId="02538644" w14:textId="603CDC3C" w:rsidR="00570313" w:rsidRPr="00FE638C" w:rsidRDefault="00570313" w:rsidP="00FE638C">
            <w:pPr>
              <w:spacing w:after="160"/>
              <w:ind w:left="360"/>
              <w:rPr>
                <w:rFonts w:ascii="Times New Roman" w:hAnsi="Times New Roman" w:cs="Times New Roman"/>
              </w:rPr>
            </w:pPr>
            <w:r w:rsidRPr="00FE638C">
              <w:rPr>
                <w:rFonts w:ascii="Times New Roman" w:hAnsi="Times New Roman" w:cs="Times New Roman"/>
              </w:rPr>
              <w:t>Which leadership styles (transactional/transformational, or goal-oriented/involving/engaging) are used by the project manager?</w:t>
            </w:r>
          </w:p>
        </w:tc>
      </w:tr>
    </w:tbl>
    <w:p w14:paraId="07AD1506" w14:textId="77777777" w:rsidR="00570313" w:rsidRPr="00FE638C" w:rsidRDefault="00570313" w:rsidP="00A35C88">
      <w:pPr>
        <w:spacing w:line="276" w:lineRule="auto"/>
        <w:rPr>
          <w:rFonts w:ascii="Times New Roman" w:hAnsi="Times New Roman" w:cs="Times New Roman"/>
          <w:lang w:val="en-US"/>
        </w:rPr>
      </w:pPr>
    </w:p>
    <w:p w14:paraId="71B2F4BC" w14:textId="77777777" w:rsidR="00FE638C" w:rsidRPr="00FE638C" w:rsidRDefault="00FE638C">
      <w:pPr>
        <w:spacing w:line="276" w:lineRule="auto"/>
        <w:rPr>
          <w:rFonts w:ascii="Times New Roman" w:hAnsi="Times New Roman" w:cs="Times New Roman"/>
          <w:lang w:val="en-US"/>
        </w:rPr>
      </w:pPr>
    </w:p>
    <w:sectPr w:rsidR="00FE638C" w:rsidRPr="00FE638C" w:rsidSect="00D5242B">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C4CA2" w14:textId="77777777" w:rsidR="00D36A52" w:rsidRDefault="00D36A52" w:rsidP="00BB4D65">
      <w:r>
        <w:separator/>
      </w:r>
    </w:p>
  </w:endnote>
  <w:endnote w:type="continuationSeparator" w:id="0">
    <w:p w14:paraId="0EE45407" w14:textId="77777777" w:rsidR="00D36A52" w:rsidRDefault="00D36A52" w:rsidP="00BB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TKaiti">
    <w:panose1 w:val="02010600040101010101"/>
    <w:charset w:val="86"/>
    <w:family w:val="auto"/>
    <w:pitch w:val="variable"/>
    <w:sig w:usb0="80000287" w:usb1="280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4159634"/>
      <w:docPartObj>
        <w:docPartGallery w:val="Page Numbers (Bottom of Page)"/>
        <w:docPartUnique/>
      </w:docPartObj>
    </w:sdtPr>
    <w:sdtContent>
      <w:p w14:paraId="1546AABD" w14:textId="461CD56A" w:rsidR="00AA017C" w:rsidRDefault="00AA017C" w:rsidP="004C53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8FD762" w14:textId="77777777" w:rsidR="00AA017C" w:rsidRDefault="00AA017C" w:rsidP="00BB4D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8742774"/>
      <w:docPartObj>
        <w:docPartGallery w:val="Page Numbers (Bottom of Page)"/>
        <w:docPartUnique/>
      </w:docPartObj>
    </w:sdtPr>
    <w:sdtContent>
      <w:p w14:paraId="645D1656" w14:textId="3D328706" w:rsidR="00AA017C" w:rsidRDefault="00AA017C" w:rsidP="004C53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34DF09" w14:textId="77777777" w:rsidR="00AA017C" w:rsidRDefault="00AA017C" w:rsidP="00BB4D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169ED" w14:textId="77777777" w:rsidR="00D36A52" w:rsidRDefault="00D36A52" w:rsidP="00BB4D65">
      <w:r>
        <w:separator/>
      </w:r>
    </w:p>
  </w:footnote>
  <w:footnote w:type="continuationSeparator" w:id="0">
    <w:p w14:paraId="37141464" w14:textId="77777777" w:rsidR="00D36A52" w:rsidRDefault="00D36A52" w:rsidP="00BB4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1"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3" w15:restartNumberingAfterBreak="0">
    <w:nsid w:val="0573451E"/>
    <w:multiLevelType w:val="hybridMultilevel"/>
    <w:tmpl w:val="275EA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176BE"/>
    <w:multiLevelType w:val="hybridMultilevel"/>
    <w:tmpl w:val="4C4E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28F"/>
    <w:multiLevelType w:val="hybridMultilevel"/>
    <w:tmpl w:val="C8D4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0065B"/>
    <w:multiLevelType w:val="hybridMultilevel"/>
    <w:tmpl w:val="1368D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15933"/>
    <w:multiLevelType w:val="hybridMultilevel"/>
    <w:tmpl w:val="7BC2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8073F"/>
    <w:multiLevelType w:val="hybridMultilevel"/>
    <w:tmpl w:val="73A86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11E0A"/>
    <w:multiLevelType w:val="hybridMultilevel"/>
    <w:tmpl w:val="1D4C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91842"/>
    <w:multiLevelType w:val="hybridMultilevel"/>
    <w:tmpl w:val="8084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27A32"/>
    <w:multiLevelType w:val="hybridMultilevel"/>
    <w:tmpl w:val="9D3E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1043F"/>
    <w:multiLevelType w:val="hybridMultilevel"/>
    <w:tmpl w:val="27CA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535CB"/>
    <w:multiLevelType w:val="hybridMultilevel"/>
    <w:tmpl w:val="F252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54E16"/>
    <w:multiLevelType w:val="hybridMultilevel"/>
    <w:tmpl w:val="B81EEEF8"/>
    <w:lvl w:ilvl="0" w:tplc="04090001">
      <w:start w:val="1"/>
      <w:numFmt w:val="bullet"/>
      <w:lvlText w:val=""/>
      <w:lvlJc w:val="left"/>
      <w:pPr>
        <w:ind w:left="720" w:hanging="360"/>
      </w:pPr>
      <w:rPr>
        <w:rFonts w:ascii="Symbol" w:hAnsi="Symbol" w:hint="default"/>
      </w:rPr>
    </w:lvl>
    <w:lvl w:ilvl="1" w:tplc="4F6C375E">
      <w:numFmt w:val="bullet"/>
      <w:lvlText w:val="•"/>
      <w:lvlJc w:val="left"/>
      <w:pPr>
        <w:ind w:left="1440" w:hanging="360"/>
      </w:pPr>
      <w:rPr>
        <w:rFonts w:ascii="Times New Roman" w:eastAsia="STKait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7"/>
  </w:num>
  <w:num w:numId="5">
    <w:abstractNumId w:val="14"/>
  </w:num>
  <w:num w:numId="6">
    <w:abstractNumId w:val="10"/>
  </w:num>
  <w:num w:numId="7">
    <w:abstractNumId w:val="13"/>
  </w:num>
  <w:num w:numId="8">
    <w:abstractNumId w:val="1"/>
  </w:num>
  <w:num w:numId="9">
    <w:abstractNumId w:val="3"/>
  </w:num>
  <w:num w:numId="10">
    <w:abstractNumId w:val="0"/>
  </w:num>
  <w:num w:numId="11">
    <w:abstractNumId w:val="8"/>
  </w:num>
  <w:num w:numId="12">
    <w:abstractNumId w:val="6"/>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EE"/>
    <w:rsid w:val="00007856"/>
    <w:rsid w:val="000247D2"/>
    <w:rsid w:val="00093E6F"/>
    <w:rsid w:val="000A5D05"/>
    <w:rsid w:val="000B3485"/>
    <w:rsid w:val="000D6D4E"/>
    <w:rsid w:val="00166554"/>
    <w:rsid w:val="00171D93"/>
    <w:rsid w:val="001A2A92"/>
    <w:rsid w:val="00253BCB"/>
    <w:rsid w:val="00263A03"/>
    <w:rsid w:val="002735D8"/>
    <w:rsid w:val="00323731"/>
    <w:rsid w:val="00331A24"/>
    <w:rsid w:val="00373B3D"/>
    <w:rsid w:val="00405693"/>
    <w:rsid w:val="004C532F"/>
    <w:rsid w:val="005344DC"/>
    <w:rsid w:val="00567695"/>
    <w:rsid w:val="00570313"/>
    <w:rsid w:val="005C1B48"/>
    <w:rsid w:val="00604A49"/>
    <w:rsid w:val="006350EB"/>
    <w:rsid w:val="0071005C"/>
    <w:rsid w:val="00727803"/>
    <w:rsid w:val="00727CDB"/>
    <w:rsid w:val="007454AB"/>
    <w:rsid w:val="00754CB8"/>
    <w:rsid w:val="00756CA4"/>
    <w:rsid w:val="00783ABA"/>
    <w:rsid w:val="00796017"/>
    <w:rsid w:val="007A108E"/>
    <w:rsid w:val="007B1B81"/>
    <w:rsid w:val="007D4997"/>
    <w:rsid w:val="0087192D"/>
    <w:rsid w:val="00877E64"/>
    <w:rsid w:val="0088012B"/>
    <w:rsid w:val="00890EB7"/>
    <w:rsid w:val="008939A2"/>
    <w:rsid w:val="008C6C20"/>
    <w:rsid w:val="009246AB"/>
    <w:rsid w:val="00925459"/>
    <w:rsid w:val="00933AEE"/>
    <w:rsid w:val="00981EF8"/>
    <w:rsid w:val="00A329A0"/>
    <w:rsid w:val="00A35C88"/>
    <w:rsid w:val="00AA017C"/>
    <w:rsid w:val="00B47C5B"/>
    <w:rsid w:val="00BB4D65"/>
    <w:rsid w:val="00C0701A"/>
    <w:rsid w:val="00C174AE"/>
    <w:rsid w:val="00D36A52"/>
    <w:rsid w:val="00D44AD7"/>
    <w:rsid w:val="00D5242B"/>
    <w:rsid w:val="00EA4790"/>
    <w:rsid w:val="00F54C55"/>
    <w:rsid w:val="00F6243E"/>
    <w:rsid w:val="00F664B5"/>
    <w:rsid w:val="00FE638C"/>
    <w:rsid w:val="00FE7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6EA0"/>
  <w15:chartTrackingRefBased/>
  <w15:docId w15:val="{A8D29576-CF4D-A446-BF79-3FD518A1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AEE"/>
    <w:rPr>
      <w:color w:val="0563C1" w:themeColor="hyperlink"/>
      <w:u w:val="single"/>
    </w:rPr>
  </w:style>
  <w:style w:type="character" w:styleId="UnresolvedMention">
    <w:name w:val="Unresolved Mention"/>
    <w:basedOn w:val="DefaultParagraphFont"/>
    <w:uiPriority w:val="99"/>
    <w:semiHidden/>
    <w:unhideWhenUsed/>
    <w:rsid w:val="00933AEE"/>
    <w:rPr>
      <w:color w:val="605E5C"/>
      <w:shd w:val="clear" w:color="auto" w:fill="E1DFDD"/>
    </w:rPr>
  </w:style>
  <w:style w:type="table" w:styleId="TableGrid">
    <w:name w:val="Table Grid"/>
    <w:basedOn w:val="TableNormal"/>
    <w:uiPriority w:val="39"/>
    <w:rsid w:val="0092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4D65"/>
    <w:pPr>
      <w:tabs>
        <w:tab w:val="center" w:pos="4680"/>
        <w:tab w:val="right" w:pos="9360"/>
      </w:tabs>
    </w:pPr>
  </w:style>
  <w:style w:type="character" w:customStyle="1" w:styleId="FooterChar">
    <w:name w:val="Footer Char"/>
    <w:basedOn w:val="DefaultParagraphFont"/>
    <w:link w:val="Footer"/>
    <w:uiPriority w:val="99"/>
    <w:rsid w:val="00BB4D65"/>
  </w:style>
  <w:style w:type="character" w:styleId="PageNumber">
    <w:name w:val="page number"/>
    <w:basedOn w:val="DefaultParagraphFont"/>
    <w:uiPriority w:val="99"/>
    <w:semiHidden/>
    <w:unhideWhenUsed/>
    <w:rsid w:val="00BB4D65"/>
  </w:style>
  <w:style w:type="character" w:styleId="FollowedHyperlink">
    <w:name w:val="FollowedHyperlink"/>
    <w:basedOn w:val="DefaultParagraphFont"/>
    <w:uiPriority w:val="99"/>
    <w:semiHidden/>
    <w:unhideWhenUsed/>
    <w:rsid w:val="00EA4790"/>
    <w:rPr>
      <w:color w:val="954F72" w:themeColor="followedHyperlink"/>
      <w:u w:val="single"/>
    </w:rPr>
  </w:style>
  <w:style w:type="paragraph" w:styleId="BalloonText">
    <w:name w:val="Balloon Text"/>
    <w:basedOn w:val="Normal"/>
    <w:link w:val="BalloonTextChar"/>
    <w:uiPriority w:val="99"/>
    <w:semiHidden/>
    <w:unhideWhenUsed/>
    <w:rsid w:val="00877E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7E64"/>
    <w:rPr>
      <w:rFonts w:ascii="Times New Roman" w:hAnsi="Times New Roman" w:cs="Times New Roman"/>
      <w:sz w:val="18"/>
      <w:szCs w:val="18"/>
    </w:rPr>
  </w:style>
  <w:style w:type="paragraph" w:styleId="Revision">
    <w:name w:val="Revision"/>
    <w:hidden/>
    <w:uiPriority w:val="99"/>
    <w:semiHidden/>
    <w:rsid w:val="00AA017C"/>
  </w:style>
  <w:style w:type="paragraph" w:styleId="ListParagraph">
    <w:name w:val="List Paragraph"/>
    <w:basedOn w:val="Normal"/>
    <w:uiPriority w:val="34"/>
    <w:unhideWhenUsed/>
    <w:qFormat/>
    <w:rsid w:val="00F54C55"/>
    <w:pPr>
      <w:spacing w:line="480" w:lineRule="auto"/>
      <w:ind w:left="720"/>
      <w:contextualSpacing/>
    </w:pPr>
    <w:rPr>
      <w:rFonts w:ascii="Times New Roman" w:eastAsiaTheme="minorEastAsia" w:hAnsi="Times New Roman"/>
      <w:kern w:val="24"/>
      <w:lang w:val="en-US" w:eastAsia="ja-JP"/>
    </w:rPr>
  </w:style>
  <w:style w:type="paragraph" w:styleId="Title">
    <w:name w:val="Title"/>
    <w:basedOn w:val="Normal"/>
    <w:next w:val="Normal"/>
    <w:link w:val="TitleChar"/>
    <w:uiPriority w:val="1"/>
    <w:qFormat/>
    <w:rsid w:val="00F54C55"/>
    <w:pPr>
      <w:contextualSpacing/>
    </w:pPr>
    <w:rPr>
      <w:rFonts w:ascii="Candara" w:eastAsiaTheme="majorEastAsia" w:hAnsi="Candara" w:cstheme="majorBidi"/>
      <w:spacing w:val="-10"/>
      <w:kern w:val="28"/>
      <w:sz w:val="72"/>
      <w:szCs w:val="56"/>
      <w:lang w:val="nb-NO" w:eastAsia="zh-CN"/>
    </w:rPr>
  </w:style>
  <w:style w:type="character" w:customStyle="1" w:styleId="TitleChar">
    <w:name w:val="Title Char"/>
    <w:basedOn w:val="DefaultParagraphFont"/>
    <w:link w:val="Title"/>
    <w:uiPriority w:val="1"/>
    <w:rsid w:val="00F54C55"/>
    <w:rPr>
      <w:rFonts w:ascii="Candara" w:eastAsiaTheme="majorEastAsia" w:hAnsi="Candara" w:cstheme="majorBidi"/>
      <w:spacing w:val="-10"/>
      <w:kern w:val="28"/>
      <w:sz w:val="72"/>
      <w:szCs w:val="56"/>
      <w:lang w:val="nb-NO" w:eastAsia="zh-CN"/>
    </w:rPr>
  </w:style>
  <w:style w:type="paragraph" w:styleId="ListBullet">
    <w:name w:val="List Bullet"/>
    <w:basedOn w:val="Normal"/>
    <w:uiPriority w:val="9"/>
    <w:unhideWhenUsed/>
    <w:qFormat/>
    <w:rsid w:val="00F54C55"/>
    <w:pPr>
      <w:numPr>
        <w:numId w:val="2"/>
      </w:numPr>
      <w:spacing w:line="480" w:lineRule="auto"/>
      <w:contextualSpacing/>
    </w:pPr>
    <w:rPr>
      <w:rFonts w:ascii="Times New Roman" w:eastAsiaTheme="minorEastAsia" w:hAnsi="Times New Roman"/>
      <w:kern w:val="24"/>
      <w:lang w:val="en-US" w:eastAsia="ja-JP"/>
    </w:rPr>
  </w:style>
  <w:style w:type="paragraph" w:styleId="CommentText">
    <w:name w:val="annotation text"/>
    <w:basedOn w:val="Normal"/>
    <w:link w:val="CommentTextChar"/>
    <w:uiPriority w:val="99"/>
    <w:semiHidden/>
    <w:unhideWhenUsed/>
    <w:rsid w:val="005344DC"/>
    <w:rPr>
      <w:rFonts w:ascii="Times New Roman" w:eastAsiaTheme="minorEastAsia" w:hAnsi="Times New Roman"/>
      <w:kern w:val="24"/>
      <w:szCs w:val="20"/>
      <w:lang w:val="en-US" w:eastAsia="ja-JP"/>
    </w:rPr>
  </w:style>
  <w:style w:type="character" w:customStyle="1" w:styleId="CommentTextChar">
    <w:name w:val="Comment Text Char"/>
    <w:basedOn w:val="DefaultParagraphFont"/>
    <w:link w:val="CommentText"/>
    <w:uiPriority w:val="99"/>
    <w:semiHidden/>
    <w:rsid w:val="005344DC"/>
    <w:rPr>
      <w:rFonts w:ascii="Times New Roman" w:eastAsiaTheme="minorEastAsia" w:hAnsi="Times New Roman"/>
      <w:kern w:val="24"/>
      <w:szCs w:val="20"/>
      <w:lang w:val="en-US" w:eastAsia="ja-JP"/>
    </w:rPr>
  </w:style>
  <w:style w:type="character" w:styleId="CommentReference">
    <w:name w:val="annotation reference"/>
    <w:basedOn w:val="DefaultParagraphFont"/>
    <w:uiPriority w:val="99"/>
    <w:semiHidden/>
    <w:unhideWhenUsed/>
    <w:rsid w:val="005344DC"/>
    <w:rPr>
      <w:sz w:val="22"/>
      <w:szCs w:val="16"/>
    </w:rPr>
  </w:style>
  <w:style w:type="paragraph" w:styleId="ListBullet4">
    <w:name w:val="List Bullet 4"/>
    <w:basedOn w:val="Normal"/>
    <w:uiPriority w:val="99"/>
    <w:semiHidden/>
    <w:unhideWhenUsed/>
    <w:rsid w:val="005344DC"/>
    <w:pPr>
      <w:numPr>
        <w:numId w:val="8"/>
      </w:numPr>
      <w:spacing w:line="480" w:lineRule="auto"/>
      <w:ind w:firstLine="0"/>
      <w:contextualSpacing/>
    </w:pPr>
    <w:rPr>
      <w:rFonts w:ascii="Times New Roman" w:eastAsiaTheme="minorEastAsia" w:hAnsi="Times New Roman"/>
      <w:kern w:val="24"/>
      <w:lang w:val="en-US" w:eastAsia="ja-JP"/>
    </w:rPr>
  </w:style>
  <w:style w:type="paragraph" w:styleId="ListNumber2">
    <w:name w:val="List Number 2"/>
    <w:basedOn w:val="Normal"/>
    <w:uiPriority w:val="99"/>
    <w:semiHidden/>
    <w:unhideWhenUsed/>
    <w:rsid w:val="00570313"/>
    <w:pPr>
      <w:numPr>
        <w:numId w:val="10"/>
      </w:numPr>
      <w:spacing w:line="480" w:lineRule="auto"/>
      <w:ind w:firstLine="0"/>
      <w:contextualSpacing/>
    </w:pPr>
    <w:rPr>
      <w:rFonts w:ascii="Times New Roman" w:eastAsiaTheme="minorEastAsia" w:hAnsi="Times New Roman"/>
      <w:kern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uin.nathalie@uqam.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nkar.sankaran@uts.edu.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4628</Words>
  <Characters>27358</Characters>
  <Application>Microsoft Office Word</Application>
  <DocSecurity>0</DocSecurity>
  <Lines>977</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c:creator>
  <cp:keywords/>
  <dc:description/>
  <cp:lastModifiedBy>MOU</cp:lastModifiedBy>
  <cp:revision>2</cp:revision>
  <dcterms:created xsi:type="dcterms:W3CDTF">2019-07-12T00:00:00Z</dcterms:created>
  <dcterms:modified xsi:type="dcterms:W3CDTF">2019-07-12T00:00:00Z</dcterms:modified>
</cp:coreProperties>
</file>