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72FEE" w14:textId="3DEAB4AB" w:rsidR="000C7097" w:rsidRPr="001547C7" w:rsidRDefault="001547C7" w:rsidP="001547C7">
      <w:pPr>
        <w:jc w:val="center"/>
        <w:rPr>
          <w:rFonts w:ascii="Avenir Book" w:hAnsi="Avenir Book" w:cs="Arial"/>
          <w:sz w:val="28"/>
          <w:szCs w:val="28"/>
          <w:u w:val="single"/>
        </w:rPr>
      </w:pPr>
      <w:r w:rsidRPr="001547C7">
        <w:rPr>
          <w:rFonts w:ascii="Avenir Book" w:hAnsi="Avenir Book" w:cs="Arial"/>
          <w:sz w:val="28"/>
          <w:szCs w:val="28"/>
          <w:u w:val="single"/>
        </w:rPr>
        <w:t>FLEET // OK YEAH COOL GREAT</w:t>
      </w:r>
    </w:p>
    <w:p w14:paraId="0546A34B" w14:textId="77777777" w:rsidR="000C7097" w:rsidRDefault="000C7097" w:rsidP="005648D9">
      <w:pPr>
        <w:rPr>
          <w:rFonts w:ascii="Avenir Book" w:hAnsi="Avenir Book" w:cs="Arial"/>
          <w:b/>
          <w:sz w:val="20"/>
          <w:szCs w:val="20"/>
        </w:rPr>
      </w:pPr>
    </w:p>
    <w:p w14:paraId="1A46712C" w14:textId="77777777" w:rsidR="005648D9" w:rsidRPr="00CA646E" w:rsidRDefault="005648D9" w:rsidP="005648D9">
      <w:pPr>
        <w:rPr>
          <w:rFonts w:ascii="Avenir Book" w:hAnsi="Avenir Book" w:cs="Avenir Book"/>
          <w:sz w:val="20"/>
          <w:szCs w:val="20"/>
        </w:rPr>
      </w:pPr>
      <w:r w:rsidRPr="00CA646E">
        <w:rPr>
          <w:rFonts w:ascii="Avenir Book" w:hAnsi="Avenir Book" w:cs="Arial"/>
          <w:b/>
          <w:sz w:val="20"/>
          <w:szCs w:val="20"/>
        </w:rPr>
        <w:t xml:space="preserve">Artist: </w:t>
      </w:r>
      <w:r w:rsidRPr="00CA646E">
        <w:rPr>
          <w:rFonts w:ascii="Avenir Book" w:hAnsi="Avenir Book" w:cs="Arial"/>
          <w:sz w:val="20"/>
          <w:szCs w:val="20"/>
        </w:rPr>
        <w:t xml:space="preserve">Todd Robinson &amp; Mark </w:t>
      </w:r>
      <w:proofErr w:type="spellStart"/>
      <w:r w:rsidRPr="00CA646E">
        <w:rPr>
          <w:rFonts w:ascii="Avenir Book" w:hAnsi="Avenir Book" w:cs="Arial"/>
          <w:sz w:val="20"/>
          <w:szCs w:val="20"/>
        </w:rPr>
        <w:t>Titmarsh</w:t>
      </w:r>
      <w:proofErr w:type="spellEnd"/>
    </w:p>
    <w:p w14:paraId="1B706055" w14:textId="77777777" w:rsidR="005648D9" w:rsidRPr="00CA646E" w:rsidRDefault="005648D9" w:rsidP="005648D9">
      <w:pPr>
        <w:rPr>
          <w:rFonts w:ascii="Avenir Book" w:hAnsi="Avenir Book" w:cs="Arial"/>
          <w:b/>
          <w:sz w:val="20"/>
          <w:szCs w:val="20"/>
        </w:rPr>
      </w:pPr>
      <w:r w:rsidRPr="00CA646E">
        <w:rPr>
          <w:rFonts w:ascii="Avenir Book" w:hAnsi="Avenir Book" w:cs="Arial"/>
          <w:b/>
          <w:sz w:val="20"/>
          <w:szCs w:val="20"/>
        </w:rPr>
        <w:t xml:space="preserve">Work Title: </w:t>
      </w:r>
      <w:r w:rsidRPr="00081680">
        <w:rPr>
          <w:rFonts w:ascii="Avenir Book" w:hAnsi="Avenir Book" w:cs="Arial"/>
          <w:sz w:val="20"/>
          <w:szCs w:val="20"/>
        </w:rPr>
        <w:t>Mt. Chroma</w:t>
      </w:r>
      <w:r w:rsidRPr="00CA646E">
        <w:rPr>
          <w:rFonts w:ascii="Avenir Book" w:hAnsi="Avenir Book" w:cs="Arial"/>
          <w:b/>
          <w:sz w:val="20"/>
          <w:szCs w:val="20"/>
        </w:rPr>
        <w:t xml:space="preserve"> </w:t>
      </w:r>
    </w:p>
    <w:p w14:paraId="412C4AF6" w14:textId="77777777" w:rsidR="005648D9" w:rsidRPr="00CA646E" w:rsidRDefault="005648D9" w:rsidP="005648D9">
      <w:pPr>
        <w:rPr>
          <w:rFonts w:ascii="Avenir Book" w:hAnsi="Avenir Book" w:cs="Arial"/>
          <w:sz w:val="20"/>
          <w:szCs w:val="20"/>
        </w:rPr>
      </w:pPr>
      <w:r w:rsidRPr="00CA646E">
        <w:rPr>
          <w:rFonts w:ascii="Avenir Book" w:hAnsi="Avenir Book" w:cs="Arial"/>
          <w:b/>
          <w:sz w:val="20"/>
          <w:szCs w:val="20"/>
        </w:rPr>
        <w:t>Year:</w:t>
      </w:r>
      <w:r w:rsidRPr="00CA646E">
        <w:rPr>
          <w:rFonts w:ascii="Avenir Book" w:hAnsi="Avenir Book" w:cs="Arial"/>
          <w:sz w:val="20"/>
          <w:szCs w:val="20"/>
        </w:rPr>
        <w:t xml:space="preserve"> 2014</w:t>
      </w:r>
    </w:p>
    <w:p w14:paraId="5B448E0A" w14:textId="77777777" w:rsidR="005648D9" w:rsidRPr="00CA646E" w:rsidRDefault="005648D9" w:rsidP="005648D9">
      <w:pPr>
        <w:rPr>
          <w:rFonts w:ascii="Avenir Book" w:hAnsi="Avenir Book" w:cs="Arial"/>
          <w:b/>
          <w:sz w:val="20"/>
          <w:szCs w:val="20"/>
        </w:rPr>
      </w:pPr>
      <w:r w:rsidRPr="00CA646E">
        <w:rPr>
          <w:rFonts w:ascii="Avenir Book" w:hAnsi="Avenir Book" w:cs="Arial"/>
          <w:b/>
          <w:sz w:val="20"/>
          <w:szCs w:val="20"/>
        </w:rPr>
        <w:t xml:space="preserve">Material: </w:t>
      </w:r>
      <w:r w:rsidRPr="00081680">
        <w:rPr>
          <w:rFonts w:ascii="Avenir Book" w:hAnsi="Avenir Book" w:cs="Arial"/>
          <w:sz w:val="20"/>
          <w:szCs w:val="20"/>
        </w:rPr>
        <w:t>Acrylic, acrylic paint, plaster and video</w:t>
      </w:r>
    </w:p>
    <w:p w14:paraId="700A0B31" w14:textId="61AE58F1" w:rsidR="005648D9" w:rsidRPr="00CA646E" w:rsidRDefault="005648D9" w:rsidP="005648D9">
      <w:pPr>
        <w:rPr>
          <w:rFonts w:ascii="Avenir Book" w:hAnsi="Avenir Book" w:cs="Arial"/>
          <w:sz w:val="20"/>
          <w:szCs w:val="20"/>
        </w:rPr>
      </w:pPr>
      <w:r w:rsidRPr="00CA646E">
        <w:rPr>
          <w:rFonts w:ascii="Avenir Book" w:hAnsi="Avenir Book" w:cs="Arial"/>
          <w:b/>
          <w:sz w:val="20"/>
          <w:szCs w:val="20"/>
        </w:rPr>
        <w:t>Dimensions:</w:t>
      </w:r>
      <w:r w:rsidRPr="00CA646E">
        <w:rPr>
          <w:rFonts w:ascii="Avenir Book" w:hAnsi="Avenir Book" w:cs="Arial"/>
          <w:sz w:val="20"/>
          <w:szCs w:val="20"/>
        </w:rPr>
        <w:t xml:space="preserve"> </w:t>
      </w:r>
      <w:r w:rsidR="00081680">
        <w:rPr>
          <w:rFonts w:ascii="Avenir Book" w:hAnsi="Avenir Book" w:cs="Arial"/>
          <w:sz w:val="20"/>
          <w:szCs w:val="20"/>
        </w:rPr>
        <w:t>Variable</w:t>
      </w:r>
    </w:p>
    <w:p w14:paraId="4C5C56C7" w14:textId="77777777" w:rsidR="00FC7C2B" w:rsidRPr="00CA646E" w:rsidRDefault="00FC7C2B">
      <w:pPr>
        <w:rPr>
          <w:rFonts w:ascii="Avenir Book" w:hAnsi="Avenir Book"/>
          <w:sz w:val="20"/>
          <w:szCs w:val="20"/>
        </w:rPr>
      </w:pPr>
    </w:p>
    <w:p w14:paraId="0D79F36D" w14:textId="77777777" w:rsidR="005648D9" w:rsidRPr="001170B9" w:rsidRDefault="005648D9" w:rsidP="005648D9">
      <w:pPr>
        <w:widowControl w:val="0"/>
        <w:autoSpaceDE w:val="0"/>
        <w:autoSpaceDN w:val="0"/>
        <w:adjustRightInd w:val="0"/>
        <w:spacing w:after="220"/>
        <w:rPr>
          <w:rFonts w:ascii="Avenir Book" w:hAnsi="Avenir Book" w:cs="Avenir Book"/>
          <w:sz w:val="20"/>
          <w:szCs w:val="20"/>
        </w:rPr>
      </w:pPr>
      <w:r w:rsidRPr="001170B9">
        <w:rPr>
          <w:rFonts w:ascii="Avenir Book" w:hAnsi="Avenir Book" w:cs="Avenir Book"/>
          <w:bCs/>
          <w:sz w:val="20"/>
          <w:szCs w:val="20"/>
        </w:rPr>
        <w:t>Todd Robinson</w:t>
      </w:r>
      <w:r w:rsidRPr="001170B9">
        <w:rPr>
          <w:rFonts w:ascii="Avenir Book" w:hAnsi="Avenir Book" w:cs="Avenir Book"/>
          <w:sz w:val="20"/>
          <w:szCs w:val="20"/>
        </w:rPr>
        <w:t xml:space="preserve"> </w:t>
      </w:r>
      <w:proofErr w:type="gramStart"/>
      <w:r w:rsidRPr="001170B9">
        <w:rPr>
          <w:rFonts w:ascii="Avenir Book" w:hAnsi="Avenir Book" w:cs="Avenir Book"/>
          <w:sz w:val="20"/>
          <w:szCs w:val="20"/>
        </w:rPr>
        <w:t>( b</w:t>
      </w:r>
      <w:proofErr w:type="gramEnd"/>
      <w:r w:rsidRPr="001170B9">
        <w:rPr>
          <w:rFonts w:ascii="Avenir Book" w:hAnsi="Avenir Book" w:cs="Avenir Book"/>
          <w:sz w:val="20"/>
          <w:szCs w:val="20"/>
        </w:rPr>
        <w:t xml:space="preserve">. 1971, Sydney) works across the fields of sculpture, installation and fashion. His practice examines critical conditions of reception in object-based works. The work produced often plays with expectations to produce confounding material presences, while bringing into focus particular ways of engaging with the art object. His work has been collected by the National Gallery of Victoria, </w:t>
      </w:r>
      <w:proofErr w:type="spellStart"/>
      <w:r w:rsidRPr="001170B9">
        <w:rPr>
          <w:rFonts w:ascii="Avenir Book" w:hAnsi="Avenir Book" w:cs="Avenir Book"/>
          <w:sz w:val="20"/>
          <w:szCs w:val="20"/>
        </w:rPr>
        <w:t>Artbank</w:t>
      </w:r>
      <w:proofErr w:type="spellEnd"/>
      <w:r w:rsidRPr="001170B9">
        <w:rPr>
          <w:rFonts w:ascii="Avenir Book" w:hAnsi="Avenir Book" w:cs="Avenir Book"/>
          <w:sz w:val="20"/>
          <w:szCs w:val="20"/>
        </w:rPr>
        <w:t xml:space="preserve"> and </w:t>
      </w:r>
      <w:proofErr w:type="gramStart"/>
      <w:r w:rsidRPr="001170B9">
        <w:rPr>
          <w:rFonts w:ascii="Avenir Book" w:hAnsi="Avenir Book" w:cs="Avenir Book"/>
          <w:sz w:val="20"/>
          <w:szCs w:val="20"/>
        </w:rPr>
        <w:t>Ipswich  Art</w:t>
      </w:r>
      <w:proofErr w:type="gramEnd"/>
      <w:r w:rsidRPr="001170B9">
        <w:rPr>
          <w:rFonts w:ascii="Avenir Book" w:hAnsi="Avenir Book" w:cs="Avenir Book"/>
          <w:sz w:val="20"/>
          <w:szCs w:val="20"/>
        </w:rPr>
        <w:t xml:space="preserve"> Gallery, Queensland. He is represented by </w:t>
      </w:r>
      <w:proofErr w:type="spellStart"/>
      <w:r w:rsidRPr="001170B9">
        <w:rPr>
          <w:rFonts w:ascii="Avenir Book" w:hAnsi="Avenir Book" w:cs="Avenir Book"/>
          <w:sz w:val="20"/>
          <w:szCs w:val="20"/>
        </w:rPr>
        <w:t>Galerie</w:t>
      </w:r>
      <w:proofErr w:type="spellEnd"/>
      <w:r w:rsidRPr="001170B9">
        <w:rPr>
          <w:rFonts w:ascii="Avenir Book" w:hAnsi="Avenir Book" w:cs="Avenir Book"/>
          <w:sz w:val="20"/>
          <w:szCs w:val="20"/>
        </w:rPr>
        <w:t xml:space="preserve"> Pompom, Sydney</w:t>
      </w:r>
      <w:proofErr w:type="gramStart"/>
      <w:r w:rsidRPr="001170B9">
        <w:rPr>
          <w:rFonts w:ascii="Avenir Book" w:hAnsi="Avenir Book" w:cs="Avenir Book"/>
          <w:sz w:val="20"/>
          <w:szCs w:val="20"/>
        </w:rPr>
        <w:t>. </w:t>
      </w:r>
      <w:proofErr w:type="gramEnd"/>
      <w:r w:rsidRPr="001170B9">
        <w:rPr>
          <w:rFonts w:ascii="Avenir Book" w:hAnsi="Avenir Book" w:cs="Avenir Book"/>
          <w:sz w:val="20"/>
          <w:szCs w:val="20"/>
        </w:rPr>
        <w:t> </w:t>
      </w:r>
    </w:p>
    <w:p w14:paraId="1A7C5BFD" w14:textId="77777777" w:rsidR="005648D9" w:rsidRPr="00CA646E" w:rsidRDefault="005648D9" w:rsidP="005648D9">
      <w:pPr>
        <w:widowControl w:val="0"/>
        <w:autoSpaceDE w:val="0"/>
        <w:autoSpaceDN w:val="0"/>
        <w:adjustRightInd w:val="0"/>
        <w:spacing w:after="220"/>
        <w:rPr>
          <w:rFonts w:ascii="Avenir Book" w:hAnsi="Avenir Book" w:cs="Arial"/>
          <w:sz w:val="20"/>
          <w:szCs w:val="20"/>
        </w:rPr>
      </w:pPr>
      <w:r w:rsidRPr="001170B9">
        <w:rPr>
          <w:rFonts w:ascii="Avenir Book" w:hAnsi="Avenir Book" w:cs="Avenir Book"/>
          <w:bCs/>
          <w:sz w:val="20"/>
          <w:szCs w:val="20"/>
        </w:rPr>
        <w:t xml:space="preserve">Mark </w:t>
      </w:r>
      <w:proofErr w:type="spellStart"/>
      <w:r w:rsidRPr="001170B9">
        <w:rPr>
          <w:rFonts w:ascii="Avenir Book" w:hAnsi="Avenir Book" w:cs="Avenir Book"/>
          <w:bCs/>
          <w:sz w:val="20"/>
          <w:szCs w:val="20"/>
        </w:rPr>
        <w:t>Titmarsh</w:t>
      </w:r>
      <w:proofErr w:type="spellEnd"/>
      <w:r w:rsidRPr="001170B9">
        <w:rPr>
          <w:rFonts w:ascii="Avenir Book" w:hAnsi="Avenir Book" w:cs="Avenir Book"/>
          <w:sz w:val="20"/>
          <w:szCs w:val="20"/>
        </w:rPr>
        <w:t xml:space="preserve"> (b.1955, Ingham, </w:t>
      </w:r>
      <w:proofErr w:type="spellStart"/>
      <w:r w:rsidRPr="001170B9">
        <w:rPr>
          <w:rFonts w:ascii="Avenir Book" w:hAnsi="Avenir Book" w:cs="Avenir Book"/>
          <w:sz w:val="20"/>
          <w:szCs w:val="20"/>
        </w:rPr>
        <w:t>Qld</w:t>
      </w:r>
      <w:proofErr w:type="spellEnd"/>
      <w:r w:rsidRPr="001170B9">
        <w:rPr>
          <w:rFonts w:ascii="Avenir Book" w:hAnsi="Avenir Book" w:cs="Avenir Book"/>
          <w:sz w:val="20"/>
          <w:szCs w:val="20"/>
        </w:rPr>
        <w:t xml:space="preserve">, PhD, UTS, 2009) is a visual artist working in painting, video and writing. His paintings and </w:t>
      </w:r>
      <w:proofErr w:type="spellStart"/>
      <w:r w:rsidRPr="001170B9">
        <w:rPr>
          <w:rFonts w:ascii="Avenir Book" w:hAnsi="Avenir Book" w:cs="Avenir Book"/>
          <w:sz w:val="20"/>
          <w:szCs w:val="20"/>
        </w:rPr>
        <w:t>filmwork</w:t>
      </w:r>
      <w:proofErr w:type="spellEnd"/>
      <w:r w:rsidRPr="001170B9">
        <w:rPr>
          <w:rFonts w:ascii="Avenir Book" w:hAnsi="Avenir Book" w:cs="Avenir Book"/>
          <w:sz w:val="20"/>
          <w:szCs w:val="20"/>
        </w:rPr>
        <w:t xml:space="preserve"> are currently held in public collections across Australia, and in private collections in Europe and the United States. His current work executed under the rubric of ‘expanded painting’ is painting about painting or painting that</w:t>
      </w:r>
      <w:r w:rsidRPr="00CA646E">
        <w:rPr>
          <w:rFonts w:ascii="Avenir Book" w:hAnsi="Avenir Book" w:cs="Avenir Book"/>
          <w:sz w:val="20"/>
          <w:szCs w:val="20"/>
        </w:rPr>
        <w:t xml:space="preserve"> dissimulates into objects, videos and texts. Recent work has included paintings on industrial materials, environments of fluorescent string, video works for mobile phones and performances with </w:t>
      </w:r>
      <w:proofErr w:type="spellStart"/>
      <w:r w:rsidRPr="00CA646E">
        <w:rPr>
          <w:rFonts w:ascii="Avenir Book" w:hAnsi="Avenir Book" w:cs="Avenir Book"/>
          <w:sz w:val="20"/>
          <w:szCs w:val="20"/>
        </w:rPr>
        <w:t>coloured</w:t>
      </w:r>
      <w:proofErr w:type="spellEnd"/>
      <w:r w:rsidRPr="00CA646E">
        <w:rPr>
          <w:rFonts w:ascii="Avenir Book" w:hAnsi="Avenir Book" w:cs="Avenir Book"/>
          <w:sz w:val="20"/>
          <w:szCs w:val="20"/>
        </w:rPr>
        <w:t xml:space="preserve"> materials.</w:t>
      </w:r>
    </w:p>
    <w:p w14:paraId="2FE1C603" w14:textId="77777777" w:rsidR="005648D9" w:rsidRPr="00CA646E" w:rsidRDefault="005648D9" w:rsidP="005648D9">
      <w:pPr>
        <w:rPr>
          <w:rFonts w:ascii="Avenir Book" w:hAnsi="Avenir Book" w:cs="Avenir Book"/>
          <w:sz w:val="20"/>
          <w:szCs w:val="20"/>
        </w:rPr>
      </w:pPr>
      <w:r w:rsidRPr="00CA646E">
        <w:rPr>
          <w:rFonts w:ascii="Avenir Book" w:hAnsi="Avenir Book" w:cs="Avenir Book"/>
          <w:sz w:val="20"/>
          <w:szCs w:val="20"/>
        </w:rPr>
        <w:t xml:space="preserve"> Their collaborative work sits at the intersection of painting, sculpture, performance, and installation. Discrete aspects of this convergent practice combines at a material level through the congress of colour, fabric, the human form and </w:t>
      </w:r>
      <w:proofErr w:type="spellStart"/>
      <w:r w:rsidRPr="00CA646E">
        <w:rPr>
          <w:rFonts w:ascii="Avenir Book" w:hAnsi="Avenir Book" w:cs="Avenir Book"/>
          <w:sz w:val="20"/>
          <w:szCs w:val="20"/>
        </w:rPr>
        <w:t>thingliness</w:t>
      </w:r>
      <w:proofErr w:type="spellEnd"/>
      <w:r w:rsidRPr="00CA646E">
        <w:rPr>
          <w:rFonts w:ascii="Avenir Book" w:hAnsi="Avenir Book" w:cs="Avenir Book"/>
          <w:sz w:val="20"/>
          <w:szCs w:val="20"/>
        </w:rPr>
        <w:t xml:space="preserve">.  Previous </w:t>
      </w:r>
      <w:proofErr w:type="gramStart"/>
      <w:r w:rsidRPr="00CA646E">
        <w:rPr>
          <w:rFonts w:ascii="Avenir Book" w:hAnsi="Avenir Book" w:cs="Avenir Book"/>
          <w:sz w:val="20"/>
          <w:szCs w:val="20"/>
        </w:rPr>
        <w:t>work has resulted in a series of wearable garments and live</w:t>
      </w:r>
      <w:proofErr w:type="gramEnd"/>
      <w:r w:rsidRPr="00CA646E">
        <w:rPr>
          <w:rFonts w:ascii="Avenir Book" w:hAnsi="Avenir Book" w:cs="Avenir Book"/>
          <w:sz w:val="20"/>
          <w:szCs w:val="20"/>
        </w:rPr>
        <w:t xml:space="preserve"> presentations that challenge the boundaries between art, fashion, commodities and ephemera. Colour has become quite dominant in all their activities since its superficial presence on the surface of clothes, paintings and skin belies a profound significance illuminated by their particular chromatic phenomenology.</w:t>
      </w:r>
    </w:p>
    <w:p w14:paraId="03763769" w14:textId="77777777" w:rsidR="005648D9" w:rsidRPr="00CA646E" w:rsidRDefault="005648D9" w:rsidP="005648D9">
      <w:pPr>
        <w:rPr>
          <w:rFonts w:ascii="Avenir Book" w:hAnsi="Avenir Book" w:cs="Avenir Book"/>
          <w:sz w:val="20"/>
          <w:szCs w:val="20"/>
        </w:rPr>
      </w:pPr>
    </w:p>
    <w:p w14:paraId="69387435" w14:textId="77777777" w:rsidR="005648D9" w:rsidRPr="00CA646E" w:rsidRDefault="005648D9" w:rsidP="005648D9">
      <w:pPr>
        <w:rPr>
          <w:rFonts w:ascii="Avenir Book" w:hAnsi="Avenir Book" w:cs="Avenir Book"/>
          <w:sz w:val="20"/>
          <w:szCs w:val="20"/>
        </w:rPr>
      </w:pPr>
      <w:r w:rsidRPr="00CA646E">
        <w:rPr>
          <w:rFonts w:ascii="Avenir Book" w:hAnsi="Avenir Book" w:cs="Arial"/>
          <w:b/>
          <w:sz w:val="20"/>
          <w:szCs w:val="20"/>
        </w:rPr>
        <w:t xml:space="preserve">Artist: </w:t>
      </w:r>
      <w:r w:rsidRPr="00CA646E">
        <w:rPr>
          <w:rFonts w:ascii="Avenir Book" w:hAnsi="Avenir Book" w:cs="Arial"/>
          <w:sz w:val="20"/>
          <w:szCs w:val="20"/>
        </w:rPr>
        <w:t>Monika Behrens &amp; Rochelle Haley</w:t>
      </w:r>
    </w:p>
    <w:p w14:paraId="35CF16E1" w14:textId="3B32C361" w:rsidR="005648D9" w:rsidRPr="00CA646E" w:rsidRDefault="005648D9" w:rsidP="005648D9">
      <w:pPr>
        <w:rPr>
          <w:rFonts w:ascii="Avenir Book" w:hAnsi="Avenir Book" w:cs="Arial"/>
          <w:sz w:val="20"/>
          <w:szCs w:val="20"/>
        </w:rPr>
      </w:pPr>
      <w:r w:rsidRPr="00CA646E">
        <w:rPr>
          <w:rFonts w:ascii="Avenir Book" w:hAnsi="Avenir Book" w:cs="Arial"/>
          <w:b/>
          <w:sz w:val="20"/>
          <w:szCs w:val="20"/>
        </w:rPr>
        <w:t>Work Title:</w:t>
      </w:r>
      <w:r w:rsidR="006D0878" w:rsidRPr="00CA646E">
        <w:rPr>
          <w:rFonts w:ascii="Avenir Book" w:hAnsi="Avenir Book" w:cs="Arial"/>
          <w:b/>
          <w:sz w:val="20"/>
          <w:szCs w:val="20"/>
        </w:rPr>
        <w:t xml:space="preserve"> </w:t>
      </w:r>
      <w:r w:rsidR="006D0878" w:rsidRPr="00CA646E">
        <w:rPr>
          <w:rFonts w:ascii="Avenir Book" w:hAnsi="Avenir Book" w:cs="Arial"/>
          <w:sz w:val="20"/>
          <w:szCs w:val="20"/>
        </w:rPr>
        <w:t>The Event</w:t>
      </w:r>
    </w:p>
    <w:p w14:paraId="64AD98B7" w14:textId="77777777" w:rsidR="005648D9" w:rsidRPr="00CA646E" w:rsidRDefault="005648D9" w:rsidP="005648D9">
      <w:pPr>
        <w:rPr>
          <w:rFonts w:ascii="Avenir Book" w:hAnsi="Avenir Book" w:cs="Arial"/>
          <w:sz w:val="20"/>
          <w:szCs w:val="20"/>
        </w:rPr>
      </w:pPr>
      <w:r w:rsidRPr="00CA646E">
        <w:rPr>
          <w:rFonts w:ascii="Avenir Book" w:hAnsi="Avenir Book" w:cs="Arial"/>
          <w:b/>
          <w:sz w:val="20"/>
          <w:szCs w:val="20"/>
        </w:rPr>
        <w:t>Year:</w:t>
      </w:r>
      <w:r w:rsidRPr="00CA646E">
        <w:rPr>
          <w:rFonts w:ascii="Avenir Book" w:hAnsi="Avenir Book" w:cs="Arial"/>
          <w:sz w:val="20"/>
          <w:szCs w:val="20"/>
        </w:rPr>
        <w:t xml:space="preserve"> 2014</w:t>
      </w:r>
    </w:p>
    <w:p w14:paraId="72C8A2A8" w14:textId="73D7E1D8" w:rsidR="005648D9" w:rsidRPr="00CA646E" w:rsidRDefault="005648D9" w:rsidP="005648D9">
      <w:pPr>
        <w:rPr>
          <w:rFonts w:ascii="Avenir Book" w:hAnsi="Avenir Book" w:cs="Arial"/>
          <w:b/>
          <w:sz w:val="20"/>
          <w:szCs w:val="20"/>
        </w:rPr>
      </w:pPr>
      <w:r w:rsidRPr="00CA646E">
        <w:rPr>
          <w:rFonts w:ascii="Avenir Book" w:hAnsi="Avenir Book" w:cs="Arial"/>
          <w:b/>
          <w:sz w:val="20"/>
          <w:szCs w:val="20"/>
        </w:rPr>
        <w:t xml:space="preserve">Material: </w:t>
      </w:r>
      <w:r w:rsidRPr="00CA646E">
        <w:rPr>
          <w:rFonts w:ascii="Avenir Book" w:hAnsi="Avenir Book" w:cs="Arial"/>
          <w:sz w:val="20"/>
          <w:szCs w:val="20"/>
        </w:rPr>
        <w:t>Acrylic</w:t>
      </w:r>
      <w:r w:rsidR="006D0878" w:rsidRPr="00CA646E">
        <w:rPr>
          <w:rFonts w:ascii="Avenir Book" w:hAnsi="Avenir Book" w:cs="Arial"/>
          <w:sz w:val="20"/>
          <w:szCs w:val="20"/>
        </w:rPr>
        <w:t xml:space="preserve"> and Enamel</w:t>
      </w:r>
      <w:r w:rsidRPr="00CA646E">
        <w:rPr>
          <w:rFonts w:ascii="Avenir Book" w:hAnsi="Avenir Book" w:cs="Arial"/>
          <w:sz w:val="20"/>
          <w:szCs w:val="20"/>
        </w:rPr>
        <w:t xml:space="preserve"> on paper</w:t>
      </w:r>
      <w:r w:rsidR="006D0878" w:rsidRPr="00CA646E">
        <w:rPr>
          <w:rFonts w:ascii="Avenir Book" w:hAnsi="Avenir Book" w:cs="Arial"/>
          <w:sz w:val="20"/>
          <w:szCs w:val="20"/>
        </w:rPr>
        <w:t xml:space="preserve">, </w:t>
      </w:r>
      <w:proofErr w:type="spellStart"/>
      <w:r w:rsidR="006D0878" w:rsidRPr="00CA646E">
        <w:rPr>
          <w:rFonts w:ascii="Avenir Book" w:hAnsi="Avenir Book" w:cs="Arial"/>
          <w:sz w:val="20"/>
          <w:szCs w:val="20"/>
        </w:rPr>
        <w:t>Paperclay</w:t>
      </w:r>
      <w:proofErr w:type="spellEnd"/>
      <w:r w:rsidR="006D0878" w:rsidRPr="00CA646E">
        <w:rPr>
          <w:rFonts w:ascii="Avenir Book" w:hAnsi="Avenir Book" w:cs="Arial"/>
          <w:sz w:val="20"/>
          <w:szCs w:val="20"/>
        </w:rPr>
        <w:t xml:space="preserve"> forms </w:t>
      </w:r>
    </w:p>
    <w:p w14:paraId="161502BE" w14:textId="38E696A0" w:rsidR="005648D9" w:rsidRPr="00CA646E" w:rsidRDefault="005648D9" w:rsidP="005648D9">
      <w:pPr>
        <w:rPr>
          <w:rFonts w:ascii="Avenir Book" w:hAnsi="Avenir Book" w:cs="Arial"/>
          <w:sz w:val="20"/>
          <w:szCs w:val="20"/>
        </w:rPr>
      </w:pPr>
      <w:r w:rsidRPr="00CA646E">
        <w:rPr>
          <w:rFonts w:ascii="Avenir Book" w:hAnsi="Avenir Book" w:cs="Arial"/>
          <w:b/>
          <w:sz w:val="20"/>
          <w:szCs w:val="20"/>
        </w:rPr>
        <w:t>Dimensions:</w:t>
      </w:r>
      <w:r w:rsidRPr="00CA646E">
        <w:rPr>
          <w:rFonts w:ascii="Avenir Book" w:hAnsi="Avenir Book" w:cs="Arial"/>
          <w:sz w:val="20"/>
          <w:szCs w:val="20"/>
        </w:rPr>
        <w:t xml:space="preserve"> </w:t>
      </w:r>
      <w:r w:rsidR="00081680">
        <w:rPr>
          <w:rFonts w:ascii="Avenir Book" w:hAnsi="Avenir Book" w:cs="Arial"/>
          <w:sz w:val="20"/>
          <w:szCs w:val="20"/>
        </w:rPr>
        <w:t xml:space="preserve">150 x </w:t>
      </w:r>
      <w:r w:rsidRPr="00CA646E">
        <w:rPr>
          <w:rFonts w:ascii="Avenir Book" w:hAnsi="Avenir Book" w:cs="Arial"/>
          <w:sz w:val="20"/>
          <w:szCs w:val="20"/>
        </w:rPr>
        <w:t>35</w:t>
      </w:r>
      <w:r w:rsidR="00081680">
        <w:rPr>
          <w:rFonts w:ascii="Avenir Book" w:hAnsi="Avenir Book" w:cs="Arial"/>
          <w:sz w:val="20"/>
          <w:szCs w:val="20"/>
        </w:rPr>
        <w:t xml:space="preserve"> x 50</w:t>
      </w:r>
      <w:r w:rsidRPr="00CA646E">
        <w:rPr>
          <w:rFonts w:ascii="Avenir Book" w:hAnsi="Avenir Book" w:cs="Arial"/>
          <w:sz w:val="20"/>
          <w:szCs w:val="20"/>
        </w:rPr>
        <w:t xml:space="preserve"> cm</w:t>
      </w:r>
    </w:p>
    <w:p w14:paraId="3F16E24E" w14:textId="77777777" w:rsidR="005648D9" w:rsidRPr="00CA646E" w:rsidRDefault="005648D9" w:rsidP="005648D9">
      <w:pPr>
        <w:rPr>
          <w:rFonts w:ascii="Avenir Book" w:hAnsi="Avenir Book" w:cs="Arial"/>
          <w:sz w:val="20"/>
          <w:szCs w:val="20"/>
        </w:rPr>
      </w:pPr>
    </w:p>
    <w:p w14:paraId="6BF49569" w14:textId="77777777" w:rsidR="005648D9" w:rsidRPr="00CA646E" w:rsidRDefault="005648D9" w:rsidP="005648D9">
      <w:pPr>
        <w:widowControl w:val="0"/>
        <w:autoSpaceDE w:val="0"/>
        <w:autoSpaceDN w:val="0"/>
        <w:adjustRightInd w:val="0"/>
        <w:rPr>
          <w:rFonts w:ascii="Avenir Book" w:hAnsi="Avenir Book" w:cs="Times"/>
          <w:sz w:val="20"/>
          <w:szCs w:val="20"/>
        </w:rPr>
      </w:pPr>
      <w:r w:rsidRPr="00CA646E">
        <w:rPr>
          <w:rFonts w:ascii="Avenir Book" w:hAnsi="Avenir Book" w:cs="Geneva"/>
          <w:sz w:val="20"/>
          <w:szCs w:val="20"/>
        </w:rPr>
        <w:t>Monika Behrens and Rochelle Haley are Sydney based artists educated at the University of New South Wales, College of Fine Arts (Behrens currently a PhD candidate, and Haley PhD 2009). Each artist maintains a solo practice exhibiting regularly in Sydney, Melbourne and overseas. Overlapping themes, a common background in fine arts and shared concerns in their individual practices have naturally evolved into collaborative thinking and making.</w:t>
      </w:r>
    </w:p>
    <w:p w14:paraId="2114DD80" w14:textId="77777777" w:rsidR="005648D9" w:rsidRPr="00CA646E" w:rsidRDefault="005648D9" w:rsidP="005648D9">
      <w:pPr>
        <w:rPr>
          <w:rFonts w:ascii="Avenir Book" w:hAnsi="Avenir Book" w:cs="Geneva"/>
          <w:sz w:val="20"/>
          <w:szCs w:val="20"/>
        </w:rPr>
      </w:pPr>
      <w:r w:rsidRPr="00CA646E">
        <w:rPr>
          <w:rFonts w:ascii="Avenir Book" w:hAnsi="Avenir Book" w:cs="Geneva"/>
          <w:sz w:val="20"/>
          <w:szCs w:val="20"/>
        </w:rPr>
        <w:t xml:space="preserve">The work of Behrens and Haley is </w:t>
      </w:r>
      <w:proofErr w:type="spellStart"/>
      <w:r w:rsidRPr="00CA646E">
        <w:rPr>
          <w:rFonts w:ascii="Avenir Book" w:hAnsi="Avenir Book" w:cs="Geneva"/>
          <w:sz w:val="20"/>
          <w:szCs w:val="20"/>
        </w:rPr>
        <w:t>characterised</w:t>
      </w:r>
      <w:proofErr w:type="spellEnd"/>
      <w:r w:rsidRPr="00CA646E">
        <w:rPr>
          <w:rFonts w:ascii="Avenir Book" w:hAnsi="Avenir Book" w:cs="Geneva"/>
          <w:sz w:val="20"/>
          <w:szCs w:val="20"/>
        </w:rPr>
        <w:t xml:space="preserve"> by a concern for the impact of culture on the environment, a preoccupation with conservative underpinnings of culture, an awareness of inequalities in social structures and a willingness to make light of their </w:t>
      </w:r>
      <w:proofErr w:type="gramStart"/>
      <w:r w:rsidRPr="00CA646E">
        <w:rPr>
          <w:rFonts w:ascii="Avenir Book" w:hAnsi="Avenir Book" w:cs="Geneva"/>
          <w:sz w:val="20"/>
          <w:szCs w:val="20"/>
        </w:rPr>
        <w:t>sometimes precarious</w:t>
      </w:r>
      <w:proofErr w:type="gramEnd"/>
      <w:r w:rsidRPr="00CA646E">
        <w:rPr>
          <w:rFonts w:ascii="Avenir Book" w:hAnsi="Avenir Book" w:cs="Geneva"/>
          <w:sz w:val="20"/>
          <w:szCs w:val="20"/>
        </w:rPr>
        <w:t xml:space="preserve"> position within them. Relying on </w:t>
      </w:r>
      <w:proofErr w:type="spellStart"/>
      <w:r w:rsidRPr="00CA646E">
        <w:rPr>
          <w:rFonts w:ascii="Avenir Book" w:hAnsi="Avenir Book" w:cs="Geneva"/>
          <w:sz w:val="20"/>
          <w:szCs w:val="20"/>
        </w:rPr>
        <w:t>humour</w:t>
      </w:r>
      <w:proofErr w:type="spellEnd"/>
      <w:r w:rsidRPr="00CA646E">
        <w:rPr>
          <w:rFonts w:ascii="Avenir Book" w:hAnsi="Avenir Book" w:cs="Geneva"/>
          <w:sz w:val="20"/>
          <w:szCs w:val="20"/>
        </w:rPr>
        <w:t xml:space="preserve"> as a vehicle to express political opinion, Behrens and Haley have finely tuned a sense of irony that is inclusive and accessible to wide audiences.</w:t>
      </w:r>
    </w:p>
    <w:p w14:paraId="388230D2" w14:textId="77777777" w:rsidR="005648D9" w:rsidRPr="00CA646E" w:rsidRDefault="005648D9" w:rsidP="005648D9">
      <w:pPr>
        <w:rPr>
          <w:rFonts w:ascii="Avenir Book" w:hAnsi="Avenir Book" w:cs="Geneva"/>
          <w:sz w:val="20"/>
          <w:szCs w:val="20"/>
        </w:rPr>
      </w:pPr>
    </w:p>
    <w:p w14:paraId="4DF86049" w14:textId="77777777" w:rsidR="006C580B" w:rsidRDefault="006C580B">
      <w:pPr>
        <w:rPr>
          <w:rFonts w:ascii="Avenir Book" w:hAnsi="Avenir Book" w:cs="Arial"/>
          <w:b/>
          <w:sz w:val="20"/>
          <w:szCs w:val="20"/>
        </w:rPr>
      </w:pPr>
      <w:r>
        <w:rPr>
          <w:rFonts w:ascii="Avenir Book" w:hAnsi="Avenir Book" w:cs="Arial"/>
          <w:b/>
          <w:sz w:val="20"/>
          <w:szCs w:val="20"/>
        </w:rPr>
        <w:br w:type="page"/>
      </w:r>
    </w:p>
    <w:p w14:paraId="7597C067" w14:textId="3F4B7C9D" w:rsidR="005648D9" w:rsidRPr="00CA646E" w:rsidRDefault="005648D9" w:rsidP="005648D9">
      <w:pPr>
        <w:rPr>
          <w:rFonts w:ascii="Avenir Book" w:hAnsi="Avenir Book" w:cs="Geneva"/>
          <w:sz w:val="20"/>
          <w:szCs w:val="20"/>
        </w:rPr>
      </w:pPr>
      <w:bookmarkStart w:id="0" w:name="_GoBack"/>
      <w:bookmarkEnd w:id="0"/>
      <w:r w:rsidRPr="00CA646E">
        <w:rPr>
          <w:rFonts w:ascii="Avenir Book" w:hAnsi="Avenir Book" w:cs="Arial"/>
          <w:b/>
          <w:sz w:val="20"/>
          <w:szCs w:val="20"/>
        </w:rPr>
        <w:lastRenderedPageBreak/>
        <w:t>Artist:</w:t>
      </w:r>
      <w:r w:rsidRPr="00CA646E">
        <w:rPr>
          <w:rFonts w:ascii="Avenir Book" w:hAnsi="Avenir Book" w:cs="Arial"/>
          <w:sz w:val="20"/>
          <w:szCs w:val="20"/>
        </w:rPr>
        <w:t xml:space="preserve"> </w:t>
      </w:r>
      <w:proofErr w:type="spellStart"/>
      <w:r w:rsidRPr="00CA646E">
        <w:rPr>
          <w:rFonts w:ascii="Avenir Book" w:hAnsi="Avenir Book" w:cs="Arial"/>
          <w:sz w:val="20"/>
          <w:szCs w:val="20"/>
        </w:rPr>
        <w:t>SuperKaleidoscope</w:t>
      </w:r>
      <w:proofErr w:type="spellEnd"/>
      <w:r w:rsidRPr="00CA646E">
        <w:rPr>
          <w:rFonts w:ascii="Avenir Book" w:hAnsi="Avenir Book" w:cs="Arial"/>
          <w:sz w:val="20"/>
          <w:szCs w:val="20"/>
        </w:rPr>
        <w:t xml:space="preserve"> (Kim </w:t>
      </w:r>
      <w:proofErr w:type="spellStart"/>
      <w:r w:rsidRPr="00CA646E">
        <w:rPr>
          <w:rFonts w:ascii="Avenir Book" w:hAnsi="Avenir Book" w:cs="Arial"/>
          <w:sz w:val="20"/>
          <w:szCs w:val="20"/>
        </w:rPr>
        <w:t>Fasher</w:t>
      </w:r>
      <w:proofErr w:type="spellEnd"/>
      <w:r w:rsidRPr="00CA646E">
        <w:rPr>
          <w:rFonts w:ascii="Avenir Book" w:hAnsi="Avenir Book" w:cs="Arial"/>
          <w:sz w:val="20"/>
          <w:szCs w:val="20"/>
        </w:rPr>
        <w:t xml:space="preserve"> &amp; Sarah </w:t>
      </w:r>
      <w:proofErr w:type="spellStart"/>
      <w:r w:rsidRPr="00CA646E">
        <w:rPr>
          <w:rFonts w:ascii="Avenir Book" w:hAnsi="Avenir Book" w:cs="Arial"/>
          <w:sz w:val="20"/>
          <w:szCs w:val="20"/>
        </w:rPr>
        <w:t>Mosca</w:t>
      </w:r>
      <w:proofErr w:type="spellEnd"/>
      <w:r w:rsidRPr="00CA646E">
        <w:rPr>
          <w:rFonts w:ascii="Avenir Book" w:hAnsi="Avenir Book" w:cs="Arial"/>
          <w:sz w:val="20"/>
          <w:szCs w:val="20"/>
        </w:rPr>
        <w:t xml:space="preserve"> with Megan Hayes, Todd McMillan and Meredith Williams)</w:t>
      </w:r>
    </w:p>
    <w:p w14:paraId="59BD20A2" w14:textId="69D22E6A" w:rsidR="005648D9" w:rsidRPr="006C580B" w:rsidRDefault="005648D9" w:rsidP="005648D9">
      <w:pPr>
        <w:rPr>
          <w:rFonts w:ascii="Avenir Book" w:hAnsi="Avenir Book" w:cs="Arial"/>
          <w:sz w:val="20"/>
          <w:szCs w:val="20"/>
        </w:rPr>
      </w:pPr>
      <w:r w:rsidRPr="00CA646E">
        <w:rPr>
          <w:rFonts w:ascii="Avenir Book" w:hAnsi="Avenir Book" w:cs="Arial"/>
          <w:b/>
          <w:sz w:val="20"/>
          <w:szCs w:val="20"/>
        </w:rPr>
        <w:t>Work Title</w:t>
      </w:r>
      <w:r w:rsidRPr="00CA646E">
        <w:rPr>
          <w:rFonts w:ascii="Avenir Book" w:hAnsi="Avenir Book" w:cs="Arial"/>
          <w:i/>
          <w:sz w:val="20"/>
          <w:szCs w:val="20"/>
        </w:rPr>
        <w:t xml:space="preserve">: </w:t>
      </w:r>
      <w:proofErr w:type="spellStart"/>
      <w:r w:rsidR="006C580B">
        <w:rPr>
          <w:rFonts w:ascii="Avenir Book" w:hAnsi="Avenir Book" w:cs="Arial"/>
          <w:sz w:val="20"/>
          <w:szCs w:val="20"/>
        </w:rPr>
        <w:t>Vanitas</w:t>
      </w:r>
      <w:proofErr w:type="spellEnd"/>
    </w:p>
    <w:p w14:paraId="4799D260" w14:textId="77777777" w:rsidR="005648D9" w:rsidRPr="00CA646E" w:rsidRDefault="005648D9" w:rsidP="005648D9">
      <w:pPr>
        <w:rPr>
          <w:rFonts w:ascii="Avenir Book" w:hAnsi="Avenir Book" w:cs="Arial"/>
          <w:sz w:val="20"/>
          <w:szCs w:val="20"/>
        </w:rPr>
      </w:pPr>
      <w:r w:rsidRPr="00CA646E">
        <w:rPr>
          <w:rFonts w:ascii="Avenir Book" w:hAnsi="Avenir Book" w:cs="Arial"/>
          <w:b/>
          <w:sz w:val="20"/>
          <w:szCs w:val="20"/>
        </w:rPr>
        <w:t>Year:</w:t>
      </w:r>
      <w:r w:rsidRPr="00CA646E">
        <w:rPr>
          <w:rFonts w:ascii="Avenir Book" w:hAnsi="Avenir Book" w:cs="Arial"/>
          <w:sz w:val="20"/>
          <w:szCs w:val="20"/>
        </w:rPr>
        <w:t xml:space="preserve"> 2014</w:t>
      </w:r>
    </w:p>
    <w:p w14:paraId="73287973" w14:textId="77777777" w:rsidR="005648D9" w:rsidRPr="00CA646E" w:rsidRDefault="005648D9" w:rsidP="005648D9">
      <w:pPr>
        <w:rPr>
          <w:rFonts w:ascii="Avenir Book" w:hAnsi="Avenir Book" w:cs="Arial"/>
          <w:sz w:val="20"/>
          <w:szCs w:val="20"/>
        </w:rPr>
      </w:pPr>
      <w:r w:rsidRPr="00CA646E">
        <w:rPr>
          <w:rFonts w:ascii="Avenir Book" w:hAnsi="Avenir Book" w:cs="Arial"/>
          <w:b/>
          <w:sz w:val="20"/>
          <w:szCs w:val="20"/>
        </w:rPr>
        <w:t xml:space="preserve">Material: </w:t>
      </w:r>
    </w:p>
    <w:p w14:paraId="72C8230A" w14:textId="522FAA84" w:rsidR="00006356" w:rsidRPr="00CA646E" w:rsidRDefault="00006356" w:rsidP="00006356">
      <w:pPr>
        <w:widowControl w:val="0"/>
        <w:autoSpaceDE w:val="0"/>
        <w:autoSpaceDN w:val="0"/>
        <w:adjustRightInd w:val="0"/>
        <w:rPr>
          <w:rFonts w:ascii="Avenir Book" w:hAnsi="Avenir Book" w:cs="Arial"/>
          <w:sz w:val="20"/>
          <w:szCs w:val="20"/>
        </w:rPr>
      </w:pPr>
      <w:r w:rsidRPr="00CA646E">
        <w:rPr>
          <w:rFonts w:ascii="Avenir Book" w:hAnsi="Avenir Book" w:cs="Arial"/>
          <w:sz w:val="20"/>
          <w:szCs w:val="20"/>
        </w:rPr>
        <w:t xml:space="preserve">Meredith Williams &amp; </w:t>
      </w:r>
      <w:proofErr w:type="spellStart"/>
      <w:r w:rsidRPr="00CA646E">
        <w:rPr>
          <w:rFonts w:ascii="Avenir Book" w:hAnsi="Avenir Book" w:cs="Arial"/>
          <w:sz w:val="20"/>
          <w:szCs w:val="20"/>
        </w:rPr>
        <w:t>SuperKaleidoscope</w:t>
      </w:r>
      <w:proofErr w:type="spellEnd"/>
      <w:r w:rsidRPr="00CA646E">
        <w:rPr>
          <w:rFonts w:ascii="Avenir Book" w:hAnsi="Avenir Book" w:cs="Arial"/>
          <w:sz w:val="20"/>
          <w:szCs w:val="20"/>
        </w:rPr>
        <w:t xml:space="preserve"> </w:t>
      </w:r>
      <w:r w:rsidRPr="00CA646E">
        <w:rPr>
          <w:rFonts w:ascii="Avenir Book" w:hAnsi="Avenir Book" w:cs="Arial"/>
          <w:iCs/>
          <w:sz w:val="20"/>
          <w:szCs w:val="20"/>
        </w:rPr>
        <w:t>Untitled (#</w:t>
      </w:r>
      <w:proofErr w:type="spellStart"/>
      <w:r w:rsidRPr="00CA646E">
        <w:rPr>
          <w:rFonts w:ascii="Avenir Book" w:hAnsi="Avenir Book" w:cs="Arial"/>
          <w:iCs/>
          <w:sz w:val="20"/>
          <w:szCs w:val="20"/>
        </w:rPr>
        <w:t>gerhardrichter</w:t>
      </w:r>
      <w:proofErr w:type="spellEnd"/>
      <w:r w:rsidRPr="00CA646E">
        <w:rPr>
          <w:rFonts w:ascii="Avenir Book" w:hAnsi="Avenir Book" w:cs="Arial"/>
          <w:iCs/>
          <w:sz w:val="20"/>
          <w:szCs w:val="20"/>
        </w:rPr>
        <w:t xml:space="preserve"> #ocean), </w:t>
      </w:r>
      <w:r w:rsidRPr="00CA646E">
        <w:rPr>
          <w:rFonts w:ascii="Avenir Book" w:hAnsi="Avenir Book" w:cs="Arial"/>
          <w:sz w:val="20"/>
          <w:szCs w:val="20"/>
        </w:rPr>
        <w:t>2014, oil on board, 30</w:t>
      </w:r>
      <w:r w:rsidR="009656A8">
        <w:rPr>
          <w:rFonts w:ascii="Avenir Book" w:hAnsi="Avenir Book" w:cs="Arial"/>
          <w:sz w:val="20"/>
          <w:szCs w:val="20"/>
        </w:rPr>
        <w:t>.</w:t>
      </w:r>
      <w:r w:rsidRPr="00CA646E">
        <w:rPr>
          <w:rFonts w:ascii="Avenir Book" w:hAnsi="Avenir Book" w:cs="Arial"/>
          <w:sz w:val="20"/>
          <w:szCs w:val="20"/>
        </w:rPr>
        <w:t>5 x 30</w:t>
      </w:r>
      <w:r w:rsidR="009656A8">
        <w:rPr>
          <w:rFonts w:ascii="Avenir Book" w:hAnsi="Avenir Book" w:cs="Arial"/>
          <w:sz w:val="20"/>
          <w:szCs w:val="20"/>
        </w:rPr>
        <w:t>.5 c</w:t>
      </w:r>
      <w:r w:rsidRPr="00CA646E">
        <w:rPr>
          <w:rFonts w:ascii="Avenir Book" w:hAnsi="Avenir Book" w:cs="Arial"/>
          <w:sz w:val="20"/>
          <w:szCs w:val="20"/>
        </w:rPr>
        <w:t>m. Commissioned painting.</w:t>
      </w:r>
    </w:p>
    <w:p w14:paraId="02F536FD" w14:textId="2A0CFBCB" w:rsidR="00006356" w:rsidRPr="00CA646E" w:rsidRDefault="00006356" w:rsidP="00006356">
      <w:pPr>
        <w:widowControl w:val="0"/>
        <w:autoSpaceDE w:val="0"/>
        <w:autoSpaceDN w:val="0"/>
        <w:adjustRightInd w:val="0"/>
        <w:rPr>
          <w:rFonts w:ascii="Avenir Book" w:hAnsi="Avenir Book" w:cs="Arial"/>
          <w:sz w:val="20"/>
          <w:szCs w:val="20"/>
        </w:rPr>
      </w:pPr>
      <w:r w:rsidRPr="00CA646E">
        <w:rPr>
          <w:rFonts w:ascii="Avenir Book" w:hAnsi="Avenir Book" w:cs="Arial"/>
          <w:sz w:val="20"/>
          <w:szCs w:val="20"/>
        </w:rPr>
        <w:t xml:space="preserve">Meredith Williams </w:t>
      </w:r>
      <w:r w:rsidRPr="00CA646E">
        <w:rPr>
          <w:rFonts w:ascii="Avenir Book" w:hAnsi="Avenir Book" w:cs="Arial"/>
          <w:iCs/>
          <w:sz w:val="20"/>
          <w:szCs w:val="20"/>
        </w:rPr>
        <w:t xml:space="preserve">Untitled, </w:t>
      </w:r>
      <w:r w:rsidR="009656A8">
        <w:rPr>
          <w:rFonts w:ascii="Avenir Book" w:hAnsi="Avenir Book" w:cs="Arial"/>
          <w:sz w:val="20"/>
          <w:szCs w:val="20"/>
        </w:rPr>
        <w:t>2007, oil on board, 36 x 40 c</w:t>
      </w:r>
      <w:r w:rsidRPr="00CA646E">
        <w:rPr>
          <w:rFonts w:ascii="Avenir Book" w:hAnsi="Avenir Book" w:cs="Arial"/>
          <w:sz w:val="20"/>
          <w:szCs w:val="20"/>
        </w:rPr>
        <w:t>m</w:t>
      </w:r>
    </w:p>
    <w:p w14:paraId="144B413C" w14:textId="0F6B7FA8" w:rsidR="00006356" w:rsidRPr="00CA646E" w:rsidRDefault="00006356" w:rsidP="00006356">
      <w:pPr>
        <w:widowControl w:val="0"/>
        <w:autoSpaceDE w:val="0"/>
        <w:autoSpaceDN w:val="0"/>
        <w:adjustRightInd w:val="0"/>
        <w:rPr>
          <w:rFonts w:ascii="Avenir Book" w:hAnsi="Avenir Book" w:cs="Arial"/>
          <w:sz w:val="20"/>
          <w:szCs w:val="20"/>
        </w:rPr>
      </w:pPr>
      <w:r w:rsidRPr="00CA646E">
        <w:rPr>
          <w:rFonts w:ascii="Avenir Book" w:hAnsi="Avenir Book" w:cs="Arial"/>
          <w:sz w:val="20"/>
          <w:szCs w:val="20"/>
        </w:rPr>
        <w:t xml:space="preserve">Sarah </w:t>
      </w:r>
      <w:proofErr w:type="spellStart"/>
      <w:r w:rsidRPr="00CA646E">
        <w:rPr>
          <w:rFonts w:ascii="Avenir Book" w:hAnsi="Avenir Book" w:cs="Arial"/>
          <w:sz w:val="20"/>
          <w:szCs w:val="20"/>
        </w:rPr>
        <w:t>Mosca</w:t>
      </w:r>
      <w:proofErr w:type="spellEnd"/>
      <w:r w:rsidRPr="00CA646E">
        <w:rPr>
          <w:rFonts w:ascii="Avenir Book" w:hAnsi="Avenir Book" w:cs="Arial"/>
          <w:sz w:val="20"/>
          <w:szCs w:val="20"/>
        </w:rPr>
        <w:t xml:space="preserve"> </w:t>
      </w:r>
      <w:r w:rsidRPr="00CA646E">
        <w:rPr>
          <w:rFonts w:ascii="Avenir Book" w:hAnsi="Avenir Book" w:cs="Arial"/>
          <w:iCs/>
          <w:sz w:val="20"/>
          <w:szCs w:val="20"/>
        </w:rPr>
        <w:t>Useless Gesture (vase),</w:t>
      </w:r>
      <w:r w:rsidR="009656A8">
        <w:rPr>
          <w:rFonts w:ascii="Avenir Book" w:hAnsi="Avenir Book" w:cs="Arial"/>
          <w:sz w:val="20"/>
          <w:szCs w:val="20"/>
        </w:rPr>
        <w:t xml:space="preserve"> 2014, beeswax, 10 x 9 x 20 c</w:t>
      </w:r>
      <w:r w:rsidRPr="00CA646E">
        <w:rPr>
          <w:rFonts w:ascii="Avenir Book" w:hAnsi="Avenir Book" w:cs="Arial"/>
          <w:sz w:val="20"/>
          <w:szCs w:val="20"/>
        </w:rPr>
        <w:t>m</w:t>
      </w:r>
    </w:p>
    <w:p w14:paraId="26124C8E" w14:textId="3F22B008" w:rsidR="00006356" w:rsidRPr="00CA646E" w:rsidRDefault="00006356" w:rsidP="00006356">
      <w:pPr>
        <w:widowControl w:val="0"/>
        <w:autoSpaceDE w:val="0"/>
        <w:autoSpaceDN w:val="0"/>
        <w:adjustRightInd w:val="0"/>
        <w:rPr>
          <w:rFonts w:ascii="Avenir Book" w:hAnsi="Avenir Book" w:cs="Arial"/>
          <w:sz w:val="20"/>
          <w:szCs w:val="20"/>
        </w:rPr>
      </w:pPr>
      <w:proofErr w:type="spellStart"/>
      <w:r w:rsidRPr="00CA646E">
        <w:rPr>
          <w:rFonts w:ascii="Avenir Book" w:hAnsi="Avenir Book" w:cs="Arial"/>
          <w:sz w:val="20"/>
          <w:szCs w:val="20"/>
        </w:rPr>
        <w:t>SuperKaleidoscope</w:t>
      </w:r>
      <w:proofErr w:type="spellEnd"/>
      <w:r w:rsidRPr="00CA646E">
        <w:rPr>
          <w:rFonts w:ascii="Avenir Book" w:hAnsi="Avenir Book" w:cs="Arial"/>
          <w:sz w:val="20"/>
          <w:szCs w:val="20"/>
        </w:rPr>
        <w:t xml:space="preserve"> &amp; Sarah </w:t>
      </w:r>
      <w:proofErr w:type="spellStart"/>
      <w:r w:rsidRPr="00CA646E">
        <w:rPr>
          <w:rFonts w:ascii="Avenir Book" w:hAnsi="Avenir Book" w:cs="Arial"/>
          <w:sz w:val="20"/>
          <w:szCs w:val="20"/>
        </w:rPr>
        <w:t>Mosca</w:t>
      </w:r>
      <w:proofErr w:type="spellEnd"/>
      <w:r w:rsidRPr="00CA646E">
        <w:rPr>
          <w:rFonts w:ascii="Avenir Book" w:hAnsi="Avenir Book" w:cs="Arial"/>
          <w:sz w:val="20"/>
          <w:szCs w:val="20"/>
        </w:rPr>
        <w:t xml:space="preserve">, </w:t>
      </w:r>
      <w:r w:rsidRPr="00CA646E">
        <w:rPr>
          <w:rFonts w:ascii="Avenir Book" w:hAnsi="Avenir Book" w:cs="Arial"/>
          <w:iCs/>
          <w:sz w:val="20"/>
          <w:szCs w:val="20"/>
        </w:rPr>
        <w:t xml:space="preserve">Imitations, </w:t>
      </w:r>
      <w:r w:rsidRPr="00CA646E">
        <w:rPr>
          <w:rFonts w:ascii="Avenir Book" w:hAnsi="Avenir Book" w:cs="Arial"/>
          <w:sz w:val="20"/>
          <w:szCs w:val="20"/>
        </w:rPr>
        <w:t xml:space="preserve">2014, </w:t>
      </w:r>
      <w:proofErr w:type="spellStart"/>
      <w:r w:rsidRPr="00CA646E">
        <w:rPr>
          <w:rFonts w:ascii="Avenir Book" w:hAnsi="Avenir Book" w:cs="Arial"/>
          <w:sz w:val="20"/>
          <w:szCs w:val="20"/>
        </w:rPr>
        <w:t>In</w:t>
      </w:r>
      <w:r w:rsidR="009656A8">
        <w:rPr>
          <w:rFonts w:ascii="Avenir Book" w:hAnsi="Avenir Book" w:cs="Arial"/>
          <w:sz w:val="20"/>
          <w:szCs w:val="20"/>
        </w:rPr>
        <w:t>stagram</w:t>
      </w:r>
      <w:proofErr w:type="spellEnd"/>
      <w:r w:rsidR="009656A8">
        <w:rPr>
          <w:rFonts w:ascii="Avenir Book" w:hAnsi="Avenir Book" w:cs="Arial"/>
          <w:sz w:val="20"/>
          <w:szCs w:val="20"/>
        </w:rPr>
        <w:t xml:space="preserve"> post, pigment print, 50 x 50 c</w:t>
      </w:r>
      <w:r w:rsidRPr="00CA646E">
        <w:rPr>
          <w:rFonts w:ascii="Avenir Book" w:hAnsi="Avenir Book" w:cs="Arial"/>
          <w:sz w:val="20"/>
          <w:szCs w:val="20"/>
        </w:rPr>
        <w:t>m</w:t>
      </w:r>
    </w:p>
    <w:p w14:paraId="270F9F15" w14:textId="04013402" w:rsidR="00006356" w:rsidRPr="00CA646E" w:rsidRDefault="00006356" w:rsidP="00006356">
      <w:pPr>
        <w:widowControl w:val="0"/>
        <w:autoSpaceDE w:val="0"/>
        <w:autoSpaceDN w:val="0"/>
        <w:adjustRightInd w:val="0"/>
        <w:rPr>
          <w:rFonts w:ascii="Avenir Book" w:hAnsi="Avenir Book" w:cs="Arial"/>
          <w:sz w:val="20"/>
          <w:szCs w:val="20"/>
        </w:rPr>
      </w:pPr>
      <w:r w:rsidRPr="00CA646E">
        <w:rPr>
          <w:rFonts w:ascii="Avenir Book" w:hAnsi="Avenir Book" w:cs="Arial"/>
          <w:sz w:val="20"/>
          <w:szCs w:val="20"/>
        </w:rPr>
        <w:t xml:space="preserve">Megan Hayes </w:t>
      </w:r>
      <w:r w:rsidRPr="00CA646E">
        <w:rPr>
          <w:rFonts w:ascii="Avenir Book" w:hAnsi="Avenir Book" w:cs="Arial"/>
          <w:iCs/>
          <w:sz w:val="20"/>
          <w:szCs w:val="20"/>
        </w:rPr>
        <w:t>Attempt to fold a piece of lead more times than is possible (currently 3)</w:t>
      </w:r>
      <w:r w:rsidRPr="00CA646E">
        <w:rPr>
          <w:rFonts w:ascii="Avenir Book" w:hAnsi="Avenir Book" w:cs="Arial"/>
          <w:sz w:val="20"/>
          <w:szCs w:val="20"/>
        </w:rPr>
        <w:t>, 2014, lead, 30</w:t>
      </w:r>
      <w:r w:rsidR="009656A8">
        <w:rPr>
          <w:rFonts w:ascii="Avenir Book" w:hAnsi="Avenir Book" w:cs="Arial"/>
          <w:sz w:val="20"/>
          <w:szCs w:val="20"/>
        </w:rPr>
        <w:t xml:space="preserve"> x 15 x 7c</w:t>
      </w:r>
      <w:r w:rsidRPr="00CA646E">
        <w:rPr>
          <w:rFonts w:ascii="Avenir Book" w:hAnsi="Avenir Book" w:cs="Arial"/>
          <w:sz w:val="20"/>
          <w:szCs w:val="20"/>
        </w:rPr>
        <w:t>m</w:t>
      </w:r>
    </w:p>
    <w:p w14:paraId="1D56A4A6" w14:textId="77777777" w:rsidR="00374CF1" w:rsidRPr="00CA646E" w:rsidRDefault="00006356" w:rsidP="00006356">
      <w:pPr>
        <w:rPr>
          <w:rFonts w:ascii="Avenir Book" w:hAnsi="Avenir Book" w:cs="Arial"/>
          <w:sz w:val="20"/>
          <w:szCs w:val="20"/>
        </w:rPr>
      </w:pPr>
      <w:r w:rsidRPr="00CA646E">
        <w:rPr>
          <w:rFonts w:ascii="Avenir Book" w:hAnsi="Avenir Book" w:cs="Arial"/>
          <w:sz w:val="20"/>
          <w:szCs w:val="20"/>
        </w:rPr>
        <w:t xml:space="preserve">Todd McMillan </w:t>
      </w:r>
      <w:r w:rsidRPr="00CA646E">
        <w:rPr>
          <w:rFonts w:ascii="Avenir Book" w:hAnsi="Avenir Book" w:cs="Arial"/>
          <w:iCs/>
          <w:sz w:val="20"/>
          <w:szCs w:val="20"/>
        </w:rPr>
        <w:t>Albatross</w:t>
      </w:r>
      <w:r w:rsidR="007B7630" w:rsidRPr="00CA646E">
        <w:rPr>
          <w:rFonts w:ascii="Avenir Book" w:hAnsi="Avenir Book" w:cs="Arial"/>
          <w:iCs/>
          <w:sz w:val="20"/>
          <w:szCs w:val="20"/>
        </w:rPr>
        <w:t xml:space="preserve"> (frame)</w:t>
      </w:r>
      <w:r w:rsidRPr="00CA646E">
        <w:rPr>
          <w:rFonts w:ascii="Avenir Book" w:hAnsi="Avenir Book" w:cs="Arial"/>
          <w:iCs/>
          <w:sz w:val="20"/>
          <w:szCs w:val="20"/>
        </w:rPr>
        <w:t xml:space="preserve">, </w:t>
      </w:r>
      <w:r w:rsidR="007B7630" w:rsidRPr="00CA646E">
        <w:rPr>
          <w:rFonts w:ascii="Avenir Book" w:hAnsi="Avenir Book" w:cs="Arial"/>
          <w:sz w:val="20"/>
          <w:szCs w:val="20"/>
        </w:rPr>
        <w:t>2014</w:t>
      </w:r>
      <w:r w:rsidRPr="00CA646E">
        <w:rPr>
          <w:rFonts w:ascii="Avenir Book" w:hAnsi="Avenir Book" w:cs="Arial"/>
          <w:sz w:val="20"/>
          <w:szCs w:val="20"/>
        </w:rPr>
        <w:t>, 16mm film.</w:t>
      </w:r>
    </w:p>
    <w:p w14:paraId="1FF73ABD" w14:textId="77777777" w:rsidR="005648D9" w:rsidRPr="00CA646E" w:rsidRDefault="005648D9" w:rsidP="005648D9">
      <w:pPr>
        <w:rPr>
          <w:rFonts w:ascii="Avenir Book" w:hAnsi="Avenir Book" w:cs="Arial"/>
          <w:sz w:val="20"/>
          <w:szCs w:val="20"/>
        </w:rPr>
      </w:pPr>
      <w:r w:rsidRPr="00CA646E">
        <w:rPr>
          <w:rFonts w:ascii="Avenir Book" w:hAnsi="Avenir Book" w:cs="Arial"/>
          <w:b/>
          <w:sz w:val="20"/>
          <w:szCs w:val="20"/>
        </w:rPr>
        <w:t>Dimensions:</w:t>
      </w:r>
      <w:r w:rsidRPr="00CA646E">
        <w:rPr>
          <w:rFonts w:ascii="Avenir Book" w:hAnsi="Avenir Book" w:cs="Arial"/>
          <w:sz w:val="20"/>
          <w:szCs w:val="20"/>
        </w:rPr>
        <w:t xml:space="preserve"> </w:t>
      </w:r>
      <w:r w:rsidR="00374CF1" w:rsidRPr="00CA646E">
        <w:rPr>
          <w:rFonts w:ascii="Avenir Book" w:hAnsi="Avenir Book" w:cs="Arial"/>
          <w:sz w:val="20"/>
          <w:szCs w:val="20"/>
        </w:rPr>
        <w:t xml:space="preserve">Variable </w:t>
      </w:r>
    </w:p>
    <w:p w14:paraId="6A95349B" w14:textId="77777777" w:rsidR="005648D9" w:rsidRPr="00CA646E" w:rsidRDefault="005648D9" w:rsidP="005648D9">
      <w:pPr>
        <w:rPr>
          <w:rFonts w:ascii="Avenir Book" w:hAnsi="Avenir Book"/>
          <w:sz w:val="20"/>
          <w:szCs w:val="20"/>
        </w:rPr>
      </w:pPr>
    </w:p>
    <w:p w14:paraId="7910173D" w14:textId="77777777" w:rsidR="005648D9" w:rsidRPr="00CA646E" w:rsidRDefault="005648D9" w:rsidP="005648D9">
      <w:pPr>
        <w:rPr>
          <w:rFonts w:ascii="Avenir Book" w:hAnsi="Avenir Book" w:cs="Times New Roman"/>
          <w:color w:val="222222"/>
          <w:sz w:val="20"/>
          <w:szCs w:val="20"/>
        </w:rPr>
      </w:pPr>
      <w:proofErr w:type="spellStart"/>
      <w:r w:rsidRPr="00CA646E">
        <w:rPr>
          <w:rFonts w:ascii="Avenir Book" w:hAnsi="Avenir Book" w:cs="Times New Roman"/>
          <w:color w:val="222222"/>
          <w:sz w:val="20"/>
          <w:szCs w:val="20"/>
        </w:rPr>
        <w:t>SuperKaleidoscope</w:t>
      </w:r>
      <w:proofErr w:type="spellEnd"/>
      <w:r w:rsidRPr="00CA646E">
        <w:rPr>
          <w:rFonts w:ascii="Avenir Book" w:hAnsi="Avenir Book" w:cs="Times New Roman"/>
          <w:color w:val="222222"/>
          <w:sz w:val="20"/>
          <w:szCs w:val="20"/>
        </w:rPr>
        <w:t xml:space="preserve"> is a curatorial collective founded by artist/curators Kim </w:t>
      </w:r>
      <w:proofErr w:type="spellStart"/>
      <w:r w:rsidRPr="00CA646E">
        <w:rPr>
          <w:rFonts w:ascii="Avenir Book" w:hAnsi="Avenir Book" w:cs="Times New Roman"/>
          <w:color w:val="222222"/>
          <w:sz w:val="20"/>
          <w:szCs w:val="20"/>
        </w:rPr>
        <w:t>Fasher</w:t>
      </w:r>
      <w:proofErr w:type="spellEnd"/>
      <w:r w:rsidRPr="00CA646E">
        <w:rPr>
          <w:rFonts w:ascii="Avenir Book" w:hAnsi="Avenir Book" w:cs="Times New Roman"/>
          <w:color w:val="222222"/>
          <w:sz w:val="20"/>
          <w:szCs w:val="20"/>
        </w:rPr>
        <w:t xml:space="preserve"> and Sarah </w:t>
      </w:r>
      <w:proofErr w:type="spellStart"/>
      <w:r w:rsidRPr="00CA646E">
        <w:rPr>
          <w:rFonts w:ascii="Avenir Book" w:hAnsi="Avenir Book" w:cs="Times New Roman"/>
          <w:color w:val="222222"/>
          <w:sz w:val="20"/>
          <w:szCs w:val="20"/>
        </w:rPr>
        <w:t>Mosca</w:t>
      </w:r>
      <w:proofErr w:type="spellEnd"/>
      <w:r w:rsidRPr="00CA646E">
        <w:rPr>
          <w:rFonts w:ascii="Avenir Book" w:hAnsi="Avenir Book" w:cs="Times New Roman"/>
          <w:color w:val="222222"/>
          <w:sz w:val="20"/>
          <w:szCs w:val="20"/>
        </w:rPr>
        <w:t>.</w:t>
      </w:r>
    </w:p>
    <w:p w14:paraId="795885CE" w14:textId="77777777" w:rsidR="005648D9" w:rsidRPr="00CA646E" w:rsidRDefault="005648D9" w:rsidP="005648D9">
      <w:pPr>
        <w:rPr>
          <w:rFonts w:ascii="Avenir Book" w:hAnsi="Avenir Book" w:cs="Arial"/>
          <w:b/>
          <w:sz w:val="20"/>
          <w:szCs w:val="20"/>
        </w:rPr>
      </w:pPr>
    </w:p>
    <w:p w14:paraId="54121969" w14:textId="48AA3110" w:rsidR="005648D9" w:rsidRPr="00CA646E" w:rsidRDefault="005648D9" w:rsidP="005648D9">
      <w:pPr>
        <w:rPr>
          <w:rFonts w:ascii="Avenir Book" w:hAnsi="Avenir Book" w:cs="Avenir Book"/>
          <w:sz w:val="20"/>
          <w:szCs w:val="20"/>
        </w:rPr>
      </w:pPr>
      <w:r w:rsidRPr="00CA646E">
        <w:rPr>
          <w:rFonts w:ascii="Avenir Book" w:hAnsi="Avenir Book" w:cs="Arial"/>
          <w:b/>
          <w:sz w:val="20"/>
          <w:szCs w:val="20"/>
        </w:rPr>
        <w:t xml:space="preserve">Artist: </w:t>
      </w:r>
      <w:r w:rsidR="00A578E4">
        <w:rPr>
          <w:rFonts w:ascii="Avenir Book" w:hAnsi="Avenir Book" w:cs="Arial"/>
          <w:sz w:val="20"/>
          <w:szCs w:val="20"/>
        </w:rPr>
        <w:t>Vicky Browne &amp;</w:t>
      </w:r>
      <w:r w:rsidRPr="00CA646E">
        <w:rPr>
          <w:rFonts w:ascii="Avenir Book" w:hAnsi="Avenir Book" w:cs="Arial"/>
          <w:sz w:val="20"/>
          <w:szCs w:val="20"/>
        </w:rPr>
        <w:t xml:space="preserve"> Darren </w:t>
      </w:r>
      <w:proofErr w:type="spellStart"/>
      <w:r w:rsidRPr="00CA646E">
        <w:rPr>
          <w:rFonts w:ascii="Avenir Book" w:hAnsi="Avenir Book" w:cs="Arial"/>
          <w:sz w:val="20"/>
          <w:szCs w:val="20"/>
        </w:rPr>
        <w:t>Seltmann</w:t>
      </w:r>
      <w:proofErr w:type="spellEnd"/>
    </w:p>
    <w:p w14:paraId="5565A86F" w14:textId="77777777" w:rsidR="005648D9" w:rsidRPr="00CA646E" w:rsidRDefault="005648D9" w:rsidP="005648D9">
      <w:pPr>
        <w:rPr>
          <w:rFonts w:ascii="Avenir Book" w:hAnsi="Avenir Book" w:cs="Arial"/>
          <w:sz w:val="20"/>
          <w:szCs w:val="20"/>
        </w:rPr>
      </w:pPr>
      <w:r w:rsidRPr="00CA646E">
        <w:rPr>
          <w:rFonts w:ascii="Avenir Book" w:hAnsi="Avenir Book" w:cs="Arial"/>
          <w:b/>
          <w:sz w:val="20"/>
          <w:szCs w:val="20"/>
        </w:rPr>
        <w:t xml:space="preserve">Work Title: </w:t>
      </w:r>
      <w:r w:rsidRPr="00CA646E">
        <w:rPr>
          <w:rFonts w:ascii="Avenir Book" w:hAnsi="Avenir Book" w:cs="Arial"/>
          <w:sz w:val="20"/>
          <w:szCs w:val="20"/>
        </w:rPr>
        <w:t>Calling occupants</w:t>
      </w:r>
    </w:p>
    <w:p w14:paraId="37FB9B9E" w14:textId="77777777" w:rsidR="005648D9" w:rsidRPr="00CA646E" w:rsidRDefault="005648D9" w:rsidP="005648D9">
      <w:pPr>
        <w:rPr>
          <w:rFonts w:ascii="Avenir Book" w:hAnsi="Avenir Book" w:cs="Arial"/>
          <w:sz w:val="20"/>
          <w:szCs w:val="20"/>
        </w:rPr>
      </w:pPr>
      <w:r w:rsidRPr="00CA646E">
        <w:rPr>
          <w:rFonts w:ascii="Avenir Book" w:hAnsi="Avenir Book" w:cs="Arial"/>
          <w:b/>
          <w:sz w:val="20"/>
          <w:szCs w:val="20"/>
        </w:rPr>
        <w:t>Year:</w:t>
      </w:r>
      <w:r w:rsidRPr="00CA646E">
        <w:rPr>
          <w:rFonts w:ascii="Avenir Book" w:hAnsi="Avenir Book" w:cs="Arial"/>
          <w:sz w:val="20"/>
          <w:szCs w:val="20"/>
        </w:rPr>
        <w:t xml:space="preserve"> 2014</w:t>
      </w:r>
    </w:p>
    <w:p w14:paraId="4A8DC873" w14:textId="1D445FE7" w:rsidR="005648D9" w:rsidRPr="00CA646E" w:rsidRDefault="005648D9" w:rsidP="005648D9">
      <w:pPr>
        <w:rPr>
          <w:rFonts w:ascii="Avenir Book" w:hAnsi="Avenir Book" w:cs="Arial"/>
          <w:sz w:val="20"/>
          <w:szCs w:val="20"/>
        </w:rPr>
      </w:pPr>
      <w:r w:rsidRPr="00CA646E">
        <w:rPr>
          <w:rFonts w:ascii="Avenir Book" w:hAnsi="Avenir Book" w:cs="Arial"/>
          <w:b/>
          <w:sz w:val="20"/>
          <w:szCs w:val="20"/>
        </w:rPr>
        <w:t xml:space="preserve">Material: </w:t>
      </w:r>
      <w:r w:rsidR="00081680">
        <w:rPr>
          <w:rFonts w:ascii="Avenir Book" w:hAnsi="Avenir Book" w:cs="Arial"/>
          <w:sz w:val="20"/>
          <w:szCs w:val="20"/>
        </w:rPr>
        <w:t>Mixed M</w:t>
      </w:r>
      <w:r w:rsidRPr="00CA646E">
        <w:rPr>
          <w:rFonts w:ascii="Avenir Book" w:hAnsi="Avenir Book" w:cs="Arial"/>
          <w:sz w:val="20"/>
          <w:szCs w:val="20"/>
        </w:rPr>
        <w:t>edia</w:t>
      </w:r>
    </w:p>
    <w:p w14:paraId="5C43AFE3" w14:textId="6ECA8769" w:rsidR="005648D9" w:rsidRPr="00081680" w:rsidRDefault="005648D9" w:rsidP="005648D9">
      <w:pPr>
        <w:rPr>
          <w:rFonts w:ascii="Avenir Book" w:hAnsi="Avenir Book" w:cs="Arial"/>
          <w:sz w:val="20"/>
          <w:szCs w:val="20"/>
        </w:rPr>
      </w:pPr>
      <w:r w:rsidRPr="00CA646E">
        <w:rPr>
          <w:rFonts w:ascii="Avenir Book" w:hAnsi="Avenir Book" w:cs="Arial"/>
          <w:b/>
          <w:sz w:val="20"/>
          <w:szCs w:val="20"/>
        </w:rPr>
        <w:t>Dimensions:</w:t>
      </w:r>
      <w:r w:rsidRPr="00CA646E">
        <w:rPr>
          <w:rFonts w:ascii="Avenir Book" w:hAnsi="Avenir Book" w:cs="Arial"/>
          <w:sz w:val="20"/>
          <w:szCs w:val="20"/>
        </w:rPr>
        <w:t xml:space="preserve"> </w:t>
      </w:r>
      <w:r w:rsidRPr="00CA646E">
        <w:rPr>
          <w:rFonts w:ascii="Avenir Book" w:hAnsi="Avenir Book"/>
          <w:sz w:val="20"/>
          <w:szCs w:val="20"/>
        </w:rPr>
        <w:t>200 x 100 x 60</w:t>
      </w:r>
      <w:r w:rsidR="00374CF1" w:rsidRPr="00CA646E">
        <w:rPr>
          <w:rFonts w:ascii="Avenir Book" w:hAnsi="Avenir Book"/>
          <w:sz w:val="20"/>
          <w:szCs w:val="20"/>
        </w:rPr>
        <w:t xml:space="preserve"> cm</w:t>
      </w:r>
    </w:p>
    <w:p w14:paraId="2BBF6D7C" w14:textId="77777777" w:rsidR="005648D9" w:rsidRPr="00CA646E" w:rsidRDefault="005648D9" w:rsidP="005648D9">
      <w:pPr>
        <w:rPr>
          <w:rFonts w:ascii="Avenir Book" w:hAnsi="Avenir Book"/>
          <w:sz w:val="20"/>
          <w:szCs w:val="20"/>
        </w:rPr>
      </w:pPr>
    </w:p>
    <w:p w14:paraId="69D7F59A" w14:textId="70938471" w:rsidR="005648D9" w:rsidRPr="00CA646E" w:rsidRDefault="005648D9" w:rsidP="005648D9">
      <w:pPr>
        <w:rPr>
          <w:rFonts w:ascii="Avenir Book" w:hAnsi="Avenir Book"/>
          <w:sz w:val="20"/>
          <w:szCs w:val="20"/>
        </w:rPr>
      </w:pPr>
      <w:r w:rsidRPr="00CA646E">
        <w:rPr>
          <w:rFonts w:ascii="Avenir Book" w:hAnsi="Avenir Book"/>
          <w:sz w:val="20"/>
          <w:szCs w:val="20"/>
        </w:rPr>
        <w:t xml:space="preserve">In 2012 </w:t>
      </w:r>
      <w:r w:rsidR="00A578E4">
        <w:rPr>
          <w:rFonts w:ascii="Avenir Book" w:hAnsi="Avenir Book"/>
          <w:sz w:val="20"/>
          <w:szCs w:val="20"/>
        </w:rPr>
        <w:t xml:space="preserve">Darren </w:t>
      </w:r>
      <w:proofErr w:type="spellStart"/>
      <w:r w:rsidR="00A578E4">
        <w:rPr>
          <w:rFonts w:ascii="Avenir Book" w:hAnsi="Avenir Book"/>
          <w:sz w:val="20"/>
          <w:szCs w:val="20"/>
        </w:rPr>
        <w:t>Seltmann</w:t>
      </w:r>
      <w:proofErr w:type="spellEnd"/>
      <w:r w:rsidR="00A578E4">
        <w:rPr>
          <w:rFonts w:ascii="Avenir Book" w:hAnsi="Avenir Book"/>
          <w:sz w:val="20"/>
          <w:szCs w:val="20"/>
        </w:rPr>
        <w:t xml:space="preserve"> &amp; Vicky</w:t>
      </w:r>
      <w:r w:rsidRPr="00CA646E">
        <w:rPr>
          <w:rFonts w:ascii="Avenir Book" w:hAnsi="Avenir Book"/>
          <w:sz w:val="20"/>
          <w:szCs w:val="20"/>
        </w:rPr>
        <w:t xml:space="preserve"> Browne were first curated together for the group exhibition </w:t>
      </w:r>
      <w:r w:rsidRPr="00CA646E">
        <w:rPr>
          <w:rFonts w:ascii="Avenir Book" w:hAnsi="Avenir Book"/>
          <w:i/>
          <w:sz w:val="20"/>
          <w:szCs w:val="20"/>
        </w:rPr>
        <w:t>Transmission</w:t>
      </w:r>
      <w:r w:rsidRPr="00CA646E">
        <w:rPr>
          <w:rFonts w:ascii="Avenir Book" w:hAnsi="Avenir Book"/>
          <w:sz w:val="20"/>
          <w:szCs w:val="20"/>
        </w:rPr>
        <w:t xml:space="preserve"> at the </w:t>
      </w:r>
      <w:proofErr w:type="spellStart"/>
      <w:r w:rsidRPr="00CA646E">
        <w:rPr>
          <w:rFonts w:ascii="Avenir Book" w:hAnsi="Avenir Book"/>
          <w:sz w:val="20"/>
          <w:szCs w:val="20"/>
        </w:rPr>
        <w:t>Campbelltown</w:t>
      </w:r>
      <w:proofErr w:type="spellEnd"/>
      <w:r w:rsidRPr="00CA646E">
        <w:rPr>
          <w:rFonts w:ascii="Avenir Book" w:hAnsi="Avenir Book"/>
          <w:sz w:val="20"/>
          <w:szCs w:val="20"/>
        </w:rPr>
        <w:t xml:space="preserve"> Arts Centre. This exhibition paired musicians (</w:t>
      </w:r>
      <w:proofErr w:type="spellStart"/>
      <w:r w:rsidRPr="00CA646E">
        <w:rPr>
          <w:rFonts w:ascii="Avenir Book" w:hAnsi="Avenir Book"/>
          <w:sz w:val="20"/>
          <w:szCs w:val="20"/>
        </w:rPr>
        <w:t>Seltmann</w:t>
      </w:r>
      <w:proofErr w:type="spellEnd"/>
      <w:r w:rsidRPr="00CA646E">
        <w:rPr>
          <w:rFonts w:ascii="Avenir Book" w:hAnsi="Avenir Book"/>
          <w:sz w:val="20"/>
          <w:szCs w:val="20"/>
        </w:rPr>
        <w:t xml:space="preserve">) with visual artists (Browne). The exhibition not only produced the interactive installation </w:t>
      </w:r>
      <w:r w:rsidRPr="00CA646E">
        <w:rPr>
          <w:rFonts w:ascii="Avenir Book" w:hAnsi="Avenir Book"/>
          <w:i/>
          <w:sz w:val="20"/>
          <w:szCs w:val="20"/>
        </w:rPr>
        <w:t>Synchronic Lines</w:t>
      </w:r>
      <w:r w:rsidRPr="00CA646E">
        <w:rPr>
          <w:rFonts w:ascii="Avenir Book" w:hAnsi="Avenir Book"/>
          <w:sz w:val="20"/>
          <w:szCs w:val="20"/>
        </w:rPr>
        <w:t xml:space="preserve">, </w:t>
      </w:r>
      <w:proofErr w:type="gramStart"/>
      <w:r w:rsidRPr="00CA646E">
        <w:rPr>
          <w:rFonts w:ascii="Avenir Book" w:hAnsi="Avenir Book"/>
          <w:sz w:val="20"/>
          <w:szCs w:val="20"/>
        </w:rPr>
        <w:t>but</w:t>
      </w:r>
      <w:proofErr w:type="gramEnd"/>
      <w:r w:rsidRPr="00CA646E">
        <w:rPr>
          <w:rFonts w:ascii="Avenir Book" w:hAnsi="Avenir Book"/>
          <w:sz w:val="20"/>
          <w:szCs w:val="20"/>
        </w:rPr>
        <w:t xml:space="preserve"> was the beginning of a fruitful partnership of collaboration between Browne and </w:t>
      </w:r>
      <w:proofErr w:type="spellStart"/>
      <w:r w:rsidRPr="00CA646E">
        <w:rPr>
          <w:rFonts w:ascii="Avenir Book" w:hAnsi="Avenir Book"/>
          <w:sz w:val="20"/>
          <w:szCs w:val="20"/>
        </w:rPr>
        <w:t>Seltmann</w:t>
      </w:r>
      <w:proofErr w:type="spellEnd"/>
      <w:r w:rsidRPr="00CA646E">
        <w:rPr>
          <w:rFonts w:ascii="Avenir Book" w:hAnsi="Avenir Book"/>
          <w:sz w:val="20"/>
          <w:szCs w:val="20"/>
        </w:rPr>
        <w:t xml:space="preserve">. The pair quickly realized that as practitioners they worked across disciplines incorporating interests in music, architecture, sculpture, sound and the spiritual into elaborate interactive installations. Since </w:t>
      </w:r>
      <w:r w:rsidRPr="00CA646E">
        <w:rPr>
          <w:rFonts w:ascii="Avenir Book" w:hAnsi="Avenir Book"/>
          <w:i/>
          <w:sz w:val="20"/>
          <w:szCs w:val="20"/>
        </w:rPr>
        <w:t xml:space="preserve">Synchronic Lines, </w:t>
      </w:r>
      <w:r w:rsidRPr="00CA646E">
        <w:rPr>
          <w:rFonts w:ascii="Avenir Book" w:hAnsi="Avenir Book"/>
          <w:sz w:val="20"/>
          <w:szCs w:val="20"/>
        </w:rPr>
        <w:t xml:space="preserve">they have produced </w:t>
      </w:r>
      <w:r w:rsidRPr="00CA646E">
        <w:rPr>
          <w:rFonts w:ascii="Avenir Book" w:hAnsi="Avenir Book"/>
          <w:i/>
          <w:sz w:val="20"/>
          <w:szCs w:val="20"/>
        </w:rPr>
        <w:t>The Crystal Healing Room</w:t>
      </w:r>
      <w:r w:rsidRPr="00CA646E">
        <w:rPr>
          <w:rFonts w:ascii="Avenir Book" w:hAnsi="Avenir Book"/>
          <w:sz w:val="20"/>
          <w:szCs w:val="20"/>
        </w:rPr>
        <w:t xml:space="preserve"> for the 2013 MOMA FOMA festival and </w:t>
      </w:r>
      <w:r w:rsidRPr="00CA646E">
        <w:rPr>
          <w:rFonts w:ascii="Avenir Book" w:hAnsi="Avenir Book"/>
          <w:i/>
          <w:sz w:val="20"/>
          <w:szCs w:val="20"/>
        </w:rPr>
        <w:t xml:space="preserve">The Black Mountain </w:t>
      </w:r>
      <w:r w:rsidRPr="00CA646E">
        <w:rPr>
          <w:rFonts w:ascii="Avenir Book" w:hAnsi="Avenir Book"/>
          <w:sz w:val="20"/>
          <w:szCs w:val="20"/>
        </w:rPr>
        <w:t xml:space="preserve">for the new Blue Mountains Cultural Centre (2013). They have also completed an </w:t>
      </w:r>
      <w:proofErr w:type="spellStart"/>
      <w:r w:rsidRPr="00CA646E">
        <w:rPr>
          <w:rFonts w:ascii="Avenir Book" w:hAnsi="Avenir Book"/>
          <w:sz w:val="20"/>
          <w:szCs w:val="20"/>
        </w:rPr>
        <w:t>Artspace</w:t>
      </w:r>
      <w:proofErr w:type="spellEnd"/>
      <w:r w:rsidRPr="00CA646E">
        <w:rPr>
          <w:rFonts w:ascii="Avenir Book" w:hAnsi="Avenir Book"/>
          <w:sz w:val="20"/>
          <w:szCs w:val="20"/>
        </w:rPr>
        <w:t xml:space="preserve"> (Sydney) residency where </w:t>
      </w:r>
      <w:r w:rsidRPr="00CA646E">
        <w:rPr>
          <w:rFonts w:ascii="Avenir Book" w:hAnsi="Avenir Book"/>
          <w:i/>
          <w:sz w:val="20"/>
          <w:szCs w:val="20"/>
        </w:rPr>
        <w:t xml:space="preserve">The Black Mountain </w:t>
      </w:r>
      <w:r w:rsidRPr="00CA646E">
        <w:rPr>
          <w:rFonts w:ascii="Avenir Book" w:hAnsi="Avenir Book"/>
          <w:sz w:val="20"/>
          <w:szCs w:val="20"/>
        </w:rPr>
        <w:t xml:space="preserve">was produced. In late 2014 Browne is travelling to Los Angeles (Funded by the 2013 </w:t>
      </w:r>
      <w:proofErr w:type="spellStart"/>
      <w:r w:rsidRPr="00CA646E">
        <w:rPr>
          <w:rFonts w:ascii="Avenir Book" w:hAnsi="Avenir Book"/>
          <w:sz w:val="20"/>
          <w:szCs w:val="20"/>
          <w:lang w:val="en-AU"/>
        </w:rPr>
        <w:t>Fauvette</w:t>
      </w:r>
      <w:proofErr w:type="spellEnd"/>
      <w:r w:rsidRPr="00CA646E">
        <w:rPr>
          <w:rFonts w:ascii="Avenir Book" w:hAnsi="Avenir Book"/>
          <w:sz w:val="20"/>
          <w:szCs w:val="20"/>
          <w:lang w:val="en-AU"/>
        </w:rPr>
        <w:t xml:space="preserve"> </w:t>
      </w:r>
      <w:proofErr w:type="spellStart"/>
      <w:r w:rsidRPr="00CA646E">
        <w:rPr>
          <w:rFonts w:ascii="Avenir Book" w:hAnsi="Avenir Book"/>
          <w:sz w:val="20"/>
          <w:szCs w:val="20"/>
          <w:lang w:val="en-AU"/>
        </w:rPr>
        <w:t>Loureiro</w:t>
      </w:r>
      <w:proofErr w:type="spellEnd"/>
      <w:r w:rsidRPr="00CA646E">
        <w:rPr>
          <w:rFonts w:ascii="Avenir Book" w:hAnsi="Avenir Book"/>
          <w:sz w:val="20"/>
          <w:szCs w:val="20"/>
          <w:lang w:val="en-AU"/>
        </w:rPr>
        <w:t xml:space="preserve"> Memorial Artists Travel Scholarship</w:t>
      </w:r>
      <w:r w:rsidRPr="00CA646E">
        <w:rPr>
          <w:rFonts w:ascii="Avenir Book" w:hAnsi="Avenir Book"/>
          <w:sz w:val="20"/>
          <w:szCs w:val="20"/>
        </w:rPr>
        <w:t xml:space="preserve">) where </w:t>
      </w:r>
      <w:proofErr w:type="spellStart"/>
      <w:r w:rsidRPr="00CA646E">
        <w:rPr>
          <w:rFonts w:ascii="Avenir Book" w:hAnsi="Avenir Book"/>
          <w:sz w:val="20"/>
          <w:szCs w:val="20"/>
        </w:rPr>
        <w:t>Seltmann</w:t>
      </w:r>
      <w:proofErr w:type="spellEnd"/>
      <w:r w:rsidRPr="00CA646E">
        <w:rPr>
          <w:rFonts w:ascii="Avenir Book" w:hAnsi="Avenir Book"/>
          <w:sz w:val="20"/>
          <w:szCs w:val="20"/>
        </w:rPr>
        <w:t xml:space="preserve"> resides to complete a residence in the Mojave Desert. Here the pair </w:t>
      </w:r>
      <w:proofErr w:type="gramStart"/>
      <w:r w:rsidRPr="00CA646E">
        <w:rPr>
          <w:rFonts w:ascii="Avenir Book" w:hAnsi="Avenir Book"/>
          <w:sz w:val="20"/>
          <w:szCs w:val="20"/>
        </w:rPr>
        <w:t>intend</w:t>
      </w:r>
      <w:proofErr w:type="gramEnd"/>
      <w:r w:rsidRPr="00CA646E">
        <w:rPr>
          <w:rFonts w:ascii="Avenir Book" w:hAnsi="Avenir Book"/>
          <w:sz w:val="20"/>
          <w:szCs w:val="20"/>
        </w:rPr>
        <w:t xml:space="preserve"> to make sound works at the famous </w:t>
      </w:r>
      <w:proofErr w:type="spellStart"/>
      <w:r w:rsidRPr="00CA646E">
        <w:rPr>
          <w:rFonts w:ascii="Avenir Book" w:hAnsi="Avenir Book"/>
          <w:i/>
          <w:sz w:val="20"/>
          <w:szCs w:val="20"/>
        </w:rPr>
        <w:t>Integratron</w:t>
      </w:r>
      <w:proofErr w:type="spellEnd"/>
      <w:r w:rsidRPr="00CA646E">
        <w:rPr>
          <w:rFonts w:ascii="Avenir Book" w:hAnsi="Avenir Book"/>
          <w:i/>
          <w:sz w:val="20"/>
          <w:szCs w:val="20"/>
        </w:rPr>
        <w:t xml:space="preserve"> </w:t>
      </w:r>
      <w:r w:rsidRPr="00CA646E">
        <w:rPr>
          <w:rFonts w:ascii="Avenir Book" w:hAnsi="Avenir Book"/>
          <w:sz w:val="20"/>
          <w:szCs w:val="20"/>
        </w:rPr>
        <w:t>sound dome. These will form part of an exhibition in LA early 2015.</w:t>
      </w:r>
    </w:p>
    <w:p w14:paraId="1CF600B2" w14:textId="77777777" w:rsidR="005648D9" w:rsidRPr="00CA646E" w:rsidRDefault="005648D9" w:rsidP="005648D9">
      <w:pPr>
        <w:rPr>
          <w:rFonts w:ascii="Avenir Book" w:hAnsi="Avenir Book"/>
          <w:sz w:val="20"/>
          <w:szCs w:val="20"/>
        </w:rPr>
      </w:pPr>
    </w:p>
    <w:p w14:paraId="248567C9" w14:textId="77777777" w:rsidR="005648D9" w:rsidRPr="00CA646E" w:rsidRDefault="005648D9" w:rsidP="005648D9">
      <w:pPr>
        <w:rPr>
          <w:rFonts w:ascii="Avenir Book" w:hAnsi="Avenir Book"/>
          <w:sz w:val="20"/>
          <w:szCs w:val="20"/>
        </w:rPr>
      </w:pPr>
    </w:p>
    <w:p w14:paraId="2CEB498F" w14:textId="1278CD7E" w:rsidR="00374CF1" w:rsidRPr="00CA646E" w:rsidRDefault="00374CF1" w:rsidP="00453040">
      <w:pPr>
        <w:rPr>
          <w:rFonts w:ascii="Avenir Book" w:hAnsi="Avenir Book" w:cs="Arial"/>
          <w:sz w:val="20"/>
          <w:szCs w:val="20"/>
        </w:rPr>
      </w:pPr>
      <w:r w:rsidRPr="00CA646E">
        <w:rPr>
          <w:rFonts w:ascii="Avenir Book" w:hAnsi="Avenir Book" w:cs="Arial"/>
          <w:b/>
          <w:sz w:val="20"/>
          <w:szCs w:val="20"/>
        </w:rPr>
        <w:t xml:space="preserve">Artists: </w:t>
      </w:r>
      <w:r w:rsidRPr="00CA646E">
        <w:rPr>
          <w:rFonts w:ascii="Avenir Book" w:hAnsi="Avenir Book" w:cs="Arial"/>
          <w:sz w:val="20"/>
          <w:szCs w:val="20"/>
        </w:rPr>
        <w:t xml:space="preserve">Tully </w:t>
      </w:r>
      <w:proofErr w:type="spellStart"/>
      <w:r w:rsidRPr="00CA646E">
        <w:rPr>
          <w:rFonts w:ascii="Avenir Book" w:hAnsi="Avenir Book" w:cs="Arial"/>
          <w:sz w:val="20"/>
          <w:szCs w:val="20"/>
        </w:rPr>
        <w:t>Arnot</w:t>
      </w:r>
      <w:proofErr w:type="spellEnd"/>
      <w:r w:rsidR="00A578E4">
        <w:rPr>
          <w:rFonts w:ascii="Avenir Book" w:hAnsi="Avenir Book" w:cs="Arial"/>
          <w:sz w:val="20"/>
          <w:szCs w:val="20"/>
        </w:rPr>
        <w:t xml:space="preserve"> &amp;</w:t>
      </w:r>
      <w:r w:rsidR="00A578E4" w:rsidRPr="00A578E4">
        <w:rPr>
          <w:rFonts w:ascii="Avenir Book" w:hAnsi="Avenir Book" w:cs="Arial"/>
          <w:sz w:val="20"/>
          <w:szCs w:val="20"/>
        </w:rPr>
        <w:t xml:space="preserve"> </w:t>
      </w:r>
      <w:r w:rsidR="00A578E4">
        <w:rPr>
          <w:rFonts w:ascii="Avenir Book" w:hAnsi="Avenir Book" w:cs="Arial"/>
          <w:sz w:val="20"/>
          <w:szCs w:val="20"/>
        </w:rPr>
        <w:t xml:space="preserve">Charles </w:t>
      </w:r>
      <w:proofErr w:type="spellStart"/>
      <w:r w:rsidR="00A578E4">
        <w:rPr>
          <w:rFonts w:ascii="Avenir Book" w:hAnsi="Avenir Book" w:cs="Arial"/>
          <w:sz w:val="20"/>
          <w:szCs w:val="20"/>
        </w:rPr>
        <w:t>Dennington</w:t>
      </w:r>
      <w:proofErr w:type="spellEnd"/>
    </w:p>
    <w:p w14:paraId="5971CDFC" w14:textId="77777777" w:rsidR="00453040" w:rsidRPr="00CA646E" w:rsidRDefault="00453040" w:rsidP="00453040">
      <w:pPr>
        <w:rPr>
          <w:rFonts w:ascii="Avenir Book" w:hAnsi="Avenir Book" w:cs="Arial"/>
          <w:b/>
          <w:sz w:val="20"/>
          <w:szCs w:val="20"/>
        </w:rPr>
      </w:pPr>
      <w:r w:rsidRPr="00CA646E">
        <w:rPr>
          <w:rFonts w:ascii="Avenir Book" w:hAnsi="Avenir Book" w:cs="Arial"/>
          <w:b/>
          <w:sz w:val="20"/>
          <w:szCs w:val="20"/>
        </w:rPr>
        <w:t xml:space="preserve">Work Title: </w:t>
      </w:r>
      <w:r w:rsidRPr="00CA646E">
        <w:rPr>
          <w:rFonts w:ascii="Avenir Book" w:hAnsi="Avenir Book" w:cs="Arial"/>
          <w:sz w:val="20"/>
          <w:szCs w:val="20"/>
        </w:rPr>
        <w:t>Prototype for Prototypes</w:t>
      </w:r>
      <w:r w:rsidRPr="00CA646E">
        <w:rPr>
          <w:rFonts w:ascii="Avenir Book" w:hAnsi="Avenir Book" w:cs="Arial"/>
          <w:b/>
          <w:sz w:val="20"/>
          <w:szCs w:val="20"/>
        </w:rPr>
        <w:t xml:space="preserve"> </w:t>
      </w:r>
    </w:p>
    <w:p w14:paraId="7DF830FB" w14:textId="77777777" w:rsidR="00453040" w:rsidRPr="00CA646E" w:rsidRDefault="00453040" w:rsidP="00453040">
      <w:pPr>
        <w:rPr>
          <w:rFonts w:ascii="Avenir Book" w:hAnsi="Avenir Book" w:cs="Arial"/>
          <w:sz w:val="20"/>
          <w:szCs w:val="20"/>
        </w:rPr>
      </w:pPr>
      <w:r w:rsidRPr="00CA646E">
        <w:rPr>
          <w:rFonts w:ascii="Avenir Book" w:hAnsi="Avenir Book" w:cs="Arial"/>
          <w:b/>
          <w:sz w:val="20"/>
          <w:szCs w:val="20"/>
        </w:rPr>
        <w:t>Year:</w:t>
      </w:r>
      <w:r w:rsidRPr="00CA646E">
        <w:rPr>
          <w:rFonts w:ascii="Avenir Book" w:hAnsi="Avenir Book" w:cs="Arial"/>
          <w:sz w:val="20"/>
          <w:szCs w:val="20"/>
        </w:rPr>
        <w:t xml:space="preserve"> 2013</w:t>
      </w:r>
    </w:p>
    <w:p w14:paraId="357C17BA" w14:textId="77777777" w:rsidR="00453040" w:rsidRPr="00CA646E" w:rsidRDefault="00453040" w:rsidP="00453040">
      <w:pPr>
        <w:rPr>
          <w:rFonts w:ascii="Avenir Book" w:hAnsi="Avenir Book" w:cs="Arial"/>
          <w:b/>
          <w:sz w:val="20"/>
          <w:szCs w:val="20"/>
        </w:rPr>
      </w:pPr>
      <w:r w:rsidRPr="00CA646E">
        <w:rPr>
          <w:rFonts w:ascii="Avenir Book" w:hAnsi="Avenir Book" w:cs="Arial"/>
          <w:b/>
          <w:sz w:val="20"/>
          <w:szCs w:val="20"/>
        </w:rPr>
        <w:t xml:space="preserve">Material: </w:t>
      </w:r>
      <w:r w:rsidRPr="00081680">
        <w:rPr>
          <w:rFonts w:ascii="Avenir Book" w:hAnsi="Avenir Book" w:cs="Arial"/>
          <w:sz w:val="20"/>
          <w:szCs w:val="20"/>
        </w:rPr>
        <w:t>Digital Video</w:t>
      </w:r>
    </w:p>
    <w:p w14:paraId="74A70EDD" w14:textId="179D71B6" w:rsidR="00453040" w:rsidRPr="00CA646E" w:rsidRDefault="00453040" w:rsidP="00453040">
      <w:pPr>
        <w:rPr>
          <w:rFonts w:ascii="Avenir Book" w:hAnsi="Avenir Book" w:cs="Arial"/>
          <w:sz w:val="20"/>
          <w:szCs w:val="20"/>
        </w:rPr>
      </w:pPr>
      <w:r w:rsidRPr="00CA646E">
        <w:rPr>
          <w:rFonts w:ascii="Avenir Book" w:hAnsi="Avenir Book" w:cs="Arial"/>
          <w:b/>
          <w:sz w:val="20"/>
          <w:szCs w:val="20"/>
        </w:rPr>
        <w:t>Dimensions:</w:t>
      </w:r>
      <w:r w:rsidRPr="00CA646E">
        <w:rPr>
          <w:rFonts w:ascii="Avenir Book" w:hAnsi="Avenir Book" w:cs="Arial"/>
          <w:sz w:val="20"/>
          <w:szCs w:val="20"/>
        </w:rPr>
        <w:t xml:space="preserve"> 13:23</w:t>
      </w:r>
      <w:r w:rsidR="00A578E4">
        <w:rPr>
          <w:rFonts w:ascii="Avenir Book" w:hAnsi="Avenir Book" w:cs="Arial"/>
          <w:sz w:val="20"/>
          <w:szCs w:val="20"/>
        </w:rPr>
        <w:t xml:space="preserve"> minutes</w:t>
      </w:r>
    </w:p>
    <w:p w14:paraId="47F21B63" w14:textId="77777777" w:rsidR="00453040" w:rsidRPr="00CA646E" w:rsidRDefault="00453040" w:rsidP="005648D9">
      <w:pPr>
        <w:rPr>
          <w:rFonts w:ascii="Avenir Book" w:hAnsi="Avenir Book"/>
          <w:sz w:val="20"/>
          <w:szCs w:val="20"/>
        </w:rPr>
      </w:pPr>
    </w:p>
    <w:p w14:paraId="6FDE7AA5" w14:textId="77777777" w:rsidR="00453040" w:rsidRPr="00CA646E" w:rsidRDefault="00453040" w:rsidP="00453040">
      <w:pPr>
        <w:rPr>
          <w:rFonts w:ascii="Avenir Book" w:hAnsi="Avenir Book" w:cs="Arial"/>
          <w:sz w:val="20"/>
          <w:szCs w:val="20"/>
        </w:rPr>
      </w:pPr>
      <w:r w:rsidRPr="00CA646E">
        <w:rPr>
          <w:rFonts w:ascii="Avenir Book" w:hAnsi="Avenir Book" w:cs="Arial"/>
          <w:sz w:val="20"/>
          <w:szCs w:val="20"/>
        </w:rPr>
        <w:t xml:space="preserve">Tully </w:t>
      </w:r>
      <w:proofErr w:type="spellStart"/>
      <w:r w:rsidRPr="00CA646E">
        <w:rPr>
          <w:rFonts w:ascii="Avenir Book" w:hAnsi="Avenir Book" w:cs="Arial"/>
          <w:sz w:val="20"/>
          <w:szCs w:val="20"/>
        </w:rPr>
        <w:t>Arnot</w:t>
      </w:r>
      <w:proofErr w:type="spellEnd"/>
      <w:r w:rsidRPr="00CA646E">
        <w:rPr>
          <w:rFonts w:ascii="Avenir Book" w:hAnsi="Avenir Book" w:cs="Arial"/>
          <w:sz w:val="20"/>
          <w:szCs w:val="20"/>
        </w:rPr>
        <w:t xml:space="preserve"> &amp; Charles </w:t>
      </w:r>
      <w:proofErr w:type="spellStart"/>
      <w:r w:rsidRPr="00CA646E">
        <w:rPr>
          <w:rFonts w:ascii="Avenir Book" w:hAnsi="Avenir Book" w:cs="Arial"/>
          <w:sz w:val="20"/>
          <w:szCs w:val="20"/>
        </w:rPr>
        <w:t>Dennington</w:t>
      </w:r>
      <w:proofErr w:type="spellEnd"/>
      <w:r w:rsidRPr="00CA646E">
        <w:rPr>
          <w:rFonts w:ascii="Avenir Book" w:hAnsi="Avenir Book" w:cs="Arial"/>
          <w:sz w:val="20"/>
          <w:szCs w:val="20"/>
        </w:rPr>
        <w:t xml:space="preserve"> are an artist duo whose work explores experimental and constantly evolving modes of collaboration. Their practice spans kinetic sculpture, installation, photography, video, virtual spaces and objects, and participatory projects. Their interests lie in the inventive appropriation of everyday materials, in an attempt to shift the audience’s perspective of their place in and relationships with the physical world. Using materials at hand, they explore the way that subtle creative changes involved in the creation of artworks alter the fundamental nature of these objects. In this form of ‘alchemy’, the familiar is changed, producing a shift in reality and the perception of these things. This uncanny reinterpretation of objects is intended to readjust the audience’s everyday experience of the world around them.</w:t>
      </w:r>
    </w:p>
    <w:p w14:paraId="4513F61D" w14:textId="77777777" w:rsidR="00453040" w:rsidRPr="00CA646E" w:rsidRDefault="00453040" w:rsidP="00453040">
      <w:pPr>
        <w:rPr>
          <w:rFonts w:ascii="Avenir Book" w:hAnsi="Avenir Book" w:cs="Arial"/>
          <w:sz w:val="20"/>
          <w:szCs w:val="20"/>
        </w:rPr>
      </w:pPr>
    </w:p>
    <w:p w14:paraId="29D59F36" w14:textId="4A8BCBA7" w:rsidR="00374CF1" w:rsidRPr="00CA646E" w:rsidRDefault="00374CF1" w:rsidP="00453040">
      <w:pPr>
        <w:rPr>
          <w:rFonts w:ascii="Avenir Book" w:hAnsi="Avenir Book" w:cs="Arial"/>
          <w:sz w:val="20"/>
          <w:szCs w:val="20"/>
        </w:rPr>
      </w:pPr>
      <w:r w:rsidRPr="00CA646E">
        <w:rPr>
          <w:rFonts w:ascii="Avenir Book" w:hAnsi="Avenir Book" w:cs="Arial"/>
          <w:b/>
          <w:sz w:val="20"/>
          <w:szCs w:val="20"/>
        </w:rPr>
        <w:t xml:space="preserve">Artists: </w:t>
      </w:r>
      <w:r w:rsidR="00A578E4">
        <w:rPr>
          <w:rFonts w:ascii="Avenir Book" w:hAnsi="Avenir Book" w:cs="Arial"/>
          <w:sz w:val="20"/>
          <w:szCs w:val="20"/>
        </w:rPr>
        <w:t>Ron Adams &amp;</w:t>
      </w:r>
      <w:r w:rsidRPr="00CA646E">
        <w:rPr>
          <w:rFonts w:ascii="Avenir Book" w:hAnsi="Avenir Book" w:cs="Arial"/>
          <w:sz w:val="20"/>
          <w:szCs w:val="20"/>
        </w:rPr>
        <w:t xml:space="preserve"> Kylie </w:t>
      </w:r>
      <w:proofErr w:type="spellStart"/>
      <w:r w:rsidRPr="00CA646E">
        <w:rPr>
          <w:rFonts w:ascii="Avenir Book" w:hAnsi="Avenir Book" w:cs="Arial"/>
          <w:sz w:val="20"/>
          <w:szCs w:val="20"/>
        </w:rPr>
        <w:t>Banyard</w:t>
      </w:r>
      <w:proofErr w:type="spellEnd"/>
    </w:p>
    <w:p w14:paraId="0349AAF2" w14:textId="77777777" w:rsidR="00453040" w:rsidRPr="00CA646E" w:rsidRDefault="00453040" w:rsidP="00453040">
      <w:pPr>
        <w:rPr>
          <w:rFonts w:ascii="Avenir Book" w:hAnsi="Avenir Book" w:cs="Arial"/>
          <w:sz w:val="20"/>
          <w:szCs w:val="20"/>
        </w:rPr>
      </w:pPr>
      <w:r w:rsidRPr="00CA646E">
        <w:rPr>
          <w:rFonts w:ascii="Avenir Book" w:hAnsi="Avenir Book" w:cs="Arial"/>
          <w:b/>
          <w:sz w:val="20"/>
          <w:szCs w:val="20"/>
        </w:rPr>
        <w:t xml:space="preserve">Work Title: </w:t>
      </w:r>
      <w:r w:rsidRPr="00CA646E">
        <w:rPr>
          <w:rFonts w:ascii="Avenir Book" w:hAnsi="Avenir Book" w:cs="Arial"/>
          <w:sz w:val="20"/>
          <w:szCs w:val="20"/>
        </w:rPr>
        <w:t>Anonymous Séance and the Domes of Silence</w:t>
      </w:r>
      <w:r w:rsidRPr="00CA646E">
        <w:rPr>
          <w:rFonts w:ascii="Avenir Book" w:hAnsi="Avenir Book" w:cs="Arial"/>
          <w:b/>
          <w:sz w:val="20"/>
          <w:szCs w:val="20"/>
        </w:rPr>
        <w:t xml:space="preserve"> </w:t>
      </w:r>
    </w:p>
    <w:p w14:paraId="3C2FAE9A" w14:textId="77777777" w:rsidR="00453040" w:rsidRPr="00CA646E" w:rsidRDefault="00453040" w:rsidP="00453040">
      <w:pPr>
        <w:rPr>
          <w:rFonts w:ascii="Avenir Book" w:hAnsi="Avenir Book" w:cs="Arial"/>
          <w:sz w:val="20"/>
          <w:szCs w:val="20"/>
        </w:rPr>
      </w:pPr>
      <w:r w:rsidRPr="00CA646E">
        <w:rPr>
          <w:rFonts w:ascii="Avenir Book" w:hAnsi="Avenir Book" w:cs="Arial"/>
          <w:b/>
          <w:sz w:val="20"/>
          <w:szCs w:val="20"/>
        </w:rPr>
        <w:t>Year:</w:t>
      </w:r>
      <w:r w:rsidRPr="00CA646E">
        <w:rPr>
          <w:rFonts w:ascii="Avenir Book" w:hAnsi="Avenir Book" w:cs="Arial"/>
          <w:sz w:val="20"/>
          <w:szCs w:val="20"/>
        </w:rPr>
        <w:t xml:space="preserve"> 2013</w:t>
      </w:r>
    </w:p>
    <w:p w14:paraId="0C4A15A1" w14:textId="3BCC94A4" w:rsidR="00453040" w:rsidRPr="00081680" w:rsidRDefault="00453040" w:rsidP="00453040">
      <w:pPr>
        <w:rPr>
          <w:rFonts w:ascii="Avenir Book" w:hAnsi="Avenir Book" w:cs="Arial"/>
          <w:sz w:val="20"/>
          <w:szCs w:val="20"/>
        </w:rPr>
      </w:pPr>
      <w:r w:rsidRPr="00CA646E">
        <w:rPr>
          <w:rFonts w:ascii="Avenir Book" w:hAnsi="Avenir Book" w:cs="Arial"/>
          <w:b/>
          <w:sz w:val="20"/>
          <w:szCs w:val="20"/>
        </w:rPr>
        <w:t xml:space="preserve">Material: </w:t>
      </w:r>
      <w:r w:rsidR="00081680">
        <w:rPr>
          <w:rFonts w:ascii="Avenir Book" w:hAnsi="Avenir Book" w:cs="Arial"/>
          <w:sz w:val="20"/>
          <w:szCs w:val="20"/>
        </w:rPr>
        <w:t xml:space="preserve">Acrylic paint on MDF, infinite projected loop and </w:t>
      </w:r>
      <w:proofErr w:type="spellStart"/>
      <w:r w:rsidR="00081680">
        <w:rPr>
          <w:rFonts w:ascii="Avenir Book" w:hAnsi="Avenir Book" w:cs="Arial"/>
          <w:sz w:val="20"/>
          <w:szCs w:val="20"/>
        </w:rPr>
        <w:t>kalesdescope</w:t>
      </w:r>
      <w:proofErr w:type="spellEnd"/>
    </w:p>
    <w:p w14:paraId="112C7724" w14:textId="326F317E" w:rsidR="00453040" w:rsidRDefault="00453040" w:rsidP="00453040">
      <w:pPr>
        <w:rPr>
          <w:rFonts w:ascii="Avenir Book" w:hAnsi="Avenir Book" w:cs="Arial"/>
          <w:sz w:val="20"/>
          <w:szCs w:val="20"/>
        </w:rPr>
      </w:pPr>
      <w:r w:rsidRPr="00CA646E">
        <w:rPr>
          <w:rFonts w:ascii="Avenir Book" w:hAnsi="Avenir Book" w:cs="Arial"/>
          <w:b/>
          <w:sz w:val="20"/>
          <w:szCs w:val="20"/>
        </w:rPr>
        <w:t>Dimensions:</w:t>
      </w:r>
      <w:r w:rsidRPr="00CA646E">
        <w:rPr>
          <w:rFonts w:ascii="Avenir Book" w:hAnsi="Avenir Book" w:cs="Arial"/>
          <w:sz w:val="20"/>
          <w:szCs w:val="20"/>
        </w:rPr>
        <w:t xml:space="preserve"> </w:t>
      </w:r>
      <w:r w:rsidR="00081680">
        <w:rPr>
          <w:rFonts w:ascii="Avenir Book" w:hAnsi="Avenir Book" w:cs="Arial"/>
          <w:sz w:val="20"/>
          <w:szCs w:val="20"/>
        </w:rPr>
        <w:t>Variable</w:t>
      </w:r>
    </w:p>
    <w:p w14:paraId="62796176" w14:textId="77777777" w:rsidR="00081680" w:rsidRPr="00CA646E" w:rsidRDefault="00081680" w:rsidP="00453040">
      <w:pPr>
        <w:rPr>
          <w:rFonts w:ascii="Avenir Book" w:hAnsi="Avenir Book" w:cs="Arial"/>
          <w:sz w:val="20"/>
          <w:szCs w:val="20"/>
        </w:rPr>
      </w:pPr>
    </w:p>
    <w:p w14:paraId="37178183" w14:textId="77777777" w:rsidR="00A578E4" w:rsidRPr="00A578E4" w:rsidRDefault="00453040" w:rsidP="00453040">
      <w:pPr>
        <w:widowControl w:val="0"/>
        <w:autoSpaceDE w:val="0"/>
        <w:autoSpaceDN w:val="0"/>
        <w:adjustRightInd w:val="0"/>
        <w:spacing w:after="220"/>
        <w:rPr>
          <w:rFonts w:ascii="Avenir Book" w:hAnsi="Avenir Book" w:cs="Arial"/>
          <w:sz w:val="20"/>
          <w:szCs w:val="20"/>
        </w:rPr>
      </w:pPr>
      <w:r w:rsidRPr="00A578E4">
        <w:rPr>
          <w:rFonts w:ascii="Avenir Book" w:hAnsi="Avenir Book" w:cs="Arial"/>
          <w:sz w:val="20"/>
          <w:szCs w:val="20"/>
        </w:rPr>
        <w:t xml:space="preserve">Kylie </w:t>
      </w:r>
      <w:proofErr w:type="spellStart"/>
      <w:r w:rsidRPr="00A578E4">
        <w:rPr>
          <w:rFonts w:ascii="Avenir Book" w:hAnsi="Avenir Book" w:cs="Arial"/>
          <w:sz w:val="20"/>
          <w:szCs w:val="20"/>
        </w:rPr>
        <w:t>Banyard</w:t>
      </w:r>
      <w:proofErr w:type="spellEnd"/>
      <w:r w:rsidRPr="00A578E4">
        <w:rPr>
          <w:rFonts w:ascii="Avenir Book" w:hAnsi="Avenir Book" w:cs="Arial"/>
          <w:sz w:val="20"/>
          <w:szCs w:val="20"/>
        </w:rPr>
        <w:t xml:space="preserve"> is primarily a painter who works across a range of media. In 2014, she will stage solo exhibitions at both Broken Hill Regional Gallery and </w:t>
      </w:r>
      <w:proofErr w:type="spellStart"/>
      <w:r w:rsidRPr="00A578E4">
        <w:rPr>
          <w:rFonts w:ascii="Avenir Book" w:hAnsi="Avenir Book" w:cs="Arial"/>
          <w:sz w:val="20"/>
          <w:szCs w:val="20"/>
        </w:rPr>
        <w:t>Galerie</w:t>
      </w:r>
      <w:proofErr w:type="spellEnd"/>
      <w:r w:rsidRPr="00A578E4">
        <w:rPr>
          <w:rFonts w:ascii="Avenir Book" w:hAnsi="Avenir Book" w:cs="Arial"/>
          <w:sz w:val="20"/>
          <w:szCs w:val="20"/>
        </w:rPr>
        <w:t xml:space="preserve"> pompom, Sydney. Past exhibitions include </w:t>
      </w:r>
      <w:r w:rsidRPr="00A578E4">
        <w:rPr>
          <w:rFonts w:ascii="Avenir Book" w:hAnsi="Avenir Book" w:cs="Arial"/>
          <w:i/>
          <w:iCs/>
          <w:sz w:val="20"/>
          <w:szCs w:val="20"/>
        </w:rPr>
        <w:t>Magic Mountain</w:t>
      </w:r>
      <w:r w:rsidRPr="00A578E4">
        <w:rPr>
          <w:rFonts w:ascii="Avenir Book" w:hAnsi="Avenir Book" w:cs="Arial"/>
          <w:sz w:val="20"/>
          <w:szCs w:val="20"/>
        </w:rPr>
        <w:t xml:space="preserve">, curated by Debbie Pryor, at Craft Victoria, Melbourne and </w:t>
      </w:r>
      <w:r w:rsidRPr="00A578E4">
        <w:rPr>
          <w:rFonts w:ascii="Avenir Book" w:hAnsi="Avenir Book" w:cs="Arial"/>
          <w:i/>
          <w:iCs/>
          <w:sz w:val="20"/>
          <w:szCs w:val="20"/>
        </w:rPr>
        <w:t xml:space="preserve">Imagining Alternatives </w:t>
      </w:r>
      <w:r w:rsidRPr="00A578E4">
        <w:rPr>
          <w:rFonts w:ascii="Avenir Book" w:hAnsi="Avenir Book" w:cs="Arial"/>
          <w:sz w:val="20"/>
          <w:szCs w:val="20"/>
        </w:rPr>
        <w:t xml:space="preserve">at </w:t>
      </w:r>
      <w:proofErr w:type="spellStart"/>
      <w:r w:rsidRPr="00A578E4">
        <w:rPr>
          <w:rFonts w:ascii="Avenir Book" w:hAnsi="Avenir Book" w:cs="Arial"/>
          <w:sz w:val="20"/>
          <w:szCs w:val="20"/>
        </w:rPr>
        <w:t>Firstdraft</w:t>
      </w:r>
      <w:proofErr w:type="spellEnd"/>
      <w:r w:rsidRPr="00A578E4">
        <w:rPr>
          <w:rFonts w:ascii="Avenir Book" w:hAnsi="Avenir Book" w:cs="Arial"/>
          <w:sz w:val="20"/>
          <w:szCs w:val="20"/>
        </w:rPr>
        <w:t xml:space="preserve"> Galley, Sydney, which </w:t>
      </w:r>
      <w:proofErr w:type="gramStart"/>
      <w:r w:rsidRPr="00A578E4">
        <w:rPr>
          <w:rFonts w:ascii="Avenir Book" w:hAnsi="Avenir Book" w:cs="Arial"/>
          <w:sz w:val="20"/>
          <w:szCs w:val="20"/>
        </w:rPr>
        <w:t>was supported by an emerging artists residency and funding from Arts NSW</w:t>
      </w:r>
      <w:proofErr w:type="gramEnd"/>
      <w:r w:rsidRPr="00A578E4">
        <w:rPr>
          <w:rFonts w:ascii="Avenir Book" w:hAnsi="Avenir Book" w:cs="Arial"/>
          <w:sz w:val="20"/>
          <w:szCs w:val="20"/>
        </w:rPr>
        <w:t xml:space="preserve">. In 2012 </w:t>
      </w:r>
      <w:proofErr w:type="spellStart"/>
      <w:r w:rsidRPr="00A578E4">
        <w:rPr>
          <w:rFonts w:ascii="Avenir Book" w:hAnsi="Avenir Book" w:cs="Arial"/>
          <w:sz w:val="20"/>
          <w:szCs w:val="20"/>
        </w:rPr>
        <w:t>Banyard</w:t>
      </w:r>
      <w:proofErr w:type="spellEnd"/>
      <w:r w:rsidRPr="00A578E4">
        <w:rPr>
          <w:rFonts w:ascii="Avenir Book" w:hAnsi="Avenir Book" w:cs="Arial"/>
          <w:sz w:val="20"/>
          <w:szCs w:val="20"/>
        </w:rPr>
        <w:t xml:space="preserve"> undertook a residency at the </w:t>
      </w:r>
      <w:proofErr w:type="spellStart"/>
      <w:r w:rsidRPr="00A578E4">
        <w:rPr>
          <w:rFonts w:ascii="Avenir Book" w:hAnsi="Avenir Book" w:cs="Arial"/>
          <w:sz w:val="20"/>
          <w:szCs w:val="20"/>
        </w:rPr>
        <w:t>Cité</w:t>
      </w:r>
      <w:proofErr w:type="spellEnd"/>
      <w:r w:rsidRPr="00A578E4">
        <w:rPr>
          <w:rFonts w:ascii="Avenir Book" w:hAnsi="Avenir Book" w:cs="Arial"/>
          <w:sz w:val="20"/>
          <w:szCs w:val="20"/>
        </w:rPr>
        <w:t xml:space="preserve"> International des Arts, Paris (2012). </w:t>
      </w:r>
      <w:proofErr w:type="spellStart"/>
      <w:r w:rsidRPr="00A578E4">
        <w:rPr>
          <w:rFonts w:ascii="Avenir Book" w:hAnsi="Avenir Book" w:cs="Arial"/>
          <w:sz w:val="20"/>
          <w:szCs w:val="20"/>
        </w:rPr>
        <w:t>Banyard</w:t>
      </w:r>
      <w:proofErr w:type="spellEnd"/>
      <w:r w:rsidRPr="00A578E4">
        <w:rPr>
          <w:rFonts w:ascii="Avenir Book" w:hAnsi="Avenir Book" w:cs="Arial"/>
          <w:sz w:val="20"/>
          <w:szCs w:val="20"/>
        </w:rPr>
        <w:t xml:space="preserve"> holds a PhD in Fine Arts and lectures at both UNSW Art and Design and Sydney College of the Arts. </w:t>
      </w:r>
    </w:p>
    <w:p w14:paraId="2656B763" w14:textId="1FB2AA1B" w:rsidR="00A578E4" w:rsidRPr="00A578E4" w:rsidRDefault="00A578E4" w:rsidP="00A578E4">
      <w:pPr>
        <w:widowControl w:val="0"/>
        <w:autoSpaceDE w:val="0"/>
        <w:autoSpaceDN w:val="0"/>
        <w:adjustRightInd w:val="0"/>
        <w:spacing w:after="220"/>
        <w:rPr>
          <w:rFonts w:ascii="Avenir Book" w:hAnsi="Avenir Book" w:cs="Arial"/>
          <w:sz w:val="20"/>
          <w:szCs w:val="20"/>
        </w:rPr>
      </w:pPr>
      <w:r w:rsidRPr="00A578E4">
        <w:rPr>
          <w:rFonts w:ascii="Avenir Book" w:hAnsi="Avenir Book" w:cs="Helvetica"/>
          <w:sz w:val="20"/>
          <w:szCs w:val="20"/>
        </w:rPr>
        <w:t>Ron Adams work is autobiographical, primarily text based Geometrical Abstraction leaning towards an aesthetic that resembles Concrete Minimalism, Russian Constructivism, Bauhaus and De still, influenced by Psychology, Philosophy, Architecture, Music and Design.</w:t>
      </w:r>
    </w:p>
    <w:p w14:paraId="71E355A6" w14:textId="71856A95" w:rsidR="00453040" w:rsidRDefault="00453040" w:rsidP="00453040">
      <w:pPr>
        <w:widowControl w:val="0"/>
        <w:pBdr>
          <w:bottom w:val="single" w:sz="12" w:space="1" w:color="auto"/>
        </w:pBdr>
        <w:autoSpaceDE w:val="0"/>
        <w:autoSpaceDN w:val="0"/>
        <w:adjustRightInd w:val="0"/>
        <w:spacing w:after="220"/>
        <w:rPr>
          <w:rFonts w:ascii="Avenir Book" w:hAnsi="Avenir Book" w:cs="Arial"/>
          <w:sz w:val="20"/>
          <w:szCs w:val="20"/>
        </w:rPr>
      </w:pPr>
      <w:r w:rsidRPr="00A578E4">
        <w:rPr>
          <w:rFonts w:ascii="Avenir Book" w:hAnsi="Avenir Book" w:cs="Arial"/>
          <w:sz w:val="20"/>
          <w:szCs w:val="20"/>
        </w:rPr>
        <w:t>In 2013, BANYARD AND ADAMS (</w:t>
      </w:r>
      <w:proofErr w:type="spellStart"/>
      <w:r w:rsidRPr="00A578E4">
        <w:rPr>
          <w:rFonts w:ascii="Avenir Book" w:hAnsi="Avenir Book" w:cs="Arial"/>
          <w:sz w:val="20"/>
          <w:szCs w:val="20"/>
        </w:rPr>
        <w:t>Banyard’s</w:t>
      </w:r>
      <w:proofErr w:type="spellEnd"/>
      <w:r w:rsidRPr="00A578E4">
        <w:rPr>
          <w:rFonts w:ascii="Avenir Book" w:hAnsi="Avenir Book" w:cs="Arial"/>
          <w:sz w:val="20"/>
          <w:szCs w:val="20"/>
        </w:rPr>
        <w:t xml:space="preserve"> collaboration with Ron Adams) exhibited </w:t>
      </w:r>
      <w:r w:rsidRPr="00A578E4">
        <w:rPr>
          <w:rFonts w:ascii="Avenir Book" w:hAnsi="Avenir Book" w:cs="Arial"/>
          <w:i/>
          <w:iCs/>
          <w:sz w:val="20"/>
          <w:szCs w:val="20"/>
        </w:rPr>
        <w:t>Anonymous Séance and the Domes of Silence</w:t>
      </w:r>
      <w:r w:rsidRPr="00A578E4">
        <w:rPr>
          <w:rFonts w:ascii="Avenir Book" w:hAnsi="Avenir Book" w:cs="Arial"/>
          <w:sz w:val="20"/>
          <w:szCs w:val="20"/>
        </w:rPr>
        <w:t>, at ALASKA Projects, Sydney.</w:t>
      </w:r>
    </w:p>
    <w:p w14:paraId="34AF6A20" w14:textId="77777777" w:rsidR="000C7097" w:rsidRDefault="000C7097" w:rsidP="00453040">
      <w:pPr>
        <w:widowControl w:val="0"/>
        <w:pBdr>
          <w:bottom w:val="single" w:sz="12" w:space="1" w:color="auto"/>
        </w:pBdr>
        <w:autoSpaceDE w:val="0"/>
        <w:autoSpaceDN w:val="0"/>
        <w:adjustRightInd w:val="0"/>
        <w:spacing w:after="220"/>
        <w:rPr>
          <w:rFonts w:ascii="Avenir Book" w:hAnsi="Avenir Book" w:cs="Arial"/>
          <w:sz w:val="20"/>
          <w:szCs w:val="20"/>
        </w:rPr>
      </w:pPr>
    </w:p>
    <w:p w14:paraId="5A21AB07" w14:textId="77777777" w:rsidR="000C7097" w:rsidRDefault="000C7097" w:rsidP="00453040">
      <w:pPr>
        <w:widowControl w:val="0"/>
        <w:autoSpaceDE w:val="0"/>
        <w:autoSpaceDN w:val="0"/>
        <w:adjustRightInd w:val="0"/>
        <w:spacing w:after="220"/>
        <w:rPr>
          <w:rFonts w:ascii="Avenir Book" w:hAnsi="Avenir Book" w:cs="Arial"/>
          <w:sz w:val="20"/>
          <w:szCs w:val="20"/>
        </w:rPr>
      </w:pPr>
    </w:p>
    <w:p w14:paraId="45FBAB1E" w14:textId="77777777" w:rsidR="000C7097" w:rsidRPr="000C7097" w:rsidRDefault="000C7097" w:rsidP="000C7097">
      <w:pPr>
        <w:rPr>
          <w:rFonts w:ascii="Avenir Book" w:hAnsi="Avenir Book" w:cs="Arial"/>
          <w:i/>
          <w:sz w:val="20"/>
          <w:szCs w:val="20"/>
        </w:rPr>
      </w:pPr>
      <w:r w:rsidRPr="000C7097">
        <w:rPr>
          <w:rFonts w:ascii="Avenir Book" w:hAnsi="Avenir Book" w:cs="Arial"/>
          <w:i/>
          <w:sz w:val="20"/>
          <w:szCs w:val="20"/>
        </w:rPr>
        <w:t xml:space="preserve">Todd Robinson, Sarah </w:t>
      </w:r>
      <w:proofErr w:type="spellStart"/>
      <w:r w:rsidRPr="000C7097">
        <w:rPr>
          <w:rFonts w:ascii="Avenir Book" w:hAnsi="Avenir Book" w:cs="Arial"/>
          <w:i/>
          <w:sz w:val="20"/>
          <w:szCs w:val="20"/>
        </w:rPr>
        <w:t>Mosca</w:t>
      </w:r>
      <w:proofErr w:type="spellEnd"/>
      <w:r w:rsidRPr="000C7097">
        <w:rPr>
          <w:rFonts w:ascii="Avenir Book" w:hAnsi="Avenir Book" w:cs="Arial"/>
          <w:i/>
          <w:sz w:val="20"/>
          <w:szCs w:val="20"/>
        </w:rPr>
        <w:t xml:space="preserve">, Charles </w:t>
      </w:r>
      <w:proofErr w:type="spellStart"/>
      <w:r w:rsidRPr="000C7097">
        <w:rPr>
          <w:rFonts w:ascii="Avenir Book" w:hAnsi="Avenir Book" w:cs="Arial"/>
          <w:i/>
          <w:sz w:val="20"/>
          <w:szCs w:val="20"/>
        </w:rPr>
        <w:t>Dennington</w:t>
      </w:r>
      <w:proofErr w:type="spellEnd"/>
      <w:r w:rsidRPr="000C7097">
        <w:rPr>
          <w:rFonts w:ascii="Avenir Book" w:hAnsi="Avenir Book" w:cs="Arial"/>
          <w:i/>
          <w:sz w:val="20"/>
          <w:szCs w:val="20"/>
        </w:rPr>
        <w:t xml:space="preserve">, Rochelle Hayley, Vicky Browne, Kylie </w:t>
      </w:r>
      <w:proofErr w:type="spellStart"/>
      <w:r w:rsidRPr="000C7097">
        <w:rPr>
          <w:rFonts w:ascii="Avenir Book" w:hAnsi="Avenir Book" w:cs="Arial"/>
          <w:i/>
          <w:sz w:val="20"/>
          <w:szCs w:val="20"/>
        </w:rPr>
        <w:t>Banyard</w:t>
      </w:r>
      <w:proofErr w:type="spellEnd"/>
      <w:r w:rsidRPr="000C7097">
        <w:rPr>
          <w:rFonts w:ascii="Avenir Book" w:hAnsi="Avenir Book" w:cs="Arial"/>
          <w:i/>
          <w:sz w:val="20"/>
          <w:szCs w:val="20"/>
        </w:rPr>
        <w:t xml:space="preserve"> and Ron Adams appear courtesy of </w:t>
      </w:r>
      <w:proofErr w:type="spellStart"/>
      <w:r w:rsidRPr="000C7097">
        <w:rPr>
          <w:rFonts w:ascii="Avenir Book" w:hAnsi="Avenir Book" w:cs="Arial"/>
          <w:i/>
          <w:sz w:val="20"/>
          <w:szCs w:val="20"/>
        </w:rPr>
        <w:t>Galerie</w:t>
      </w:r>
      <w:proofErr w:type="spellEnd"/>
      <w:r w:rsidRPr="000C7097">
        <w:rPr>
          <w:rFonts w:ascii="Avenir Book" w:hAnsi="Avenir Book" w:cs="Arial"/>
          <w:i/>
          <w:sz w:val="20"/>
          <w:szCs w:val="20"/>
        </w:rPr>
        <w:t xml:space="preserve"> pompom, Sydney</w:t>
      </w:r>
    </w:p>
    <w:p w14:paraId="62E08380" w14:textId="77777777" w:rsidR="000C7097" w:rsidRPr="00CA646E" w:rsidRDefault="000C7097" w:rsidP="000C7097">
      <w:pPr>
        <w:rPr>
          <w:rFonts w:ascii="Avenir Book" w:hAnsi="Avenir Book" w:cs="Arial"/>
          <w:b/>
          <w:sz w:val="20"/>
          <w:szCs w:val="20"/>
        </w:rPr>
      </w:pPr>
    </w:p>
    <w:p w14:paraId="3F33EC43" w14:textId="77777777" w:rsidR="000C7097" w:rsidRPr="00A578E4" w:rsidRDefault="000C7097" w:rsidP="00453040">
      <w:pPr>
        <w:widowControl w:val="0"/>
        <w:autoSpaceDE w:val="0"/>
        <w:autoSpaceDN w:val="0"/>
        <w:adjustRightInd w:val="0"/>
        <w:spacing w:after="220"/>
        <w:rPr>
          <w:rFonts w:ascii="Avenir Book" w:hAnsi="Avenir Book" w:cs="Arial"/>
          <w:sz w:val="20"/>
          <w:szCs w:val="20"/>
        </w:rPr>
      </w:pPr>
    </w:p>
    <w:p w14:paraId="3959BCA3" w14:textId="77777777" w:rsidR="00453040" w:rsidRPr="00CA646E" w:rsidRDefault="00453040" w:rsidP="00453040">
      <w:pPr>
        <w:rPr>
          <w:rFonts w:ascii="Avenir Book" w:hAnsi="Avenir Book"/>
          <w:sz w:val="20"/>
          <w:szCs w:val="20"/>
        </w:rPr>
      </w:pPr>
    </w:p>
    <w:sectPr w:rsidR="00453040" w:rsidRPr="00CA646E" w:rsidSect="00FC7C2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00000003" w:usb1="00000000" w:usb2="00000000" w:usb3="00000000" w:csb0="00000001" w:csb1="00000000"/>
  </w:font>
  <w:font w:name="Geneva">
    <w:panose1 w:val="020B0503030404040204"/>
    <w:charset w:val="4D"/>
    <w:family w:val="swiss"/>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8D9"/>
    <w:rsid w:val="00006356"/>
    <w:rsid w:val="00081680"/>
    <w:rsid w:val="000C7097"/>
    <w:rsid w:val="001170B9"/>
    <w:rsid w:val="001547C7"/>
    <w:rsid w:val="00374CF1"/>
    <w:rsid w:val="00453040"/>
    <w:rsid w:val="005648D9"/>
    <w:rsid w:val="006C580B"/>
    <w:rsid w:val="006D0878"/>
    <w:rsid w:val="007B7630"/>
    <w:rsid w:val="009656A8"/>
    <w:rsid w:val="00A578E4"/>
    <w:rsid w:val="00CA646E"/>
    <w:rsid w:val="00E62C8F"/>
    <w:rsid w:val="00E9497D"/>
    <w:rsid w:val="00FC7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4D52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1108</Words>
  <Characters>6322</Characters>
  <Application>Microsoft Macintosh Word</Application>
  <DocSecurity>0</DocSecurity>
  <Lines>52</Lines>
  <Paragraphs>14</Paragraphs>
  <ScaleCrop>false</ScaleCrop>
  <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McMahon</dc:creator>
  <cp:keywords/>
  <dc:description/>
  <cp:lastModifiedBy>Anna McMahon</cp:lastModifiedBy>
  <cp:revision>8</cp:revision>
  <dcterms:created xsi:type="dcterms:W3CDTF">2014-10-21T07:08:00Z</dcterms:created>
  <dcterms:modified xsi:type="dcterms:W3CDTF">2014-10-22T03:04:00Z</dcterms:modified>
</cp:coreProperties>
</file>