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B8E477" w14:textId="77777777" w:rsidR="001B67C7" w:rsidRPr="0000578A" w:rsidRDefault="001B67C7" w:rsidP="001B67C7">
      <w:pPr>
        <w:rPr>
          <w:rFonts w:ascii="Times New Roman" w:hAnsi="Times New Roman"/>
          <w:sz w:val="26"/>
          <w:lang w:val="en-US"/>
        </w:rPr>
      </w:pPr>
      <w:r w:rsidRPr="0000578A">
        <w:rPr>
          <w:rFonts w:ascii="Times New Roman" w:hAnsi="Times New Roman"/>
          <w:sz w:val="26"/>
          <w:lang w:val="en-US"/>
        </w:rPr>
        <w:t xml:space="preserve">Facilitating peripheral interaction: </w:t>
      </w:r>
      <w:r w:rsidR="009A4435" w:rsidRPr="0000578A">
        <w:rPr>
          <w:rFonts w:ascii="Times New Roman" w:hAnsi="Times New Roman"/>
          <w:sz w:val="26"/>
          <w:lang w:val="en-US"/>
        </w:rPr>
        <w:t xml:space="preserve">Design and evaluation of </w:t>
      </w:r>
      <w:r w:rsidR="008702D9" w:rsidRPr="0000578A">
        <w:rPr>
          <w:rFonts w:ascii="Times New Roman" w:hAnsi="Times New Roman"/>
          <w:sz w:val="26"/>
          <w:lang w:val="en-US"/>
        </w:rPr>
        <w:t xml:space="preserve">peripheral interaction </w:t>
      </w:r>
      <w:r w:rsidR="00127A2B" w:rsidRPr="0000578A">
        <w:rPr>
          <w:rFonts w:ascii="Times New Roman" w:hAnsi="Times New Roman"/>
          <w:sz w:val="26"/>
          <w:lang w:val="en-US"/>
        </w:rPr>
        <w:t>for</w:t>
      </w:r>
      <w:r w:rsidR="008702D9" w:rsidRPr="0000578A">
        <w:rPr>
          <w:rFonts w:ascii="Times New Roman" w:hAnsi="Times New Roman"/>
          <w:sz w:val="26"/>
          <w:lang w:val="en-US"/>
        </w:rPr>
        <w:t xml:space="preserve"> </w:t>
      </w:r>
      <w:r w:rsidR="002D5C65" w:rsidRPr="0000578A">
        <w:rPr>
          <w:rFonts w:ascii="Times New Roman" w:hAnsi="Times New Roman"/>
          <w:sz w:val="26"/>
          <w:lang w:val="en-US"/>
        </w:rPr>
        <w:t xml:space="preserve">a </w:t>
      </w:r>
      <w:r w:rsidR="009A4435" w:rsidRPr="0000578A">
        <w:rPr>
          <w:rFonts w:ascii="Times New Roman" w:hAnsi="Times New Roman"/>
          <w:sz w:val="26"/>
          <w:lang w:val="en-US"/>
        </w:rPr>
        <w:t>gesture-based</w:t>
      </w:r>
      <w:r w:rsidR="0014649E" w:rsidRPr="0000578A">
        <w:rPr>
          <w:rFonts w:ascii="Times New Roman" w:hAnsi="Times New Roman"/>
          <w:sz w:val="26"/>
          <w:lang w:val="en-US"/>
        </w:rPr>
        <w:t xml:space="preserve"> light</w:t>
      </w:r>
      <w:r w:rsidR="00127A2B" w:rsidRPr="0000578A">
        <w:rPr>
          <w:rFonts w:ascii="Times New Roman" w:hAnsi="Times New Roman"/>
          <w:sz w:val="26"/>
          <w:lang w:val="en-US"/>
        </w:rPr>
        <w:t>ing</w:t>
      </w:r>
      <w:r w:rsidR="0014649E" w:rsidRPr="0000578A">
        <w:rPr>
          <w:rFonts w:ascii="Times New Roman" w:hAnsi="Times New Roman"/>
          <w:sz w:val="26"/>
          <w:lang w:val="en-US"/>
        </w:rPr>
        <w:t xml:space="preserve"> control with multimodal feedback</w:t>
      </w:r>
    </w:p>
    <w:p w14:paraId="0A21566A" w14:textId="77777777" w:rsidR="00283DFA" w:rsidRPr="0000578A" w:rsidRDefault="00283DFA" w:rsidP="00B23724">
      <w:pPr>
        <w:rPr>
          <w:rFonts w:ascii="Times New Roman" w:hAnsi="Times New Roman"/>
          <w:sz w:val="22"/>
          <w:lang w:val="en-US"/>
        </w:rPr>
      </w:pPr>
    </w:p>
    <w:p w14:paraId="3BFCE84B" w14:textId="77777777" w:rsidR="00283DFA" w:rsidRPr="0000578A" w:rsidRDefault="00283DFA" w:rsidP="00B23724">
      <w:pPr>
        <w:rPr>
          <w:rFonts w:ascii="Times New Roman" w:hAnsi="Times New Roman"/>
          <w:sz w:val="22"/>
          <w:lang w:val="en-US"/>
        </w:rPr>
      </w:pPr>
      <w:r w:rsidRPr="0000578A">
        <w:rPr>
          <w:rFonts w:ascii="Times New Roman" w:hAnsi="Times New Roman"/>
          <w:sz w:val="22"/>
          <w:lang w:val="en-US"/>
        </w:rPr>
        <w:t xml:space="preserve">Marigo </w:t>
      </w:r>
      <w:proofErr w:type="spellStart"/>
      <w:proofErr w:type="gramStart"/>
      <w:r w:rsidRPr="0000578A">
        <w:rPr>
          <w:rFonts w:ascii="Times New Roman" w:hAnsi="Times New Roman"/>
          <w:sz w:val="22"/>
          <w:lang w:val="en-US"/>
        </w:rPr>
        <w:t>Heijboer</w:t>
      </w:r>
      <w:r w:rsidRPr="0000578A">
        <w:rPr>
          <w:rFonts w:ascii="Times New Roman" w:hAnsi="Times New Roman"/>
          <w:sz w:val="22"/>
          <w:vertAlign w:val="superscript"/>
          <w:lang w:val="en-US"/>
        </w:rPr>
        <w:t>a</w:t>
      </w:r>
      <w:proofErr w:type="spellEnd"/>
      <w:r w:rsidRPr="0000578A">
        <w:rPr>
          <w:rFonts w:ascii="Times New Roman" w:hAnsi="Times New Roman"/>
          <w:sz w:val="22"/>
          <w:vertAlign w:val="superscript"/>
          <w:lang w:val="en-US"/>
        </w:rPr>
        <w:t xml:space="preserve"> </w:t>
      </w:r>
      <w:r w:rsidRPr="0000578A">
        <w:rPr>
          <w:rFonts w:ascii="Times New Roman" w:hAnsi="Times New Roman"/>
          <w:sz w:val="22"/>
          <w:lang w:val="en-US"/>
        </w:rPr>
        <w:t>,</w:t>
      </w:r>
      <w:proofErr w:type="gramEnd"/>
      <w:r w:rsidRPr="0000578A">
        <w:rPr>
          <w:rFonts w:ascii="Times New Roman" w:hAnsi="Times New Roman"/>
          <w:sz w:val="22"/>
          <w:lang w:val="en-US"/>
        </w:rPr>
        <w:t xml:space="preserve"> Elise van den </w:t>
      </w:r>
      <w:proofErr w:type="spellStart"/>
      <w:r w:rsidRPr="0000578A">
        <w:rPr>
          <w:rFonts w:ascii="Times New Roman" w:hAnsi="Times New Roman"/>
          <w:sz w:val="22"/>
          <w:lang w:val="en-US"/>
        </w:rPr>
        <w:t>Hoven</w:t>
      </w:r>
      <w:r w:rsidR="00A037D4" w:rsidRPr="0000578A">
        <w:rPr>
          <w:rFonts w:ascii="Times New Roman" w:hAnsi="Times New Roman"/>
          <w:sz w:val="22"/>
          <w:vertAlign w:val="superscript"/>
          <w:lang w:val="en-US"/>
        </w:rPr>
        <w:t>b</w:t>
      </w:r>
      <w:r w:rsidR="00203113">
        <w:rPr>
          <w:rFonts w:ascii="Times New Roman" w:hAnsi="Times New Roman"/>
          <w:sz w:val="22"/>
          <w:vertAlign w:val="superscript"/>
          <w:lang w:val="en-US"/>
        </w:rPr>
        <w:t>c</w:t>
      </w:r>
      <w:proofErr w:type="spellEnd"/>
      <w:r w:rsidRPr="0000578A">
        <w:rPr>
          <w:rFonts w:ascii="Times New Roman" w:hAnsi="Times New Roman"/>
          <w:sz w:val="22"/>
          <w:lang w:val="en-US"/>
        </w:rPr>
        <w:t xml:space="preserve">, </w:t>
      </w:r>
      <w:r w:rsidR="00937AE6">
        <w:rPr>
          <w:rFonts w:ascii="Times New Roman" w:hAnsi="Times New Roman"/>
          <w:sz w:val="22"/>
          <w:lang w:val="en-US"/>
        </w:rPr>
        <w:t>Bert</w:t>
      </w:r>
      <w:r w:rsidRPr="0000578A">
        <w:rPr>
          <w:rFonts w:ascii="Times New Roman" w:hAnsi="Times New Roman"/>
          <w:sz w:val="22"/>
          <w:lang w:val="en-US"/>
        </w:rPr>
        <w:t xml:space="preserve"> </w:t>
      </w:r>
      <w:proofErr w:type="spellStart"/>
      <w:r w:rsidRPr="0000578A">
        <w:rPr>
          <w:rFonts w:ascii="Times New Roman" w:hAnsi="Times New Roman"/>
          <w:sz w:val="22"/>
          <w:lang w:val="en-US"/>
        </w:rPr>
        <w:t>Bongers</w:t>
      </w:r>
      <w:r w:rsidR="00A037D4" w:rsidRPr="0000578A">
        <w:rPr>
          <w:rFonts w:ascii="Times New Roman" w:hAnsi="Times New Roman"/>
          <w:sz w:val="22"/>
          <w:vertAlign w:val="superscript"/>
          <w:lang w:val="en-US"/>
        </w:rPr>
        <w:t>b</w:t>
      </w:r>
      <w:proofErr w:type="spellEnd"/>
      <w:r w:rsidR="00A037D4" w:rsidRPr="0000578A">
        <w:rPr>
          <w:rFonts w:ascii="Times New Roman" w:hAnsi="Times New Roman"/>
          <w:sz w:val="22"/>
          <w:lang w:val="en-US"/>
        </w:rPr>
        <w:t xml:space="preserve"> </w:t>
      </w:r>
      <w:r w:rsidR="00B23724" w:rsidRPr="0000578A">
        <w:rPr>
          <w:rFonts w:ascii="Times New Roman" w:hAnsi="Times New Roman"/>
          <w:sz w:val="22"/>
          <w:lang w:val="en-US"/>
        </w:rPr>
        <w:t xml:space="preserve">and </w:t>
      </w:r>
      <w:proofErr w:type="spellStart"/>
      <w:r w:rsidRPr="0000578A">
        <w:rPr>
          <w:rFonts w:ascii="Times New Roman" w:hAnsi="Times New Roman"/>
          <w:sz w:val="22"/>
          <w:lang w:val="en-US"/>
        </w:rPr>
        <w:t>Saskia</w:t>
      </w:r>
      <w:proofErr w:type="spellEnd"/>
      <w:r w:rsidRPr="0000578A">
        <w:rPr>
          <w:rFonts w:ascii="Times New Roman" w:hAnsi="Times New Roman"/>
          <w:sz w:val="22"/>
          <w:lang w:val="en-US"/>
        </w:rPr>
        <w:t xml:space="preserve"> </w:t>
      </w:r>
      <w:proofErr w:type="spellStart"/>
      <w:r w:rsidRPr="0000578A">
        <w:rPr>
          <w:rFonts w:ascii="Times New Roman" w:hAnsi="Times New Roman"/>
          <w:sz w:val="22"/>
          <w:lang w:val="en-US"/>
        </w:rPr>
        <w:t>Bakker</w:t>
      </w:r>
      <w:r w:rsidR="00A037D4" w:rsidRPr="0000578A">
        <w:rPr>
          <w:rFonts w:ascii="Times New Roman" w:hAnsi="Times New Roman"/>
          <w:sz w:val="22"/>
          <w:vertAlign w:val="superscript"/>
          <w:lang w:val="en-US"/>
        </w:rPr>
        <w:t>c</w:t>
      </w:r>
      <w:proofErr w:type="spellEnd"/>
      <w:r w:rsidRPr="0000578A">
        <w:rPr>
          <w:rFonts w:ascii="Times New Roman" w:hAnsi="Times New Roman"/>
          <w:sz w:val="22"/>
          <w:lang w:val="en-US"/>
        </w:rPr>
        <w:t xml:space="preserve"> </w:t>
      </w:r>
    </w:p>
    <w:p w14:paraId="7068502A" w14:textId="77777777" w:rsidR="00283DFA" w:rsidRPr="0000578A" w:rsidRDefault="00283DFA" w:rsidP="00B23724">
      <w:pPr>
        <w:rPr>
          <w:rFonts w:ascii="Times New Roman" w:hAnsi="Times New Roman"/>
          <w:sz w:val="22"/>
          <w:lang w:val="en-US"/>
        </w:rPr>
      </w:pPr>
    </w:p>
    <w:p w14:paraId="6CD83E63" w14:textId="77777777" w:rsidR="00283DFA" w:rsidRPr="0000578A" w:rsidRDefault="00283DFA" w:rsidP="00B23724">
      <w:pPr>
        <w:rPr>
          <w:rFonts w:ascii="Times New Roman" w:hAnsi="Times New Roman"/>
          <w:sz w:val="22"/>
          <w:lang w:val="en-US"/>
        </w:rPr>
      </w:pPr>
      <w:proofErr w:type="spellStart"/>
      <w:proofErr w:type="gramStart"/>
      <w:r w:rsidRPr="0000578A">
        <w:rPr>
          <w:rFonts w:ascii="Times New Roman" w:hAnsi="Times New Roman"/>
          <w:sz w:val="22"/>
          <w:vertAlign w:val="superscript"/>
          <w:lang w:val="en-US"/>
        </w:rPr>
        <w:t>a</w:t>
      </w:r>
      <w:r w:rsidRPr="0000578A">
        <w:rPr>
          <w:rFonts w:ascii="Times New Roman" w:hAnsi="Times New Roman"/>
          <w:sz w:val="22"/>
          <w:lang w:val="en-US"/>
        </w:rPr>
        <w:t>Eindhoven</w:t>
      </w:r>
      <w:proofErr w:type="spellEnd"/>
      <w:proofErr w:type="gramEnd"/>
      <w:r w:rsidRPr="0000578A">
        <w:rPr>
          <w:rFonts w:ascii="Times New Roman" w:hAnsi="Times New Roman"/>
          <w:sz w:val="22"/>
          <w:lang w:val="en-US"/>
        </w:rPr>
        <w:t xml:space="preserve"> University of Technology, Department of Industrial Engineering and Innovation Sciences, 5612 AZ, The Netherlands</w:t>
      </w:r>
    </w:p>
    <w:p w14:paraId="3EDE41CB" w14:textId="77777777" w:rsidR="00283DFA" w:rsidRPr="0000578A" w:rsidRDefault="00283DFA" w:rsidP="00B23724">
      <w:pPr>
        <w:rPr>
          <w:rFonts w:ascii="Times New Roman" w:hAnsi="Times New Roman"/>
          <w:sz w:val="22"/>
          <w:lang w:val="en-US"/>
        </w:rPr>
      </w:pPr>
    </w:p>
    <w:p w14:paraId="6F8EDCE3" w14:textId="77777777" w:rsidR="001443FD" w:rsidRPr="0000578A" w:rsidRDefault="00A037D4" w:rsidP="00B23724">
      <w:pPr>
        <w:rPr>
          <w:rFonts w:ascii="Times New Roman" w:hAnsi="Times New Roman" w:cs="Arial"/>
          <w:sz w:val="22"/>
          <w:szCs w:val="28"/>
          <w:lang w:val="en-US"/>
        </w:rPr>
      </w:pPr>
      <w:proofErr w:type="spellStart"/>
      <w:proofErr w:type="gramStart"/>
      <w:r w:rsidRPr="0000578A">
        <w:rPr>
          <w:rFonts w:ascii="Times New Roman" w:hAnsi="Times New Roman"/>
          <w:sz w:val="22"/>
          <w:vertAlign w:val="superscript"/>
          <w:lang w:val="en-US"/>
        </w:rPr>
        <w:t>b</w:t>
      </w:r>
      <w:r w:rsidR="00283DFA" w:rsidRPr="0000578A">
        <w:rPr>
          <w:rFonts w:ascii="Times New Roman" w:hAnsi="Times New Roman"/>
          <w:sz w:val="22"/>
          <w:lang w:val="en-US"/>
        </w:rPr>
        <w:t>University</w:t>
      </w:r>
      <w:proofErr w:type="spellEnd"/>
      <w:proofErr w:type="gramEnd"/>
      <w:r w:rsidR="00283DFA" w:rsidRPr="0000578A">
        <w:rPr>
          <w:rFonts w:ascii="Times New Roman" w:hAnsi="Times New Roman"/>
          <w:sz w:val="22"/>
          <w:lang w:val="en-US"/>
        </w:rPr>
        <w:t xml:space="preserve"> of Technology, Sydney, Department of </w:t>
      </w:r>
      <w:r w:rsidR="00283DFA" w:rsidRPr="0000578A">
        <w:rPr>
          <w:rFonts w:ascii="Times New Roman" w:hAnsi="Times New Roman" w:cs="Arial"/>
          <w:sz w:val="22"/>
          <w:szCs w:val="28"/>
          <w:lang w:val="en-US"/>
        </w:rPr>
        <w:t>Design, Architecture &amp; Building</w:t>
      </w:r>
      <w:r w:rsidRPr="0000578A">
        <w:rPr>
          <w:rFonts w:ascii="Times New Roman" w:hAnsi="Times New Roman" w:cs="Arial"/>
          <w:sz w:val="22"/>
          <w:szCs w:val="28"/>
          <w:lang w:val="en-US"/>
        </w:rPr>
        <w:t xml:space="preserve">, </w:t>
      </w:r>
      <w:r w:rsidR="00283DFA" w:rsidRPr="0000578A">
        <w:rPr>
          <w:rFonts w:ascii="Times New Roman" w:hAnsi="Times New Roman" w:cs="Arial"/>
          <w:sz w:val="22"/>
          <w:szCs w:val="28"/>
          <w:lang w:val="en-US"/>
        </w:rPr>
        <w:t>P</w:t>
      </w:r>
      <w:r w:rsidR="001443FD" w:rsidRPr="0000578A">
        <w:rPr>
          <w:rFonts w:ascii="Times New Roman" w:hAnsi="Times New Roman" w:cs="Arial"/>
          <w:sz w:val="22"/>
          <w:szCs w:val="28"/>
          <w:lang w:val="en-US"/>
        </w:rPr>
        <w:t>.</w:t>
      </w:r>
      <w:r w:rsidR="00283DFA" w:rsidRPr="0000578A">
        <w:rPr>
          <w:rFonts w:ascii="Times New Roman" w:hAnsi="Times New Roman" w:cs="Arial"/>
          <w:sz w:val="22"/>
          <w:szCs w:val="28"/>
          <w:lang w:val="en-US"/>
        </w:rPr>
        <w:t>O</w:t>
      </w:r>
      <w:r w:rsidR="001443FD" w:rsidRPr="0000578A">
        <w:rPr>
          <w:rFonts w:ascii="Times New Roman" w:hAnsi="Times New Roman" w:cs="Arial"/>
          <w:sz w:val="22"/>
          <w:szCs w:val="28"/>
          <w:lang w:val="en-US"/>
        </w:rPr>
        <w:t>.</w:t>
      </w:r>
      <w:r w:rsidR="00283DFA" w:rsidRPr="0000578A">
        <w:rPr>
          <w:rFonts w:ascii="Times New Roman" w:hAnsi="Times New Roman" w:cs="Arial"/>
          <w:sz w:val="22"/>
          <w:szCs w:val="28"/>
          <w:lang w:val="en-US"/>
        </w:rPr>
        <w:t xml:space="preserve"> Box 123, Broadway NSW 2007, Sydney, Australia</w:t>
      </w:r>
    </w:p>
    <w:p w14:paraId="56BCEFFE" w14:textId="77777777" w:rsidR="001443FD" w:rsidRPr="0000578A" w:rsidRDefault="001443FD" w:rsidP="00B23724">
      <w:pPr>
        <w:rPr>
          <w:rFonts w:ascii="Times New Roman" w:hAnsi="Times New Roman" w:cs="Arial"/>
          <w:sz w:val="22"/>
          <w:szCs w:val="28"/>
          <w:lang w:val="en-US"/>
        </w:rPr>
      </w:pPr>
    </w:p>
    <w:p w14:paraId="294FC31C" w14:textId="77777777" w:rsidR="00B23724" w:rsidRPr="0000578A" w:rsidRDefault="00A037D4" w:rsidP="00B23724">
      <w:pPr>
        <w:rPr>
          <w:rFonts w:ascii="Times New Roman" w:hAnsi="Times New Roman"/>
          <w:sz w:val="22"/>
          <w:lang w:val="en-US"/>
        </w:rPr>
      </w:pPr>
      <w:proofErr w:type="spellStart"/>
      <w:proofErr w:type="gramStart"/>
      <w:r w:rsidRPr="0000578A">
        <w:rPr>
          <w:rFonts w:ascii="Times New Roman" w:hAnsi="Times New Roman" w:cs="Arial"/>
          <w:sz w:val="22"/>
          <w:szCs w:val="28"/>
          <w:vertAlign w:val="superscript"/>
          <w:lang w:val="en-US"/>
        </w:rPr>
        <w:t>c</w:t>
      </w:r>
      <w:r w:rsidR="001443FD" w:rsidRPr="0000578A">
        <w:rPr>
          <w:rFonts w:ascii="Times New Roman" w:hAnsi="Times New Roman" w:cs="Arial"/>
          <w:sz w:val="22"/>
          <w:szCs w:val="28"/>
          <w:lang w:val="en-US"/>
        </w:rPr>
        <w:t>Eindhoven</w:t>
      </w:r>
      <w:proofErr w:type="spellEnd"/>
      <w:proofErr w:type="gramEnd"/>
      <w:r w:rsidR="001443FD" w:rsidRPr="0000578A">
        <w:rPr>
          <w:rFonts w:ascii="Times New Roman" w:hAnsi="Times New Roman" w:cs="Arial"/>
          <w:sz w:val="22"/>
          <w:szCs w:val="28"/>
          <w:lang w:val="en-US"/>
        </w:rPr>
        <w:t xml:space="preserve"> University of Technology, </w:t>
      </w:r>
      <w:r w:rsidR="00937AE6">
        <w:rPr>
          <w:rFonts w:ascii="Times New Roman" w:hAnsi="Times New Roman" w:cs="Arial"/>
          <w:sz w:val="22"/>
          <w:szCs w:val="28"/>
          <w:lang w:val="en-US"/>
        </w:rPr>
        <w:t>Faculty</w:t>
      </w:r>
      <w:r w:rsidR="00203113">
        <w:rPr>
          <w:rFonts w:ascii="Times New Roman" w:hAnsi="Times New Roman" w:cs="Arial"/>
          <w:sz w:val="22"/>
          <w:szCs w:val="28"/>
          <w:lang w:val="en-US"/>
        </w:rPr>
        <w:t xml:space="preserve"> of Industrial Design</w:t>
      </w:r>
      <w:r w:rsidR="001443FD" w:rsidRPr="0000578A">
        <w:rPr>
          <w:rFonts w:ascii="Times New Roman" w:hAnsi="Times New Roman" w:cs="Arial"/>
          <w:sz w:val="22"/>
          <w:szCs w:val="28"/>
          <w:lang w:val="en-US"/>
        </w:rPr>
        <w:t>, P.O. Box 513, 5600 MB Eindhoven, The Netherlands</w:t>
      </w:r>
    </w:p>
    <w:p w14:paraId="73FCC8DC" w14:textId="77777777" w:rsidR="001B67C7" w:rsidRPr="0000578A" w:rsidRDefault="001B67C7" w:rsidP="001B67C7">
      <w:pPr>
        <w:rPr>
          <w:rFonts w:ascii="Times New Roman" w:hAnsi="Times New Roman"/>
          <w:sz w:val="28"/>
          <w:lang w:val="en-US"/>
        </w:rPr>
      </w:pPr>
    </w:p>
    <w:p w14:paraId="333AA577" w14:textId="77777777" w:rsidR="00703EA8" w:rsidRPr="0000578A" w:rsidRDefault="00703EA8" w:rsidP="001B67C7">
      <w:pPr>
        <w:rPr>
          <w:rFonts w:ascii="Times New Roman" w:hAnsi="Times New Roman"/>
          <w:lang w:val="en-US"/>
        </w:rPr>
      </w:pPr>
    </w:p>
    <w:p w14:paraId="2D887758" w14:textId="1825DFD3" w:rsidR="001505D6" w:rsidRPr="001505D6" w:rsidRDefault="001505D6" w:rsidP="00B23724">
      <w:pPr>
        <w:rPr>
          <w:rFonts w:ascii="Times New Roman" w:hAnsi="Times New Roman"/>
          <w:b/>
          <w:sz w:val="22"/>
          <w:lang w:val="en-US"/>
        </w:rPr>
      </w:pPr>
      <w:r w:rsidRPr="001505D6">
        <w:rPr>
          <w:rFonts w:ascii="Times New Roman" w:hAnsi="Times New Roman"/>
          <w:b/>
          <w:sz w:val="22"/>
          <w:lang w:val="en-US"/>
        </w:rPr>
        <w:t>Corresponding author:</w:t>
      </w:r>
    </w:p>
    <w:p w14:paraId="675738AB" w14:textId="77777777" w:rsidR="001505D6" w:rsidRDefault="001505D6" w:rsidP="00B23724">
      <w:pPr>
        <w:rPr>
          <w:rFonts w:ascii="Times New Roman" w:hAnsi="Times New Roman"/>
          <w:sz w:val="22"/>
          <w:lang w:val="en-US"/>
        </w:rPr>
      </w:pPr>
    </w:p>
    <w:p w14:paraId="6BEA8BC3" w14:textId="60F837FB" w:rsidR="009F5001" w:rsidRDefault="00B23724" w:rsidP="00B23724">
      <w:pPr>
        <w:rPr>
          <w:rFonts w:ascii="Times New Roman" w:hAnsi="Times New Roman"/>
          <w:sz w:val="22"/>
          <w:lang w:val="en-US"/>
        </w:rPr>
      </w:pPr>
      <w:r w:rsidRPr="0000578A">
        <w:rPr>
          <w:rFonts w:ascii="Times New Roman" w:hAnsi="Times New Roman"/>
          <w:sz w:val="22"/>
          <w:lang w:val="en-US"/>
        </w:rPr>
        <w:t>Heijboer, M.</w:t>
      </w:r>
      <w:r w:rsidR="000A4E16" w:rsidRPr="0000578A">
        <w:rPr>
          <w:rFonts w:ascii="Times New Roman" w:hAnsi="Times New Roman"/>
          <w:sz w:val="22"/>
          <w:lang w:val="en-US"/>
        </w:rPr>
        <w:t xml:space="preserve"> (Corresponding author)</w:t>
      </w:r>
    </w:p>
    <w:p w14:paraId="549458F4" w14:textId="77777777" w:rsidR="00280D92" w:rsidRDefault="001505D6" w:rsidP="001505D6">
      <w:pPr>
        <w:rPr>
          <w:rFonts w:ascii="Times New Roman" w:hAnsi="Times New Roman"/>
          <w:sz w:val="22"/>
          <w:lang w:val="en-US"/>
        </w:rPr>
      </w:pPr>
      <w:r w:rsidRPr="0000578A">
        <w:rPr>
          <w:rFonts w:ascii="Times New Roman" w:hAnsi="Times New Roman"/>
          <w:sz w:val="22"/>
          <w:lang w:val="en-US"/>
        </w:rPr>
        <w:t xml:space="preserve">Eindhoven University of Technology, </w:t>
      </w:r>
    </w:p>
    <w:p w14:paraId="36F88DF2" w14:textId="5A257210" w:rsidR="001505D6" w:rsidRDefault="001505D6" w:rsidP="001505D6">
      <w:pPr>
        <w:rPr>
          <w:rFonts w:ascii="Times New Roman" w:hAnsi="Times New Roman"/>
          <w:sz w:val="22"/>
          <w:lang w:val="en-US"/>
        </w:rPr>
      </w:pPr>
      <w:r w:rsidRPr="0000578A">
        <w:rPr>
          <w:rFonts w:ascii="Times New Roman" w:hAnsi="Times New Roman"/>
          <w:sz w:val="22"/>
          <w:lang w:val="en-US"/>
        </w:rPr>
        <w:t>Department of Industrial Engin</w:t>
      </w:r>
      <w:r>
        <w:rPr>
          <w:rFonts w:ascii="Times New Roman" w:hAnsi="Times New Roman"/>
          <w:sz w:val="22"/>
          <w:lang w:val="en-US"/>
        </w:rPr>
        <w:t>eering and Innovation Sciences</w:t>
      </w:r>
    </w:p>
    <w:p w14:paraId="5CF58ACB" w14:textId="4543D563" w:rsidR="001505D6" w:rsidRPr="0000578A" w:rsidRDefault="001505D6" w:rsidP="00B23724">
      <w:pPr>
        <w:rPr>
          <w:rFonts w:ascii="Times New Roman" w:hAnsi="Times New Roman"/>
          <w:sz w:val="22"/>
          <w:lang w:val="en-US"/>
        </w:rPr>
      </w:pPr>
      <w:r w:rsidRPr="0000578A">
        <w:rPr>
          <w:rFonts w:ascii="Times New Roman" w:hAnsi="Times New Roman"/>
          <w:sz w:val="22"/>
          <w:lang w:val="en-US"/>
        </w:rPr>
        <w:t>5612 AZ, The Netherlands</w:t>
      </w:r>
    </w:p>
    <w:p w14:paraId="2000A743" w14:textId="20FC8DE5" w:rsidR="000A4E16" w:rsidRPr="0000578A" w:rsidRDefault="001505D6" w:rsidP="00B23724">
      <w:pPr>
        <w:rPr>
          <w:rFonts w:ascii="Times New Roman" w:hAnsi="Times New Roman"/>
          <w:sz w:val="22"/>
          <w:lang w:val="en-US"/>
        </w:rPr>
      </w:pPr>
      <w:r>
        <w:rPr>
          <w:rFonts w:ascii="Times New Roman" w:hAnsi="Times New Roman"/>
          <w:sz w:val="22"/>
          <w:lang w:val="en-US"/>
        </w:rPr>
        <w:t xml:space="preserve">Email: </w:t>
      </w:r>
      <w:r w:rsidR="00797176" w:rsidRPr="0000578A">
        <w:rPr>
          <w:rFonts w:ascii="Times New Roman" w:hAnsi="Times New Roman"/>
          <w:sz w:val="22"/>
          <w:lang w:val="en-US"/>
        </w:rPr>
        <w:t>marigoheijboer@gmail.com</w:t>
      </w:r>
    </w:p>
    <w:p w14:paraId="541D6CB6" w14:textId="036498BA" w:rsidR="00215E82" w:rsidRPr="0000578A" w:rsidRDefault="001505D6" w:rsidP="00B23724">
      <w:pPr>
        <w:rPr>
          <w:rFonts w:ascii="Times New Roman" w:hAnsi="Times New Roman"/>
          <w:sz w:val="22"/>
          <w:lang w:val="en-US"/>
        </w:rPr>
      </w:pPr>
      <w:r>
        <w:rPr>
          <w:rFonts w:ascii="Times New Roman" w:hAnsi="Times New Roman"/>
          <w:sz w:val="22"/>
          <w:lang w:val="en-US"/>
        </w:rPr>
        <w:t>Telephone: +</w:t>
      </w:r>
      <w:r w:rsidR="000A4E16" w:rsidRPr="0000578A">
        <w:rPr>
          <w:rFonts w:ascii="Times New Roman" w:hAnsi="Times New Roman"/>
          <w:sz w:val="22"/>
          <w:lang w:val="en-US"/>
        </w:rPr>
        <w:t>31613215158</w:t>
      </w:r>
    </w:p>
    <w:p w14:paraId="596311A0" w14:textId="77777777" w:rsidR="00703EA8" w:rsidRPr="0000578A" w:rsidRDefault="00703EA8" w:rsidP="001B67C7">
      <w:pPr>
        <w:rPr>
          <w:rFonts w:ascii="Times New Roman" w:hAnsi="Times New Roman"/>
          <w:lang w:val="en-US"/>
        </w:rPr>
      </w:pPr>
    </w:p>
    <w:p w14:paraId="48A81CB0" w14:textId="77777777" w:rsidR="00C62A7A" w:rsidRDefault="00C62A7A" w:rsidP="001B67C7">
      <w:pPr>
        <w:rPr>
          <w:rFonts w:ascii="Times New Roman" w:hAnsi="Times New Roman"/>
          <w:sz w:val="22"/>
          <w:lang w:val="en-US"/>
        </w:rPr>
      </w:pPr>
    </w:p>
    <w:p w14:paraId="7461658D" w14:textId="77777777" w:rsidR="00C62A7A" w:rsidRDefault="00C62A7A" w:rsidP="001B67C7">
      <w:pPr>
        <w:rPr>
          <w:rFonts w:ascii="Times New Roman" w:hAnsi="Times New Roman"/>
          <w:sz w:val="22"/>
          <w:lang w:val="en-US"/>
        </w:rPr>
      </w:pPr>
    </w:p>
    <w:p w14:paraId="089920FC" w14:textId="3DA7947C" w:rsidR="0050399F" w:rsidRPr="0000578A" w:rsidRDefault="001505D6" w:rsidP="00AA36FA">
      <w:pPr>
        <w:pStyle w:val="NoSpacing"/>
        <w:rPr>
          <w:rFonts w:ascii="Times New Roman" w:hAnsi="Times New Roman"/>
          <w:b/>
          <w:sz w:val="24"/>
          <w:lang w:val="en-US"/>
        </w:rPr>
      </w:pPr>
      <w:r>
        <w:rPr>
          <w:rFonts w:ascii="Times New Roman" w:hAnsi="Times New Roman"/>
          <w:b/>
          <w:sz w:val="24"/>
          <w:lang w:val="en-US"/>
        </w:rPr>
        <w:br w:type="column"/>
      </w:r>
      <w:r w:rsidR="009A4435" w:rsidRPr="0000578A">
        <w:rPr>
          <w:rFonts w:ascii="Times New Roman" w:hAnsi="Times New Roman"/>
          <w:b/>
          <w:sz w:val="24"/>
          <w:lang w:val="en-US"/>
        </w:rPr>
        <w:lastRenderedPageBreak/>
        <w:t>Abstract</w:t>
      </w:r>
    </w:p>
    <w:p w14:paraId="75932050" w14:textId="77777777" w:rsidR="0050399F" w:rsidRPr="0000578A" w:rsidRDefault="0050399F" w:rsidP="00AA36FA">
      <w:pPr>
        <w:pStyle w:val="NoSpacing"/>
        <w:rPr>
          <w:rFonts w:ascii="Times New Roman" w:hAnsi="Times New Roman"/>
          <w:lang w:val="en-US"/>
        </w:rPr>
      </w:pPr>
    </w:p>
    <w:p w14:paraId="284B82D1" w14:textId="77777777" w:rsidR="009A4435" w:rsidRPr="0000578A" w:rsidRDefault="0014649E" w:rsidP="00AA36FA">
      <w:pPr>
        <w:pStyle w:val="NoSpacing"/>
        <w:rPr>
          <w:rFonts w:ascii="Times New Roman" w:hAnsi="Times New Roman"/>
          <w:lang w:val="en-US"/>
        </w:rPr>
      </w:pPr>
      <w:r w:rsidRPr="0000578A">
        <w:rPr>
          <w:rFonts w:ascii="Times New Roman" w:hAnsi="Times New Roman"/>
          <w:szCs w:val="36"/>
          <w:lang w:val="en-US"/>
        </w:rPr>
        <w:t>Most interactions with today's interfaces require a person's full and focused attention. To alleviate the potential clutter of focal information, we investigate</w:t>
      </w:r>
      <w:r w:rsidR="005A6A49" w:rsidRPr="0000578A">
        <w:rPr>
          <w:rFonts w:ascii="Times New Roman" w:hAnsi="Times New Roman"/>
          <w:szCs w:val="36"/>
          <w:lang w:val="en-US"/>
        </w:rPr>
        <w:t>d</w:t>
      </w:r>
      <w:r w:rsidRPr="0000578A">
        <w:rPr>
          <w:rFonts w:ascii="Times New Roman" w:hAnsi="Times New Roman"/>
          <w:szCs w:val="36"/>
          <w:lang w:val="en-US"/>
        </w:rPr>
        <w:t xml:space="preserve"> how interactions could be designed to take place in the background or </w:t>
      </w:r>
      <w:r w:rsidRPr="0000578A">
        <w:rPr>
          <w:rFonts w:ascii="Times New Roman" w:hAnsi="Times New Roman"/>
          <w:i/>
          <w:szCs w:val="36"/>
          <w:lang w:val="en-US"/>
        </w:rPr>
        <w:t>periphery</w:t>
      </w:r>
      <w:r w:rsidRPr="0000578A">
        <w:rPr>
          <w:rFonts w:ascii="Times New Roman" w:hAnsi="Times New Roman"/>
          <w:szCs w:val="36"/>
          <w:lang w:val="en-US"/>
        </w:rPr>
        <w:t xml:space="preserve"> of attention. </w:t>
      </w:r>
      <w:r w:rsidRPr="0000578A">
        <w:rPr>
          <w:rFonts w:ascii="Times New Roman" w:hAnsi="Times New Roman"/>
          <w:lang w:val="en-US"/>
        </w:rPr>
        <w:t xml:space="preserve">This paper explores whether gestural, </w:t>
      </w:r>
      <w:r w:rsidR="007D7F9F" w:rsidRPr="0000578A">
        <w:rPr>
          <w:rFonts w:ascii="Times New Roman" w:hAnsi="Times New Roman"/>
          <w:lang w:val="en-US"/>
        </w:rPr>
        <w:t>multimodal</w:t>
      </w:r>
      <w:r w:rsidRPr="0000578A">
        <w:rPr>
          <w:rFonts w:ascii="Times New Roman" w:hAnsi="Times New Roman"/>
          <w:lang w:val="en-US"/>
        </w:rPr>
        <w:t xml:space="preserve"> interaction styles of an interactive light system allow for </w:t>
      </w:r>
      <w:r w:rsidR="005A6A49" w:rsidRPr="0000578A">
        <w:rPr>
          <w:rFonts w:ascii="Times New Roman" w:hAnsi="Times New Roman"/>
          <w:lang w:val="en-US"/>
        </w:rPr>
        <w:t>this</w:t>
      </w:r>
      <w:r w:rsidRPr="0000578A">
        <w:rPr>
          <w:rFonts w:ascii="Times New Roman" w:hAnsi="Times New Roman"/>
          <w:lang w:val="en-US"/>
        </w:rPr>
        <w:t>.</w:t>
      </w:r>
      <w:r w:rsidRPr="0000578A">
        <w:rPr>
          <w:rFonts w:ascii="Times New Roman" w:hAnsi="Times New Roman"/>
          <w:szCs w:val="36"/>
          <w:lang w:val="en-US"/>
        </w:rPr>
        <w:t xml:space="preserve"> </w:t>
      </w:r>
      <w:r w:rsidR="006D3D00" w:rsidRPr="0000578A">
        <w:rPr>
          <w:rFonts w:ascii="Times New Roman" w:hAnsi="Times New Roman"/>
          <w:lang w:val="en-US"/>
        </w:rPr>
        <w:t xml:space="preserve">A study compared </w:t>
      </w:r>
      <w:r w:rsidR="007B7B07" w:rsidRPr="0000578A">
        <w:rPr>
          <w:rFonts w:ascii="Times New Roman" w:hAnsi="Times New Roman"/>
          <w:lang w:val="en-US"/>
        </w:rPr>
        <w:t>performance</w:t>
      </w:r>
      <w:r w:rsidR="006D3D00" w:rsidRPr="0000578A">
        <w:rPr>
          <w:rFonts w:ascii="Times New Roman" w:hAnsi="Times New Roman"/>
          <w:lang w:val="en-US"/>
        </w:rPr>
        <w:t xml:space="preserve"> </w:t>
      </w:r>
      <w:r w:rsidR="008E4AA9" w:rsidRPr="0000578A">
        <w:rPr>
          <w:rFonts w:ascii="Times New Roman" w:hAnsi="Times New Roman"/>
          <w:lang w:val="en-US"/>
        </w:rPr>
        <w:t>of interactions with the light system in two conditions: the central condition in which participants interacted</w:t>
      </w:r>
      <w:r w:rsidR="006D3D00" w:rsidRPr="0000578A">
        <w:rPr>
          <w:rFonts w:ascii="Times New Roman" w:hAnsi="Times New Roman"/>
          <w:lang w:val="en-US"/>
        </w:rPr>
        <w:t xml:space="preserve"> only with the light </w:t>
      </w:r>
      <w:r w:rsidR="007B7B07" w:rsidRPr="0000578A">
        <w:rPr>
          <w:rFonts w:ascii="Times New Roman" w:hAnsi="Times New Roman"/>
          <w:lang w:val="en-US"/>
        </w:rPr>
        <w:t>system</w:t>
      </w:r>
      <w:r w:rsidR="008E4AA9" w:rsidRPr="0000578A">
        <w:rPr>
          <w:rFonts w:ascii="Times New Roman" w:hAnsi="Times New Roman"/>
          <w:lang w:val="en-US"/>
        </w:rPr>
        <w:t>, and the peripheral condition, in which they interacted</w:t>
      </w:r>
      <w:r w:rsidR="00AB5F03" w:rsidRPr="0000578A">
        <w:rPr>
          <w:rFonts w:ascii="Times New Roman" w:hAnsi="Times New Roman"/>
          <w:lang w:val="en-US"/>
        </w:rPr>
        <w:t xml:space="preserve"> with the system </w:t>
      </w:r>
      <w:r w:rsidR="008E4AA9" w:rsidRPr="0000578A">
        <w:rPr>
          <w:rFonts w:ascii="Times New Roman" w:hAnsi="Times New Roman"/>
          <w:lang w:val="en-US"/>
        </w:rPr>
        <w:t>while performing a</w:t>
      </w:r>
      <w:r w:rsidR="00AB5F03" w:rsidRPr="0000578A">
        <w:rPr>
          <w:rFonts w:ascii="Times New Roman" w:hAnsi="Times New Roman"/>
          <w:lang w:val="en-US"/>
        </w:rPr>
        <w:t xml:space="preserve"> </w:t>
      </w:r>
      <w:r w:rsidR="003B524E" w:rsidRPr="0000578A">
        <w:rPr>
          <w:rFonts w:ascii="Times New Roman" w:hAnsi="Times New Roman"/>
          <w:lang w:val="en-US"/>
        </w:rPr>
        <w:t>high-</w:t>
      </w:r>
      <w:proofErr w:type="spellStart"/>
      <w:r w:rsidR="003B524E" w:rsidRPr="0000578A">
        <w:rPr>
          <w:rFonts w:ascii="Times New Roman" w:hAnsi="Times New Roman"/>
          <w:lang w:val="en-US"/>
        </w:rPr>
        <w:t>attentional</w:t>
      </w:r>
      <w:proofErr w:type="spellEnd"/>
      <w:r w:rsidR="007B7B07" w:rsidRPr="0000578A">
        <w:rPr>
          <w:rFonts w:ascii="Times New Roman" w:hAnsi="Times New Roman"/>
          <w:lang w:val="en-US"/>
        </w:rPr>
        <w:t xml:space="preserve"> task</w:t>
      </w:r>
      <w:r w:rsidR="00AB5F03" w:rsidRPr="0000578A">
        <w:rPr>
          <w:rFonts w:ascii="Times New Roman" w:hAnsi="Times New Roman"/>
          <w:lang w:val="en-US"/>
        </w:rPr>
        <w:t xml:space="preserve"> simultaneously</w:t>
      </w:r>
      <w:r w:rsidR="001D700D" w:rsidRPr="0000578A">
        <w:rPr>
          <w:rFonts w:ascii="Times New Roman" w:hAnsi="Times New Roman"/>
          <w:lang w:val="en-US"/>
        </w:rPr>
        <w:t>. Our study furthermore compared</w:t>
      </w:r>
      <w:r w:rsidRPr="0000578A">
        <w:rPr>
          <w:rFonts w:ascii="Times New Roman" w:hAnsi="Times New Roman"/>
          <w:lang w:val="en-US"/>
        </w:rPr>
        <w:t xml:space="preserve"> different feedback styles (visual, auditory, haptic </w:t>
      </w:r>
      <w:r w:rsidR="001C256A" w:rsidRPr="0000578A">
        <w:rPr>
          <w:rFonts w:ascii="Times New Roman" w:hAnsi="Times New Roman"/>
          <w:lang w:val="en-US"/>
        </w:rPr>
        <w:t>and</w:t>
      </w:r>
      <w:r w:rsidRPr="0000578A">
        <w:rPr>
          <w:rFonts w:ascii="Times New Roman" w:hAnsi="Times New Roman"/>
          <w:lang w:val="en-US"/>
        </w:rPr>
        <w:t xml:space="preserve"> a combination). </w:t>
      </w:r>
      <w:r w:rsidR="007B7B07" w:rsidRPr="0000578A">
        <w:rPr>
          <w:rFonts w:ascii="Times New Roman" w:hAnsi="Times New Roman"/>
          <w:lang w:val="en-US"/>
        </w:rPr>
        <w:t>Results indicate</w:t>
      </w:r>
      <w:r w:rsidR="000C40F6" w:rsidRPr="0000578A">
        <w:rPr>
          <w:rFonts w:ascii="Times New Roman" w:hAnsi="Times New Roman"/>
          <w:lang w:val="en-US"/>
        </w:rPr>
        <w:t>d</w:t>
      </w:r>
      <w:r w:rsidR="007B7B07" w:rsidRPr="0000578A">
        <w:rPr>
          <w:rFonts w:ascii="Times New Roman" w:hAnsi="Times New Roman"/>
          <w:lang w:val="en-US"/>
        </w:rPr>
        <w:t xml:space="preserve"> </w:t>
      </w:r>
      <w:r w:rsidR="001C256A" w:rsidRPr="0000578A">
        <w:rPr>
          <w:rFonts w:ascii="Times New Roman" w:hAnsi="Times New Roman"/>
          <w:lang w:val="en-US"/>
        </w:rPr>
        <w:t>that especially for the combination</w:t>
      </w:r>
      <w:r w:rsidR="00AB5F03" w:rsidRPr="0000578A">
        <w:rPr>
          <w:rFonts w:ascii="Times New Roman" w:hAnsi="Times New Roman"/>
          <w:lang w:val="en-US"/>
        </w:rPr>
        <w:t xml:space="preserve"> </w:t>
      </w:r>
      <w:r w:rsidRPr="0000578A">
        <w:rPr>
          <w:rFonts w:ascii="Times New Roman" w:hAnsi="Times New Roman"/>
          <w:lang w:val="en-US"/>
        </w:rPr>
        <w:t>feedback</w:t>
      </w:r>
      <w:r w:rsidR="001C256A" w:rsidRPr="0000578A">
        <w:rPr>
          <w:rFonts w:ascii="Times New Roman" w:hAnsi="Times New Roman"/>
          <w:lang w:val="en-US"/>
        </w:rPr>
        <w:t xml:space="preserve"> style</w:t>
      </w:r>
      <w:r w:rsidR="00AB5F03" w:rsidRPr="0000578A">
        <w:rPr>
          <w:rFonts w:ascii="Times New Roman" w:hAnsi="Times New Roman"/>
          <w:lang w:val="en-US"/>
        </w:rPr>
        <w:t xml:space="preserve">, </w:t>
      </w:r>
      <w:r w:rsidR="00E64E54" w:rsidRPr="0000578A">
        <w:rPr>
          <w:rFonts w:ascii="Times New Roman" w:hAnsi="Times New Roman"/>
          <w:lang w:val="en-US"/>
        </w:rPr>
        <w:t xml:space="preserve">the interaction could take place without participants’ full visual attention and performance did not significantly decrease in the peripheral condition. </w:t>
      </w:r>
      <w:r w:rsidR="00974ADA" w:rsidRPr="0000578A">
        <w:rPr>
          <w:rFonts w:ascii="Times New Roman" w:hAnsi="Times New Roman"/>
          <w:lang w:val="en-US"/>
        </w:rPr>
        <w:t xml:space="preserve">This </w:t>
      </w:r>
      <w:r w:rsidR="00FB4B38" w:rsidRPr="0000578A">
        <w:rPr>
          <w:rFonts w:ascii="Times New Roman" w:hAnsi="Times New Roman"/>
          <w:lang w:val="en-US"/>
        </w:rPr>
        <w:t xml:space="preserve">seems to </w:t>
      </w:r>
      <w:r w:rsidR="00974ADA" w:rsidRPr="0000578A">
        <w:rPr>
          <w:rFonts w:ascii="Times New Roman" w:hAnsi="Times New Roman"/>
          <w:lang w:val="en-US"/>
        </w:rPr>
        <w:t>indicate that the</w:t>
      </w:r>
      <w:r w:rsidR="00FB4B38" w:rsidRPr="0000578A">
        <w:rPr>
          <w:rFonts w:ascii="Times New Roman" w:hAnsi="Times New Roman"/>
          <w:lang w:val="en-US"/>
        </w:rPr>
        <w:t>se</w:t>
      </w:r>
      <w:r w:rsidR="00974ADA" w:rsidRPr="0000578A">
        <w:rPr>
          <w:rFonts w:ascii="Times New Roman" w:hAnsi="Times New Roman"/>
          <w:lang w:val="en-US"/>
        </w:rPr>
        <w:t xml:space="preserve"> interactions at least partly took place</w:t>
      </w:r>
      <w:r w:rsidR="00FE2BA9" w:rsidRPr="0000578A">
        <w:rPr>
          <w:rFonts w:ascii="Times New Roman" w:hAnsi="Times New Roman"/>
          <w:lang w:val="en-US"/>
        </w:rPr>
        <w:t xml:space="preserve"> in the</w:t>
      </w:r>
      <w:r w:rsidR="007540FB">
        <w:rPr>
          <w:rFonts w:ascii="Times New Roman" w:hAnsi="Times New Roman"/>
          <w:lang w:val="en-US"/>
        </w:rPr>
        <w:t>ir</w:t>
      </w:r>
      <w:r w:rsidR="00FE2BA9" w:rsidRPr="0000578A">
        <w:rPr>
          <w:rFonts w:ascii="Times New Roman" w:hAnsi="Times New Roman"/>
          <w:lang w:val="en-US"/>
        </w:rPr>
        <w:t xml:space="preserve"> periphery of attention</w:t>
      </w:r>
      <w:r w:rsidR="00E64E54" w:rsidRPr="0000578A">
        <w:rPr>
          <w:rFonts w:ascii="Times New Roman" w:hAnsi="Times New Roman"/>
          <w:lang w:val="en-US"/>
        </w:rPr>
        <w:t xml:space="preserve"> and that the multimodal feedback style aided this process.</w:t>
      </w:r>
    </w:p>
    <w:p w14:paraId="73E6592D" w14:textId="77777777" w:rsidR="001B67C7" w:rsidRPr="0000578A" w:rsidRDefault="001B67C7" w:rsidP="00AA36FA">
      <w:pPr>
        <w:pStyle w:val="NoSpacing"/>
        <w:rPr>
          <w:rFonts w:ascii="Times New Roman" w:hAnsi="Times New Roman"/>
          <w:lang w:val="en-US"/>
        </w:rPr>
      </w:pPr>
    </w:p>
    <w:p w14:paraId="66F7F79A" w14:textId="77777777" w:rsidR="001B67C7" w:rsidRPr="0000578A" w:rsidRDefault="001B67C7" w:rsidP="00AA36FA">
      <w:pPr>
        <w:pStyle w:val="NoSpacing"/>
        <w:rPr>
          <w:rFonts w:ascii="Times New Roman" w:hAnsi="Times New Roman"/>
          <w:b/>
          <w:sz w:val="24"/>
          <w:lang w:val="en-US"/>
        </w:rPr>
      </w:pPr>
      <w:r w:rsidRPr="0000578A">
        <w:rPr>
          <w:rFonts w:ascii="Times New Roman" w:hAnsi="Times New Roman"/>
          <w:b/>
          <w:sz w:val="24"/>
          <w:lang w:val="en-US"/>
        </w:rPr>
        <w:t>Keywords</w:t>
      </w:r>
    </w:p>
    <w:p w14:paraId="51E2AA48" w14:textId="3D990F30" w:rsidR="00AA5C6A" w:rsidRPr="0000578A" w:rsidRDefault="00AA5C6A" w:rsidP="00AA36FA">
      <w:pPr>
        <w:pStyle w:val="NoSpacing"/>
        <w:rPr>
          <w:rFonts w:ascii="Times New Roman" w:hAnsi="Times New Roman"/>
          <w:lang w:val="en-US"/>
        </w:rPr>
      </w:pPr>
      <w:r w:rsidRPr="0000578A">
        <w:rPr>
          <w:rFonts w:ascii="Times New Roman" w:hAnsi="Times New Roman"/>
          <w:lang w:val="en-US"/>
        </w:rPr>
        <w:t>Attention,</w:t>
      </w:r>
      <w:r w:rsidR="001B67C7" w:rsidRPr="0000578A">
        <w:rPr>
          <w:rFonts w:ascii="Times New Roman" w:hAnsi="Times New Roman"/>
          <w:lang w:val="en-US"/>
        </w:rPr>
        <w:t xml:space="preserve"> </w:t>
      </w:r>
      <w:r w:rsidRPr="0000578A">
        <w:rPr>
          <w:rFonts w:ascii="Times New Roman" w:hAnsi="Times New Roman"/>
          <w:lang w:val="en-US"/>
        </w:rPr>
        <w:t>Interaction design,</w:t>
      </w:r>
      <w:r w:rsidR="001B67C7" w:rsidRPr="0000578A">
        <w:rPr>
          <w:rFonts w:ascii="Times New Roman" w:hAnsi="Times New Roman"/>
          <w:lang w:val="en-US"/>
        </w:rPr>
        <w:t xml:space="preserve"> </w:t>
      </w:r>
      <w:proofErr w:type="gramStart"/>
      <w:r w:rsidRPr="0000578A">
        <w:rPr>
          <w:rFonts w:ascii="Times New Roman" w:hAnsi="Times New Roman"/>
          <w:lang w:val="en-US"/>
        </w:rPr>
        <w:t>Mental</w:t>
      </w:r>
      <w:proofErr w:type="gramEnd"/>
      <w:r w:rsidRPr="0000578A">
        <w:rPr>
          <w:rFonts w:ascii="Times New Roman" w:hAnsi="Times New Roman"/>
          <w:lang w:val="en-US"/>
        </w:rPr>
        <w:t xml:space="preserve"> resources, </w:t>
      </w:r>
      <w:r w:rsidR="001B67C7" w:rsidRPr="0000578A">
        <w:rPr>
          <w:rFonts w:ascii="Times New Roman" w:hAnsi="Times New Roman"/>
          <w:lang w:val="en-US"/>
        </w:rPr>
        <w:t>Multimodal interaction, Peripheral interaction</w:t>
      </w:r>
      <w:r w:rsidRPr="0000578A">
        <w:rPr>
          <w:rFonts w:ascii="Times New Roman" w:hAnsi="Times New Roman"/>
          <w:lang w:val="en-US"/>
        </w:rPr>
        <w:t>, User evaluation</w:t>
      </w:r>
    </w:p>
    <w:p w14:paraId="7FAB761A" w14:textId="77777777" w:rsidR="009A4435" w:rsidRPr="0000578A" w:rsidRDefault="009A4435" w:rsidP="00AA36FA">
      <w:pPr>
        <w:rPr>
          <w:rFonts w:ascii="Times New Roman" w:hAnsi="Times New Roman"/>
          <w:b/>
          <w:sz w:val="22"/>
          <w:szCs w:val="22"/>
          <w:lang w:val="en-US"/>
        </w:rPr>
      </w:pPr>
    </w:p>
    <w:p w14:paraId="6FDEBD80" w14:textId="77777777" w:rsidR="002A1D8B" w:rsidRPr="0000578A" w:rsidRDefault="004B5F4C" w:rsidP="00AA36FA">
      <w:pPr>
        <w:rPr>
          <w:rFonts w:ascii="Times New Roman" w:hAnsi="Times New Roman"/>
          <w:b/>
          <w:szCs w:val="22"/>
          <w:lang w:val="en-US"/>
        </w:rPr>
      </w:pPr>
      <w:r w:rsidRPr="0000578A">
        <w:rPr>
          <w:rFonts w:ascii="Times New Roman" w:hAnsi="Times New Roman"/>
          <w:b/>
          <w:szCs w:val="22"/>
          <w:lang w:val="en-US"/>
        </w:rPr>
        <w:t>1. Introduction</w:t>
      </w:r>
    </w:p>
    <w:p w14:paraId="4F18D3A8" w14:textId="77777777" w:rsidR="004B5F4C" w:rsidRPr="0000578A" w:rsidRDefault="004B5F4C" w:rsidP="00AA36FA">
      <w:pPr>
        <w:rPr>
          <w:rFonts w:ascii="Times New Roman" w:hAnsi="Times New Roman"/>
          <w:b/>
          <w:sz w:val="22"/>
          <w:szCs w:val="22"/>
          <w:lang w:val="en-US"/>
        </w:rPr>
      </w:pPr>
    </w:p>
    <w:p w14:paraId="067CAD20" w14:textId="12948514" w:rsidR="00266FDE" w:rsidRPr="0000578A" w:rsidRDefault="00266FDE" w:rsidP="00AA36FA">
      <w:pPr>
        <w:pStyle w:val="ListParagraph"/>
        <w:ind w:left="0"/>
        <w:rPr>
          <w:rFonts w:ascii="Times New Roman" w:hAnsi="Times New Roman"/>
          <w:sz w:val="22"/>
          <w:szCs w:val="22"/>
          <w:lang w:val="en-US"/>
        </w:rPr>
      </w:pPr>
      <w:r w:rsidRPr="0000578A">
        <w:rPr>
          <w:rFonts w:ascii="Times New Roman" w:hAnsi="Times New Roman"/>
          <w:sz w:val="22"/>
          <w:szCs w:val="22"/>
          <w:lang w:val="en-US"/>
        </w:rPr>
        <w:t xml:space="preserve">In </w:t>
      </w:r>
      <w:r w:rsidR="00E76D38" w:rsidRPr="0000578A">
        <w:rPr>
          <w:rFonts w:ascii="Times New Roman" w:hAnsi="Times New Roman"/>
          <w:sz w:val="22"/>
          <w:szCs w:val="22"/>
          <w:lang w:val="en-US"/>
        </w:rPr>
        <w:t xml:space="preserve">our </w:t>
      </w:r>
      <w:r w:rsidR="00FB4B38" w:rsidRPr="0000578A">
        <w:rPr>
          <w:rFonts w:ascii="Times New Roman" w:hAnsi="Times New Roman"/>
          <w:sz w:val="22"/>
          <w:szCs w:val="22"/>
          <w:lang w:val="en-US"/>
        </w:rPr>
        <w:t>everyday lives</w:t>
      </w:r>
      <w:r w:rsidRPr="0000578A">
        <w:rPr>
          <w:rFonts w:ascii="Times New Roman" w:hAnsi="Times New Roman"/>
          <w:sz w:val="22"/>
          <w:szCs w:val="22"/>
          <w:lang w:val="en-US"/>
        </w:rPr>
        <w:t xml:space="preserve">, </w:t>
      </w:r>
      <w:r w:rsidR="00A05923" w:rsidRPr="0000578A">
        <w:rPr>
          <w:rFonts w:ascii="Times New Roman" w:hAnsi="Times New Roman"/>
          <w:sz w:val="22"/>
          <w:szCs w:val="22"/>
          <w:lang w:val="en-US"/>
        </w:rPr>
        <w:t>we frequently interact with the digital world</w:t>
      </w:r>
      <w:r w:rsidRPr="0000578A">
        <w:rPr>
          <w:rFonts w:ascii="Times New Roman" w:hAnsi="Times New Roman"/>
          <w:sz w:val="22"/>
          <w:szCs w:val="22"/>
          <w:lang w:val="en-US"/>
        </w:rPr>
        <w:t xml:space="preserve">. </w:t>
      </w:r>
      <w:r w:rsidR="00FB4B38" w:rsidRPr="0000578A">
        <w:rPr>
          <w:rFonts w:ascii="Times New Roman" w:hAnsi="Times New Roman"/>
          <w:sz w:val="22"/>
          <w:szCs w:val="22"/>
          <w:lang w:val="en-US"/>
        </w:rPr>
        <w:t>W</w:t>
      </w:r>
      <w:r w:rsidRPr="0000578A">
        <w:rPr>
          <w:rFonts w:ascii="Times New Roman" w:hAnsi="Times New Roman"/>
          <w:sz w:val="22"/>
          <w:szCs w:val="22"/>
          <w:lang w:val="en-US"/>
        </w:rPr>
        <w:t xml:space="preserve">hile the human body </w:t>
      </w:r>
      <w:r w:rsidR="0014649E" w:rsidRPr="0000578A">
        <w:rPr>
          <w:rFonts w:ascii="Times New Roman" w:hAnsi="Times New Roman"/>
          <w:sz w:val="22"/>
          <w:szCs w:val="22"/>
          <w:lang w:val="en-US"/>
        </w:rPr>
        <w:t>allows for a broad range</w:t>
      </w:r>
      <w:r w:rsidRPr="0000578A">
        <w:rPr>
          <w:rFonts w:ascii="Times New Roman" w:hAnsi="Times New Roman"/>
          <w:sz w:val="22"/>
          <w:szCs w:val="22"/>
          <w:lang w:val="en-US"/>
        </w:rPr>
        <w:t xml:space="preserve"> of </w:t>
      </w:r>
      <w:r w:rsidR="0014649E" w:rsidRPr="0000578A">
        <w:rPr>
          <w:rFonts w:ascii="Times New Roman" w:hAnsi="Times New Roman"/>
          <w:sz w:val="22"/>
          <w:szCs w:val="22"/>
          <w:lang w:val="en-US"/>
        </w:rPr>
        <w:t xml:space="preserve">interaction </w:t>
      </w:r>
      <w:r w:rsidRPr="0000578A">
        <w:rPr>
          <w:rFonts w:ascii="Times New Roman" w:hAnsi="Times New Roman"/>
          <w:sz w:val="22"/>
          <w:szCs w:val="22"/>
          <w:lang w:val="en-US"/>
        </w:rPr>
        <w:t xml:space="preserve">modalities </w:t>
      </w:r>
      <w:r w:rsidR="000C40F6" w:rsidRPr="0000578A">
        <w:rPr>
          <w:rFonts w:ascii="Times New Roman" w:hAnsi="Times New Roman"/>
          <w:sz w:val="22"/>
          <w:szCs w:val="22"/>
          <w:lang w:val="en-US"/>
        </w:rPr>
        <w:t xml:space="preserve">to be used simultaneously, </w:t>
      </w:r>
      <w:r w:rsidRPr="0000578A">
        <w:rPr>
          <w:rFonts w:ascii="Times New Roman" w:hAnsi="Times New Roman"/>
          <w:sz w:val="22"/>
          <w:szCs w:val="22"/>
          <w:lang w:val="en-US"/>
        </w:rPr>
        <w:t>e.g. vi</w:t>
      </w:r>
      <w:r w:rsidR="000C40F6" w:rsidRPr="0000578A">
        <w:rPr>
          <w:rFonts w:ascii="Times New Roman" w:hAnsi="Times New Roman"/>
          <w:sz w:val="22"/>
          <w:szCs w:val="22"/>
          <w:lang w:val="en-US"/>
        </w:rPr>
        <w:t xml:space="preserve">a movement of the body or sound </w:t>
      </w:r>
      <w:r w:rsidR="00B00B98">
        <w:rPr>
          <w:rFonts w:ascii="Times New Roman" w:hAnsi="Times New Roman"/>
          <w:sz w:val="22"/>
          <w:szCs w:val="22"/>
          <w:lang w:val="en-US"/>
        </w:rPr>
        <w:t xml:space="preserve">[49], </w:t>
      </w:r>
      <w:r w:rsidRPr="0000578A">
        <w:rPr>
          <w:rFonts w:ascii="Times New Roman" w:hAnsi="Times New Roman"/>
          <w:sz w:val="22"/>
          <w:szCs w:val="22"/>
          <w:lang w:val="en-US"/>
        </w:rPr>
        <w:t xml:space="preserve">most digital interfaces </w:t>
      </w:r>
      <w:r w:rsidR="0014649E" w:rsidRPr="0000578A">
        <w:rPr>
          <w:rFonts w:ascii="Times New Roman" w:hAnsi="Times New Roman"/>
          <w:sz w:val="22"/>
          <w:szCs w:val="22"/>
          <w:lang w:val="en-US"/>
        </w:rPr>
        <w:t>rely heavily</w:t>
      </w:r>
      <w:r w:rsidR="00FB4B38" w:rsidRPr="0000578A">
        <w:rPr>
          <w:rFonts w:ascii="Times New Roman" w:hAnsi="Times New Roman"/>
          <w:sz w:val="22"/>
          <w:szCs w:val="22"/>
          <w:lang w:val="en-US"/>
        </w:rPr>
        <w:t xml:space="preserve"> </w:t>
      </w:r>
      <w:r w:rsidRPr="0000578A">
        <w:rPr>
          <w:rFonts w:ascii="Times New Roman" w:hAnsi="Times New Roman"/>
          <w:sz w:val="22"/>
          <w:szCs w:val="22"/>
          <w:lang w:val="en-US"/>
        </w:rPr>
        <w:t xml:space="preserve">on </w:t>
      </w:r>
      <w:r w:rsidR="00FB4B38" w:rsidRPr="0000578A">
        <w:rPr>
          <w:rFonts w:ascii="Times New Roman" w:hAnsi="Times New Roman"/>
          <w:sz w:val="22"/>
          <w:szCs w:val="22"/>
          <w:lang w:val="en-US"/>
        </w:rPr>
        <w:t xml:space="preserve">the </w:t>
      </w:r>
      <w:r w:rsidRPr="0000578A">
        <w:rPr>
          <w:rFonts w:ascii="Times New Roman" w:hAnsi="Times New Roman"/>
          <w:sz w:val="22"/>
          <w:szCs w:val="22"/>
          <w:lang w:val="en-US"/>
        </w:rPr>
        <w:t>visual</w:t>
      </w:r>
      <w:r w:rsidR="00FB4B38" w:rsidRPr="0000578A">
        <w:rPr>
          <w:rFonts w:ascii="Times New Roman" w:hAnsi="Times New Roman"/>
          <w:sz w:val="22"/>
          <w:szCs w:val="22"/>
          <w:lang w:val="en-US"/>
        </w:rPr>
        <w:t xml:space="preserve"> modality </w:t>
      </w:r>
      <w:r w:rsidR="009B271C">
        <w:rPr>
          <w:rFonts w:ascii="Times New Roman" w:hAnsi="Times New Roman"/>
          <w:sz w:val="22"/>
          <w:szCs w:val="22"/>
          <w:lang w:val="en-US"/>
        </w:rPr>
        <w:t>[10].</w:t>
      </w:r>
      <w:r w:rsidRPr="0000578A">
        <w:rPr>
          <w:rFonts w:ascii="Times New Roman" w:hAnsi="Times New Roman"/>
          <w:sz w:val="22"/>
          <w:szCs w:val="22"/>
          <w:lang w:val="en-US"/>
        </w:rPr>
        <w:t xml:space="preserve"> </w:t>
      </w:r>
      <w:r w:rsidR="00FB4B38" w:rsidRPr="0000578A">
        <w:rPr>
          <w:rFonts w:ascii="Times New Roman" w:hAnsi="Times New Roman"/>
          <w:sz w:val="22"/>
          <w:szCs w:val="22"/>
          <w:lang w:val="en-US"/>
        </w:rPr>
        <w:t>Interactions</w:t>
      </w:r>
      <w:r w:rsidRPr="0000578A">
        <w:rPr>
          <w:rFonts w:ascii="Times New Roman" w:hAnsi="Times New Roman"/>
          <w:sz w:val="22"/>
          <w:szCs w:val="22"/>
          <w:lang w:val="en-US"/>
        </w:rPr>
        <w:t xml:space="preserve"> with a visual interface </w:t>
      </w:r>
      <w:r w:rsidR="00AA36FA" w:rsidRPr="0000578A">
        <w:rPr>
          <w:rFonts w:ascii="Times New Roman" w:hAnsi="Times New Roman"/>
          <w:sz w:val="22"/>
          <w:szCs w:val="22"/>
          <w:lang w:val="en-US"/>
        </w:rPr>
        <w:t xml:space="preserve">furthermore </w:t>
      </w:r>
      <w:r w:rsidR="00A05923" w:rsidRPr="0000578A">
        <w:rPr>
          <w:rFonts w:ascii="Times New Roman" w:hAnsi="Times New Roman"/>
          <w:sz w:val="22"/>
          <w:szCs w:val="22"/>
          <w:lang w:val="en-US"/>
        </w:rPr>
        <w:t xml:space="preserve">usually </w:t>
      </w:r>
      <w:r w:rsidRPr="0000578A">
        <w:rPr>
          <w:rFonts w:ascii="Times New Roman" w:hAnsi="Times New Roman"/>
          <w:sz w:val="22"/>
          <w:szCs w:val="22"/>
          <w:lang w:val="en-US"/>
        </w:rPr>
        <w:t>r</w:t>
      </w:r>
      <w:r w:rsidR="00187DBC" w:rsidRPr="0000578A">
        <w:rPr>
          <w:rFonts w:ascii="Times New Roman" w:hAnsi="Times New Roman"/>
          <w:sz w:val="22"/>
          <w:szCs w:val="22"/>
          <w:lang w:val="en-US"/>
        </w:rPr>
        <w:t>equire a persons’ full and focu</w:t>
      </w:r>
      <w:r w:rsidRPr="0000578A">
        <w:rPr>
          <w:rFonts w:ascii="Times New Roman" w:hAnsi="Times New Roman"/>
          <w:sz w:val="22"/>
          <w:szCs w:val="22"/>
          <w:lang w:val="en-US"/>
        </w:rPr>
        <w:t>sed a</w:t>
      </w:r>
      <w:r w:rsidR="00235BDA" w:rsidRPr="0000578A">
        <w:rPr>
          <w:rFonts w:ascii="Times New Roman" w:hAnsi="Times New Roman"/>
          <w:sz w:val="22"/>
          <w:szCs w:val="22"/>
          <w:lang w:val="en-US"/>
        </w:rPr>
        <w:t xml:space="preserve">ttention </w:t>
      </w:r>
      <w:r w:rsidR="00EA117B">
        <w:rPr>
          <w:rFonts w:ascii="Times New Roman" w:hAnsi="Times New Roman"/>
          <w:sz w:val="22"/>
          <w:szCs w:val="22"/>
          <w:lang w:val="en-US"/>
        </w:rPr>
        <w:t>[</w:t>
      </w:r>
      <w:r w:rsidR="00202E7F">
        <w:rPr>
          <w:rFonts w:ascii="Times New Roman" w:hAnsi="Times New Roman"/>
          <w:sz w:val="22"/>
          <w:szCs w:val="22"/>
          <w:lang w:val="en-US"/>
        </w:rPr>
        <w:t>18, 20</w:t>
      </w:r>
      <w:r w:rsidRPr="0000578A">
        <w:rPr>
          <w:rFonts w:ascii="Times New Roman" w:hAnsi="Times New Roman"/>
          <w:sz w:val="22"/>
          <w:szCs w:val="22"/>
          <w:lang w:val="en-US"/>
        </w:rPr>
        <w:t>)</w:t>
      </w:r>
      <w:r w:rsidR="00A05923" w:rsidRPr="0000578A">
        <w:rPr>
          <w:rFonts w:ascii="Times New Roman" w:hAnsi="Times New Roman"/>
          <w:sz w:val="22"/>
          <w:szCs w:val="22"/>
          <w:lang w:val="en-US"/>
        </w:rPr>
        <w:t>.</w:t>
      </w:r>
      <w:r w:rsidRPr="0000578A">
        <w:rPr>
          <w:rFonts w:ascii="Times New Roman" w:hAnsi="Times New Roman"/>
          <w:sz w:val="22"/>
          <w:szCs w:val="22"/>
          <w:lang w:val="en-US"/>
        </w:rPr>
        <w:t xml:space="preserve"> </w:t>
      </w:r>
      <w:r w:rsidR="00A05923" w:rsidRPr="0000578A">
        <w:rPr>
          <w:rFonts w:ascii="Times New Roman" w:hAnsi="Times New Roman"/>
          <w:sz w:val="22"/>
          <w:szCs w:val="22"/>
          <w:lang w:val="en-US"/>
        </w:rPr>
        <w:t xml:space="preserve">Such interactions are therefore </w:t>
      </w:r>
      <w:r w:rsidR="0014649E" w:rsidRPr="0000578A">
        <w:rPr>
          <w:rFonts w:ascii="Times New Roman" w:hAnsi="Times New Roman"/>
          <w:sz w:val="22"/>
          <w:szCs w:val="22"/>
          <w:lang w:val="en-US"/>
        </w:rPr>
        <w:t xml:space="preserve">often </w:t>
      </w:r>
      <w:r w:rsidR="00A05923" w:rsidRPr="0000578A">
        <w:rPr>
          <w:rFonts w:ascii="Times New Roman" w:hAnsi="Times New Roman"/>
          <w:sz w:val="22"/>
          <w:szCs w:val="22"/>
          <w:lang w:val="en-US"/>
        </w:rPr>
        <w:t>difficult to be performed during other activities.</w:t>
      </w:r>
      <w:r w:rsidR="00A05923" w:rsidRPr="0000578A" w:rsidDel="00A05923">
        <w:rPr>
          <w:rFonts w:ascii="Times New Roman" w:hAnsi="Times New Roman"/>
          <w:sz w:val="22"/>
          <w:szCs w:val="22"/>
          <w:lang w:val="en-US"/>
        </w:rPr>
        <w:t xml:space="preserve"> </w:t>
      </w:r>
    </w:p>
    <w:p w14:paraId="780A56F9" w14:textId="77777777" w:rsidR="00266FDE" w:rsidRPr="0000578A" w:rsidRDefault="00266FDE" w:rsidP="00AA36FA">
      <w:pPr>
        <w:pStyle w:val="ListParagraph"/>
        <w:ind w:left="0"/>
        <w:rPr>
          <w:rFonts w:ascii="Times New Roman" w:hAnsi="Times New Roman"/>
          <w:sz w:val="22"/>
          <w:szCs w:val="22"/>
          <w:lang w:val="en-US"/>
        </w:rPr>
      </w:pPr>
      <w:r w:rsidRPr="0000578A">
        <w:rPr>
          <w:rFonts w:ascii="Times New Roman" w:hAnsi="Times New Roman"/>
          <w:sz w:val="22"/>
          <w:szCs w:val="22"/>
          <w:lang w:val="en-US"/>
        </w:rPr>
        <w:t xml:space="preserve">In contrast, in the physical world humans are much more </w:t>
      </w:r>
      <w:proofErr w:type="gramStart"/>
      <w:r w:rsidRPr="0000578A">
        <w:rPr>
          <w:rFonts w:ascii="Times New Roman" w:hAnsi="Times New Roman"/>
          <w:sz w:val="22"/>
          <w:szCs w:val="22"/>
          <w:lang w:val="en-US"/>
        </w:rPr>
        <w:t>adept</w:t>
      </w:r>
      <w:proofErr w:type="gramEnd"/>
      <w:r w:rsidRPr="0000578A">
        <w:rPr>
          <w:rFonts w:ascii="Times New Roman" w:hAnsi="Times New Roman"/>
          <w:sz w:val="22"/>
          <w:szCs w:val="22"/>
          <w:lang w:val="en-US"/>
        </w:rPr>
        <w:t xml:space="preserve"> in combining multiple tasks</w:t>
      </w:r>
      <w:r w:rsidR="007540FB">
        <w:rPr>
          <w:rFonts w:ascii="Times New Roman" w:hAnsi="Times New Roman"/>
          <w:sz w:val="22"/>
          <w:szCs w:val="22"/>
          <w:lang w:val="en-US"/>
        </w:rPr>
        <w:t>, especially when these tasks involve physical actions</w:t>
      </w:r>
      <w:r w:rsidR="00A05923" w:rsidRPr="0000578A">
        <w:rPr>
          <w:rFonts w:ascii="Times New Roman" w:hAnsi="Times New Roman"/>
          <w:sz w:val="22"/>
          <w:szCs w:val="22"/>
          <w:lang w:val="en-US"/>
        </w:rPr>
        <w:t>. For example, we can easily walk while making a phone call or drink from a cup while watching TV</w:t>
      </w:r>
      <w:r w:rsidRPr="0000578A">
        <w:rPr>
          <w:rFonts w:ascii="Times New Roman" w:hAnsi="Times New Roman"/>
          <w:sz w:val="22"/>
          <w:szCs w:val="22"/>
          <w:lang w:val="en-US"/>
        </w:rPr>
        <w:t xml:space="preserve">. </w:t>
      </w:r>
      <w:r w:rsidR="00512B90" w:rsidRPr="0000578A">
        <w:rPr>
          <w:rFonts w:ascii="Times New Roman" w:hAnsi="Times New Roman"/>
          <w:sz w:val="22"/>
          <w:szCs w:val="22"/>
          <w:lang w:val="en-US"/>
        </w:rPr>
        <w:t>Additionally, we can be aware of all kinds of information, such as the weather or the time o</w:t>
      </w:r>
      <w:r w:rsidR="00187DBC" w:rsidRPr="0000578A">
        <w:rPr>
          <w:rFonts w:ascii="Times New Roman" w:hAnsi="Times New Roman"/>
          <w:sz w:val="22"/>
          <w:szCs w:val="22"/>
          <w:lang w:val="en-US"/>
        </w:rPr>
        <w:t>f day, without consciously focu</w:t>
      </w:r>
      <w:r w:rsidR="00512B90" w:rsidRPr="0000578A">
        <w:rPr>
          <w:rFonts w:ascii="Times New Roman" w:hAnsi="Times New Roman"/>
          <w:sz w:val="22"/>
          <w:szCs w:val="22"/>
          <w:lang w:val="en-US"/>
        </w:rPr>
        <w:t>sing our attention on the information source</w:t>
      </w:r>
      <w:r w:rsidR="009C115A" w:rsidRPr="0000578A">
        <w:rPr>
          <w:rFonts w:ascii="Times New Roman" w:hAnsi="Times New Roman"/>
          <w:sz w:val="22"/>
          <w:szCs w:val="22"/>
          <w:lang w:val="en-US"/>
        </w:rPr>
        <w:t>s</w:t>
      </w:r>
      <w:r w:rsidR="00512B90" w:rsidRPr="0000578A">
        <w:rPr>
          <w:rFonts w:ascii="Times New Roman" w:hAnsi="Times New Roman"/>
          <w:sz w:val="22"/>
          <w:szCs w:val="22"/>
          <w:lang w:val="en-US"/>
        </w:rPr>
        <w:t xml:space="preserve">. Activities such as walking, drinking and processing information can </w:t>
      </w:r>
      <w:r w:rsidRPr="0000578A">
        <w:rPr>
          <w:rFonts w:ascii="Times New Roman" w:hAnsi="Times New Roman"/>
          <w:sz w:val="22"/>
          <w:szCs w:val="22"/>
          <w:lang w:val="en-US"/>
        </w:rPr>
        <w:t xml:space="preserve">be performed outside </w:t>
      </w:r>
      <w:r w:rsidR="00512B90" w:rsidRPr="0000578A">
        <w:rPr>
          <w:rFonts w:ascii="Times New Roman" w:hAnsi="Times New Roman"/>
          <w:sz w:val="22"/>
          <w:szCs w:val="22"/>
          <w:lang w:val="en-US"/>
        </w:rPr>
        <w:t>the</w:t>
      </w:r>
      <w:r w:rsidRPr="0000578A">
        <w:rPr>
          <w:rFonts w:ascii="Times New Roman" w:hAnsi="Times New Roman"/>
          <w:sz w:val="22"/>
          <w:szCs w:val="22"/>
          <w:lang w:val="en-US"/>
        </w:rPr>
        <w:t xml:space="preserve"> </w:t>
      </w:r>
      <w:r w:rsidR="00512B90" w:rsidRPr="0000578A">
        <w:rPr>
          <w:rFonts w:ascii="Times New Roman" w:hAnsi="Times New Roman"/>
          <w:sz w:val="22"/>
          <w:szCs w:val="22"/>
          <w:lang w:val="en-US"/>
        </w:rPr>
        <w:t xml:space="preserve">focus of </w:t>
      </w:r>
      <w:r w:rsidRPr="0000578A">
        <w:rPr>
          <w:rFonts w:ascii="Times New Roman" w:hAnsi="Times New Roman"/>
          <w:sz w:val="22"/>
          <w:szCs w:val="22"/>
          <w:lang w:val="en-US"/>
        </w:rPr>
        <w:t xml:space="preserve">attention and instead be carried out in the background or </w:t>
      </w:r>
      <w:r w:rsidRPr="0000578A">
        <w:rPr>
          <w:rFonts w:ascii="Times New Roman" w:hAnsi="Times New Roman"/>
          <w:i/>
          <w:sz w:val="22"/>
          <w:szCs w:val="22"/>
          <w:lang w:val="en-US"/>
        </w:rPr>
        <w:t>periphery</w:t>
      </w:r>
      <w:r w:rsidRPr="0000578A">
        <w:rPr>
          <w:rFonts w:ascii="Times New Roman" w:hAnsi="Times New Roman"/>
          <w:sz w:val="22"/>
          <w:szCs w:val="22"/>
          <w:lang w:val="en-US"/>
        </w:rPr>
        <w:t xml:space="preserve"> </w:t>
      </w:r>
      <w:r w:rsidR="0021462D" w:rsidRPr="0000578A">
        <w:rPr>
          <w:rFonts w:ascii="Times New Roman" w:hAnsi="Times New Roman"/>
          <w:sz w:val="22"/>
          <w:szCs w:val="22"/>
          <w:lang w:val="en-US"/>
        </w:rPr>
        <w:t>of attention</w:t>
      </w:r>
      <w:r w:rsidRPr="0000578A">
        <w:rPr>
          <w:rFonts w:ascii="Times New Roman" w:hAnsi="Times New Roman"/>
          <w:sz w:val="22"/>
          <w:szCs w:val="22"/>
          <w:lang w:val="en-US"/>
        </w:rPr>
        <w:t xml:space="preserve">. </w:t>
      </w:r>
      <w:r w:rsidR="00C973B4">
        <w:rPr>
          <w:rFonts w:ascii="Times New Roman" w:hAnsi="Times New Roman"/>
          <w:sz w:val="22"/>
          <w:szCs w:val="22"/>
          <w:lang w:val="en-US"/>
        </w:rPr>
        <w:t xml:space="preserve">These types of </w:t>
      </w:r>
      <w:r w:rsidR="00937AE6">
        <w:rPr>
          <w:rFonts w:ascii="Times New Roman" w:hAnsi="Times New Roman"/>
          <w:sz w:val="22"/>
          <w:szCs w:val="22"/>
          <w:lang w:val="en-US"/>
        </w:rPr>
        <w:t>activities</w:t>
      </w:r>
      <w:r w:rsidR="00C973B4">
        <w:rPr>
          <w:rFonts w:ascii="Times New Roman" w:hAnsi="Times New Roman"/>
          <w:sz w:val="22"/>
          <w:szCs w:val="22"/>
          <w:lang w:val="en-US"/>
        </w:rPr>
        <w:t xml:space="preserve"> can therefore be considered peripheral </w:t>
      </w:r>
      <w:r w:rsidR="00755EB3">
        <w:rPr>
          <w:rFonts w:ascii="Times New Roman" w:hAnsi="Times New Roman"/>
          <w:sz w:val="22"/>
          <w:szCs w:val="22"/>
          <w:lang w:val="en-US"/>
        </w:rPr>
        <w:t>actions</w:t>
      </w:r>
      <w:r w:rsidR="00C973B4">
        <w:rPr>
          <w:rFonts w:ascii="Times New Roman" w:hAnsi="Times New Roman"/>
          <w:sz w:val="22"/>
          <w:szCs w:val="22"/>
          <w:lang w:val="en-US"/>
        </w:rPr>
        <w:t xml:space="preserve">. </w:t>
      </w:r>
      <w:r w:rsidRPr="0000578A">
        <w:rPr>
          <w:rFonts w:ascii="Times New Roman" w:hAnsi="Times New Roman"/>
          <w:sz w:val="22"/>
          <w:szCs w:val="22"/>
          <w:lang w:val="en-US"/>
        </w:rPr>
        <w:t xml:space="preserve">Only when it is necessary </w:t>
      </w:r>
      <w:r w:rsidR="00512B90" w:rsidRPr="0000578A">
        <w:rPr>
          <w:rFonts w:ascii="Times New Roman" w:hAnsi="Times New Roman"/>
          <w:sz w:val="22"/>
          <w:szCs w:val="22"/>
          <w:lang w:val="en-US"/>
        </w:rPr>
        <w:t>such activities</w:t>
      </w:r>
      <w:r w:rsidRPr="0000578A">
        <w:rPr>
          <w:rFonts w:ascii="Times New Roman" w:hAnsi="Times New Roman"/>
          <w:sz w:val="22"/>
          <w:szCs w:val="22"/>
          <w:lang w:val="en-US"/>
        </w:rPr>
        <w:t xml:space="preserve"> </w:t>
      </w:r>
      <w:r w:rsidR="00512B90" w:rsidRPr="0000578A">
        <w:rPr>
          <w:rFonts w:ascii="Times New Roman" w:hAnsi="Times New Roman"/>
          <w:sz w:val="22"/>
          <w:szCs w:val="22"/>
          <w:lang w:val="en-US"/>
        </w:rPr>
        <w:t>may shift</w:t>
      </w:r>
      <w:r w:rsidRPr="0000578A">
        <w:rPr>
          <w:rFonts w:ascii="Times New Roman" w:hAnsi="Times New Roman"/>
          <w:sz w:val="22"/>
          <w:szCs w:val="22"/>
          <w:lang w:val="en-US"/>
        </w:rPr>
        <w:t xml:space="preserve"> to the center of attention</w:t>
      </w:r>
      <w:r w:rsidR="00512B90" w:rsidRPr="0000578A">
        <w:rPr>
          <w:rFonts w:ascii="Times New Roman" w:hAnsi="Times New Roman"/>
          <w:sz w:val="22"/>
          <w:szCs w:val="22"/>
          <w:lang w:val="en-US"/>
        </w:rPr>
        <w:t>, for example</w:t>
      </w:r>
      <w:r w:rsidRPr="0000578A">
        <w:rPr>
          <w:rFonts w:ascii="Times New Roman" w:hAnsi="Times New Roman"/>
          <w:sz w:val="22"/>
          <w:szCs w:val="22"/>
          <w:lang w:val="en-US"/>
        </w:rPr>
        <w:t xml:space="preserve"> when </w:t>
      </w:r>
      <w:r w:rsidR="000F539F" w:rsidRPr="0000578A">
        <w:rPr>
          <w:rFonts w:ascii="Times New Roman" w:hAnsi="Times New Roman"/>
          <w:sz w:val="22"/>
          <w:szCs w:val="22"/>
          <w:lang w:val="en-US"/>
        </w:rPr>
        <w:t>almost walking into</w:t>
      </w:r>
      <w:r w:rsidRPr="0000578A">
        <w:rPr>
          <w:rFonts w:ascii="Times New Roman" w:hAnsi="Times New Roman"/>
          <w:sz w:val="22"/>
          <w:szCs w:val="22"/>
          <w:lang w:val="en-US"/>
        </w:rPr>
        <w:t xml:space="preserve"> something. </w:t>
      </w:r>
    </w:p>
    <w:p w14:paraId="3FB7910F" w14:textId="1A1787B9" w:rsidR="00266FDE" w:rsidRPr="0000578A" w:rsidRDefault="00512B90" w:rsidP="00AA36FA">
      <w:pPr>
        <w:autoSpaceDE w:val="0"/>
        <w:autoSpaceDN w:val="0"/>
        <w:adjustRightInd w:val="0"/>
        <w:rPr>
          <w:rFonts w:ascii="Times New Roman" w:hAnsi="Times New Roman"/>
          <w:sz w:val="22"/>
          <w:szCs w:val="22"/>
          <w:lang w:val="en-US"/>
        </w:rPr>
      </w:pPr>
      <w:r w:rsidRPr="0000578A">
        <w:rPr>
          <w:rFonts w:ascii="Times New Roman" w:hAnsi="Times New Roman"/>
          <w:sz w:val="22"/>
          <w:szCs w:val="22"/>
          <w:lang w:val="en-US"/>
        </w:rPr>
        <w:t xml:space="preserve">Inspired by such everyday peripheral activities, </w:t>
      </w:r>
      <w:r w:rsidR="00266FDE" w:rsidRPr="0000578A">
        <w:rPr>
          <w:rFonts w:ascii="Times New Roman" w:hAnsi="Times New Roman"/>
          <w:sz w:val="22"/>
          <w:szCs w:val="22"/>
          <w:lang w:val="en-US"/>
        </w:rPr>
        <w:t xml:space="preserve">Weiser </w:t>
      </w:r>
      <w:r w:rsidR="008A7ACD">
        <w:rPr>
          <w:rFonts w:ascii="Times New Roman" w:hAnsi="Times New Roman"/>
          <w:sz w:val="22"/>
          <w:szCs w:val="22"/>
          <w:lang w:val="en-US"/>
        </w:rPr>
        <w:t>[47]</w:t>
      </w:r>
      <w:r w:rsidR="00266FDE" w:rsidRPr="0000578A">
        <w:rPr>
          <w:rFonts w:ascii="Times New Roman" w:hAnsi="Times New Roman"/>
          <w:sz w:val="22"/>
          <w:szCs w:val="22"/>
          <w:lang w:val="en-US"/>
        </w:rPr>
        <w:t xml:space="preserve"> has envisioned a world in which interactions with computers </w:t>
      </w:r>
      <w:r w:rsidRPr="0000578A">
        <w:rPr>
          <w:rFonts w:ascii="Times New Roman" w:hAnsi="Times New Roman"/>
          <w:sz w:val="22"/>
          <w:szCs w:val="22"/>
          <w:lang w:val="en-US"/>
        </w:rPr>
        <w:t>could similarly reside</w:t>
      </w:r>
      <w:r w:rsidR="00266FDE" w:rsidRPr="0000578A">
        <w:rPr>
          <w:rFonts w:ascii="Times New Roman" w:hAnsi="Times New Roman"/>
          <w:sz w:val="22"/>
          <w:szCs w:val="22"/>
          <w:lang w:val="en-US"/>
        </w:rPr>
        <w:t xml:space="preserve"> in the </w:t>
      </w:r>
      <w:r w:rsidRPr="0000578A">
        <w:rPr>
          <w:rFonts w:ascii="Times New Roman" w:hAnsi="Times New Roman"/>
          <w:sz w:val="22"/>
          <w:szCs w:val="22"/>
          <w:lang w:val="en-US"/>
        </w:rPr>
        <w:t>periphery</w:t>
      </w:r>
      <w:r w:rsidR="00187DBC" w:rsidRPr="0000578A">
        <w:rPr>
          <w:rFonts w:ascii="Times New Roman" w:hAnsi="Times New Roman"/>
          <w:sz w:val="22"/>
          <w:szCs w:val="22"/>
          <w:lang w:val="en-US"/>
        </w:rPr>
        <w:t>, outside of focu</w:t>
      </w:r>
      <w:r w:rsidR="00266FDE" w:rsidRPr="0000578A">
        <w:rPr>
          <w:rFonts w:ascii="Times New Roman" w:hAnsi="Times New Roman"/>
          <w:sz w:val="22"/>
          <w:szCs w:val="22"/>
          <w:lang w:val="en-US"/>
        </w:rPr>
        <w:t xml:space="preserve">sed attention. Weiser and Brown </w:t>
      </w:r>
      <w:r w:rsidR="008A7ACD">
        <w:rPr>
          <w:rFonts w:ascii="Times New Roman" w:hAnsi="Times New Roman"/>
          <w:sz w:val="22"/>
          <w:szCs w:val="22"/>
          <w:lang w:val="en-US"/>
        </w:rPr>
        <w:t xml:space="preserve">[48] </w:t>
      </w:r>
      <w:r w:rsidR="00266FDE" w:rsidRPr="0000578A">
        <w:rPr>
          <w:rFonts w:ascii="Times New Roman" w:hAnsi="Times New Roman"/>
          <w:sz w:val="22"/>
          <w:szCs w:val="22"/>
          <w:lang w:val="en-US"/>
        </w:rPr>
        <w:t xml:space="preserve">refer to this as </w:t>
      </w:r>
      <w:r w:rsidR="00266FDE" w:rsidRPr="0000578A">
        <w:rPr>
          <w:rFonts w:ascii="Times New Roman" w:hAnsi="Times New Roman"/>
          <w:i/>
          <w:sz w:val="22"/>
          <w:szCs w:val="22"/>
          <w:lang w:val="en-US"/>
        </w:rPr>
        <w:t>calm technology</w:t>
      </w:r>
      <w:proofErr w:type="gramStart"/>
      <w:r w:rsidR="00266FDE" w:rsidRPr="0000578A">
        <w:rPr>
          <w:rFonts w:ascii="Times New Roman" w:hAnsi="Times New Roman"/>
          <w:sz w:val="22"/>
          <w:szCs w:val="22"/>
          <w:lang w:val="en-US"/>
        </w:rPr>
        <w:t>;</w:t>
      </w:r>
      <w:proofErr w:type="gramEnd"/>
      <w:r w:rsidR="00266FDE" w:rsidRPr="0000578A">
        <w:rPr>
          <w:rFonts w:ascii="Times New Roman" w:hAnsi="Times New Roman"/>
          <w:sz w:val="22"/>
          <w:szCs w:val="22"/>
          <w:lang w:val="en-US"/>
        </w:rPr>
        <w:t xml:space="preserve"> technology that </w:t>
      </w:r>
      <w:r w:rsidR="0021462D" w:rsidRPr="0000578A">
        <w:rPr>
          <w:rFonts w:ascii="Times New Roman" w:hAnsi="Times New Roman"/>
          <w:sz w:val="22"/>
          <w:szCs w:val="22"/>
          <w:lang w:val="en-US"/>
        </w:rPr>
        <w:t>“engages both the center and the periphery of our attention, and in</w:t>
      </w:r>
      <w:r w:rsidR="00865399" w:rsidRPr="0000578A">
        <w:rPr>
          <w:rFonts w:ascii="Times New Roman" w:hAnsi="Times New Roman"/>
          <w:sz w:val="22"/>
          <w:szCs w:val="22"/>
          <w:lang w:val="en-US"/>
        </w:rPr>
        <w:t xml:space="preserve"> </w:t>
      </w:r>
      <w:r w:rsidR="0021462D" w:rsidRPr="0000578A">
        <w:rPr>
          <w:rFonts w:ascii="Times New Roman" w:hAnsi="Times New Roman"/>
          <w:sz w:val="22"/>
          <w:szCs w:val="22"/>
          <w:lang w:val="en-US"/>
        </w:rPr>
        <w:t>fact moves b</w:t>
      </w:r>
      <w:r w:rsidR="008A7ACD">
        <w:rPr>
          <w:rFonts w:ascii="Times New Roman" w:hAnsi="Times New Roman"/>
          <w:sz w:val="22"/>
          <w:szCs w:val="22"/>
          <w:lang w:val="en-US"/>
        </w:rPr>
        <w:t>ack and forth between the two” [48, p. 79]</w:t>
      </w:r>
      <w:r w:rsidR="0021462D" w:rsidRPr="0000578A">
        <w:rPr>
          <w:rFonts w:ascii="Times New Roman" w:hAnsi="Times New Roman"/>
          <w:sz w:val="22"/>
          <w:szCs w:val="22"/>
          <w:lang w:val="en-US"/>
        </w:rPr>
        <w:t>.</w:t>
      </w:r>
      <w:r w:rsidR="00266FDE" w:rsidRPr="0000578A">
        <w:rPr>
          <w:rFonts w:ascii="Times New Roman" w:hAnsi="Times New Roman"/>
          <w:sz w:val="22"/>
          <w:szCs w:val="22"/>
          <w:lang w:val="en-US"/>
        </w:rPr>
        <w:t xml:space="preserve"> </w:t>
      </w:r>
    </w:p>
    <w:p w14:paraId="0044B702" w14:textId="6F9EE3C1" w:rsidR="0014649E" w:rsidRPr="0000578A" w:rsidRDefault="00266FDE" w:rsidP="00AA36FA">
      <w:pPr>
        <w:rPr>
          <w:rFonts w:ascii="Times New Roman" w:hAnsi="Times New Roman"/>
          <w:sz w:val="22"/>
          <w:szCs w:val="22"/>
          <w:lang w:val="en-US"/>
        </w:rPr>
      </w:pPr>
      <w:r w:rsidRPr="0000578A">
        <w:rPr>
          <w:rFonts w:ascii="Times New Roman" w:hAnsi="Times New Roman"/>
          <w:sz w:val="22"/>
          <w:szCs w:val="22"/>
          <w:lang w:val="en-US"/>
        </w:rPr>
        <w:t xml:space="preserve">In a world where technology is becoming </w:t>
      </w:r>
      <w:r w:rsidR="00865399" w:rsidRPr="0000578A">
        <w:rPr>
          <w:rFonts w:ascii="Times New Roman" w:hAnsi="Times New Roman"/>
          <w:sz w:val="22"/>
          <w:szCs w:val="22"/>
          <w:lang w:val="en-US"/>
        </w:rPr>
        <w:t>omnipresent</w:t>
      </w:r>
      <w:r w:rsidRPr="0000578A">
        <w:rPr>
          <w:rFonts w:ascii="Times New Roman" w:hAnsi="Times New Roman"/>
          <w:sz w:val="22"/>
          <w:szCs w:val="22"/>
          <w:lang w:val="en-US"/>
        </w:rPr>
        <w:t xml:space="preserve">, designing interactions </w:t>
      </w:r>
      <w:r w:rsidR="00643BD9" w:rsidRPr="0000578A">
        <w:rPr>
          <w:rFonts w:ascii="Times New Roman" w:hAnsi="Times New Roman"/>
          <w:sz w:val="22"/>
          <w:szCs w:val="22"/>
          <w:lang w:val="en-US"/>
        </w:rPr>
        <w:t>with</w:t>
      </w:r>
      <w:r w:rsidRPr="0000578A">
        <w:rPr>
          <w:rFonts w:ascii="Times New Roman" w:hAnsi="Times New Roman"/>
          <w:sz w:val="22"/>
          <w:szCs w:val="22"/>
          <w:lang w:val="en-US"/>
        </w:rPr>
        <w:t xml:space="preserve"> computing technology </w:t>
      </w:r>
      <w:r w:rsidR="00643BD9" w:rsidRPr="0000578A">
        <w:rPr>
          <w:rFonts w:ascii="Times New Roman" w:hAnsi="Times New Roman"/>
          <w:sz w:val="22"/>
          <w:szCs w:val="22"/>
          <w:lang w:val="en-US"/>
        </w:rPr>
        <w:t>that can</w:t>
      </w:r>
      <w:r w:rsidRPr="0000578A">
        <w:rPr>
          <w:rFonts w:ascii="Times New Roman" w:hAnsi="Times New Roman"/>
          <w:sz w:val="22"/>
          <w:szCs w:val="22"/>
          <w:lang w:val="en-US"/>
        </w:rPr>
        <w:t xml:space="preserve"> reside in the periphery of attention</w:t>
      </w:r>
      <w:r w:rsidR="00643BD9" w:rsidRPr="0000578A">
        <w:rPr>
          <w:rFonts w:ascii="Times New Roman" w:hAnsi="Times New Roman"/>
          <w:sz w:val="22"/>
          <w:szCs w:val="22"/>
          <w:lang w:val="en-US"/>
        </w:rPr>
        <w:t xml:space="preserve"> is highly relevant</w:t>
      </w:r>
      <w:r w:rsidRPr="0000578A">
        <w:rPr>
          <w:rFonts w:ascii="Times New Roman" w:hAnsi="Times New Roman"/>
          <w:sz w:val="22"/>
          <w:szCs w:val="22"/>
          <w:lang w:val="en-US"/>
        </w:rPr>
        <w:t xml:space="preserve">. </w:t>
      </w:r>
      <w:r w:rsidR="00BA53F3">
        <w:rPr>
          <w:rFonts w:ascii="Times New Roman" w:hAnsi="Times New Roman"/>
          <w:sz w:val="22"/>
          <w:szCs w:val="22"/>
          <w:lang w:val="en-US"/>
        </w:rPr>
        <w:t>Such</w:t>
      </w:r>
      <w:r w:rsidR="00643BD9" w:rsidRPr="0000578A">
        <w:rPr>
          <w:rFonts w:ascii="Times New Roman" w:hAnsi="Times New Roman"/>
          <w:sz w:val="22"/>
          <w:szCs w:val="22"/>
          <w:lang w:val="en-US"/>
        </w:rPr>
        <w:t xml:space="preserve"> calm technology design</w:t>
      </w:r>
      <w:r w:rsidR="009C115A" w:rsidRPr="0000578A">
        <w:rPr>
          <w:rFonts w:ascii="Times New Roman" w:hAnsi="Times New Roman"/>
          <w:sz w:val="22"/>
          <w:szCs w:val="22"/>
          <w:lang w:val="en-US"/>
        </w:rPr>
        <w:t>s</w:t>
      </w:r>
      <w:r w:rsidR="00643BD9" w:rsidRPr="0000578A">
        <w:rPr>
          <w:rFonts w:ascii="Times New Roman" w:hAnsi="Times New Roman"/>
          <w:sz w:val="22"/>
          <w:szCs w:val="22"/>
          <w:lang w:val="en-US"/>
        </w:rPr>
        <w:t xml:space="preserve"> could facilitate computing systems to better fit into people’s everyday life routines. </w:t>
      </w:r>
      <w:r w:rsidRPr="0000578A">
        <w:rPr>
          <w:rFonts w:ascii="Times New Roman" w:hAnsi="Times New Roman"/>
          <w:sz w:val="22"/>
          <w:szCs w:val="22"/>
          <w:lang w:val="en-US"/>
        </w:rPr>
        <w:t xml:space="preserve">Most related work has </w:t>
      </w:r>
      <w:r w:rsidR="00187DBC" w:rsidRPr="0000578A">
        <w:rPr>
          <w:rFonts w:ascii="Times New Roman" w:hAnsi="Times New Roman"/>
          <w:sz w:val="22"/>
          <w:szCs w:val="22"/>
          <w:lang w:val="en-US"/>
        </w:rPr>
        <w:t>focused</w:t>
      </w:r>
      <w:r w:rsidRPr="0000578A">
        <w:rPr>
          <w:rFonts w:ascii="Times New Roman" w:hAnsi="Times New Roman"/>
          <w:sz w:val="22"/>
          <w:szCs w:val="22"/>
          <w:lang w:val="en-US"/>
        </w:rPr>
        <w:t xml:space="preserve"> on </w:t>
      </w:r>
      <w:r w:rsidRPr="00755EB3">
        <w:rPr>
          <w:rFonts w:ascii="Times New Roman" w:hAnsi="Times New Roman"/>
          <w:i/>
          <w:sz w:val="22"/>
          <w:szCs w:val="22"/>
          <w:lang w:val="en-US"/>
        </w:rPr>
        <w:t>conveying</w:t>
      </w:r>
      <w:r w:rsidRPr="0000578A">
        <w:rPr>
          <w:rFonts w:ascii="Times New Roman" w:hAnsi="Times New Roman"/>
          <w:sz w:val="22"/>
          <w:szCs w:val="22"/>
          <w:lang w:val="en-US"/>
        </w:rPr>
        <w:t xml:space="preserve"> </w:t>
      </w:r>
      <w:r w:rsidR="00643BD9" w:rsidRPr="0000578A">
        <w:rPr>
          <w:rFonts w:ascii="Times New Roman" w:hAnsi="Times New Roman"/>
          <w:sz w:val="22"/>
          <w:szCs w:val="22"/>
          <w:lang w:val="en-US"/>
        </w:rPr>
        <w:t xml:space="preserve">perceptual </w:t>
      </w:r>
      <w:r w:rsidRPr="0000578A">
        <w:rPr>
          <w:rFonts w:ascii="Times New Roman" w:hAnsi="Times New Roman"/>
          <w:sz w:val="22"/>
          <w:szCs w:val="22"/>
          <w:lang w:val="en-US"/>
        </w:rPr>
        <w:t xml:space="preserve">information </w:t>
      </w:r>
      <w:r w:rsidR="00643BD9" w:rsidRPr="0000578A">
        <w:rPr>
          <w:rFonts w:ascii="Times New Roman" w:hAnsi="Times New Roman"/>
          <w:sz w:val="22"/>
          <w:szCs w:val="22"/>
          <w:lang w:val="en-US"/>
        </w:rPr>
        <w:t xml:space="preserve">in </w:t>
      </w:r>
      <w:r w:rsidRPr="0000578A">
        <w:rPr>
          <w:rFonts w:ascii="Times New Roman" w:hAnsi="Times New Roman"/>
          <w:sz w:val="22"/>
          <w:szCs w:val="22"/>
          <w:lang w:val="en-US"/>
        </w:rPr>
        <w:t>the periphery</w:t>
      </w:r>
      <w:r w:rsidR="00EA117B">
        <w:rPr>
          <w:rFonts w:ascii="Times New Roman" w:hAnsi="Times New Roman"/>
          <w:sz w:val="22"/>
          <w:szCs w:val="22"/>
          <w:lang w:val="en-US"/>
        </w:rPr>
        <w:t xml:space="preserve"> [16, 27, 48]. </w:t>
      </w:r>
      <w:r w:rsidRPr="006C7D0A">
        <w:rPr>
          <w:rFonts w:ascii="Times New Roman" w:hAnsi="Times New Roman"/>
          <w:sz w:val="22"/>
          <w:szCs w:val="22"/>
          <w:lang w:val="en-US"/>
        </w:rPr>
        <w:t xml:space="preserve">However, we are </w:t>
      </w:r>
      <w:r w:rsidR="00845855" w:rsidRPr="006C7D0A">
        <w:rPr>
          <w:rFonts w:ascii="Times New Roman" w:hAnsi="Times New Roman"/>
          <w:sz w:val="22"/>
          <w:szCs w:val="22"/>
          <w:lang w:val="en-US"/>
        </w:rPr>
        <w:t xml:space="preserve">specifically </w:t>
      </w:r>
      <w:r w:rsidRPr="006C7D0A">
        <w:rPr>
          <w:rFonts w:ascii="Times New Roman" w:hAnsi="Times New Roman"/>
          <w:sz w:val="22"/>
          <w:szCs w:val="22"/>
          <w:lang w:val="en-US"/>
        </w:rPr>
        <w:t xml:space="preserve">interested in the </w:t>
      </w:r>
      <w:r w:rsidR="00643BD9" w:rsidRPr="006C7D0A">
        <w:rPr>
          <w:rFonts w:ascii="Times New Roman" w:hAnsi="Times New Roman"/>
          <w:sz w:val="22"/>
          <w:szCs w:val="22"/>
          <w:lang w:val="en-US"/>
        </w:rPr>
        <w:t xml:space="preserve">people’s </w:t>
      </w:r>
      <w:r w:rsidRPr="006C7D0A">
        <w:rPr>
          <w:rFonts w:ascii="Times New Roman" w:hAnsi="Times New Roman"/>
          <w:sz w:val="22"/>
          <w:szCs w:val="22"/>
          <w:lang w:val="en-US"/>
        </w:rPr>
        <w:t xml:space="preserve">ability to </w:t>
      </w:r>
      <w:r w:rsidRPr="006C7D0A">
        <w:rPr>
          <w:rFonts w:ascii="Times New Roman" w:hAnsi="Times New Roman"/>
          <w:i/>
          <w:sz w:val="22"/>
          <w:szCs w:val="22"/>
          <w:lang w:val="en-US"/>
        </w:rPr>
        <w:t>physically</w:t>
      </w:r>
      <w:r w:rsidRPr="006C7D0A">
        <w:rPr>
          <w:rFonts w:ascii="Times New Roman" w:hAnsi="Times New Roman"/>
          <w:sz w:val="22"/>
          <w:szCs w:val="22"/>
          <w:lang w:val="en-US"/>
        </w:rPr>
        <w:t xml:space="preserve"> interact with digital information in their </w:t>
      </w:r>
      <w:r w:rsidR="00643BD9" w:rsidRPr="006C7D0A">
        <w:rPr>
          <w:rFonts w:ascii="Times New Roman" w:hAnsi="Times New Roman"/>
          <w:sz w:val="22"/>
          <w:szCs w:val="22"/>
          <w:lang w:val="en-US"/>
        </w:rPr>
        <w:t>periphery</w:t>
      </w:r>
      <w:r w:rsidR="00D22320" w:rsidRPr="006C7D0A">
        <w:rPr>
          <w:rFonts w:ascii="Times New Roman" w:hAnsi="Times New Roman"/>
          <w:sz w:val="22"/>
          <w:szCs w:val="22"/>
          <w:lang w:val="en-US"/>
        </w:rPr>
        <w:t>, since this would allow for people to interact with systems in the periphery of their attention while being engaged in another, more important, task</w:t>
      </w:r>
      <w:r w:rsidRPr="006C7D0A">
        <w:rPr>
          <w:rFonts w:ascii="Times New Roman" w:hAnsi="Times New Roman"/>
          <w:sz w:val="22"/>
          <w:szCs w:val="22"/>
          <w:lang w:val="en-US"/>
        </w:rPr>
        <w:t xml:space="preserve">. These types of interactions are referred to as </w:t>
      </w:r>
      <w:r w:rsidR="00845855" w:rsidRPr="006C7D0A">
        <w:rPr>
          <w:rFonts w:ascii="Times New Roman" w:hAnsi="Times New Roman"/>
          <w:i/>
          <w:sz w:val="22"/>
          <w:szCs w:val="22"/>
          <w:lang w:val="en-US"/>
        </w:rPr>
        <w:t>(physical)</w:t>
      </w:r>
      <w:r w:rsidR="00845855" w:rsidRPr="006C7D0A">
        <w:rPr>
          <w:rFonts w:ascii="Times New Roman" w:hAnsi="Times New Roman"/>
          <w:sz w:val="22"/>
          <w:szCs w:val="22"/>
          <w:lang w:val="en-US"/>
        </w:rPr>
        <w:t xml:space="preserve"> </w:t>
      </w:r>
      <w:r w:rsidR="0021462D" w:rsidRPr="006C7D0A">
        <w:rPr>
          <w:rFonts w:ascii="Times New Roman" w:hAnsi="Times New Roman"/>
          <w:i/>
          <w:sz w:val="22"/>
          <w:szCs w:val="22"/>
          <w:lang w:val="en-US"/>
        </w:rPr>
        <w:t>peripheral interactions</w:t>
      </w:r>
      <w:r w:rsidR="004F5CAD">
        <w:rPr>
          <w:rFonts w:ascii="Times New Roman" w:hAnsi="Times New Roman"/>
          <w:sz w:val="22"/>
          <w:szCs w:val="22"/>
          <w:lang w:val="en-US"/>
        </w:rPr>
        <w:t xml:space="preserve"> [6, 15] </w:t>
      </w:r>
      <w:r w:rsidR="00643BD9" w:rsidRPr="006C7D0A">
        <w:rPr>
          <w:rFonts w:ascii="Times New Roman" w:hAnsi="Times New Roman"/>
          <w:sz w:val="22"/>
          <w:szCs w:val="22"/>
          <w:lang w:val="en-US"/>
        </w:rPr>
        <w:t xml:space="preserve">and </w:t>
      </w:r>
      <w:proofErr w:type="gramStart"/>
      <w:r w:rsidR="00643BD9" w:rsidRPr="006C7D0A">
        <w:rPr>
          <w:rFonts w:ascii="Times New Roman" w:hAnsi="Times New Roman"/>
          <w:sz w:val="22"/>
          <w:szCs w:val="22"/>
          <w:lang w:val="en-US"/>
        </w:rPr>
        <w:t>are intended to be performed</w:t>
      </w:r>
      <w:proofErr w:type="gramEnd"/>
      <w:r w:rsidRPr="006C7D0A">
        <w:rPr>
          <w:rFonts w:ascii="Times New Roman" w:hAnsi="Times New Roman"/>
          <w:sz w:val="22"/>
          <w:szCs w:val="22"/>
          <w:lang w:val="en-US"/>
        </w:rPr>
        <w:t xml:space="preserve"> in parallel with the user’s primary task without </w:t>
      </w:r>
      <w:r w:rsidR="009C115A" w:rsidRPr="006C7D0A">
        <w:rPr>
          <w:rFonts w:ascii="Times New Roman" w:hAnsi="Times New Roman"/>
          <w:sz w:val="22"/>
          <w:szCs w:val="22"/>
          <w:lang w:val="en-US"/>
        </w:rPr>
        <w:t xml:space="preserve">requiring </w:t>
      </w:r>
      <w:r w:rsidRPr="006C7D0A">
        <w:rPr>
          <w:rFonts w:ascii="Times New Roman" w:hAnsi="Times New Roman"/>
          <w:sz w:val="22"/>
          <w:szCs w:val="22"/>
          <w:lang w:val="en-US"/>
        </w:rPr>
        <w:t>their full attention</w:t>
      </w:r>
      <w:r w:rsidR="00202E7F">
        <w:rPr>
          <w:rFonts w:ascii="Times New Roman" w:hAnsi="Times New Roman"/>
          <w:sz w:val="22"/>
          <w:szCs w:val="22"/>
          <w:lang w:val="en-US"/>
        </w:rPr>
        <w:t xml:space="preserve"> [19]. </w:t>
      </w:r>
      <w:r w:rsidRPr="006C7D0A">
        <w:rPr>
          <w:rFonts w:ascii="Times New Roman" w:hAnsi="Times New Roman"/>
          <w:sz w:val="22"/>
          <w:szCs w:val="22"/>
          <w:lang w:val="en-US"/>
        </w:rPr>
        <w:t>Being able to perform some</w:t>
      </w:r>
      <w:r w:rsidR="009719F4" w:rsidRPr="006C7D0A">
        <w:rPr>
          <w:rFonts w:ascii="Times New Roman" w:hAnsi="Times New Roman"/>
          <w:sz w:val="22"/>
          <w:szCs w:val="22"/>
          <w:lang w:val="en-US"/>
        </w:rPr>
        <w:t xml:space="preserve"> physical</w:t>
      </w:r>
      <w:r w:rsidRPr="006C7D0A">
        <w:rPr>
          <w:rFonts w:ascii="Times New Roman" w:hAnsi="Times New Roman"/>
          <w:sz w:val="22"/>
          <w:szCs w:val="22"/>
          <w:lang w:val="en-US"/>
        </w:rPr>
        <w:t xml:space="preserve"> </w:t>
      </w:r>
      <w:r w:rsidR="006A1F00" w:rsidRPr="006C7D0A">
        <w:rPr>
          <w:rFonts w:ascii="Times New Roman" w:hAnsi="Times New Roman"/>
          <w:sz w:val="22"/>
          <w:szCs w:val="22"/>
          <w:lang w:val="en-US"/>
        </w:rPr>
        <w:t>interactions</w:t>
      </w:r>
      <w:r w:rsidRPr="006C7D0A">
        <w:rPr>
          <w:rFonts w:ascii="Times New Roman" w:hAnsi="Times New Roman"/>
          <w:sz w:val="22"/>
          <w:szCs w:val="22"/>
          <w:lang w:val="en-US"/>
        </w:rPr>
        <w:t xml:space="preserve"> in the periphery of attention </w:t>
      </w:r>
      <w:r w:rsidR="00643BD9" w:rsidRPr="006C7D0A">
        <w:rPr>
          <w:rFonts w:ascii="Times New Roman" w:hAnsi="Times New Roman"/>
          <w:sz w:val="22"/>
          <w:szCs w:val="22"/>
          <w:lang w:val="en-US"/>
        </w:rPr>
        <w:t xml:space="preserve">is expected to </w:t>
      </w:r>
      <w:r w:rsidRPr="006C7D0A">
        <w:rPr>
          <w:rFonts w:ascii="Times New Roman" w:hAnsi="Times New Roman"/>
          <w:sz w:val="22"/>
          <w:szCs w:val="22"/>
          <w:lang w:val="en-US"/>
        </w:rPr>
        <w:t xml:space="preserve">allow people to </w:t>
      </w:r>
      <w:r w:rsidR="009C115A" w:rsidRPr="006C7D0A">
        <w:rPr>
          <w:rFonts w:ascii="Times New Roman" w:hAnsi="Times New Roman"/>
          <w:sz w:val="22"/>
          <w:szCs w:val="22"/>
          <w:lang w:val="en-US"/>
        </w:rPr>
        <w:t xml:space="preserve">more </w:t>
      </w:r>
      <w:r w:rsidR="00643BD9" w:rsidRPr="006C7D0A">
        <w:rPr>
          <w:rFonts w:ascii="Times New Roman" w:hAnsi="Times New Roman"/>
          <w:sz w:val="22"/>
          <w:szCs w:val="22"/>
          <w:lang w:val="en-US"/>
        </w:rPr>
        <w:t xml:space="preserve">effortlessly </w:t>
      </w:r>
      <w:r w:rsidRPr="006C7D0A">
        <w:rPr>
          <w:rFonts w:ascii="Times New Roman" w:hAnsi="Times New Roman"/>
          <w:sz w:val="22"/>
          <w:szCs w:val="22"/>
          <w:lang w:val="en-US"/>
        </w:rPr>
        <w:t>interact with the multiplicity of devices in their environment.</w:t>
      </w:r>
      <w:r w:rsidRPr="0000578A">
        <w:rPr>
          <w:rFonts w:ascii="Times New Roman" w:hAnsi="Times New Roman"/>
          <w:sz w:val="22"/>
          <w:szCs w:val="22"/>
          <w:lang w:val="en-US"/>
        </w:rPr>
        <w:t xml:space="preserve"> </w:t>
      </w:r>
    </w:p>
    <w:p w14:paraId="672D70EF" w14:textId="77777777" w:rsidR="00266FDE" w:rsidRPr="0000578A" w:rsidRDefault="00266FDE" w:rsidP="00AA36FA">
      <w:pPr>
        <w:rPr>
          <w:rFonts w:ascii="Times New Roman" w:hAnsi="Times New Roman"/>
          <w:sz w:val="22"/>
          <w:szCs w:val="22"/>
          <w:lang w:val="en-US"/>
        </w:rPr>
      </w:pPr>
    </w:p>
    <w:p w14:paraId="55527D48" w14:textId="00838F5B" w:rsidR="005A4EC1" w:rsidRDefault="00266FDE" w:rsidP="00AA36FA">
      <w:pPr>
        <w:rPr>
          <w:rFonts w:ascii="Times New Roman" w:hAnsi="Times New Roman"/>
          <w:sz w:val="22"/>
          <w:szCs w:val="22"/>
          <w:lang w:val="en-US"/>
        </w:rPr>
      </w:pPr>
      <w:r w:rsidRPr="0025747B">
        <w:rPr>
          <w:rFonts w:ascii="Times New Roman" w:hAnsi="Times New Roman"/>
          <w:sz w:val="22"/>
          <w:szCs w:val="22"/>
          <w:lang w:val="en-US"/>
        </w:rPr>
        <w:t>In the study presen</w:t>
      </w:r>
      <w:r w:rsidR="005E475C" w:rsidRPr="0025747B">
        <w:rPr>
          <w:rFonts w:ascii="Times New Roman" w:hAnsi="Times New Roman"/>
          <w:sz w:val="22"/>
          <w:szCs w:val="22"/>
          <w:lang w:val="en-US"/>
        </w:rPr>
        <w:t xml:space="preserve">ted in this paper we evaluated </w:t>
      </w:r>
      <w:r w:rsidRPr="0025747B">
        <w:rPr>
          <w:rFonts w:ascii="Times New Roman" w:hAnsi="Times New Roman"/>
          <w:sz w:val="22"/>
          <w:szCs w:val="22"/>
          <w:lang w:val="en-US"/>
        </w:rPr>
        <w:t xml:space="preserve">a </w:t>
      </w:r>
      <w:r w:rsidR="00643BD9" w:rsidRPr="0025747B">
        <w:rPr>
          <w:rFonts w:ascii="Times New Roman" w:hAnsi="Times New Roman"/>
          <w:sz w:val="22"/>
          <w:szCs w:val="22"/>
          <w:lang w:val="en-US"/>
        </w:rPr>
        <w:t xml:space="preserve">light </w:t>
      </w:r>
      <w:r w:rsidR="00CB768D" w:rsidRPr="0025747B">
        <w:rPr>
          <w:rFonts w:ascii="Times New Roman" w:hAnsi="Times New Roman"/>
          <w:sz w:val="22"/>
          <w:szCs w:val="22"/>
          <w:lang w:val="en-US"/>
        </w:rPr>
        <w:t>system</w:t>
      </w:r>
      <w:r w:rsidRPr="0025747B">
        <w:rPr>
          <w:rFonts w:ascii="Times New Roman" w:hAnsi="Times New Roman"/>
          <w:sz w:val="22"/>
          <w:szCs w:val="22"/>
          <w:lang w:val="en-US"/>
        </w:rPr>
        <w:t xml:space="preserve"> designed by </w:t>
      </w:r>
      <w:proofErr w:type="spellStart"/>
      <w:r w:rsidRPr="0025747B">
        <w:rPr>
          <w:rFonts w:ascii="Times New Roman" w:hAnsi="Times New Roman"/>
          <w:sz w:val="22"/>
          <w:szCs w:val="22"/>
          <w:lang w:val="en-US"/>
        </w:rPr>
        <w:t>Bongers</w:t>
      </w:r>
      <w:proofErr w:type="spellEnd"/>
      <w:r w:rsidRPr="0025747B">
        <w:rPr>
          <w:rFonts w:ascii="Times New Roman" w:hAnsi="Times New Roman"/>
          <w:sz w:val="22"/>
          <w:szCs w:val="22"/>
          <w:lang w:val="en-US"/>
        </w:rPr>
        <w:t xml:space="preserve"> </w:t>
      </w:r>
      <w:r w:rsidR="0045318C" w:rsidRPr="0025747B">
        <w:rPr>
          <w:rFonts w:ascii="Times New Roman" w:hAnsi="Times New Roman"/>
          <w:sz w:val="22"/>
          <w:szCs w:val="22"/>
          <w:lang w:val="en-US"/>
        </w:rPr>
        <w:t xml:space="preserve">and van den </w:t>
      </w:r>
      <w:proofErr w:type="spellStart"/>
      <w:r w:rsidR="0045318C" w:rsidRPr="0025747B">
        <w:rPr>
          <w:rFonts w:ascii="Times New Roman" w:hAnsi="Times New Roman"/>
          <w:sz w:val="22"/>
          <w:szCs w:val="22"/>
          <w:lang w:val="en-US"/>
        </w:rPr>
        <w:t>Akker</w:t>
      </w:r>
      <w:proofErr w:type="spellEnd"/>
      <w:r w:rsidR="0045318C" w:rsidRPr="0025747B">
        <w:rPr>
          <w:rFonts w:ascii="Times New Roman" w:hAnsi="Times New Roman"/>
          <w:sz w:val="22"/>
          <w:szCs w:val="22"/>
          <w:lang w:val="en-US"/>
        </w:rPr>
        <w:t xml:space="preserve"> </w:t>
      </w:r>
      <w:r w:rsidR="009B271C">
        <w:rPr>
          <w:rFonts w:ascii="Times New Roman" w:hAnsi="Times New Roman"/>
          <w:sz w:val="22"/>
          <w:szCs w:val="22"/>
          <w:lang w:val="en-US"/>
        </w:rPr>
        <w:t xml:space="preserve">[11], </w:t>
      </w:r>
      <w:r w:rsidR="00643BD9" w:rsidRPr="0025747B">
        <w:rPr>
          <w:rFonts w:ascii="Times New Roman" w:hAnsi="Times New Roman"/>
          <w:sz w:val="22"/>
          <w:szCs w:val="22"/>
          <w:lang w:val="en-US"/>
        </w:rPr>
        <w:t xml:space="preserve">called the </w:t>
      </w:r>
      <w:r w:rsidR="0021462D" w:rsidRPr="0025747B">
        <w:rPr>
          <w:rFonts w:ascii="Times New Roman" w:hAnsi="Times New Roman"/>
          <w:i/>
          <w:sz w:val="22"/>
          <w:szCs w:val="22"/>
          <w:lang w:val="en-US"/>
        </w:rPr>
        <w:t xml:space="preserve">light </w:t>
      </w:r>
      <w:r w:rsidR="00AA32E6" w:rsidRPr="0025747B">
        <w:rPr>
          <w:rFonts w:ascii="Times New Roman" w:hAnsi="Times New Roman"/>
          <w:i/>
          <w:sz w:val="22"/>
          <w:szCs w:val="22"/>
          <w:lang w:val="en-US"/>
        </w:rPr>
        <w:t>pointer</w:t>
      </w:r>
      <w:r w:rsidRPr="0025747B">
        <w:rPr>
          <w:rFonts w:ascii="Times New Roman" w:hAnsi="Times New Roman"/>
          <w:sz w:val="22"/>
          <w:szCs w:val="22"/>
          <w:lang w:val="en-US"/>
        </w:rPr>
        <w:t xml:space="preserve">. </w:t>
      </w:r>
      <w:r w:rsidR="00381F5F" w:rsidRPr="0025747B">
        <w:rPr>
          <w:rFonts w:ascii="Times New Roman" w:hAnsi="Times New Roman"/>
          <w:sz w:val="22"/>
          <w:szCs w:val="22"/>
          <w:lang w:val="en-US"/>
        </w:rPr>
        <w:t>Their</w:t>
      </w:r>
      <w:r w:rsidR="000E22EB" w:rsidRPr="0025747B">
        <w:rPr>
          <w:rFonts w:ascii="Times New Roman" w:hAnsi="Times New Roman"/>
          <w:sz w:val="22"/>
          <w:szCs w:val="22"/>
          <w:lang w:val="en-US"/>
        </w:rPr>
        <w:t xml:space="preserve"> system offers a novel way of interacting with</w:t>
      </w:r>
      <w:r w:rsidR="00381F5F" w:rsidRPr="0025747B">
        <w:rPr>
          <w:rFonts w:ascii="Times New Roman" w:hAnsi="Times New Roman"/>
          <w:sz w:val="22"/>
          <w:szCs w:val="22"/>
          <w:lang w:val="en-US"/>
        </w:rPr>
        <w:t xml:space="preserve"> </w:t>
      </w:r>
      <w:r w:rsidR="00860C28" w:rsidRPr="0025747B">
        <w:rPr>
          <w:rFonts w:ascii="Times New Roman" w:hAnsi="Times New Roman"/>
          <w:sz w:val="22"/>
          <w:szCs w:val="22"/>
          <w:lang w:val="en-US"/>
        </w:rPr>
        <w:t>light</w:t>
      </w:r>
      <w:r w:rsidR="00381F5F" w:rsidRPr="0025747B">
        <w:rPr>
          <w:rFonts w:ascii="Times New Roman" w:hAnsi="Times New Roman"/>
          <w:sz w:val="22"/>
          <w:szCs w:val="22"/>
          <w:lang w:val="en-US"/>
        </w:rPr>
        <w:t xml:space="preserve">; </w:t>
      </w:r>
      <w:r w:rsidR="00AA32E6" w:rsidRPr="0025747B">
        <w:rPr>
          <w:rFonts w:ascii="Times New Roman" w:hAnsi="Times New Roman"/>
          <w:sz w:val="22"/>
          <w:szCs w:val="22"/>
          <w:lang w:val="en-US"/>
        </w:rPr>
        <w:t>lamps</w:t>
      </w:r>
      <w:r w:rsidR="00381F5F" w:rsidRPr="0025747B">
        <w:rPr>
          <w:rFonts w:ascii="Times New Roman" w:hAnsi="Times New Roman"/>
          <w:sz w:val="22"/>
          <w:szCs w:val="22"/>
          <w:lang w:val="en-US"/>
        </w:rPr>
        <w:t xml:space="preserve"> inside a room can be selected via a laser inside a pointing tool and the </w:t>
      </w:r>
      <w:r w:rsidR="00AA32E6" w:rsidRPr="0025747B">
        <w:rPr>
          <w:rFonts w:ascii="Times New Roman" w:hAnsi="Times New Roman"/>
          <w:sz w:val="22"/>
          <w:szCs w:val="22"/>
          <w:lang w:val="en-US"/>
        </w:rPr>
        <w:t>lamp’s</w:t>
      </w:r>
      <w:r w:rsidR="003237E6" w:rsidRPr="0025747B">
        <w:rPr>
          <w:rFonts w:ascii="Times New Roman" w:hAnsi="Times New Roman"/>
          <w:sz w:val="22"/>
          <w:szCs w:val="22"/>
          <w:lang w:val="en-US"/>
        </w:rPr>
        <w:t xml:space="preserve"> </w:t>
      </w:r>
      <w:r w:rsidR="00AA32E6" w:rsidRPr="0025747B">
        <w:rPr>
          <w:rFonts w:ascii="Times New Roman" w:hAnsi="Times New Roman"/>
          <w:sz w:val="22"/>
          <w:szCs w:val="22"/>
          <w:lang w:val="en-US"/>
        </w:rPr>
        <w:t>brightness</w:t>
      </w:r>
      <w:r w:rsidR="00381F5F" w:rsidRPr="0025747B">
        <w:rPr>
          <w:rFonts w:ascii="Times New Roman" w:hAnsi="Times New Roman"/>
          <w:sz w:val="22"/>
          <w:szCs w:val="22"/>
          <w:lang w:val="en-US"/>
        </w:rPr>
        <w:t xml:space="preserve"> can subsequently be adjusted by </w:t>
      </w:r>
      <w:r w:rsidR="007540FB" w:rsidRPr="0025747B">
        <w:rPr>
          <w:rFonts w:ascii="Times New Roman" w:hAnsi="Times New Roman"/>
          <w:sz w:val="22"/>
          <w:szCs w:val="22"/>
          <w:lang w:val="en-US"/>
        </w:rPr>
        <w:t xml:space="preserve">physically </w:t>
      </w:r>
      <w:r w:rsidR="00381F5F" w:rsidRPr="0025747B">
        <w:rPr>
          <w:rFonts w:ascii="Times New Roman" w:hAnsi="Times New Roman"/>
          <w:sz w:val="22"/>
          <w:szCs w:val="22"/>
          <w:lang w:val="en-US"/>
        </w:rPr>
        <w:t xml:space="preserve">moving the </w:t>
      </w:r>
      <w:r w:rsidR="00AA32E6" w:rsidRPr="0025747B">
        <w:rPr>
          <w:rFonts w:ascii="Times New Roman" w:hAnsi="Times New Roman"/>
          <w:sz w:val="22"/>
          <w:szCs w:val="22"/>
          <w:lang w:val="en-US"/>
        </w:rPr>
        <w:t>pointing tool</w:t>
      </w:r>
      <w:r w:rsidR="00381F5F" w:rsidRPr="0025747B">
        <w:rPr>
          <w:rFonts w:ascii="Times New Roman" w:hAnsi="Times New Roman"/>
          <w:sz w:val="22"/>
          <w:szCs w:val="22"/>
          <w:lang w:val="en-US"/>
        </w:rPr>
        <w:t xml:space="preserve">. </w:t>
      </w:r>
      <w:r w:rsidR="007540FB" w:rsidRPr="0025747B">
        <w:rPr>
          <w:rFonts w:ascii="Times New Roman" w:hAnsi="Times New Roman"/>
          <w:sz w:val="22"/>
          <w:szCs w:val="22"/>
          <w:lang w:val="en-US"/>
        </w:rPr>
        <w:t xml:space="preserve">Because this system allows for interactions to take place in the physical domain as well as a multitude of feedback types during the interaction, it </w:t>
      </w:r>
      <w:r w:rsidR="00A45A14" w:rsidRPr="0025747B">
        <w:rPr>
          <w:rFonts w:ascii="Times New Roman" w:hAnsi="Times New Roman"/>
          <w:sz w:val="22"/>
          <w:szCs w:val="22"/>
          <w:lang w:val="en-US"/>
        </w:rPr>
        <w:t>has the potential of guiding interactions in the periphery of attention.</w:t>
      </w:r>
      <w:r w:rsidR="00845855" w:rsidRPr="0025747B">
        <w:rPr>
          <w:rFonts w:ascii="Times New Roman" w:hAnsi="Times New Roman"/>
          <w:sz w:val="22"/>
          <w:szCs w:val="22"/>
          <w:lang w:val="en-US"/>
        </w:rPr>
        <w:t xml:space="preserve"> </w:t>
      </w:r>
      <w:r w:rsidR="00CB768D" w:rsidRPr="0025747B">
        <w:rPr>
          <w:rFonts w:ascii="Times New Roman" w:hAnsi="Times New Roman"/>
          <w:sz w:val="22"/>
          <w:szCs w:val="22"/>
          <w:lang w:val="en-US"/>
        </w:rPr>
        <w:t xml:space="preserve">In this paper, we explore how the light </w:t>
      </w:r>
      <w:r w:rsidR="00AA32E6" w:rsidRPr="0025747B">
        <w:rPr>
          <w:rFonts w:ascii="Times New Roman" w:hAnsi="Times New Roman"/>
          <w:sz w:val="22"/>
          <w:szCs w:val="22"/>
          <w:lang w:val="en-US"/>
        </w:rPr>
        <w:t>pointer</w:t>
      </w:r>
      <w:r w:rsidR="00CB768D" w:rsidRPr="0025747B">
        <w:rPr>
          <w:rFonts w:ascii="Times New Roman" w:hAnsi="Times New Roman"/>
          <w:sz w:val="22"/>
          <w:szCs w:val="22"/>
          <w:lang w:val="en-US"/>
        </w:rPr>
        <w:t xml:space="preserve"> could support peripheral interaction. In this exploration, we first </w:t>
      </w:r>
      <w:r w:rsidR="009719F4" w:rsidRPr="0025747B">
        <w:rPr>
          <w:rFonts w:ascii="Times New Roman" w:hAnsi="Times New Roman"/>
          <w:sz w:val="22"/>
          <w:szCs w:val="22"/>
          <w:lang w:val="en-US"/>
        </w:rPr>
        <w:t xml:space="preserve">iteratively </w:t>
      </w:r>
      <w:r w:rsidR="00CB768D" w:rsidRPr="0025747B">
        <w:rPr>
          <w:rFonts w:ascii="Times New Roman" w:hAnsi="Times New Roman"/>
          <w:sz w:val="22"/>
          <w:szCs w:val="22"/>
          <w:lang w:val="en-US"/>
        </w:rPr>
        <w:t>re</w:t>
      </w:r>
      <w:r w:rsidR="009719F4" w:rsidRPr="0025747B">
        <w:rPr>
          <w:rFonts w:ascii="Times New Roman" w:hAnsi="Times New Roman"/>
          <w:sz w:val="22"/>
          <w:szCs w:val="22"/>
          <w:lang w:val="en-US"/>
        </w:rPr>
        <w:t>-</w:t>
      </w:r>
      <w:r w:rsidR="00CB768D" w:rsidRPr="0025747B">
        <w:rPr>
          <w:rFonts w:ascii="Times New Roman" w:hAnsi="Times New Roman"/>
          <w:sz w:val="22"/>
          <w:szCs w:val="22"/>
          <w:lang w:val="en-US"/>
        </w:rPr>
        <w:t>design</w:t>
      </w:r>
      <w:r w:rsidR="00D40107" w:rsidRPr="0025747B">
        <w:rPr>
          <w:rFonts w:ascii="Times New Roman" w:hAnsi="Times New Roman"/>
          <w:sz w:val="22"/>
          <w:szCs w:val="22"/>
          <w:lang w:val="en-US"/>
        </w:rPr>
        <w:t>ed</w:t>
      </w:r>
      <w:r w:rsidR="00AA32E6" w:rsidRPr="0025747B">
        <w:rPr>
          <w:rFonts w:ascii="Times New Roman" w:hAnsi="Times New Roman"/>
          <w:sz w:val="22"/>
          <w:szCs w:val="22"/>
          <w:lang w:val="en-US"/>
        </w:rPr>
        <w:t xml:space="preserve"> </w:t>
      </w:r>
      <w:r w:rsidR="0042427A" w:rsidRPr="0025747B">
        <w:rPr>
          <w:rFonts w:ascii="Times New Roman" w:hAnsi="Times New Roman"/>
          <w:sz w:val="22"/>
          <w:szCs w:val="22"/>
          <w:lang w:val="en-US"/>
        </w:rPr>
        <w:t xml:space="preserve">the light pointer </w:t>
      </w:r>
      <w:r w:rsidR="008F6A34" w:rsidRPr="0025747B">
        <w:rPr>
          <w:rFonts w:ascii="Times New Roman" w:hAnsi="Times New Roman"/>
          <w:sz w:val="22"/>
          <w:szCs w:val="22"/>
          <w:lang w:val="en-US"/>
        </w:rPr>
        <w:t xml:space="preserve">interaction styles </w:t>
      </w:r>
      <w:r w:rsidR="0042427A" w:rsidRPr="0025747B">
        <w:rPr>
          <w:rFonts w:ascii="Times New Roman" w:hAnsi="Times New Roman"/>
          <w:sz w:val="22"/>
          <w:szCs w:val="22"/>
          <w:lang w:val="en-US"/>
        </w:rPr>
        <w:t xml:space="preserve">based on an exploratory experiment </w:t>
      </w:r>
      <w:r w:rsidR="000D6C6B" w:rsidRPr="0025747B">
        <w:rPr>
          <w:rFonts w:ascii="Times New Roman" w:hAnsi="Times New Roman"/>
          <w:sz w:val="22"/>
          <w:szCs w:val="22"/>
          <w:lang w:val="en-US"/>
        </w:rPr>
        <w:t>to select those most beneficial in supporting our aim for physical</w:t>
      </w:r>
      <w:r w:rsidR="009719F4" w:rsidRPr="0025747B">
        <w:rPr>
          <w:rFonts w:ascii="Times New Roman" w:hAnsi="Times New Roman"/>
          <w:sz w:val="22"/>
          <w:szCs w:val="22"/>
          <w:lang w:val="en-US"/>
        </w:rPr>
        <w:t xml:space="preserve"> </w:t>
      </w:r>
      <w:r w:rsidR="00CB768D" w:rsidRPr="0025747B">
        <w:rPr>
          <w:rFonts w:ascii="Times New Roman" w:hAnsi="Times New Roman"/>
          <w:sz w:val="22"/>
          <w:szCs w:val="22"/>
          <w:lang w:val="en-US"/>
        </w:rPr>
        <w:t>peripheral interaction. Second</w:t>
      </w:r>
      <w:r w:rsidR="002C5D33" w:rsidRPr="0025747B">
        <w:rPr>
          <w:rFonts w:ascii="Times New Roman" w:hAnsi="Times New Roman"/>
          <w:sz w:val="22"/>
          <w:szCs w:val="22"/>
          <w:lang w:val="en-US"/>
        </w:rPr>
        <w:t>ly</w:t>
      </w:r>
      <w:r w:rsidR="00CB768D" w:rsidRPr="0025747B">
        <w:rPr>
          <w:rFonts w:ascii="Times New Roman" w:hAnsi="Times New Roman"/>
          <w:sz w:val="22"/>
          <w:szCs w:val="22"/>
          <w:lang w:val="en-US"/>
        </w:rPr>
        <w:t>, we conduct</w:t>
      </w:r>
      <w:r w:rsidR="00D40107" w:rsidRPr="0025747B">
        <w:rPr>
          <w:rFonts w:ascii="Times New Roman" w:hAnsi="Times New Roman"/>
          <w:sz w:val="22"/>
          <w:szCs w:val="22"/>
          <w:lang w:val="en-US"/>
        </w:rPr>
        <w:t>ed</w:t>
      </w:r>
      <w:r w:rsidR="0042427A" w:rsidRPr="0025747B">
        <w:rPr>
          <w:rFonts w:ascii="Times New Roman" w:hAnsi="Times New Roman"/>
          <w:sz w:val="22"/>
          <w:szCs w:val="22"/>
          <w:lang w:val="en-US"/>
        </w:rPr>
        <w:t xml:space="preserve"> a more </w:t>
      </w:r>
      <w:r w:rsidR="00CB768D" w:rsidRPr="0025747B">
        <w:rPr>
          <w:rFonts w:ascii="Times New Roman" w:hAnsi="Times New Roman"/>
          <w:sz w:val="22"/>
          <w:szCs w:val="22"/>
          <w:lang w:val="en-US"/>
        </w:rPr>
        <w:t>extensive experiment in which we evaluate</w:t>
      </w:r>
      <w:r w:rsidR="00D40107" w:rsidRPr="0025747B">
        <w:rPr>
          <w:rFonts w:ascii="Times New Roman" w:hAnsi="Times New Roman"/>
          <w:sz w:val="22"/>
          <w:szCs w:val="22"/>
          <w:lang w:val="en-US"/>
        </w:rPr>
        <w:t>d</w:t>
      </w:r>
      <w:r w:rsidR="00CB768D" w:rsidRPr="0025747B">
        <w:rPr>
          <w:rFonts w:ascii="Times New Roman" w:hAnsi="Times New Roman"/>
          <w:sz w:val="22"/>
          <w:szCs w:val="22"/>
          <w:lang w:val="en-US"/>
        </w:rPr>
        <w:t xml:space="preserve"> the extent to which people can interact with the re</w:t>
      </w:r>
      <w:r w:rsidR="007540FB" w:rsidRPr="0025747B">
        <w:rPr>
          <w:rFonts w:ascii="Times New Roman" w:hAnsi="Times New Roman"/>
          <w:sz w:val="22"/>
          <w:szCs w:val="22"/>
          <w:lang w:val="en-US"/>
        </w:rPr>
        <w:t>-</w:t>
      </w:r>
      <w:r w:rsidR="00CB768D" w:rsidRPr="0025747B">
        <w:rPr>
          <w:rFonts w:ascii="Times New Roman" w:hAnsi="Times New Roman"/>
          <w:sz w:val="22"/>
          <w:szCs w:val="22"/>
          <w:lang w:val="en-US"/>
        </w:rPr>
        <w:t xml:space="preserve">designed light pointer </w:t>
      </w:r>
      <w:r w:rsidR="008F6A34" w:rsidRPr="0025747B">
        <w:rPr>
          <w:rFonts w:ascii="Times New Roman" w:hAnsi="Times New Roman"/>
          <w:sz w:val="22"/>
          <w:szCs w:val="22"/>
          <w:lang w:val="en-US"/>
        </w:rPr>
        <w:t xml:space="preserve">interaction styles </w:t>
      </w:r>
      <w:r w:rsidR="00CB768D" w:rsidRPr="0025747B">
        <w:rPr>
          <w:rFonts w:ascii="Times New Roman" w:hAnsi="Times New Roman"/>
          <w:sz w:val="22"/>
          <w:szCs w:val="22"/>
          <w:lang w:val="en-US"/>
        </w:rPr>
        <w:t>in the</w:t>
      </w:r>
      <w:r w:rsidR="00F517CD" w:rsidRPr="0025747B">
        <w:rPr>
          <w:rFonts w:ascii="Times New Roman" w:hAnsi="Times New Roman"/>
          <w:sz w:val="22"/>
          <w:szCs w:val="22"/>
          <w:lang w:val="en-US"/>
        </w:rPr>
        <w:t>ir</w:t>
      </w:r>
      <w:r w:rsidR="00CB768D" w:rsidRPr="0025747B">
        <w:rPr>
          <w:rFonts w:ascii="Times New Roman" w:hAnsi="Times New Roman"/>
          <w:sz w:val="22"/>
          <w:szCs w:val="22"/>
          <w:lang w:val="en-US"/>
        </w:rPr>
        <w:t xml:space="preserve"> periphery of attention. </w:t>
      </w:r>
      <w:r w:rsidR="005A4EC1" w:rsidRPr="0025747B">
        <w:rPr>
          <w:rFonts w:ascii="Times New Roman" w:hAnsi="Times New Roman"/>
          <w:sz w:val="22"/>
          <w:szCs w:val="22"/>
          <w:lang w:val="en-US"/>
        </w:rPr>
        <w:t>The results of this study indicated that a combination of the re</w:t>
      </w:r>
      <w:r w:rsidR="007540FB" w:rsidRPr="0025747B">
        <w:rPr>
          <w:rFonts w:ascii="Times New Roman" w:hAnsi="Times New Roman"/>
          <w:sz w:val="22"/>
          <w:szCs w:val="22"/>
          <w:lang w:val="en-US"/>
        </w:rPr>
        <w:t>-</w:t>
      </w:r>
      <w:r w:rsidR="005A4EC1" w:rsidRPr="0025747B">
        <w:rPr>
          <w:rFonts w:ascii="Times New Roman" w:hAnsi="Times New Roman"/>
          <w:sz w:val="22"/>
          <w:szCs w:val="22"/>
          <w:lang w:val="en-US"/>
        </w:rPr>
        <w:t xml:space="preserve">designed interaction styles allowed for the interaction with the light pointer to take place without large performance decrements and without participants’ full visual attention. </w:t>
      </w:r>
      <w:r w:rsidR="008D775B" w:rsidRPr="0025747B">
        <w:rPr>
          <w:rFonts w:ascii="Times New Roman" w:hAnsi="Times New Roman"/>
          <w:sz w:val="22"/>
          <w:szCs w:val="22"/>
          <w:lang w:val="en-US"/>
        </w:rPr>
        <w:t>This offers some indications that the interaction could at least partly take place in their periphery of attention.</w:t>
      </w:r>
    </w:p>
    <w:p w14:paraId="589D1011" w14:textId="77777777" w:rsidR="00A96754" w:rsidRPr="0000578A" w:rsidRDefault="00A96754" w:rsidP="00AA36FA">
      <w:pPr>
        <w:rPr>
          <w:rFonts w:ascii="Times New Roman" w:hAnsi="Times New Roman"/>
          <w:sz w:val="28"/>
          <w:szCs w:val="28"/>
          <w:lang w:val="en-US"/>
        </w:rPr>
      </w:pPr>
    </w:p>
    <w:p w14:paraId="1C7E3F02" w14:textId="77777777" w:rsidR="00266FDE" w:rsidRPr="0000578A" w:rsidRDefault="000E22EB" w:rsidP="00AA36FA">
      <w:pPr>
        <w:rPr>
          <w:rFonts w:ascii="Times New Roman" w:hAnsi="Times New Roman"/>
          <w:b/>
          <w:szCs w:val="22"/>
          <w:lang w:val="en-US"/>
        </w:rPr>
      </w:pPr>
      <w:r w:rsidRPr="0000578A">
        <w:rPr>
          <w:rFonts w:ascii="Times New Roman" w:hAnsi="Times New Roman"/>
          <w:b/>
          <w:szCs w:val="22"/>
          <w:lang w:val="en-US"/>
        </w:rPr>
        <w:t>2. L</w:t>
      </w:r>
      <w:r w:rsidR="00D52F68" w:rsidRPr="0000578A">
        <w:rPr>
          <w:rFonts w:ascii="Times New Roman" w:hAnsi="Times New Roman"/>
          <w:b/>
          <w:szCs w:val="22"/>
          <w:lang w:val="en-US"/>
        </w:rPr>
        <w:t>iterature review and related work</w:t>
      </w:r>
    </w:p>
    <w:p w14:paraId="3243F99B" w14:textId="77777777" w:rsidR="0045318C" w:rsidRPr="0000578A" w:rsidRDefault="0045318C" w:rsidP="00AA36FA">
      <w:pPr>
        <w:rPr>
          <w:rFonts w:ascii="Times New Roman" w:hAnsi="Times New Roman"/>
          <w:sz w:val="22"/>
          <w:szCs w:val="22"/>
          <w:lang w:val="en-US"/>
        </w:rPr>
      </w:pPr>
    </w:p>
    <w:p w14:paraId="74CB8CE4" w14:textId="77777777" w:rsidR="0045318C" w:rsidRPr="0000578A" w:rsidRDefault="006B2C99" w:rsidP="00AA36FA">
      <w:pPr>
        <w:rPr>
          <w:rFonts w:ascii="Times New Roman" w:hAnsi="Times New Roman"/>
          <w:sz w:val="22"/>
          <w:szCs w:val="22"/>
          <w:lang w:val="en-US"/>
        </w:rPr>
      </w:pPr>
      <w:r w:rsidRPr="0000578A">
        <w:rPr>
          <w:rFonts w:ascii="Times New Roman" w:hAnsi="Times New Roman"/>
          <w:sz w:val="22"/>
          <w:szCs w:val="22"/>
          <w:lang w:val="en-US"/>
        </w:rPr>
        <w:t>In this</w:t>
      </w:r>
      <w:r w:rsidR="0045318C" w:rsidRPr="0000578A">
        <w:rPr>
          <w:rFonts w:ascii="Times New Roman" w:hAnsi="Times New Roman"/>
          <w:sz w:val="22"/>
          <w:szCs w:val="22"/>
          <w:lang w:val="en-US"/>
        </w:rPr>
        <w:t xml:space="preserve"> section</w:t>
      </w:r>
      <w:r w:rsidRPr="0000578A">
        <w:rPr>
          <w:rFonts w:ascii="Times New Roman" w:hAnsi="Times New Roman"/>
          <w:sz w:val="22"/>
          <w:szCs w:val="22"/>
          <w:lang w:val="en-US"/>
        </w:rPr>
        <w:t xml:space="preserve">, </w:t>
      </w:r>
      <w:r w:rsidR="0021462D" w:rsidRPr="0000578A">
        <w:rPr>
          <w:rFonts w:ascii="Times New Roman" w:hAnsi="Times New Roman"/>
          <w:i/>
          <w:sz w:val="22"/>
          <w:szCs w:val="22"/>
          <w:lang w:val="en-US"/>
        </w:rPr>
        <w:t>divided attention theor</w:t>
      </w:r>
      <w:r w:rsidR="00450D20" w:rsidRPr="0000578A">
        <w:rPr>
          <w:rFonts w:ascii="Times New Roman" w:hAnsi="Times New Roman"/>
          <w:i/>
          <w:sz w:val="22"/>
          <w:szCs w:val="22"/>
          <w:lang w:val="en-US"/>
        </w:rPr>
        <w:t>y</w:t>
      </w:r>
      <w:r w:rsidR="00BC2C0C" w:rsidRPr="0000578A">
        <w:rPr>
          <w:rFonts w:ascii="Times New Roman" w:hAnsi="Times New Roman"/>
          <w:i/>
          <w:sz w:val="22"/>
          <w:szCs w:val="22"/>
          <w:lang w:val="en-US"/>
        </w:rPr>
        <w:t xml:space="preserve"> </w:t>
      </w:r>
      <w:r w:rsidR="00BC2C0C" w:rsidRPr="0000578A">
        <w:rPr>
          <w:rFonts w:ascii="Times New Roman" w:hAnsi="Times New Roman"/>
          <w:sz w:val="22"/>
          <w:szCs w:val="22"/>
          <w:lang w:val="en-US"/>
        </w:rPr>
        <w:t>is described,</w:t>
      </w:r>
      <w:r w:rsidRPr="0000578A">
        <w:rPr>
          <w:rFonts w:ascii="Times New Roman" w:hAnsi="Times New Roman"/>
          <w:sz w:val="22"/>
          <w:szCs w:val="22"/>
          <w:lang w:val="en-US"/>
        </w:rPr>
        <w:t xml:space="preserve"> which underl</w:t>
      </w:r>
      <w:r w:rsidR="00450D20" w:rsidRPr="0000578A">
        <w:rPr>
          <w:rFonts w:ascii="Times New Roman" w:hAnsi="Times New Roman"/>
          <w:sz w:val="22"/>
          <w:szCs w:val="22"/>
          <w:lang w:val="en-US"/>
        </w:rPr>
        <w:t>ies</w:t>
      </w:r>
      <w:r w:rsidRPr="0000578A">
        <w:rPr>
          <w:rFonts w:ascii="Times New Roman" w:hAnsi="Times New Roman"/>
          <w:sz w:val="22"/>
          <w:szCs w:val="22"/>
          <w:lang w:val="en-US"/>
        </w:rPr>
        <w:t xml:space="preserve"> the concept of</w:t>
      </w:r>
      <w:r w:rsidR="0045318C" w:rsidRPr="0000578A">
        <w:rPr>
          <w:rFonts w:ascii="Times New Roman" w:hAnsi="Times New Roman"/>
          <w:sz w:val="22"/>
          <w:szCs w:val="22"/>
          <w:lang w:val="en-US"/>
        </w:rPr>
        <w:t xml:space="preserve"> peripheral interaction</w:t>
      </w:r>
      <w:r w:rsidRPr="0000578A">
        <w:rPr>
          <w:rFonts w:ascii="Times New Roman" w:hAnsi="Times New Roman"/>
          <w:sz w:val="22"/>
          <w:szCs w:val="22"/>
          <w:lang w:val="en-US"/>
        </w:rPr>
        <w:t xml:space="preserve">, </w:t>
      </w:r>
      <w:r w:rsidRPr="0000578A">
        <w:rPr>
          <w:rFonts w:ascii="Times New Roman" w:hAnsi="Times New Roman"/>
          <w:i/>
          <w:sz w:val="22"/>
          <w:szCs w:val="22"/>
          <w:lang w:val="en-US"/>
        </w:rPr>
        <w:t>related</w:t>
      </w:r>
      <w:r w:rsidRPr="0000578A">
        <w:rPr>
          <w:rFonts w:ascii="Times New Roman" w:hAnsi="Times New Roman"/>
          <w:sz w:val="22"/>
          <w:szCs w:val="22"/>
          <w:lang w:val="en-US"/>
        </w:rPr>
        <w:t xml:space="preserve"> </w:t>
      </w:r>
      <w:r w:rsidR="0021462D" w:rsidRPr="0000578A">
        <w:rPr>
          <w:rFonts w:ascii="Times New Roman" w:hAnsi="Times New Roman"/>
          <w:i/>
          <w:sz w:val="22"/>
          <w:szCs w:val="22"/>
          <w:lang w:val="en-US"/>
        </w:rPr>
        <w:t>interaction styles</w:t>
      </w:r>
      <w:r w:rsidR="0045318C" w:rsidRPr="0000578A">
        <w:rPr>
          <w:rFonts w:ascii="Times New Roman" w:hAnsi="Times New Roman"/>
          <w:sz w:val="22"/>
          <w:szCs w:val="22"/>
          <w:lang w:val="en-US"/>
        </w:rPr>
        <w:t xml:space="preserve"> </w:t>
      </w:r>
      <w:r w:rsidR="00BC2C0C" w:rsidRPr="0000578A">
        <w:rPr>
          <w:rFonts w:ascii="Times New Roman" w:hAnsi="Times New Roman"/>
          <w:sz w:val="22"/>
          <w:szCs w:val="22"/>
          <w:lang w:val="en-US"/>
        </w:rPr>
        <w:t xml:space="preserve">are addressed </w:t>
      </w:r>
      <w:r w:rsidR="0045318C" w:rsidRPr="0000578A">
        <w:rPr>
          <w:rFonts w:ascii="Times New Roman" w:hAnsi="Times New Roman"/>
          <w:sz w:val="22"/>
          <w:szCs w:val="22"/>
          <w:lang w:val="en-US"/>
        </w:rPr>
        <w:t xml:space="preserve">and </w:t>
      </w:r>
      <w:r w:rsidRPr="0000578A">
        <w:rPr>
          <w:rFonts w:ascii="Times New Roman" w:hAnsi="Times New Roman"/>
          <w:sz w:val="22"/>
          <w:szCs w:val="22"/>
          <w:lang w:val="en-US"/>
        </w:rPr>
        <w:t xml:space="preserve">existing examples of </w:t>
      </w:r>
      <w:r w:rsidR="0021462D" w:rsidRPr="0000578A">
        <w:rPr>
          <w:rFonts w:ascii="Times New Roman" w:hAnsi="Times New Roman"/>
          <w:i/>
          <w:sz w:val="22"/>
          <w:szCs w:val="22"/>
          <w:lang w:val="en-US"/>
        </w:rPr>
        <w:t>peripheral interaction design</w:t>
      </w:r>
      <w:r w:rsidR="00BC2C0C" w:rsidRPr="0000578A">
        <w:rPr>
          <w:rFonts w:ascii="Times New Roman" w:hAnsi="Times New Roman"/>
          <w:sz w:val="22"/>
          <w:szCs w:val="22"/>
          <w:lang w:val="en-US"/>
        </w:rPr>
        <w:t xml:space="preserve"> are discussed.</w:t>
      </w:r>
    </w:p>
    <w:p w14:paraId="3FE90203" w14:textId="77777777" w:rsidR="00266FDE" w:rsidRPr="0000578A" w:rsidRDefault="00266FDE" w:rsidP="00AA36FA">
      <w:pPr>
        <w:rPr>
          <w:rFonts w:ascii="Times New Roman" w:hAnsi="Times New Roman"/>
          <w:sz w:val="22"/>
          <w:szCs w:val="22"/>
          <w:lang w:val="en-US"/>
        </w:rPr>
      </w:pPr>
    </w:p>
    <w:p w14:paraId="68FEF83E" w14:textId="77777777" w:rsidR="00266FDE" w:rsidRPr="0000578A" w:rsidRDefault="00266FDE" w:rsidP="00AA36FA">
      <w:pPr>
        <w:rPr>
          <w:rFonts w:ascii="Times New Roman" w:hAnsi="Times New Roman"/>
          <w:i/>
          <w:szCs w:val="22"/>
          <w:lang w:val="en-US"/>
        </w:rPr>
      </w:pPr>
      <w:r w:rsidRPr="0000578A">
        <w:rPr>
          <w:rFonts w:ascii="Times New Roman" w:hAnsi="Times New Roman"/>
          <w:i/>
          <w:szCs w:val="22"/>
          <w:lang w:val="en-US"/>
        </w:rPr>
        <w:t xml:space="preserve">2.1 </w:t>
      </w:r>
      <w:r w:rsidR="00EE2ED0" w:rsidRPr="0000578A">
        <w:rPr>
          <w:rFonts w:ascii="Times New Roman" w:hAnsi="Times New Roman"/>
          <w:i/>
          <w:szCs w:val="22"/>
          <w:lang w:val="en-US"/>
        </w:rPr>
        <w:t>Divided attention theory</w:t>
      </w:r>
    </w:p>
    <w:p w14:paraId="1886437C" w14:textId="5A5ED8C2" w:rsidR="00052FF4" w:rsidRPr="00B00B98" w:rsidRDefault="00450D20" w:rsidP="00AA36FA">
      <w:pPr>
        <w:pStyle w:val="NoSpacing"/>
        <w:rPr>
          <w:rFonts w:ascii="Times New Roman" w:hAnsi="Times New Roman" w:cs="Helvetica"/>
          <w:lang w:val="en-US"/>
        </w:rPr>
      </w:pPr>
      <w:r w:rsidRPr="0000578A">
        <w:rPr>
          <w:rFonts w:ascii="Times New Roman" w:hAnsi="Times New Roman"/>
          <w:lang w:val="en-US"/>
        </w:rPr>
        <w:t xml:space="preserve">The concept of peripheral interaction is grounded in divided attention theory, describing how we can perform </w:t>
      </w:r>
      <w:r w:rsidR="00266FDE" w:rsidRPr="0000578A">
        <w:rPr>
          <w:rFonts w:ascii="Times New Roman" w:hAnsi="Times New Roman"/>
          <w:lang w:val="en-US"/>
        </w:rPr>
        <w:t>different tasks simultaneously</w:t>
      </w:r>
      <w:r w:rsidR="00D6178D" w:rsidRPr="0000578A">
        <w:rPr>
          <w:rFonts w:ascii="Times New Roman" w:hAnsi="Times New Roman"/>
          <w:lang w:val="en-US"/>
        </w:rPr>
        <w:t xml:space="preserve"> </w:t>
      </w:r>
      <w:r w:rsidR="00B00B98">
        <w:rPr>
          <w:rFonts w:ascii="Times New Roman" w:hAnsi="Times New Roman"/>
          <w:lang w:val="en-US"/>
        </w:rPr>
        <w:t xml:space="preserve">[50]. </w:t>
      </w:r>
      <w:r w:rsidR="00266FDE" w:rsidRPr="0000578A">
        <w:rPr>
          <w:rFonts w:ascii="Times New Roman" w:hAnsi="Times New Roman"/>
          <w:lang w:val="en-US"/>
        </w:rPr>
        <w:t xml:space="preserve">Divided attention theory </w:t>
      </w:r>
      <w:r w:rsidRPr="0000578A">
        <w:rPr>
          <w:rFonts w:ascii="Times New Roman" w:hAnsi="Times New Roman"/>
          <w:lang w:val="en-US"/>
        </w:rPr>
        <w:t>describes attention as a limited</w:t>
      </w:r>
      <w:r w:rsidR="00266FDE" w:rsidRPr="0000578A">
        <w:rPr>
          <w:rFonts w:ascii="Times New Roman" w:hAnsi="Times New Roman"/>
          <w:lang w:val="en-US"/>
        </w:rPr>
        <w:t xml:space="preserve"> amount of mental resources available to </w:t>
      </w:r>
      <w:r w:rsidRPr="0000578A">
        <w:rPr>
          <w:rFonts w:ascii="Times New Roman" w:hAnsi="Times New Roman"/>
          <w:lang w:val="en-US"/>
        </w:rPr>
        <w:t>be</w:t>
      </w:r>
      <w:r w:rsidR="00266FDE" w:rsidRPr="0000578A">
        <w:rPr>
          <w:rFonts w:ascii="Times New Roman" w:hAnsi="Times New Roman"/>
          <w:lang w:val="en-US"/>
        </w:rPr>
        <w:t xml:space="preserve"> divided over </w:t>
      </w:r>
      <w:r w:rsidR="00B15BC8" w:rsidRPr="0000578A">
        <w:rPr>
          <w:rFonts w:ascii="Times New Roman" w:hAnsi="Times New Roman"/>
          <w:lang w:val="en-US"/>
        </w:rPr>
        <w:t xml:space="preserve">potential </w:t>
      </w:r>
      <w:r w:rsidR="00266FDE" w:rsidRPr="0000578A">
        <w:rPr>
          <w:rFonts w:ascii="Times New Roman" w:hAnsi="Times New Roman"/>
          <w:lang w:val="en-US"/>
        </w:rPr>
        <w:t>activities</w:t>
      </w:r>
      <w:r w:rsidR="00B15BC8" w:rsidRPr="0000578A">
        <w:rPr>
          <w:rFonts w:ascii="Times New Roman" w:hAnsi="Times New Roman"/>
          <w:lang w:val="en-US"/>
        </w:rPr>
        <w:t xml:space="preserve"> and thereby to perform the</w:t>
      </w:r>
      <w:r w:rsidR="00202E7F">
        <w:rPr>
          <w:rFonts w:ascii="Times New Roman" w:hAnsi="Times New Roman"/>
          <w:lang w:val="en-US"/>
        </w:rPr>
        <w:t xml:space="preserve">se activities [28]. </w:t>
      </w:r>
      <w:r w:rsidR="00052FF4" w:rsidRPr="0000578A">
        <w:rPr>
          <w:rFonts w:ascii="Times New Roman" w:hAnsi="Times New Roman" w:cs="Helvetica"/>
          <w:lang w:val="en-US"/>
        </w:rPr>
        <w:t>Everyday tasks</w:t>
      </w:r>
      <w:r w:rsidR="0073237B" w:rsidRPr="0000578A">
        <w:rPr>
          <w:rFonts w:ascii="Times New Roman" w:hAnsi="Times New Roman" w:cs="Helvetica"/>
          <w:lang w:val="en-US"/>
        </w:rPr>
        <w:t>,</w:t>
      </w:r>
      <w:r w:rsidR="00052FF4" w:rsidRPr="0000578A">
        <w:rPr>
          <w:rFonts w:ascii="Times New Roman" w:hAnsi="Times New Roman" w:cs="Helvetica"/>
          <w:lang w:val="en-US"/>
        </w:rPr>
        <w:t xml:space="preserve"> such as drinking from a cup, often require only few mental resources because people are experienced in performing these tasks; they have become automated processes</w:t>
      </w:r>
      <w:r w:rsidR="0073237B" w:rsidRPr="0000578A">
        <w:rPr>
          <w:rFonts w:ascii="Times New Roman" w:hAnsi="Times New Roman" w:cs="Helvetica"/>
          <w:lang w:val="en-US"/>
        </w:rPr>
        <w:t xml:space="preserve"> demanding less mental resources</w:t>
      </w:r>
      <w:r w:rsidR="00052FF4" w:rsidRPr="0000578A">
        <w:rPr>
          <w:rFonts w:ascii="Times New Roman" w:hAnsi="Times New Roman" w:cs="Helvetica"/>
          <w:lang w:val="en-US"/>
        </w:rPr>
        <w:t xml:space="preserve">. Therefore multiple such tasks can be performed at the same time. However, when tasks require more mental resources, such as typing a document on the computer, fewer resources are available to allocate to other tasks. </w:t>
      </w:r>
      <w:r w:rsidR="005E475C" w:rsidRPr="0000578A">
        <w:rPr>
          <w:rFonts w:ascii="Times New Roman" w:hAnsi="Times New Roman" w:cs="Helvetica"/>
          <w:lang w:val="en-US"/>
        </w:rPr>
        <w:t xml:space="preserve">When tasks are not yet automated, </w:t>
      </w:r>
      <w:proofErr w:type="spellStart"/>
      <w:r w:rsidR="0047581A" w:rsidRPr="0000578A">
        <w:rPr>
          <w:rFonts w:ascii="Times New Roman" w:hAnsi="Times New Roman"/>
          <w:szCs w:val="28"/>
          <w:lang w:val="en-US"/>
        </w:rPr>
        <w:t>Wickens</w:t>
      </w:r>
      <w:proofErr w:type="spellEnd"/>
      <w:r w:rsidR="0047581A" w:rsidRPr="0000578A">
        <w:rPr>
          <w:rFonts w:ascii="Times New Roman" w:hAnsi="Times New Roman"/>
          <w:szCs w:val="28"/>
          <w:lang w:val="en-US"/>
        </w:rPr>
        <w:t xml:space="preserve">’ multiple resource model shows </w:t>
      </w:r>
      <w:r w:rsidR="00052FF4" w:rsidRPr="0000578A">
        <w:rPr>
          <w:rFonts w:ascii="Times New Roman" w:hAnsi="Times New Roman" w:cs="Helvetica"/>
          <w:lang w:val="en-US"/>
        </w:rPr>
        <w:t>that successful</w:t>
      </w:r>
      <w:r w:rsidR="00BC2C0C" w:rsidRPr="0000578A">
        <w:rPr>
          <w:rFonts w:ascii="Times New Roman" w:hAnsi="Times New Roman" w:cs="Helvetica"/>
          <w:lang w:val="en-US"/>
        </w:rPr>
        <w:t>ly</w:t>
      </w:r>
      <w:r w:rsidR="00052FF4" w:rsidRPr="0000578A">
        <w:rPr>
          <w:rFonts w:ascii="Times New Roman" w:hAnsi="Times New Roman" w:cs="Helvetica"/>
          <w:lang w:val="en-US"/>
        </w:rPr>
        <w:t xml:space="preserve"> multitasking the load on mental resources and attention is dependent </w:t>
      </w:r>
      <w:r w:rsidR="005E475C" w:rsidRPr="0000578A">
        <w:rPr>
          <w:rFonts w:ascii="Times New Roman" w:hAnsi="Times New Roman" w:cs="Helvetica"/>
          <w:lang w:val="en-US"/>
        </w:rPr>
        <w:t>on the type of resources a task demands</w:t>
      </w:r>
      <w:r w:rsidR="00D15E40" w:rsidRPr="0000578A">
        <w:rPr>
          <w:rFonts w:ascii="Times New Roman" w:hAnsi="Times New Roman" w:cs="Helvetica"/>
          <w:lang w:val="en-US"/>
        </w:rPr>
        <w:t xml:space="preserve"> for different information channels; the required processing stage</w:t>
      </w:r>
      <w:r w:rsidR="005E475C" w:rsidRPr="0000578A">
        <w:rPr>
          <w:rFonts w:ascii="Times New Roman" w:hAnsi="Times New Roman" w:cs="Helvetica"/>
          <w:lang w:val="en-US"/>
        </w:rPr>
        <w:t xml:space="preserve"> </w:t>
      </w:r>
      <w:r w:rsidR="00052FF4" w:rsidRPr="0000578A">
        <w:rPr>
          <w:rFonts w:ascii="Times New Roman" w:hAnsi="Times New Roman" w:cs="Helvetica"/>
          <w:lang w:val="en-US"/>
        </w:rPr>
        <w:t>(perception, cognition and action), the way the information is cod</w:t>
      </w:r>
      <w:r w:rsidR="005E475C" w:rsidRPr="0000578A">
        <w:rPr>
          <w:rFonts w:ascii="Times New Roman" w:hAnsi="Times New Roman" w:cs="Helvetica"/>
          <w:lang w:val="en-US"/>
        </w:rPr>
        <w:t>ed (the modes of representation)</w:t>
      </w:r>
      <w:r w:rsidR="0047581A" w:rsidRPr="0000578A">
        <w:rPr>
          <w:rFonts w:ascii="Times New Roman" w:hAnsi="Times New Roman" w:cs="Helvetica"/>
          <w:lang w:val="en-US"/>
        </w:rPr>
        <w:t xml:space="preserve"> </w:t>
      </w:r>
      <w:r w:rsidR="00052FF4" w:rsidRPr="0000578A">
        <w:rPr>
          <w:rFonts w:ascii="Times New Roman" w:hAnsi="Times New Roman" w:cs="Helvetica"/>
          <w:lang w:val="en-US"/>
        </w:rPr>
        <w:t xml:space="preserve">and the perceptual (or sensory) </w:t>
      </w:r>
      <w:r w:rsidR="00D15E40" w:rsidRPr="0000578A">
        <w:rPr>
          <w:rFonts w:ascii="Times New Roman" w:hAnsi="Times New Roman" w:cs="Helvetica"/>
          <w:lang w:val="en-US"/>
        </w:rPr>
        <w:t xml:space="preserve">input and output </w:t>
      </w:r>
      <w:r w:rsidR="00052FF4" w:rsidRPr="0000578A">
        <w:rPr>
          <w:rFonts w:ascii="Times New Roman" w:hAnsi="Times New Roman" w:cs="Helvetica"/>
          <w:lang w:val="en-US"/>
        </w:rPr>
        <w:t>modalities</w:t>
      </w:r>
      <w:r w:rsidR="00AF47D3" w:rsidRPr="0000578A">
        <w:rPr>
          <w:rFonts w:ascii="Times New Roman" w:hAnsi="Times New Roman" w:cs="Helvetica"/>
          <w:lang w:val="en-US"/>
        </w:rPr>
        <w:t xml:space="preserve"> required</w:t>
      </w:r>
      <w:r w:rsidR="00B00B98">
        <w:rPr>
          <w:rFonts w:ascii="Times New Roman" w:hAnsi="Times New Roman" w:cs="Helvetica"/>
          <w:lang w:val="en-US"/>
        </w:rPr>
        <w:t xml:space="preserve"> [49,</w:t>
      </w:r>
      <w:r w:rsidR="00052FF4" w:rsidRPr="0000578A">
        <w:rPr>
          <w:rFonts w:ascii="Times New Roman" w:hAnsi="Times New Roman" w:cs="Helvetica"/>
          <w:lang w:val="en-US"/>
        </w:rPr>
        <w:t xml:space="preserve"> p329</w:t>
      </w:r>
      <w:r w:rsidR="00B00B98">
        <w:rPr>
          <w:rFonts w:ascii="Times New Roman" w:hAnsi="Times New Roman" w:cs="Helvetica"/>
          <w:lang w:val="en-US"/>
        </w:rPr>
        <w:t>]</w:t>
      </w:r>
      <w:r w:rsidR="0073237B" w:rsidRPr="0000578A">
        <w:rPr>
          <w:rFonts w:ascii="Times New Roman" w:hAnsi="Times New Roman" w:cs="Helvetica"/>
          <w:lang w:val="en-US"/>
        </w:rPr>
        <w:t xml:space="preserve">. </w:t>
      </w:r>
      <w:r w:rsidR="005E475C" w:rsidRPr="0000578A">
        <w:rPr>
          <w:rFonts w:ascii="Times New Roman" w:hAnsi="Times New Roman" w:cs="Helvetica"/>
          <w:lang w:val="en-US"/>
        </w:rPr>
        <w:t xml:space="preserve">When different information sources compete for the same resource, </w:t>
      </w:r>
      <w:r w:rsidR="00D15E40" w:rsidRPr="0000578A">
        <w:rPr>
          <w:rFonts w:ascii="Times New Roman" w:hAnsi="Times New Roman" w:cs="Helvetica"/>
          <w:lang w:val="en-US"/>
        </w:rPr>
        <w:t xml:space="preserve">the information channels might get overloaded and the information can no longer be processed correctly. </w:t>
      </w:r>
      <w:r w:rsidR="0073237B" w:rsidRPr="0000578A">
        <w:rPr>
          <w:rFonts w:ascii="Times New Roman" w:hAnsi="Times New Roman" w:cs="Helvetica"/>
          <w:lang w:val="en-US"/>
        </w:rPr>
        <w:t>Due to this, some tasks are more suitable to be performed simultaneously compared to others</w:t>
      </w:r>
      <w:r w:rsidR="00052FF4" w:rsidRPr="0000578A">
        <w:rPr>
          <w:rFonts w:ascii="Times New Roman" w:hAnsi="Times New Roman" w:cs="Helvetica"/>
          <w:lang w:val="en-US"/>
        </w:rPr>
        <w:t xml:space="preserve"> </w:t>
      </w:r>
      <w:r w:rsidR="00B00B98">
        <w:rPr>
          <w:rFonts w:ascii="Times New Roman" w:hAnsi="Times New Roman" w:cs="Helvetica"/>
          <w:lang w:val="en-US"/>
        </w:rPr>
        <w:t xml:space="preserve">[50]. </w:t>
      </w:r>
      <w:r w:rsidR="00052FF4" w:rsidRPr="0000578A">
        <w:rPr>
          <w:rFonts w:ascii="Times New Roman" w:hAnsi="Times New Roman" w:cs="Helvetica"/>
          <w:lang w:val="en-US"/>
        </w:rPr>
        <w:t>For example, two visual activities can hardly be done at the same time while an auditory and a visual activity can easily be performed simultaneously.</w:t>
      </w:r>
    </w:p>
    <w:p w14:paraId="71D7A12B" w14:textId="77777777" w:rsidR="00266FDE" w:rsidRPr="0000578A" w:rsidRDefault="00266FDE" w:rsidP="00AA36FA">
      <w:pPr>
        <w:rPr>
          <w:rFonts w:ascii="Times New Roman" w:hAnsi="Times New Roman"/>
          <w:sz w:val="20"/>
          <w:lang w:val="en-US"/>
        </w:rPr>
      </w:pPr>
    </w:p>
    <w:p w14:paraId="784EE681" w14:textId="4BBF0EBA" w:rsidR="0051220E" w:rsidRPr="0000578A" w:rsidRDefault="00266FDE" w:rsidP="00AA36FA">
      <w:pPr>
        <w:pStyle w:val="NoSpacing"/>
        <w:rPr>
          <w:rFonts w:ascii="Times New Roman" w:hAnsi="Times New Roman"/>
          <w:szCs w:val="22"/>
          <w:lang w:val="en-US"/>
        </w:rPr>
      </w:pPr>
      <w:r w:rsidRPr="0000578A">
        <w:rPr>
          <w:rFonts w:ascii="Times New Roman" w:hAnsi="Times New Roman"/>
          <w:lang w:val="en-US"/>
        </w:rPr>
        <w:t xml:space="preserve">In line with </w:t>
      </w:r>
      <w:r w:rsidR="00D06D83" w:rsidRPr="0000578A">
        <w:rPr>
          <w:rFonts w:ascii="Times New Roman" w:hAnsi="Times New Roman"/>
          <w:lang w:val="en-US"/>
        </w:rPr>
        <w:t>divided</w:t>
      </w:r>
      <w:r w:rsidRPr="0000578A">
        <w:rPr>
          <w:rFonts w:ascii="Times New Roman" w:hAnsi="Times New Roman"/>
          <w:lang w:val="en-US"/>
        </w:rPr>
        <w:t xml:space="preserve"> attention </w:t>
      </w:r>
      <w:r w:rsidR="00D06D83" w:rsidRPr="0000578A">
        <w:rPr>
          <w:rFonts w:ascii="Times New Roman" w:hAnsi="Times New Roman"/>
          <w:lang w:val="en-US"/>
        </w:rPr>
        <w:t>theory,</w:t>
      </w:r>
      <w:r w:rsidR="00D40107" w:rsidRPr="0000578A">
        <w:rPr>
          <w:rFonts w:ascii="Times New Roman" w:hAnsi="Times New Roman"/>
          <w:lang w:val="en-US"/>
        </w:rPr>
        <w:t xml:space="preserve"> </w:t>
      </w:r>
      <w:r w:rsidR="00D06D83" w:rsidRPr="0000578A">
        <w:rPr>
          <w:rFonts w:ascii="Times New Roman" w:hAnsi="Times New Roman"/>
          <w:lang w:val="en-US"/>
        </w:rPr>
        <w:t>we</w:t>
      </w:r>
      <w:r w:rsidRPr="0000578A">
        <w:rPr>
          <w:rFonts w:ascii="Times New Roman" w:hAnsi="Times New Roman"/>
          <w:lang w:val="en-US"/>
        </w:rPr>
        <w:t xml:space="preserve"> refer to the center of attention as the </w:t>
      </w:r>
      <w:r w:rsidR="00D40107" w:rsidRPr="0000578A">
        <w:rPr>
          <w:rFonts w:ascii="Times New Roman" w:hAnsi="Times New Roman"/>
          <w:lang w:val="en-US"/>
        </w:rPr>
        <w:t xml:space="preserve">one </w:t>
      </w:r>
      <w:r w:rsidRPr="0000578A">
        <w:rPr>
          <w:rFonts w:ascii="Times New Roman" w:hAnsi="Times New Roman"/>
          <w:lang w:val="en-US"/>
        </w:rPr>
        <w:t xml:space="preserve">activity </w:t>
      </w:r>
      <w:r w:rsidR="00D06D83" w:rsidRPr="0000578A">
        <w:rPr>
          <w:rFonts w:ascii="Times New Roman" w:hAnsi="Times New Roman"/>
          <w:lang w:val="en-US"/>
        </w:rPr>
        <w:t xml:space="preserve">to </w:t>
      </w:r>
      <w:r w:rsidRPr="0000578A">
        <w:rPr>
          <w:rFonts w:ascii="Times New Roman" w:hAnsi="Times New Roman"/>
          <w:lang w:val="en-US"/>
        </w:rPr>
        <w:t xml:space="preserve">which </w:t>
      </w:r>
      <w:r w:rsidR="00D06D83" w:rsidRPr="0000578A">
        <w:rPr>
          <w:rFonts w:ascii="Times New Roman" w:hAnsi="Times New Roman"/>
          <w:lang w:val="en-US"/>
        </w:rPr>
        <w:t xml:space="preserve">most mental resources are </w:t>
      </w:r>
      <w:r w:rsidRPr="0000578A">
        <w:rPr>
          <w:rFonts w:ascii="Times New Roman" w:hAnsi="Times New Roman"/>
          <w:lang w:val="en-US"/>
        </w:rPr>
        <w:t xml:space="preserve">currently </w:t>
      </w:r>
      <w:r w:rsidR="00D06D83" w:rsidRPr="0000578A">
        <w:rPr>
          <w:rFonts w:ascii="Times New Roman" w:hAnsi="Times New Roman"/>
          <w:lang w:val="en-US"/>
        </w:rPr>
        <w:t>allocated</w:t>
      </w:r>
      <w:r w:rsidRPr="0000578A">
        <w:rPr>
          <w:rFonts w:ascii="Times New Roman" w:hAnsi="Times New Roman"/>
          <w:lang w:val="en-US"/>
        </w:rPr>
        <w:t xml:space="preserve">. The periphery of attention </w:t>
      </w:r>
      <w:r w:rsidR="00D06D83" w:rsidRPr="0000578A">
        <w:rPr>
          <w:rFonts w:ascii="Times New Roman" w:hAnsi="Times New Roman"/>
          <w:lang w:val="en-US"/>
        </w:rPr>
        <w:t xml:space="preserve">consists of </w:t>
      </w:r>
      <w:r w:rsidRPr="0000578A">
        <w:rPr>
          <w:rFonts w:ascii="Times New Roman" w:hAnsi="Times New Roman"/>
          <w:lang w:val="en-US"/>
        </w:rPr>
        <w:t xml:space="preserve">the activities to which </w:t>
      </w:r>
      <w:r w:rsidR="00D06D83" w:rsidRPr="0000578A">
        <w:rPr>
          <w:rFonts w:ascii="Times New Roman" w:hAnsi="Times New Roman"/>
          <w:lang w:val="en-US"/>
        </w:rPr>
        <w:t xml:space="preserve">fewer </w:t>
      </w:r>
      <w:r w:rsidRPr="0000578A">
        <w:rPr>
          <w:rFonts w:ascii="Times New Roman" w:hAnsi="Times New Roman"/>
          <w:lang w:val="en-US"/>
        </w:rPr>
        <w:t xml:space="preserve">mental resources are </w:t>
      </w:r>
      <w:r w:rsidR="004F5CAD">
        <w:rPr>
          <w:rFonts w:ascii="Times New Roman" w:hAnsi="Times New Roman"/>
          <w:lang w:val="en-US"/>
        </w:rPr>
        <w:t>allocated [2]</w:t>
      </w:r>
      <w:r w:rsidRPr="0000578A">
        <w:rPr>
          <w:rFonts w:ascii="Times New Roman" w:hAnsi="Times New Roman"/>
          <w:lang w:val="en-US"/>
        </w:rPr>
        <w:t xml:space="preserve">. </w:t>
      </w:r>
      <w:r w:rsidR="00E67389" w:rsidRPr="0000578A">
        <w:rPr>
          <w:rFonts w:ascii="Times New Roman" w:hAnsi="Times New Roman" w:cs="Cambria"/>
          <w:color w:val="000000"/>
          <w:szCs w:val="20"/>
          <w:lang w:val="en-US" w:eastAsia="zh-CN"/>
        </w:rPr>
        <w:t>A task is thus performed in the periphery when another task is being performed simultaneously, which requires more resources.</w:t>
      </w:r>
      <w:r w:rsidR="00C973B4">
        <w:rPr>
          <w:rFonts w:ascii="Times New Roman" w:hAnsi="Times New Roman" w:cs="Cambria"/>
          <w:color w:val="000000"/>
          <w:szCs w:val="20"/>
          <w:lang w:val="en-US" w:eastAsia="zh-CN"/>
        </w:rPr>
        <w:t xml:space="preserve"> </w:t>
      </w:r>
      <w:r w:rsidR="00C973B4" w:rsidRPr="00C577AC">
        <w:rPr>
          <w:rFonts w:ascii="Times New Roman" w:hAnsi="Times New Roman" w:cs="Cambria"/>
          <w:color w:val="000000"/>
          <w:szCs w:val="20"/>
          <w:lang w:val="en-US" w:eastAsia="zh-CN"/>
        </w:rPr>
        <w:t xml:space="preserve">These types of activities are defined as </w:t>
      </w:r>
      <w:r w:rsidR="00CE5408" w:rsidRPr="00C577AC">
        <w:rPr>
          <w:rFonts w:ascii="Times New Roman" w:hAnsi="Times New Roman" w:cs="Cambria"/>
          <w:i/>
          <w:color w:val="000000"/>
          <w:szCs w:val="20"/>
          <w:lang w:val="en-US" w:eastAsia="zh-CN"/>
        </w:rPr>
        <w:t>peripheral activities</w:t>
      </w:r>
      <w:r w:rsidR="00C973B4" w:rsidRPr="00C577AC">
        <w:rPr>
          <w:rFonts w:ascii="Times New Roman" w:hAnsi="Times New Roman" w:cs="Cambria"/>
          <w:color w:val="000000"/>
          <w:szCs w:val="20"/>
          <w:lang w:val="en-US" w:eastAsia="zh-CN"/>
        </w:rPr>
        <w:t xml:space="preserve"> or </w:t>
      </w:r>
      <w:r w:rsidR="00CE5408" w:rsidRPr="00C577AC">
        <w:rPr>
          <w:rFonts w:ascii="Times New Roman" w:hAnsi="Times New Roman" w:cs="Cambria"/>
          <w:i/>
          <w:color w:val="000000"/>
          <w:szCs w:val="20"/>
          <w:lang w:val="en-US" w:eastAsia="zh-CN"/>
        </w:rPr>
        <w:t>peripheral</w:t>
      </w:r>
      <w:r w:rsidR="00C973B4" w:rsidRPr="00C577AC">
        <w:rPr>
          <w:rFonts w:ascii="Times New Roman" w:hAnsi="Times New Roman" w:cs="Cambria"/>
          <w:color w:val="000000"/>
          <w:szCs w:val="20"/>
          <w:lang w:val="en-US" w:eastAsia="zh-CN"/>
        </w:rPr>
        <w:t xml:space="preserve"> </w:t>
      </w:r>
      <w:r w:rsidR="00CE5408" w:rsidRPr="00C577AC">
        <w:rPr>
          <w:rFonts w:ascii="Times New Roman" w:hAnsi="Times New Roman" w:cs="Cambria"/>
          <w:i/>
          <w:color w:val="000000"/>
          <w:szCs w:val="20"/>
          <w:lang w:val="en-US" w:eastAsia="zh-CN"/>
        </w:rPr>
        <w:t>tasks</w:t>
      </w:r>
      <w:r w:rsidR="00C973B4" w:rsidRPr="00C577AC">
        <w:rPr>
          <w:rFonts w:ascii="Times New Roman" w:hAnsi="Times New Roman" w:cs="Cambria"/>
          <w:color w:val="000000"/>
          <w:szCs w:val="20"/>
          <w:lang w:val="en-US" w:eastAsia="zh-CN"/>
        </w:rPr>
        <w:t>.</w:t>
      </w:r>
      <w:r w:rsidR="00C973B4">
        <w:rPr>
          <w:rFonts w:ascii="Times New Roman" w:hAnsi="Times New Roman" w:cs="Cambria"/>
          <w:color w:val="000000"/>
          <w:szCs w:val="20"/>
          <w:lang w:val="en-US" w:eastAsia="zh-CN"/>
        </w:rPr>
        <w:t xml:space="preserve"> </w:t>
      </w:r>
      <w:r w:rsidR="00EE7DBF" w:rsidRPr="0000578A">
        <w:rPr>
          <w:rFonts w:ascii="Times New Roman" w:hAnsi="Times New Roman" w:cs="Cambria"/>
          <w:color w:val="000000"/>
          <w:szCs w:val="20"/>
          <w:lang w:val="en-US" w:eastAsia="zh-CN"/>
        </w:rPr>
        <w:t>Moreover,</w:t>
      </w:r>
      <w:r w:rsidR="00EE7DBF" w:rsidRPr="0000578A">
        <w:rPr>
          <w:rFonts w:ascii="Times New Roman" w:hAnsi="Times New Roman" w:cs="Cambria"/>
          <w:color w:val="000000"/>
          <w:sz w:val="20"/>
          <w:szCs w:val="20"/>
          <w:lang w:val="en-US" w:eastAsia="zh-CN"/>
        </w:rPr>
        <w:t xml:space="preserve"> </w:t>
      </w:r>
      <w:r w:rsidR="00FB756A" w:rsidRPr="0000578A">
        <w:rPr>
          <w:rFonts w:ascii="Times New Roman" w:hAnsi="Times New Roman"/>
          <w:szCs w:val="22"/>
          <w:lang w:val="en-US"/>
        </w:rPr>
        <w:t>designing for peripheral interaction should entail interaction styles that allow for a division of attention between the designed tasks and one or more other tasks</w:t>
      </w:r>
      <w:r w:rsidR="00FB756A" w:rsidRPr="00C577AC">
        <w:rPr>
          <w:rFonts w:ascii="Times New Roman" w:hAnsi="Times New Roman"/>
          <w:szCs w:val="22"/>
          <w:lang w:val="en-US"/>
        </w:rPr>
        <w:t xml:space="preserve">. In order to achieve this, the interaction should require </w:t>
      </w:r>
      <w:r w:rsidR="00D06D83" w:rsidRPr="00C577AC">
        <w:rPr>
          <w:rFonts w:ascii="Times New Roman" w:hAnsi="Times New Roman"/>
          <w:szCs w:val="22"/>
          <w:lang w:val="en-US"/>
        </w:rPr>
        <w:t>only few mental resources</w:t>
      </w:r>
      <w:r w:rsidR="00FB756A" w:rsidRPr="00C577AC">
        <w:rPr>
          <w:rFonts w:ascii="Times New Roman" w:hAnsi="Times New Roman"/>
          <w:szCs w:val="22"/>
          <w:lang w:val="en-US"/>
        </w:rPr>
        <w:t xml:space="preserve">. </w:t>
      </w:r>
      <w:r w:rsidR="00941A77" w:rsidRPr="00C577AC">
        <w:rPr>
          <w:rFonts w:ascii="Times New Roman" w:hAnsi="Times New Roman"/>
          <w:szCs w:val="22"/>
          <w:lang w:val="en-US"/>
        </w:rPr>
        <w:t>In their research</w:t>
      </w:r>
      <w:r w:rsidR="004D396B" w:rsidRPr="00C577AC">
        <w:rPr>
          <w:rFonts w:ascii="Times New Roman" w:hAnsi="Times New Roman"/>
          <w:szCs w:val="22"/>
          <w:lang w:val="en-US"/>
        </w:rPr>
        <w:t>,</w:t>
      </w:r>
      <w:r w:rsidR="00941A77" w:rsidRPr="00C577AC">
        <w:rPr>
          <w:rFonts w:ascii="Times New Roman" w:hAnsi="Times New Roman"/>
          <w:szCs w:val="22"/>
          <w:lang w:val="en-US"/>
        </w:rPr>
        <w:t xml:space="preserve"> </w:t>
      </w:r>
      <w:proofErr w:type="spellStart"/>
      <w:r w:rsidR="004D396B" w:rsidRPr="00C577AC">
        <w:rPr>
          <w:rFonts w:ascii="Times New Roman" w:hAnsi="Times New Roman"/>
          <w:szCs w:val="22"/>
          <w:lang w:val="en-US"/>
        </w:rPr>
        <w:t>Mankoff</w:t>
      </w:r>
      <w:proofErr w:type="spellEnd"/>
      <w:r w:rsidR="004D396B" w:rsidRPr="00C577AC">
        <w:rPr>
          <w:rFonts w:ascii="Times New Roman" w:hAnsi="Times New Roman"/>
          <w:szCs w:val="22"/>
          <w:lang w:val="en-US"/>
        </w:rPr>
        <w:t xml:space="preserve"> et al. </w:t>
      </w:r>
      <w:r w:rsidR="00F03904">
        <w:rPr>
          <w:rFonts w:ascii="Times New Roman" w:hAnsi="Times New Roman"/>
          <w:szCs w:val="22"/>
          <w:lang w:val="en-US"/>
        </w:rPr>
        <w:t>[32]</w:t>
      </w:r>
      <w:r w:rsidR="004D396B" w:rsidRPr="00C577AC">
        <w:rPr>
          <w:rFonts w:ascii="Times New Roman" w:hAnsi="Times New Roman"/>
          <w:szCs w:val="22"/>
          <w:lang w:val="en-US"/>
        </w:rPr>
        <w:t xml:space="preserve"> </w:t>
      </w:r>
      <w:r w:rsidR="0008426E" w:rsidRPr="00C577AC">
        <w:rPr>
          <w:rFonts w:ascii="Times New Roman" w:hAnsi="Times New Roman"/>
          <w:szCs w:val="22"/>
          <w:lang w:val="en-US"/>
        </w:rPr>
        <w:t>set-up and evaluated heuristics</w:t>
      </w:r>
      <w:r w:rsidR="003B6321" w:rsidRPr="00C577AC">
        <w:rPr>
          <w:rFonts w:ascii="Times New Roman" w:hAnsi="Times New Roman"/>
          <w:szCs w:val="22"/>
          <w:lang w:val="en-US"/>
        </w:rPr>
        <w:t xml:space="preserve"> discussing </w:t>
      </w:r>
      <w:r w:rsidR="000D6C6B" w:rsidRPr="00C577AC">
        <w:rPr>
          <w:rFonts w:ascii="Times New Roman" w:hAnsi="Times New Roman"/>
          <w:szCs w:val="22"/>
          <w:lang w:val="en-US"/>
        </w:rPr>
        <w:t>comparable requirements</w:t>
      </w:r>
      <w:r w:rsidR="0008426E" w:rsidRPr="00C577AC">
        <w:rPr>
          <w:rFonts w:ascii="Times New Roman" w:hAnsi="Times New Roman"/>
          <w:szCs w:val="22"/>
          <w:lang w:val="en-US"/>
        </w:rPr>
        <w:t xml:space="preserve">, </w:t>
      </w:r>
      <w:r w:rsidR="0008426E" w:rsidRPr="00C577AC">
        <w:rPr>
          <w:rFonts w:ascii="Times New Roman" w:hAnsi="Times New Roman"/>
          <w:szCs w:val="22"/>
          <w:lang w:val="en-US"/>
        </w:rPr>
        <w:lastRenderedPageBreak/>
        <w:t xml:space="preserve">specifically for ambient displays that reside in the periphery of attention. These heuristics include e.g. being unobtrusive until the display requires a person’s full attention and </w:t>
      </w:r>
      <w:r w:rsidR="00755EB3" w:rsidRPr="00C577AC">
        <w:rPr>
          <w:rFonts w:ascii="Times New Roman" w:hAnsi="Times New Roman"/>
          <w:szCs w:val="22"/>
          <w:lang w:val="en-US"/>
        </w:rPr>
        <w:t xml:space="preserve">requiring a minimal </w:t>
      </w:r>
      <w:r w:rsidR="0008426E" w:rsidRPr="00C577AC">
        <w:rPr>
          <w:rFonts w:ascii="Times New Roman" w:hAnsi="Times New Roman"/>
          <w:szCs w:val="22"/>
          <w:lang w:val="en-US"/>
        </w:rPr>
        <w:t xml:space="preserve">cognitive load. However, most of these heuristics are specified for informational displays instead of physical interaction styles. </w:t>
      </w:r>
      <w:r w:rsidR="00FE0999" w:rsidRPr="00C577AC">
        <w:rPr>
          <w:rFonts w:ascii="Times New Roman" w:hAnsi="Times New Roman"/>
          <w:szCs w:val="22"/>
          <w:lang w:val="en-US"/>
        </w:rPr>
        <w:t>Although s</w:t>
      </w:r>
      <w:r w:rsidR="0008426E" w:rsidRPr="00C577AC">
        <w:rPr>
          <w:rFonts w:ascii="Times New Roman" w:hAnsi="Times New Roman"/>
          <w:szCs w:val="22"/>
          <w:lang w:val="en-US"/>
        </w:rPr>
        <w:t xml:space="preserve">ome research </w:t>
      </w:r>
      <w:r w:rsidR="000B4CA9" w:rsidRPr="00C577AC">
        <w:rPr>
          <w:rFonts w:ascii="Times New Roman" w:hAnsi="Times New Roman"/>
          <w:szCs w:val="22"/>
          <w:lang w:val="en-US"/>
        </w:rPr>
        <w:t>has focused</w:t>
      </w:r>
      <w:r w:rsidR="00FE0999" w:rsidRPr="00C577AC">
        <w:rPr>
          <w:rFonts w:ascii="Times New Roman" w:hAnsi="Times New Roman"/>
          <w:szCs w:val="22"/>
          <w:lang w:val="en-US"/>
        </w:rPr>
        <w:t xml:space="preserve"> more specifically</w:t>
      </w:r>
      <w:r w:rsidR="000B4CA9" w:rsidRPr="00C577AC">
        <w:rPr>
          <w:rFonts w:ascii="Times New Roman" w:hAnsi="Times New Roman"/>
          <w:szCs w:val="22"/>
          <w:lang w:val="en-US"/>
        </w:rPr>
        <w:t xml:space="preserve"> on the design of </w:t>
      </w:r>
      <w:r w:rsidR="00D40107" w:rsidRPr="00C577AC">
        <w:rPr>
          <w:rFonts w:ascii="Times New Roman" w:hAnsi="Times New Roman"/>
          <w:szCs w:val="22"/>
          <w:lang w:val="en-US"/>
        </w:rPr>
        <w:t>peripheral interactions</w:t>
      </w:r>
      <w:r w:rsidR="00FB756A" w:rsidRPr="00C577AC">
        <w:rPr>
          <w:rFonts w:ascii="Times New Roman" w:hAnsi="Times New Roman"/>
          <w:szCs w:val="22"/>
          <w:lang w:val="en-US"/>
        </w:rPr>
        <w:t xml:space="preserve"> </w:t>
      </w:r>
      <w:r w:rsidR="004F5CAD">
        <w:rPr>
          <w:rFonts w:ascii="Times New Roman" w:hAnsi="Times New Roman"/>
          <w:szCs w:val="22"/>
          <w:lang w:val="en-US"/>
        </w:rPr>
        <w:t>[3, 6, 15, 18, 25]</w:t>
      </w:r>
      <w:r w:rsidR="0008426E" w:rsidRPr="00C577AC">
        <w:rPr>
          <w:rFonts w:ascii="Times New Roman" w:hAnsi="Times New Roman"/>
          <w:szCs w:val="22"/>
          <w:lang w:val="en-US"/>
        </w:rPr>
        <w:t xml:space="preserve">, </w:t>
      </w:r>
      <w:r w:rsidR="00FB756A" w:rsidRPr="00C577AC">
        <w:rPr>
          <w:rFonts w:ascii="Times New Roman" w:hAnsi="Times New Roman"/>
          <w:szCs w:val="22"/>
          <w:lang w:val="en-US"/>
        </w:rPr>
        <w:t>no clear design guidelines have</w:t>
      </w:r>
      <w:r w:rsidR="00FE0999" w:rsidRPr="00C577AC">
        <w:rPr>
          <w:rFonts w:ascii="Times New Roman" w:hAnsi="Times New Roman"/>
          <w:szCs w:val="22"/>
          <w:lang w:val="en-US"/>
        </w:rPr>
        <w:t xml:space="preserve"> yet</w:t>
      </w:r>
      <w:r w:rsidR="00FB756A" w:rsidRPr="00C577AC">
        <w:rPr>
          <w:rFonts w:ascii="Times New Roman" w:hAnsi="Times New Roman"/>
          <w:szCs w:val="22"/>
          <w:lang w:val="en-US"/>
        </w:rPr>
        <w:t xml:space="preserve"> been proposed</w:t>
      </w:r>
      <w:r w:rsidR="0008426E" w:rsidRPr="00C577AC">
        <w:rPr>
          <w:rFonts w:ascii="Times New Roman" w:hAnsi="Times New Roman"/>
          <w:szCs w:val="22"/>
          <w:lang w:val="en-US"/>
        </w:rPr>
        <w:t xml:space="preserve"> for physical peripheral interaction styles</w:t>
      </w:r>
      <w:r w:rsidR="00941A77" w:rsidRPr="00C577AC">
        <w:rPr>
          <w:rFonts w:ascii="Times New Roman" w:hAnsi="Times New Roman"/>
          <w:szCs w:val="22"/>
          <w:lang w:val="en-US"/>
        </w:rPr>
        <w:t xml:space="preserve">. </w:t>
      </w:r>
      <w:r w:rsidR="00FB756A" w:rsidRPr="00C577AC">
        <w:rPr>
          <w:rFonts w:ascii="Times New Roman" w:hAnsi="Times New Roman"/>
          <w:szCs w:val="22"/>
          <w:lang w:val="en-US"/>
        </w:rPr>
        <w:t xml:space="preserve">For this reason, the next section </w:t>
      </w:r>
      <w:r w:rsidR="00D06D83" w:rsidRPr="00C577AC">
        <w:rPr>
          <w:rFonts w:ascii="Times New Roman" w:hAnsi="Times New Roman"/>
          <w:szCs w:val="22"/>
          <w:lang w:val="en-US"/>
        </w:rPr>
        <w:t xml:space="preserve">discusses </w:t>
      </w:r>
      <w:r w:rsidR="00FB756A" w:rsidRPr="00C577AC">
        <w:rPr>
          <w:rFonts w:ascii="Times New Roman" w:hAnsi="Times New Roman"/>
          <w:szCs w:val="22"/>
          <w:lang w:val="en-US"/>
        </w:rPr>
        <w:t xml:space="preserve">several </w:t>
      </w:r>
      <w:r w:rsidR="00D06D83" w:rsidRPr="00C577AC">
        <w:rPr>
          <w:rFonts w:ascii="Times New Roman" w:hAnsi="Times New Roman"/>
          <w:szCs w:val="22"/>
          <w:lang w:val="en-US"/>
        </w:rPr>
        <w:t>interaction styles</w:t>
      </w:r>
      <w:r w:rsidR="00FB756A" w:rsidRPr="00C577AC">
        <w:rPr>
          <w:rFonts w:ascii="Times New Roman" w:hAnsi="Times New Roman"/>
          <w:szCs w:val="22"/>
          <w:lang w:val="en-US"/>
        </w:rPr>
        <w:t xml:space="preserve"> that could be beneficial </w:t>
      </w:r>
      <w:r w:rsidR="00D06D83" w:rsidRPr="00C577AC">
        <w:rPr>
          <w:rFonts w:ascii="Times New Roman" w:hAnsi="Times New Roman"/>
          <w:szCs w:val="22"/>
          <w:lang w:val="en-US"/>
        </w:rPr>
        <w:t xml:space="preserve">for </w:t>
      </w:r>
      <w:r w:rsidR="00C75D91" w:rsidRPr="00C577AC">
        <w:rPr>
          <w:rFonts w:ascii="Times New Roman" w:hAnsi="Times New Roman"/>
          <w:szCs w:val="22"/>
          <w:lang w:val="en-US"/>
        </w:rPr>
        <w:t xml:space="preserve">(physical) </w:t>
      </w:r>
      <w:r w:rsidR="00FB756A" w:rsidRPr="00C577AC">
        <w:rPr>
          <w:rFonts w:ascii="Times New Roman" w:hAnsi="Times New Roman"/>
          <w:szCs w:val="22"/>
          <w:lang w:val="en-US"/>
        </w:rPr>
        <w:t xml:space="preserve">peripheral interaction. </w:t>
      </w:r>
    </w:p>
    <w:p w14:paraId="05EDD4AF" w14:textId="77777777" w:rsidR="000E22EB" w:rsidRPr="0000578A" w:rsidRDefault="000E22EB" w:rsidP="00AA36FA">
      <w:pPr>
        <w:rPr>
          <w:rFonts w:ascii="Times New Roman" w:hAnsi="Times New Roman"/>
          <w:sz w:val="22"/>
          <w:szCs w:val="22"/>
          <w:lang w:val="en-US"/>
        </w:rPr>
      </w:pPr>
    </w:p>
    <w:p w14:paraId="1004EDC2" w14:textId="77777777" w:rsidR="000E22EB" w:rsidRPr="0000578A" w:rsidRDefault="000E22EB" w:rsidP="00AA36FA">
      <w:pPr>
        <w:rPr>
          <w:rFonts w:ascii="Times New Roman" w:hAnsi="Times New Roman"/>
          <w:i/>
          <w:szCs w:val="22"/>
          <w:lang w:val="en-US"/>
        </w:rPr>
      </w:pPr>
      <w:r w:rsidRPr="0000578A">
        <w:rPr>
          <w:rFonts w:ascii="Times New Roman" w:hAnsi="Times New Roman"/>
          <w:i/>
          <w:szCs w:val="22"/>
          <w:lang w:val="en-US"/>
        </w:rPr>
        <w:t xml:space="preserve">2.2 </w:t>
      </w:r>
      <w:r w:rsidR="0009116D" w:rsidRPr="0000578A">
        <w:rPr>
          <w:rFonts w:ascii="Times New Roman" w:hAnsi="Times New Roman"/>
          <w:i/>
          <w:szCs w:val="22"/>
          <w:lang w:val="en-US"/>
        </w:rPr>
        <w:t>Related i</w:t>
      </w:r>
      <w:r w:rsidRPr="0000578A">
        <w:rPr>
          <w:rFonts w:ascii="Times New Roman" w:hAnsi="Times New Roman"/>
          <w:i/>
          <w:szCs w:val="22"/>
          <w:lang w:val="en-US"/>
        </w:rPr>
        <w:t>nteraction styles</w:t>
      </w:r>
    </w:p>
    <w:p w14:paraId="2821D716" w14:textId="4057D624" w:rsidR="00304DB0" w:rsidRDefault="00FB756A" w:rsidP="00AA36FA">
      <w:pPr>
        <w:pStyle w:val="ListParagraph"/>
        <w:ind w:left="0"/>
        <w:rPr>
          <w:rFonts w:ascii="Times New Roman" w:hAnsi="Times New Roman"/>
          <w:sz w:val="22"/>
          <w:szCs w:val="22"/>
          <w:lang w:val="en-US"/>
        </w:rPr>
      </w:pPr>
      <w:r w:rsidRPr="0000578A">
        <w:rPr>
          <w:rFonts w:ascii="Times New Roman" w:hAnsi="Times New Roman"/>
          <w:sz w:val="22"/>
          <w:szCs w:val="22"/>
          <w:lang w:val="en-US"/>
        </w:rPr>
        <w:t xml:space="preserve">One research area that investigates interaction styles </w:t>
      </w:r>
      <w:r w:rsidR="00EE2ED0" w:rsidRPr="0000578A">
        <w:rPr>
          <w:rFonts w:ascii="Times New Roman" w:hAnsi="Times New Roman"/>
          <w:sz w:val="22"/>
          <w:szCs w:val="22"/>
          <w:lang w:val="en-US"/>
        </w:rPr>
        <w:t>that</w:t>
      </w:r>
      <w:r w:rsidRPr="0000578A">
        <w:rPr>
          <w:rFonts w:ascii="Times New Roman" w:hAnsi="Times New Roman"/>
          <w:sz w:val="22"/>
          <w:szCs w:val="22"/>
          <w:lang w:val="en-US"/>
        </w:rPr>
        <w:t xml:space="preserve"> </w:t>
      </w:r>
      <w:r w:rsidR="00D06D83" w:rsidRPr="0000578A">
        <w:rPr>
          <w:rFonts w:ascii="Times New Roman" w:hAnsi="Times New Roman"/>
          <w:sz w:val="22"/>
          <w:szCs w:val="22"/>
          <w:lang w:val="en-US"/>
        </w:rPr>
        <w:t xml:space="preserve">do not </w:t>
      </w:r>
      <w:r w:rsidR="00187DBC" w:rsidRPr="0000578A">
        <w:rPr>
          <w:rFonts w:ascii="Times New Roman" w:hAnsi="Times New Roman"/>
          <w:sz w:val="22"/>
          <w:szCs w:val="22"/>
          <w:lang w:val="en-US"/>
        </w:rPr>
        <w:t>require focu</w:t>
      </w:r>
      <w:r w:rsidRPr="0000578A">
        <w:rPr>
          <w:rFonts w:ascii="Times New Roman" w:hAnsi="Times New Roman"/>
          <w:sz w:val="22"/>
          <w:szCs w:val="22"/>
          <w:lang w:val="en-US"/>
        </w:rPr>
        <w:t xml:space="preserve">sed attention </w:t>
      </w:r>
      <w:r w:rsidR="00D06D83" w:rsidRPr="0000578A">
        <w:rPr>
          <w:rFonts w:ascii="Times New Roman" w:hAnsi="Times New Roman"/>
          <w:sz w:val="22"/>
          <w:szCs w:val="22"/>
          <w:lang w:val="en-US"/>
        </w:rPr>
        <w:t xml:space="preserve">is </w:t>
      </w:r>
      <w:r w:rsidR="00326EB1" w:rsidRPr="0000578A">
        <w:rPr>
          <w:rFonts w:ascii="Times New Roman" w:hAnsi="Times New Roman"/>
          <w:sz w:val="22"/>
          <w:szCs w:val="22"/>
          <w:lang w:val="en-US"/>
        </w:rPr>
        <w:t>termed</w:t>
      </w:r>
      <w:r w:rsidR="00B555FE" w:rsidRPr="0000578A">
        <w:rPr>
          <w:rFonts w:ascii="Times New Roman" w:hAnsi="Times New Roman"/>
          <w:sz w:val="22"/>
          <w:szCs w:val="22"/>
          <w:lang w:val="en-US"/>
        </w:rPr>
        <w:t xml:space="preserve"> </w:t>
      </w:r>
      <w:r w:rsidR="00B555FE" w:rsidRPr="0000578A">
        <w:rPr>
          <w:rFonts w:ascii="Times New Roman" w:hAnsi="Times New Roman"/>
          <w:i/>
          <w:sz w:val="22"/>
          <w:szCs w:val="22"/>
          <w:lang w:val="en-US"/>
        </w:rPr>
        <w:t>eyes-free interaction</w:t>
      </w:r>
      <w:r w:rsidR="00B555FE" w:rsidRPr="0000578A">
        <w:rPr>
          <w:rFonts w:ascii="Times New Roman" w:hAnsi="Times New Roman"/>
          <w:sz w:val="22"/>
          <w:szCs w:val="22"/>
          <w:lang w:val="en-US"/>
        </w:rPr>
        <w:t xml:space="preserve"> </w:t>
      </w:r>
      <w:r w:rsidR="00231E1C">
        <w:rPr>
          <w:rFonts w:ascii="Times New Roman" w:hAnsi="Times New Roman"/>
          <w:sz w:val="22"/>
          <w:szCs w:val="22"/>
          <w:lang w:val="en-US"/>
        </w:rPr>
        <w:t>[14, 37, 51].</w:t>
      </w:r>
      <w:r w:rsidR="00E034B0" w:rsidRPr="0000578A">
        <w:rPr>
          <w:rFonts w:ascii="Times New Roman" w:hAnsi="Times New Roman"/>
          <w:sz w:val="22"/>
          <w:szCs w:val="22"/>
          <w:lang w:val="en-US"/>
        </w:rPr>
        <w:t xml:space="preserve"> </w:t>
      </w:r>
      <w:r w:rsidR="00D06D83" w:rsidRPr="0000578A">
        <w:rPr>
          <w:rFonts w:ascii="Times New Roman" w:hAnsi="Times New Roman"/>
          <w:sz w:val="22"/>
          <w:szCs w:val="22"/>
          <w:lang w:val="en-US"/>
        </w:rPr>
        <w:t xml:space="preserve">Similar to </w:t>
      </w:r>
      <w:r w:rsidR="00E034B0" w:rsidRPr="0000578A">
        <w:rPr>
          <w:rFonts w:ascii="Times New Roman" w:hAnsi="Times New Roman"/>
          <w:sz w:val="22"/>
          <w:szCs w:val="22"/>
          <w:lang w:val="en-US"/>
        </w:rPr>
        <w:t xml:space="preserve">peripheral interaction, eyes-free interaction </w:t>
      </w:r>
      <w:r w:rsidR="00326EB1" w:rsidRPr="0000578A">
        <w:rPr>
          <w:rFonts w:ascii="Times New Roman" w:hAnsi="Times New Roman"/>
          <w:sz w:val="22"/>
          <w:szCs w:val="22"/>
          <w:lang w:val="en-US"/>
        </w:rPr>
        <w:t>should</w:t>
      </w:r>
      <w:r w:rsidR="00E034B0" w:rsidRPr="0000578A">
        <w:rPr>
          <w:rFonts w:ascii="Times New Roman" w:hAnsi="Times New Roman"/>
          <w:sz w:val="22"/>
          <w:szCs w:val="22"/>
          <w:lang w:val="en-US"/>
        </w:rPr>
        <w:t xml:space="preserve"> not require conscious attention</w:t>
      </w:r>
      <w:r w:rsidR="00D23151" w:rsidRPr="0000578A">
        <w:rPr>
          <w:rFonts w:ascii="Times New Roman" w:hAnsi="Times New Roman"/>
          <w:sz w:val="22"/>
          <w:szCs w:val="22"/>
          <w:lang w:val="en-US"/>
        </w:rPr>
        <w:t>,</w:t>
      </w:r>
      <w:r w:rsidR="00E034B0" w:rsidRPr="0000578A">
        <w:rPr>
          <w:rFonts w:ascii="Times New Roman" w:hAnsi="Times New Roman"/>
          <w:sz w:val="22"/>
          <w:szCs w:val="22"/>
          <w:lang w:val="en-US"/>
        </w:rPr>
        <w:t xml:space="preserve"> </w:t>
      </w:r>
      <w:r w:rsidR="00E81462" w:rsidRPr="0000578A">
        <w:rPr>
          <w:rFonts w:ascii="Times New Roman" w:hAnsi="Times New Roman"/>
          <w:sz w:val="22"/>
          <w:szCs w:val="22"/>
          <w:lang w:val="en-US"/>
        </w:rPr>
        <w:t xml:space="preserve">leaving room for </w:t>
      </w:r>
      <w:r w:rsidR="00326EB1" w:rsidRPr="0000578A">
        <w:rPr>
          <w:rFonts w:ascii="Times New Roman" w:hAnsi="Times New Roman"/>
          <w:sz w:val="22"/>
          <w:szCs w:val="22"/>
          <w:lang w:val="en-US"/>
        </w:rPr>
        <w:t xml:space="preserve">the </w:t>
      </w:r>
      <w:r w:rsidR="00E81462" w:rsidRPr="0000578A">
        <w:rPr>
          <w:rFonts w:ascii="Times New Roman" w:hAnsi="Times New Roman"/>
          <w:sz w:val="22"/>
          <w:szCs w:val="22"/>
          <w:lang w:val="en-US"/>
        </w:rPr>
        <w:t xml:space="preserve">performing </w:t>
      </w:r>
      <w:r w:rsidR="00326EB1" w:rsidRPr="0000578A">
        <w:rPr>
          <w:rFonts w:ascii="Times New Roman" w:hAnsi="Times New Roman"/>
          <w:sz w:val="22"/>
          <w:szCs w:val="22"/>
          <w:lang w:val="en-US"/>
        </w:rPr>
        <w:t xml:space="preserve">of </w:t>
      </w:r>
      <w:r w:rsidR="00E81462" w:rsidRPr="0000578A">
        <w:rPr>
          <w:rFonts w:ascii="Times New Roman" w:hAnsi="Times New Roman"/>
          <w:sz w:val="22"/>
          <w:szCs w:val="22"/>
          <w:lang w:val="en-US"/>
        </w:rPr>
        <w:t>additional tasks</w:t>
      </w:r>
      <w:r w:rsidR="00D23151" w:rsidRPr="0000578A">
        <w:rPr>
          <w:rFonts w:ascii="Times New Roman" w:hAnsi="Times New Roman"/>
          <w:sz w:val="22"/>
          <w:szCs w:val="22"/>
          <w:lang w:val="en-US"/>
        </w:rPr>
        <w:t xml:space="preserve">. </w:t>
      </w:r>
      <w:r w:rsidR="00147188">
        <w:rPr>
          <w:rFonts w:ascii="Times New Roman" w:hAnsi="Times New Roman"/>
          <w:sz w:val="22"/>
          <w:szCs w:val="22"/>
          <w:lang w:val="en-US"/>
        </w:rPr>
        <w:t xml:space="preserve">In their research, Cockburn et al. </w:t>
      </w:r>
      <w:r w:rsidR="00231E1C">
        <w:rPr>
          <w:rFonts w:ascii="Times New Roman" w:hAnsi="Times New Roman"/>
          <w:sz w:val="22"/>
          <w:szCs w:val="22"/>
          <w:lang w:val="en-US"/>
        </w:rPr>
        <w:t>[14]</w:t>
      </w:r>
      <w:r w:rsidR="00147188">
        <w:rPr>
          <w:rFonts w:ascii="Times New Roman" w:hAnsi="Times New Roman"/>
          <w:sz w:val="22"/>
          <w:szCs w:val="22"/>
          <w:lang w:val="en-US"/>
        </w:rPr>
        <w:t xml:space="preserve"> propose that both </w:t>
      </w:r>
      <w:r w:rsidR="00147188" w:rsidRPr="0000578A">
        <w:rPr>
          <w:rFonts w:ascii="Times New Roman" w:hAnsi="Times New Roman"/>
          <w:i/>
          <w:sz w:val="22"/>
          <w:szCs w:val="22"/>
          <w:lang w:val="en-US"/>
        </w:rPr>
        <w:t>proprioceptive target acquisition</w:t>
      </w:r>
      <w:r w:rsidR="00866467">
        <w:rPr>
          <w:rFonts w:ascii="Times New Roman" w:hAnsi="Times New Roman"/>
          <w:sz w:val="22"/>
          <w:szCs w:val="22"/>
          <w:lang w:val="en-US"/>
        </w:rPr>
        <w:t xml:space="preserve">, the </w:t>
      </w:r>
      <w:r w:rsidR="00147188" w:rsidRPr="0000578A">
        <w:rPr>
          <w:rFonts w:ascii="Times New Roman" w:hAnsi="Times New Roman"/>
          <w:sz w:val="22"/>
          <w:szCs w:val="22"/>
          <w:lang w:val="en-US"/>
        </w:rPr>
        <w:t>awareness of one’s own body position in space</w:t>
      </w:r>
      <w:r w:rsidR="009B4EE9">
        <w:rPr>
          <w:rFonts w:ascii="Times New Roman" w:hAnsi="Times New Roman"/>
          <w:sz w:val="22"/>
          <w:szCs w:val="22"/>
          <w:lang w:val="en-US"/>
        </w:rPr>
        <w:t xml:space="preserve"> (</w:t>
      </w:r>
      <w:r w:rsidR="00147188" w:rsidRPr="0000578A">
        <w:rPr>
          <w:rFonts w:ascii="Times New Roman" w:hAnsi="Times New Roman"/>
          <w:sz w:val="22"/>
          <w:szCs w:val="22"/>
          <w:lang w:val="en-US"/>
        </w:rPr>
        <w:t>e.g. the orientation of the arm</w:t>
      </w:r>
      <w:r w:rsidR="009B4EE9">
        <w:rPr>
          <w:rFonts w:ascii="Times New Roman" w:hAnsi="Times New Roman"/>
          <w:sz w:val="22"/>
          <w:szCs w:val="22"/>
          <w:lang w:val="en-US"/>
        </w:rPr>
        <w:t>)</w:t>
      </w:r>
      <w:r w:rsidR="00147188">
        <w:rPr>
          <w:rFonts w:ascii="Times New Roman" w:hAnsi="Times New Roman"/>
          <w:sz w:val="22"/>
          <w:szCs w:val="22"/>
          <w:lang w:val="en-US"/>
        </w:rPr>
        <w:t xml:space="preserve"> and </w:t>
      </w:r>
      <w:r w:rsidR="00147188" w:rsidRPr="00BA1C30">
        <w:rPr>
          <w:rFonts w:ascii="Times New Roman" w:hAnsi="Times New Roman"/>
          <w:i/>
          <w:sz w:val="22"/>
          <w:szCs w:val="22"/>
          <w:lang w:val="en-US"/>
        </w:rPr>
        <w:t>non-visual interaction commands</w:t>
      </w:r>
      <w:r w:rsidR="00147188" w:rsidRPr="00BA1C30">
        <w:rPr>
          <w:rFonts w:ascii="Times New Roman" w:hAnsi="Times New Roman"/>
          <w:sz w:val="22"/>
          <w:szCs w:val="22"/>
          <w:lang w:val="en-US"/>
        </w:rPr>
        <w:t xml:space="preserve"> </w:t>
      </w:r>
      <w:r w:rsidR="00147188">
        <w:rPr>
          <w:rFonts w:ascii="Times New Roman" w:hAnsi="Times New Roman"/>
          <w:sz w:val="22"/>
          <w:szCs w:val="22"/>
          <w:lang w:val="en-US"/>
        </w:rPr>
        <w:t xml:space="preserve">such as physical gestures, defined as movements of the body used to convey information </w:t>
      </w:r>
      <w:r w:rsidR="00202E7F">
        <w:rPr>
          <w:rFonts w:ascii="Times New Roman" w:hAnsi="Times New Roman"/>
          <w:sz w:val="22"/>
          <w:szCs w:val="22"/>
          <w:lang w:val="en-US"/>
        </w:rPr>
        <w:t>[24],</w:t>
      </w:r>
      <w:r w:rsidR="00147188">
        <w:rPr>
          <w:rFonts w:ascii="Times New Roman" w:hAnsi="Times New Roman"/>
          <w:sz w:val="22"/>
          <w:szCs w:val="22"/>
          <w:lang w:val="en-US"/>
        </w:rPr>
        <w:t xml:space="preserve"> are beneficial for eyes-free interaction. Both suggestions are related to research in</w:t>
      </w:r>
      <w:r w:rsidR="00866467">
        <w:rPr>
          <w:rFonts w:ascii="Times New Roman" w:hAnsi="Times New Roman"/>
          <w:sz w:val="22"/>
          <w:szCs w:val="22"/>
          <w:lang w:val="en-US"/>
        </w:rPr>
        <w:t xml:space="preserve">to gestural interaction styles. </w:t>
      </w:r>
      <w:r w:rsidR="00147188" w:rsidRPr="003F3375">
        <w:rPr>
          <w:rFonts w:ascii="Times New Roman" w:hAnsi="Times New Roman"/>
          <w:i/>
          <w:sz w:val="22"/>
          <w:szCs w:val="22"/>
          <w:lang w:val="en-US"/>
        </w:rPr>
        <w:t>Communicative</w:t>
      </w:r>
      <w:r w:rsidR="00147188">
        <w:rPr>
          <w:rFonts w:ascii="Times New Roman" w:hAnsi="Times New Roman"/>
          <w:sz w:val="22"/>
          <w:szCs w:val="22"/>
          <w:lang w:val="en-US"/>
        </w:rPr>
        <w:t xml:space="preserve"> </w:t>
      </w:r>
      <w:r w:rsidR="00147188" w:rsidRPr="00A81823">
        <w:rPr>
          <w:rFonts w:ascii="Times New Roman" w:hAnsi="Times New Roman"/>
          <w:i/>
          <w:sz w:val="22"/>
          <w:szCs w:val="22"/>
          <w:lang w:val="en-US"/>
        </w:rPr>
        <w:t>gestures</w:t>
      </w:r>
      <w:r w:rsidR="00147188">
        <w:rPr>
          <w:rFonts w:ascii="Times New Roman" w:hAnsi="Times New Roman"/>
          <w:sz w:val="22"/>
          <w:szCs w:val="22"/>
          <w:lang w:val="en-US"/>
        </w:rPr>
        <w:t xml:space="preserve">, described by </w:t>
      </w:r>
      <w:proofErr w:type="spellStart"/>
      <w:r w:rsidR="00147188">
        <w:rPr>
          <w:rFonts w:ascii="Times New Roman" w:hAnsi="Times New Roman"/>
          <w:sz w:val="22"/>
          <w:szCs w:val="22"/>
          <w:lang w:val="en-US"/>
        </w:rPr>
        <w:t>Pavlovic</w:t>
      </w:r>
      <w:proofErr w:type="spellEnd"/>
      <w:r w:rsidR="003B157A">
        <w:rPr>
          <w:rFonts w:ascii="Times New Roman" w:hAnsi="Times New Roman"/>
          <w:sz w:val="22"/>
          <w:szCs w:val="22"/>
          <w:lang w:val="en-US"/>
        </w:rPr>
        <w:t xml:space="preserve"> et al.</w:t>
      </w:r>
      <w:r w:rsidR="00147188">
        <w:rPr>
          <w:rFonts w:ascii="Times New Roman" w:hAnsi="Times New Roman"/>
          <w:sz w:val="22"/>
          <w:szCs w:val="22"/>
          <w:lang w:val="en-US"/>
        </w:rPr>
        <w:t xml:space="preserve"> </w:t>
      </w:r>
      <w:r w:rsidR="00F03904">
        <w:rPr>
          <w:rFonts w:ascii="Times New Roman" w:hAnsi="Times New Roman"/>
          <w:sz w:val="22"/>
          <w:szCs w:val="22"/>
          <w:lang w:val="en-US"/>
        </w:rPr>
        <w:t>[38]</w:t>
      </w:r>
      <w:r w:rsidR="00147188">
        <w:rPr>
          <w:rFonts w:ascii="Times New Roman" w:hAnsi="Times New Roman"/>
          <w:sz w:val="22"/>
          <w:szCs w:val="22"/>
          <w:lang w:val="en-US"/>
        </w:rPr>
        <w:t xml:space="preserve"> are used for the purpose of communicating e.g. one’s goal</w:t>
      </w:r>
      <w:r w:rsidR="00866467">
        <w:rPr>
          <w:rFonts w:ascii="Times New Roman" w:hAnsi="Times New Roman"/>
          <w:sz w:val="22"/>
          <w:szCs w:val="22"/>
          <w:lang w:val="en-US"/>
        </w:rPr>
        <w:t xml:space="preserve"> and can be used to communicate to a system that we want to select it. </w:t>
      </w:r>
      <w:r w:rsidR="002D69A0">
        <w:rPr>
          <w:rFonts w:ascii="Times New Roman" w:hAnsi="Times New Roman"/>
          <w:sz w:val="22"/>
          <w:szCs w:val="22"/>
          <w:lang w:val="en-US"/>
        </w:rPr>
        <w:t>Pointing</w:t>
      </w:r>
      <w:r w:rsidR="00866467">
        <w:rPr>
          <w:rFonts w:ascii="Times New Roman" w:hAnsi="Times New Roman"/>
          <w:sz w:val="22"/>
          <w:szCs w:val="22"/>
          <w:lang w:val="en-US"/>
        </w:rPr>
        <w:t xml:space="preserve"> interaction styles as described </w:t>
      </w:r>
      <w:r w:rsidR="00231E1C">
        <w:rPr>
          <w:rFonts w:ascii="Times New Roman" w:hAnsi="Times New Roman"/>
          <w:sz w:val="22"/>
          <w:szCs w:val="22"/>
          <w:lang w:val="en-US"/>
        </w:rPr>
        <w:t xml:space="preserve">in [14] </w:t>
      </w:r>
      <w:r w:rsidR="00866467">
        <w:rPr>
          <w:rFonts w:ascii="Times New Roman" w:hAnsi="Times New Roman"/>
          <w:sz w:val="22"/>
          <w:szCs w:val="22"/>
          <w:lang w:val="en-US"/>
        </w:rPr>
        <w:t>could resemble the communicating of ‘I want that one there</w:t>
      </w:r>
      <w:r w:rsidR="003B157A">
        <w:rPr>
          <w:rFonts w:ascii="Times New Roman" w:hAnsi="Times New Roman"/>
          <w:sz w:val="22"/>
          <w:szCs w:val="22"/>
          <w:lang w:val="en-US"/>
        </w:rPr>
        <w:t xml:space="preserve">’ </w:t>
      </w:r>
      <w:r w:rsidR="008A7ACD">
        <w:rPr>
          <w:rFonts w:ascii="Times New Roman" w:hAnsi="Times New Roman"/>
          <w:sz w:val="22"/>
          <w:szCs w:val="22"/>
          <w:lang w:val="en-US"/>
        </w:rPr>
        <w:t xml:space="preserve">[45, 46] </w:t>
      </w:r>
      <w:r w:rsidR="003F3375">
        <w:rPr>
          <w:rFonts w:ascii="Times New Roman" w:hAnsi="Times New Roman"/>
          <w:sz w:val="22"/>
          <w:szCs w:val="22"/>
          <w:lang w:val="en-US"/>
        </w:rPr>
        <w:t>and have been shown by to lead to quick and accurate selection of targets in a 2D plane in the absence of visual guidance</w:t>
      </w:r>
      <w:r w:rsidR="00231E1C">
        <w:rPr>
          <w:rFonts w:ascii="Times New Roman" w:hAnsi="Times New Roman"/>
          <w:sz w:val="22"/>
          <w:szCs w:val="22"/>
          <w:lang w:val="en-US"/>
        </w:rPr>
        <w:t xml:space="preserve"> [14]</w:t>
      </w:r>
      <w:r w:rsidR="003F3375">
        <w:rPr>
          <w:rFonts w:ascii="Times New Roman" w:hAnsi="Times New Roman"/>
          <w:sz w:val="22"/>
          <w:szCs w:val="22"/>
          <w:lang w:val="en-US"/>
        </w:rPr>
        <w:t xml:space="preserve">. Being able to be aware of one’s bodily position compared to the position of a system and using interaction styles that compliment this thus seems to benefit eyes-free interaction. </w:t>
      </w:r>
      <w:r w:rsidR="003F3375" w:rsidRPr="00A81823">
        <w:rPr>
          <w:rFonts w:ascii="Times New Roman" w:hAnsi="Times New Roman"/>
          <w:i/>
          <w:sz w:val="22"/>
          <w:szCs w:val="22"/>
          <w:lang w:val="en-US"/>
        </w:rPr>
        <w:t>Manipulative</w:t>
      </w:r>
      <w:r w:rsidR="003F3375">
        <w:rPr>
          <w:rFonts w:ascii="Times New Roman" w:hAnsi="Times New Roman"/>
          <w:sz w:val="22"/>
          <w:szCs w:val="22"/>
          <w:lang w:val="en-US"/>
        </w:rPr>
        <w:t xml:space="preserve"> </w:t>
      </w:r>
      <w:r w:rsidR="003F3375" w:rsidRPr="00A81823">
        <w:rPr>
          <w:rFonts w:ascii="Times New Roman" w:hAnsi="Times New Roman"/>
          <w:i/>
          <w:sz w:val="22"/>
          <w:szCs w:val="22"/>
          <w:lang w:val="en-US"/>
        </w:rPr>
        <w:t>gestures</w:t>
      </w:r>
      <w:r w:rsidR="003F3375">
        <w:rPr>
          <w:rFonts w:ascii="Times New Roman" w:hAnsi="Times New Roman"/>
          <w:sz w:val="22"/>
          <w:szCs w:val="22"/>
          <w:lang w:val="en-US"/>
        </w:rPr>
        <w:t xml:space="preserve"> are used to manipulate physical </w:t>
      </w:r>
      <w:proofErr w:type="spellStart"/>
      <w:r w:rsidR="003F3375">
        <w:rPr>
          <w:rFonts w:ascii="Times New Roman" w:hAnsi="Times New Roman"/>
          <w:sz w:val="22"/>
          <w:szCs w:val="22"/>
          <w:lang w:val="en-US"/>
        </w:rPr>
        <w:t>artefacts</w:t>
      </w:r>
      <w:proofErr w:type="spellEnd"/>
      <w:r w:rsidR="003F3375">
        <w:rPr>
          <w:rFonts w:ascii="Times New Roman" w:hAnsi="Times New Roman"/>
          <w:sz w:val="22"/>
          <w:szCs w:val="22"/>
          <w:lang w:val="en-US"/>
        </w:rPr>
        <w:t xml:space="preserve"> in the environment </w:t>
      </w:r>
      <w:r w:rsidR="00F03904">
        <w:rPr>
          <w:rFonts w:ascii="Times New Roman" w:hAnsi="Times New Roman"/>
          <w:sz w:val="22"/>
          <w:szCs w:val="22"/>
          <w:lang w:val="en-US"/>
        </w:rPr>
        <w:t xml:space="preserve">[38] </w:t>
      </w:r>
      <w:r w:rsidR="003F3375">
        <w:rPr>
          <w:rFonts w:ascii="Times New Roman" w:hAnsi="Times New Roman"/>
          <w:sz w:val="22"/>
          <w:szCs w:val="22"/>
          <w:lang w:val="en-US"/>
        </w:rPr>
        <w:t xml:space="preserve">and are more useful when we want to interact with </w:t>
      </w:r>
      <w:r w:rsidR="00A81823">
        <w:rPr>
          <w:rFonts w:ascii="Times New Roman" w:hAnsi="Times New Roman"/>
          <w:sz w:val="22"/>
          <w:szCs w:val="22"/>
          <w:lang w:val="en-US"/>
        </w:rPr>
        <w:t>various</w:t>
      </w:r>
      <w:r w:rsidR="003F3375">
        <w:rPr>
          <w:rFonts w:ascii="Times New Roman" w:hAnsi="Times New Roman"/>
          <w:sz w:val="22"/>
          <w:szCs w:val="22"/>
          <w:lang w:val="en-US"/>
        </w:rPr>
        <w:t xml:space="preserve"> functiona</w:t>
      </w:r>
      <w:r w:rsidR="006A3739">
        <w:rPr>
          <w:rFonts w:ascii="Times New Roman" w:hAnsi="Times New Roman"/>
          <w:sz w:val="22"/>
          <w:szCs w:val="22"/>
          <w:lang w:val="en-US"/>
        </w:rPr>
        <w:t>lities of a system. For example</w:t>
      </w:r>
      <w:r w:rsidR="003F3375">
        <w:rPr>
          <w:rFonts w:ascii="Times New Roman" w:hAnsi="Times New Roman"/>
          <w:sz w:val="22"/>
          <w:szCs w:val="22"/>
          <w:lang w:val="en-US"/>
        </w:rPr>
        <w:t>, gestures resembling regularly conducted interactions with physical objects, e.g. swiping objects away, can be more easily cond</w:t>
      </w:r>
      <w:r w:rsidR="00A81823">
        <w:rPr>
          <w:rFonts w:ascii="Times New Roman" w:hAnsi="Times New Roman"/>
          <w:sz w:val="22"/>
          <w:szCs w:val="22"/>
          <w:lang w:val="en-US"/>
        </w:rPr>
        <w:t>ucted without visu</w:t>
      </w:r>
      <w:r w:rsidR="003B157A">
        <w:rPr>
          <w:rFonts w:ascii="Times New Roman" w:hAnsi="Times New Roman"/>
          <w:sz w:val="22"/>
          <w:szCs w:val="22"/>
          <w:lang w:val="en-US"/>
        </w:rPr>
        <w:t xml:space="preserve">al attention (see e.g. </w:t>
      </w:r>
      <w:proofErr w:type="spellStart"/>
      <w:r w:rsidR="003B157A">
        <w:rPr>
          <w:rFonts w:ascii="Times New Roman" w:hAnsi="Times New Roman"/>
          <w:sz w:val="22"/>
          <w:szCs w:val="22"/>
          <w:lang w:val="en-US"/>
        </w:rPr>
        <w:t>Pirhonen</w:t>
      </w:r>
      <w:proofErr w:type="spellEnd"/>
      <w:r w:rsidR="003B157A">
        <w:rPr>
          <w:rFonts w:ascii="Times New Roman" w:hAnsi="Times New Roman"/>
          <w:sz w:val="22"/>
          <w:szCs w:val="22"/>
          <w:lang w:val="en-US"/>
        </w:rPr>
        <w:t xml:space="preserve"> et al.</w:t>
      </w:r>
      <w:r w:rsidR="00F03904">
        <w:rPr>
          <w:rFonts w:ascii="Times New Roman" w:hAnsi="Times New Roman"/>
          <w:sz w:val="22"/>
          <w:szCs w:val="22"/>
          <w:lang w:val="en-US"/>
        </w:rPr>
        <w:t xml:space="preserve"> [39] </w:t>
      </w:r>
      <w:r w:rsidR="00A81823">
        <w:rPr>
          <w:rFonts w:ascii="Times New Roman" w:hAnsi="Times New Roman"/>
          <w:sz w:val="22"/>
          <w:szCs w:val="22"/>
          <w:lang w:val="en-US"/>
        </w:rPr>
        <w:t>who</w:t>
      </w:r>
      <w:r w:rsidR="003F3375">
        <w:rPr>
          <w:rFonts w:ascii="Times New Roman" w:hAnsi="Times New Roman"/>
          <w:sz w:val="22"/>
          <w:szCs w:val="22"/>
          <w:lang w:val="en-US"/>
        </w:rPr>
        <w:t xml:space="preserve"> implemented swiping interaction styles to switch to the next track of a music device</w:t>
      </w:r>
      <w:r w:rsidR="00A81823">
        <w:rPr>
          <w:rFonts w:ascii="Times New Roman" w:hAnsi="Times New Roman"/>
          <w:sz w:val="22"/>
          <w:szCs w:val="22"/>
          <w:lang w:val="en-US"/>
        </w:rPr>
        <w:t xml:space="preserve">). </w:t>
      </w:r>
      <w:r w:rsidR="00304DB0" w:rsidRPr="00BA1C30">
        <w:rPr>
          <w:rFonts w:ascii="Times New Roman" w:hAnsi="Times New Roman"/>
          <w:sz w:val="22"/>
          <w:szCs w:val="22"/>
          <w:lang w:val="en-US"/>
        </w:rPr>
        <w:t xml:space="preserve">Since gestures are commonly used in interactions with objects in the physical world (for an overview, see </w:t>
      </w:r>
      <w:r w:rsidR="00202E7F">
        <w:rPr>
          <w:rFonts w:ascii="Times New Roman" w:hAnsi="Times New Roman"/>
          <w:sz w:val="22"/>
          <w:szCs w:val="22"/>
          <w:lang w:val="en-US"/>
        </w:rPr>
        <w:t>[24]),</w:t>
      </w:r>
      <w:r w:rsidR="00304DB0" w:rsidRPr="00082E2F">
        <w:rPr>
          <w:rFonts w:ascii="Times New Roman" w:hAnsi="Times New Roman"/>
          <w:sz w:val="22"/>
          <w:szCs w:val="22"/>
          <w:lang w:val="en-US"/>
        </w:rPr>
        <w:t xml:space="preserve"> employing these human motor abilities could</w:t>
      </w:r>
      <w:r w:rsidR="00304DB0" w:rsidRPr="00185645">
        <w:rPr>
          <w:rFonts w:ascii="Times New Roman" w:hAnsi="Times New Roman"/>
          <w:sz w:val="22"/>
          <w:szCs w:val="22"/>
          <w:lang w:val="en-US"/>
        </w:rPr>
        <w:t xml:space="preserve"> potentially increase the simplicity of the inter</w:t>
      </w:r>
      <w:r w:rsidR="00304DB0" w:rsidRPr="00C07BE9">
        <w:rPr>
          <w:rFonts w:ascii="Times New Roman" w:hAnsi="Times New Roman"/>
          <w:sz w:val="22"/>
          <w:szCs w:val="22"/>
          <w:lang w:val="en-US"/>
        </w:rPr>
        <w:t xml:space="preserve">action and reduce the required </w:t>
      </w:r>
      <w:r w:rsidR="00304DB0" w:rsidRPr="00CB6F4F">
        <w:rPr>
          <w:rFonts w:ascii="Times New Roman" w:hAnsi="Times New Roman"/>
          <w:sz w:val="22"/>
          <w:szCs w:val="22"/>
          <w:lang w:val="en-US"/>
        </w:rPr>
        <w:t>mental effort</w:t>
      </w:r>
      <w:r w:rsidR="00304DB0" w:rsidRPr="00785452">
        <w:rPr>
          <w:rFonts w:ascii="Times New Roman" w:hAnsi="Times New Roman"/>
          <w:sz w:val="22"/>
          <w:szCs w:val="22"/>
          <w:lang w:val="en-US"/>
        </w:rPr>
        <w:t xml:space="preserve"> needed for the interaction</w:t>
      </w:r>
      <w:r w:rsidR="001815CB">
        <w:rPr>
          <w:rFonts w:ascii="Times New Roman" w:hAnsi="Times New Roman"/>
          <w:sz w:val="22"/>
          <w:szCs w:val="22"/>
          <w:lang w:val="en-US"/>
        </w:rPr>
        <w:t>.</w:t>
      </w:r>
    </w:p>
    <w:p w14:paraId="354535E5" w14:textId="14076B03" w:rsidR="007919DE" w:rsidRPr="00B00B98" w:rsidRDefault="00F654ED" w:rsidP="00AA36FA">
      <w:pPr>
        <w:pStyle w:val="ListParagraph"/>
        <w:ind w:left="0"/>
        <w:rPr>
          <w:rFonts w:ascii="Times New Roman" w:hAnsi="Times New Roman"/>
          <w:sz w:val="22"/>
          <w:lang w:val="en-US"/>
        </w:rPr>
      </w:pPr>
      <w:r>
        <w:rPr>
          <w:rFonts w:ascii="Times New Roman" w:hAnsi="Times New Roman"/>
          <w:sz w:val="22"/>
          <w:szCs w:val="22"/>
          <w:lang w:val="en-US"/>
        </w:rPr>
        <w:t xml:space="preserve">Cockburn et al. </w:t>
      </w:r>
      <w:r w:rsidR="00231E1C">
        <w:rPr>
          <w:rFonts w:ascii="Times New Roman" w:hAnsi="Times New Roman"/>
          <w:sz w:val="22"/>
          <w:szCs w:val="22"/>
          <w:lang w:val="en-US"/>
        </w:rPr>
        <w:t xml:space="preserve">[14] </w:t>
      </w:r>
      <w:r>
        <w:rPr>
          <w:rFonts w:ascii="Times New Roman" w:hAnsi="Times New Roman"/>
          <w:sz w:val="22"/>
          <w:szCs w:val="22"/>
          <w:lang w:val="en-US"/>
        </w:rPr>
        <w:t xml:space="preserve">also took into account feedback provided by the system and suggested to </w:t>
      </w:r>
      <w:r>
        <w:rPr>
          <w:rFonts w:ascii="Times New Roman" w:hAnsi="Times New Roman"/>
          <w:i/>
          <w:sz w:val="22"/>
          <w:szCs w:val="22"/>
          <w:lang w:val="en-US"/>
        </w:rPr>
        <w:t>provide non-visual feedback in output modalities</w:t>
      </w:r>
      <w:r>
        <w:rPr>
          <w:rFonts w:ascii="Times New Roman" w:hAnsi="Times New Roman"/>
          <w:sz w:val="22"/>
          <w:szCs w:val="22"/>
          <w:lang w:val="en-US"/>
        </w:rPr>
        <w:t xml:space="preserve">. </w:t>
      </w:r>
      <w:r w:rsidR="007919DE" w:rsidRPr="0000578A">
        <w:rPr>
          <w:rFonts w:ascii="Times New Roman" w:hAnsi="Times New Roman"/>
          <w:sz w:val="22"/>
          <w:lang w:val="en-US"/>
        </w:rPr>
        <w:t>Adding auditory feedback can indeed reduce the necessity of ha</w:t>
      </w:r>
      <w:r w:rsidR="004F5CAD">
        <w:rPr>
          <w:rFonts w:ascii="Times New Roman" w:hAnsi="Times New Roman"/>
          <w:sz w:val="22"/>
          <w:lang w:val="en-US"/>
        </w:rPr>
        <w:t xml:space="preserve">ving to view a task constantly [6] </w:t>
      </w:r>
      <w:r w:rsidR="007919DE" w:rsidRPr="0000578A">
        <w:rPr>
          <w:rFonts w:ascii="Times New Roman" w:hAnsi="Times New Roman"/>
          <w:sz w:val="22"/>
          <w:lang w:val="en-US"/>
        </w:rPr>
        <w:t xml:space="preserve">and has been shown to be comparable in accuracy to visual feedback </w:t>
      </w:r>
      <w:r w:rsidR="00B00B98">
        <w:rPr>
          <w:rFonts w:ascii="Times New Roman" w:hAnsi="Times New Roman"/>
          <w:sz w:val="22"/>
          <w:lang w:val="en-US"/>
        </w:rPr>
        <w:t xml:space="preserve">[51]. </w:t>
      </w:r>
      <w:r w:rsidR="007919DE" w:rsidRPr="0000578A">
        <w:rPr>
          <w:rFonts w:ascii="Times New Roman" w:hAnsi="Times New Roman"/>
          <w:sz w:val="22"/>
          <w:lang w:val="en-US"/>
        </w:rPr>
        <w:t xml:space="preserve">Another </w:t>
      </w:r>
      <w:r w:rsidR="00937AE6">
        <w:rPr>
          <w:rFonts w:ascii="Times New Roman" w:hAnsi="Times New Roman"/>
          <w:sz w:val="22"/>
          <w:lang w:val="en-US"/>
        </w:rPr>
        <w:t>important</w:t>
      </w:r>
      <w:r w:rsidR="007919DE" w:rsidRPr="0000578A">
        <w:rPr>
          <w:rFonts w:ascii="Times New Roman" w:hAnsi="Times New Roman"/>
          <w:sz w:val="22"/>
          <w:lang w:val="en-US"/>
        </w:rPr>
        <w:t xml:space="preserve"> modality could be the haptic modality, as </w:t>
      </w:r>
      <w:r w:rsidR="00470099">
        <w:rPr>
          <w:rFonts w:ascii="Times New Roman" w:hAnsi="Times New Roman"/>
          <w:sz w:val="22"/>
          <w:lang w:val="en-US"/>
        </w:rPr>
        <w:t>fewer stimuli</w:t>
      </w:r>
      <w:r w:rsidR="007919DE" w:rsidRPr="0000578A">
        <w:rPr>
          <w:rFonts w:ascii="Times New Roman" w:hAnsi="Times New Roman"/>
          <w:sz w:val="22"/>
          <w:lang w:val="en-US"/>
        </w:rPr>
        <w:t xml:space="preserve"> present in the physical world can interfere with this type of feedback</w:t>
      </w:r>
      <w:r w:rsidR="00A03DDF" w:rsidRPr="0000578A">
        <w:rPr>
          <w:rFonts w:ascii="Times New Roman" w:hAnsi="Times New Roman"/>
          <w:sz w:val="22"/>
          <w:lang w:val="en-US"/>
        </w:rPr>
        <w:t xml:space="preserve"> </w:t>
      </w:r>
      <w:r w:rsidR="00F03904">
        <w:rPr>
          <w:rFonts w:ascii="Times New Roman" w:hAnsi="Times New Roman"/>
          <w:sz w:val="22"/>
          <w:lang w:val="en-US"/>
        </w:rPr>
        <w:t xml:space="preserve">[36, 40]. </w:t>
      </w:r>
      <w:r w:rsidR="00891711">
        <w:rPr>
          <w:rFonts w:ascii="Times New Roman" w:hAnsi="Times New Roman"/>
          <w:sz w:val="22"/>
          <w:szCs w:val="22"/>
          <w:lang w:val="en-US"/>
        </w:rPr>
        <w:t>In our research, we therefore focused on incorporating both auditory and haptic feedback in our design.</w:t>
      </w:r>
    </w:p>
    <w:p w14:paraId="3B314FEF" w14:textId="77777777" w:rsidR="00E71FFF" w:rsidRDefault="00E71FFF" w:rsidP="00AA36FA">
      <w:pPr>
        <w:pStyle w:val="ListParagraph"/>
        <w:ind w:left="0"/>
        <w:rPr>
          <w:rFonts w:ascii="Times New Roman" w:hAnsi="Times New Roman"/>
          <w:sz w:val="22"/>
          <w:szCs w:val="22"/>
          <w:lang w:val="en-US"/>
        </w:rPr>
      </w:pPr>
    </w:p>
    <w:p w14:paraId="6DD45113" w14:textId="16E7D1CB" w:rsidR="004607C6" w:rsidRPr="00B00B98" w:rsidRDefault="00E71FFF" w:rsidP="00AA36FA">
      <w:pPr>
        <w:pStyle w:val="ListParagraph"/>
        <w:ind w:left="0"/>
        <w:rPr>
          <w:rFonts w:ascii="Times New Roman" w:hAnsi="Times New Roman"/>
          <w:sz w:val="22"/>
          <w:lang w:val="en-US"/>
        </w:rPr>
      </w:pPr>
      <w:r>
        <w:rPr>
          <w:rFonts w:ascii="Times New Roman" w:hAnsi="Times New Roman"/>
          <w:sz w:val="22"/>
          <w:szCs w:val="22"/>
          <w:lang w:val="en-US"/>
        </w:rPr>
        <w:t xml:space="preserve">One problem with using either haptic or auditory feedback is that </w:t>
      </w:r>
      <w:r w:rsidR="00A03DDF" w:rsidRPr="0000578A">
        <w:rPr>
          <w:rFonts w:ascii="Times New Roman" w:hAnsi="Times New Roman"/>
          <w:sz w:val="22"/>
          <w:lang w:val="en-US"/>
        </w:rPr>
        <w:t xml:space="preserve">tasks taking place in the same (sensory) modality </w:t>
      </w:r>
      <w:r w:rsidR="00937AE6">
        <w:rPr>
          <w:rFonts w:ascii="Times New Roman" w:hAnsi="Times New Roman"/>
          <w:sz w:val="22"/>
          <w:lang w:val="en-US"/>
        </w:rPr>
        <w:t>are more likely to</w:t>
      </w:r>
      <w:r w:rsidR="00A03DDF" w:rsidRPr="0000578A">
        <w:rPr>
          <w:rFonts w:ascii="Times New Roman" w:hAnsi="Times New Roman"/>
          <w:sz w:val="22"/>
          <w:lang w:val="en-US"/>
        </w:rPr>
        <w:t xml:space="preserve"> interfere </w:t>
      </w:r>
      <w:r w:rsidR="00B00B98">
        <w:rPr>
          <w:rFonts w:ascii="Times New Roman" w:hAnsi="Times New Roman"/>
          <w:sz w:val="22"/>
          <w:lang w:val="en-US"/>
        </w:rPr>
        <w:t xml:space="preserve">[50]. </w:t>
      </w:r>
      <w:r w:rsidR="00A03DDF" w:rsidRPr="0000578A">
        <w:rPr>
          <w:rFonts w:ascii="Times New Roman" w:hAnsi="Times New Roman"/>
          <w:sz w:val="22"/>
          <w:lang w:val="en-US"/>
        </w:rPr>
        <w:t xml:space="preserve">Auditory feedback for example </w:t>
      </w:r>
      <w:r w:rsidR="00326EB1" w:rsidRPr="0000578A">
        <w:rPr>
          <w:rFonts w:ascii="Times New Roman" w:hAnsi="Times New Roman"/>
          <w:sz w:val="22"/>
          <w:lang w:val="en-US"/>
        </w:rPr>
        <w:t>will</w:t>
      </w:r>
      <w:r w:rsidR="00A03DDF" w:rsidRPr="0000578A">
        <w:rPr>
          <w:rFonts w:ascii="Times New Roman" w:hAnsi="Times New Roman"/>
          <w:sz w:val="22"/>
          <w:lang w:val="en-US"/>
        </w:rPr>
        <w:t xml:space="preserve"> be less useful when </w:t>
      </w:r>
      <w:r w:rsidR="0098484E" w:rsidRPr="0000578A">
        <w:rPr>
          <w:rFonts w:ascii="Times New Roman" w:hAnsi="Times New Roman"/>
          <w:sz w:val="22"/>
          <w:lang w:val="en-US"/>
        </w:rPr>
        <w:t xml:space="preserve">a user is simultaneously </w:t>
      </w:r>
      <w:r w:rsidR="00A03DDF" w:rsidRPr="0000578A">
        <w:rPr>
          <w:rFonts w:ascii="Times New Roman" w:hAnsi="Times New Roman"/>
          <w:sz w:val="22"/>
          <w:lang w:val="en-US"/>
        </w:rPr>
        <w:t xml:space="preserve">listening to music. Combining feedback styles and designing a type of </w:t>
      </w:r>
      <w:r w:rsidR="004607C6" w:rsidRPr="0000578A">
        <w:rPr>
          <w:rFonts w:ascii="Times New Roman" w:hAnsi="Times New Roman"/>
          <w:i/>
          <w:sz w:val="22"/>
          <w:lang w:val="en-US"/>
        </w:rPr>
        <w:t>multi</w:t>
      </w:r>
      <w:r w:rsidR="00A03DDF" w:rsidRPr="0000578A">
        <w:rPr>
          <w:rFonts w:ascii="Times New Roman" w:hAnsi="Times New Roman"/>
          <w:i/>
          <w:sz w:val="22"/>
          <w:lang w:val="en-US"/>
        </w:rPr>
        <w:t>modal interaction</w:t>
      </w:r>
      <w:r w:rsidR="00A03DDF" w:rsidRPr="0000578A">
        <w:rPr>
          <w:rFonts w:ascii="Times New Roman" w:hAnsi="Times New Roman"/>
          <w:sz w:val="22"/>
          <w:lang w:val="en-US"/>
        </w:rPr>
        <w:t xml:space="preserve"> style </w:t>
      </w:r>
      <w:r>
        <w:rPr>
          <w:rFonts w:ascii="Times New Roman" w:hAnsi="Times New Roman"/>
          <w:sz w:val="22"/>
          <w:lang w:val="en-US"/>
        </w:rPr>
        <w:t xml:space="preserve">instead </w:t>
      </w:r>
      <w:r w:rsidR="00A03DDF" w:rsidRPr="0000578A">
        <w:rPr>
          <w:rFonts w:ascii="Times New Roman" w:hAnsi="Times New Roman"/>
          <w:sz w:val="22"/>
          <w:lang w:val="en-US"/>
        </w:rPr>
        <w:t xml:space="preserve">allows users to divide their attention over several sensory modalities. This </w:t>
      </w:r>
      <w:r w:rsidR="0098484E" w:rsidRPr="0000578A">
        <w:rPr>
          <w:rFonts w:ascii="Times New Roman" w:hAnsi="Times New Roman"/>
          <w:sz w:val="22"/>
          <w:lang w:val="en-US"/>
        </w:rPr>
        <w:t>could</w:t>
      </w:r>
      <w:r w:rsidR="007919DE" w:rsidRPr="0000578A">
        <w:rPr>
          <w:rFonts w:ascii="Times New Roman" w:hAnsi="Times New Roman"/>
          <w:sz w:val="22"/>
          <w:lang w:val="en-US"/>
        </w:rPr>
        <w:t xml:space="preserve"> allow for an easier transition of the interaction into the periphery.</w:t>
      </w:r>
      <w:r w:rsidR="00FF2E2C" w:rsidRPr="0000578A">
        <w:rPr>
          <w:rFonts w:ascii="Times New Roman" w:hAnsi="Times New Roman"/>
          <w:sz w:val="22"/>
          <w:lang w:val="en-US"/>
        </w:rPr>
        <w:t xml:space="preserve"> </w:t>
      </w:r>
      <w:r w:rsidR="00C87466" w:rsidRPr="0000578A">
        <w:rPr>
          <w:rFonts w:ascii="Times New Roman" w:hAnsi="Times New Roman"/>
          <w:sz w:val="22"/>
          <w:szCs w:val="28"/>
          <w:lang w:val="en-US"/>
        </w:rPr>
        <w:t xml:space="preserve">Models and theoretical frameworks about </w:t>
      </w:r>
      <w:r w:rsidR="00E402A1" w:rsidRPr="0000578A">
        <w:rPr>
          <w:rFonts w:ascii="Times New Roman" w:hAnsi="Times New Roman"/>
          <w:sz w:val="22"/>
          <w:szCs w:val="28"/>
          <w:lang w:val="en-US"/>
        </w:rPr>
        <w:t>m</w:t>
      </w:r>
      <w:r w:rsidR="00C87466" w:rsidRPr="0000578A">
        <w:rPr>
          <w:rFonts w:ascii="Times New Roman" w:hAnsi="Times New Roman"/>
          <w:sz w:val="22"/>
          <w:szCs w:val="28"/>
          <w:lang w:val="en-US"/>
        </w:rPr>
        <w:t xml:space="preserve">ultimodal </w:t>
      </w:r>
      <w:r w:rsidR="00E402A1" w:rsidRPr="0000578A">
        <w:rPr>
          <w:rFonts w:ascii="Times New Roman" w:hAnsi="Times New Roman"/>
          <w:sz w:val="22"/>
          <w:szCs w:val="28"/>
          <w:lang w:val="en-US"/>
        </w:rPr>
        <w:t>i</w:t>
      </w:r>
      <w:r w:rsidR="00C87466" w:rsidRPr="0000578A">
        <w:rPr>
          <w:rFonts w:ascii="Times New Roman" w:hAnsi="Times New Roman"/>
          <w:sz w:val="22"/>
          <w:szCs w:val="28"/>
          <w:lang w:val="en-US"/>
        </w:rPr>
        <w:t xml:space="preserve">nteraction </w:t>
      </w:r>
      <w:r w:rsidR="00A66E64" w:rsidRPr="0000578A">
        <w:rPr>
          <w:rFonts w:ascii="Times New Roman" w:hAnsi="Times New Roman"/>
          <w:sz w:val="22"/>
          <w:szCs w:val="28"/>
          <w:lang w:val="en-US"/>
        </w:rPr>
        <w:t xml:space="preserve">have for instance been developed </w:t>
      </w:r>
      <w:r w:rsidR="00326EB1" w:rsidRPr="0000578A">
        <w:rPr>
          <w:rFonts w:ascii="Times New Roman" w:hAnsi="Times New Roman"/>
          <w:sz w:val="22"/>
          <w:szCs w:val="28"/>
          <w:lang w:val="en-US"/>
        </w:rPr>
        <w:t xml:space="preserve">in the field of Human Computer Interaction </w:t>
      </w:r>
      <w:r w:rsidR="004F5CAD">
        <w:rPr>
          <w:rFonts w:ascii="Times New Roman" w:hAnsi="Times New Roman"/>
          <w:sz w:val="22"/>
          <w:szCs w:val="28"/>
          <w:lang w:val="en-US"/>
        </w:rPr>
        <w:t xml:space="preserve">[7, </w:t>
      </w:r>
      <w:r w:rsidR="009B271C">
        <w:rPr>
          <w:rFonts w:ascii="Times New Roman" w:hAnsi="Times New Roman"/>
          <w:sz w:val="22"/>
          <w:szCs w:val="28"/>
          <w:lang w:val="en-US"/>
        </w:rPr>
        <w:t>35],</w:t>
      </w:r>
      <w:r w:rsidR="00C87466" w:rsidRPr="0000578A">
        <w:rPr>
          <w:rFonts w:ascii="Times New Roman" w:hAnsi="Times New Roman"/>
          <w:sz w:val="22"/>
          <w:szCs w:val="28"/>
          <w:lang w:val="en-US"/>
        </w:rPr>
        <w:t xml:space="preserve"> and in the field of semiotics </w:t>
      </w:r>
      <w:r w:rsidR="009B271C">
        <w:rPr>
          <w:rFonts w:ascii="Times New Roman" w:hAnsi="Times New Roman"/>
          <w:sz w:val="22"/>
          <w:szCs w:val="28"/>
          <w:lang w:val="en-US"/>
        </w:rPr>
        <w:t>[30].</w:t>
      </w:r>
      <w:r w:rsidR="00C87466" w:rsidRPr="0000578A">
        <w:rPr>
          <w:rFonts w:ascii="Times New Roman" w:hAnsi="Times New Roman"/>
          <w:sz w:val="22"/>
          <w:szCs w:val="28"/>
          <w:lang w:val="en-US"/>
        </w:rPr>
        <w:t xml:space="preserve"> </w:t>
      </w:r>
      <w:proofErr w:type="spellStart"/>
      <w:r w:rsidR="00C87466" w:rsidRPr="0000578A">
        <w:rPr>
          <w:rFonts w:ascii="Times New Roman" w:hAnsi="Times New Roman"/>
          <w:sz w:val="22"/>
          <w:szCs w:val="28"/>
          <w:lang w:val="en-US"/>
        </w:rPr>
        <w:t>Bongers</w:t>
      </w:r>
      <w:proofErr w:type="spellEnd"/>
      <w:r w:rsidR="00C87466" w:rsidRPr="0000578A">
        <w:rPr>
          <w:rFonts w:ascii="Times New Roman" w:hAnsi="Times New Roman"/>
          <w:sz w:val="22"/>
          <w:szCs w:val="28"/>
          <w:lang w:val="en-US"/>
        </w:rPr>
        <w:t xml:space="preserve"> and van der Veer </w:t>
      </w:r>
      <w:r w:rsidR="009B271C">
        <w:rPr>
          <w:rFonts w:ascii="Times New Roman" w:hAnsi="Times New Roman"/>
          <w:sz w:val="22"/>
          <w:szCs w:val="28"/>
          <w:lang w:val="en-US"/>
        </w:rPr>
        <w:t>[12]</w:t>
      </w:r>
      <w:r w:rsidR="00C87466" w:rsidRPr="0000578A">
        <w:rPr>
          <w:rFonts w:ascii="Times New Roman" w:hAnsi="Times New Roman"/>
          <w:sz w:val="22"/>
          <w:szCs w:val="28"/>
          <w:lang w:val="en-US"/>
        </w:rPr>
        <w:t xml:space="preserve"> present a model to </w:t>
      </w:r>
      <w:r w:rsidR="00A66E64" w:rsidRPr="0000578A">
        <w:rPr>
          <w:rFonts w:ascii="Times New Roman" w:hAnsi="Times New Roman"/>
          <w:sz w:val="22"/>
          <w:szCs w:val="28"/>
          <w:lang w:val="en-US"/>
        </w:rPr>
        <w:t>analyze</w:t>
      </w:r>
      <w:r w:rsidR="00C87466" w:rsidRPr="0000578A">
        <w:rPr>
          <w:rFonts w:ascii="Times New Roman" w:hAnsi="Times New Roman"/>
          <w:sz w:val="22"/>
          <w:szCs w:val="28"/>
          <w:lang w:val="en-US"/>
        </w:rPr>
        <w:t xml:space="preserve"> and design multimodal interaction styles based on the dimensions of interaction layers, modes, and modalities.</w:t>
      </w:r>
    </w:p>
    <w:p w14:paraId="05372A29" w14:textId="77777777" w:rsidR="00F654ED" w:rsidRPr="0000578A" w:rsidRDefault="00F654ED" w:rsidP="00AA36FA">
      <w:pPr>
        <w:pStyle w:val="ListParagraph"/>
        <w:ind w:left="0"/>
        <w:rPr>
          <w:rFonts w:ascii="Times New Roman" w:hAnsi="Times New Roman"/>
          <w:sz w:val="22"/>
          <w:szCs w:val="28"/>
          <w:lang w:val="en-US"/>
        </w:rPr>
      </w:pPr>
    </w:p>
    <w:p w14:paraId="30591BDF" w14:textId="32023677" w:rsidR="000A4C82" w:rsidRPr="0000578A" w:rsidRDefault="007919DE" w:rsidP="00AA36FA">
      <w:pPr>
        <w:pStyle w:val="ListParagraph"/>
        <w:ind w:left="0"/>
        <w:rPr>
          <w:rFonts w:ascii="Times New Roman" w:hAnsi="Times New Roman"/>
          <w:sz w:val="22"/>
          <w:lang w:val="en-US"/>
        </w:rPr>
      </w:pPr>
      <w:proofErr w:type="spellStart"/>
      <w:proofErr w:type="gramStart"/>
      <w:r w:rsidRPr="0000578A">
        <w:rPr>
          <w:rFonts w:ascii="Times New Roman" w:hAnsi="Times New Roman"/>
          <w:sz w:val="22"/>
          <w:lang w:val="en-US"/>
        </w:rPr>
        <w:t>Bongers</w:t>
      </w:r>
      <w:proofErr w:type="spellEnd"/>
      <w:r w:rsidRPr="0000578A">
        <w:rPr>
          <w:rFonts w:ascii="Times New Roman" w:hAnsi="Times New Roman"/>
          <w:sz w:val="22"/>
          <w:lang w:val="en-US"/>
        </w:rPr>
        <w:t xml:space="preserve"> and van der Veer </w:t>
      </w:r>
      <w:r w:rsidR="009B271C">
        <w:rPr>
          <w:rFonts w:ascii="Times New Roman" w:hAnsi="Times New Roman"/>
          <w:sz w:val="22"/>
          <w:lang w:val="en-US"/>
        </w:rPr>
        <w:t xml:space="preserve">[12] </w:t>
      </w:r>
      <w:r w:rsidRPr="0000578A">
        <w:rPr>
          <w:rFonts w:ascii="Times New Roman" w:hAnsi="Times New Roman"/>
          <w:sz w:val="22"/>
          <w:lang w:val="en-US"/>
        </w:rPr>
        <w:t xml:space="preserve">stress </w:t>
      </w:r>
      <w:r w:rsidR="006E15C2" w:rsidRPr="0000578A">
        <w:rPr>
          <w:rFonts w:ascii="Times New Roman" w:hAnsi="Times New Roman"/>
          <w:sz w:val="22"/>
          <w:lang w:val="en-US"/>
        </w:rPr>
        <w:t xml:space="preserve">that designing </w:t>
      </w:r>
      <w:r w:rsidR="007D7F9F" w:rsidRPr="0000578A">
        <w:rPr>
          <w:rFonts w:ascii="Times New Roman" w:hAnsi="Times New Roman"/>
          <w:sz w:val="22"/>
          <w:lang w:val="en-US"/>
        </w:rPr>
        <w:t>multimodal</w:t>
      </w:r>
      <w:r w:rsidR="006E15C2" w:rsidRPr="0000578A">
        <w:rPr>
          <w:rFonts w:ascii="Times New Roman" w:hAnsi="Times New Roman"/>
          <w:sz w:val="22"/>
          <w:lang w:val="en-US"/>
        </w:rPr>
        <w:t xml:space="preserve"> interaction styles can greatly </w:t>
      </w:r>
      <w:r w:rsidRPr="0000578A">
        <w:rPr>
          <w:rFonts w:ascii="Times New Roman" w:hAnsi="Times New Roman"/>
          <w:sz w:val="22"/>
          <w:lang w:val="en-US"/>
        </w:rPr>
        <w:t xml:space="preserve">benefit the usability of the </w:t>
      </w:r>
      <w:r w:rsidR="00E71FFF">
        <w:rPr>
          <w:rFonts w:ascii="Times New Roman" w:hAnsi="Times New Roman"/>
          <w:sz w:val="22"/>
          <w:lang w:val="en-US"/>
        </w:rPr>
        <w:t>interactive devices</w:t>
      </w:r>
      <w:r w:rsidRPr="0000578A">
        <w:rPr>
          <w:rFonts w:ascii="Times New Roman" w:hAnsi="Times New Roman"/>
          <w:sz w:val="22"/>
          <w:lang w:val="en-US"/>
        </w:rPr>
        <w:t>.</w:t>
      </w:r>
      <w:proofErr w:type="gramEnd"/>
      <w:r w:rsidRPr="0000578A">
        <w:rPr>
          <w:rFonts w:ascii="Times New Roman" w:hAnsi="Times New Roman"/>
          <w:sz w:val="22"/>
          <w:lang w:val="en-US"/>
        </w:rPr>
        <w:t xml:space="preserve"> A modality can be described as a communication channel </w:t>
      </w:r>
      <w:r w:rsidR="009B271C">
        <w:rPr>
          <w:rFonts w:ascii="Times New Roman" w:hAnsi="Times New Roman"/>
          <w:sz w:val="22"/>
          <w:lang w:val="en-US"/>
        </w:rPr>
        <w:t xml:space="preserve">[12] </w:t>
      </w:r>
      <w:r w:rsidRPr="0000578A">
        <w:rPr>
          <w:rFonts w:ascii="Times New Roman" w:hAnsi="Times New Roman"/>
          <w:sz w:val="22"/>
          <w:lang w:val="en-US"/>
        </w:rPr>
        <w:t xml:space="preserve">and is used to </w:t>
      </w:r>
      <w:r w:rsidR="00A81823" w:rsidRPr="0000578A">
        <w:rPr>
          <w:rFonts w:ascii="Times New Roman" w:hAnsi="Times New Roman"/>
          <w:sz w:val="22"/>
          <w:lang w:val="en-US"/>
        </w:rPr>
        <w:t>distinguish</w:t>
      </w:r>
      <w:r w:rsidRPr="0000578A">
        <w:rPr>
          <w:rFonts w:ascii="Times New Roman" w:hAnsi="Times New Roman"/>
          <w:sz w:val="22"/>
          <w:lang w:val="en-US"/>
        </w:rPr>
        <w:t xml:space="preserve"> between types of information that are </w:t>
      </w:r>
      <w:r w:rsidRPr="0000578A">
        <w:rPr>
          <w:rFonts w:ascii="Times New Roman" w:hAnsi="Times New Roman"/>
          <w:sz w:val="22"/>
          <w:lang w:val="en-US"/>
        </w:rPr>
        <w:lastRenderedPageBreak/>
        <w:t xml:space="preserve">sent or received </w:t>
      </w:r>
      <w:r w:rsidR="00C87466" w:rsidRPr="0000578A">
        <w:rPr>
          <w:rFonts w:ascii="Times New Roman" w:hAnsi="Times New Roman"/>
          <w:sz w:val="22"/>
          <w:lang w:val="en-US"/>
        </w:rPr>
        <w:t>in the interaction between humans and their environment</w:t>
      </w:r>
      <w:r w:rsidRPr="0000578A">
        <w:rPr>
          <w:rFonts w:ascii="Times New Roman" w:hAnsi="Times New Roman"/>
          <w:sz w:val="22"/>
          <w:lang w:val="en-US"/>
        </w:rPr>
        <w:t>.</w:t>
      </w:r>
      <w:r w:rsidR="009B271C">
        <w:rPr>
          <w:rFonts w:ascii="Times New Roman" w:hAnsi="Times New Roman"/>
          <w:sz w:val="22"/>
          <w:lang w:val="en-US"/>
        </w:rPr>
        <w:t xml:space="preserve"> Modalities can be divided in </w:t>
      </w:r>
      <w:r w:rsidR="00937AE6">
        <w:rPr>
          <w:rFonts w:ascii="Times New Roman" w:hAnsi="Times New Roman"/>
          <w:sz w:val="22"/>
          <w:lang w:val="en-US"/>
        </w:rPr>
        <w:t>sensory</w:t>
      </w:r>
      <w:r w:rsidRPr="0000578A">
        <w:rPr>
          <w:rFonts w:ascii="Times New Roman" w:hAnsi="Times New Roman"/>
          <w:sz w:val="22"/>
          <w:lang w:val="en-US"/>
        </w:rPr>
        <w:t xml:space="preserve"> modalities (the human senses including tactile, </w:t>
      </w:r>
      <w:proofErr w:type="spellStart"/>
      <w:r w:rsidRPr="0000578A">
        <w:rPr>
          <w:rFonts w:ascii="Times New Roman" w:hAnsi="Times New Roman"/>
          <w:sz w:val="22"/>
          <w:lang w:val="en-US"/>
        </w:rPr>
        <w:t>kinaesthetic</w:t>
      </w:r>
      <w:proofErr w:type="spellEnd"/>
      <w:r w:rsidRPr="0000578A">
        <w:rPr>
          <w:rFonts w:ascii="Times New Roman" w:hAnsi="Times New Roman"/>
          <w:sz w:val="22"/>
          <w:lang w:val="en-US"/>
        </w:rPr>
        <w:t xml:space="preserve">, haptic and proprioception) and human output modalities (incorporating </w:t>
      </w:r>
      <w:r w:rsidR="006E15C2" w:rsidRPr="0000578A">
        <w:rPr>
          <w:rFonts w:ascii="Times New Roman" w:hAnsi="Times New Roman"/>
          <w:sz w:val="22"/>
          <w:lang w:val="en-US"/>
        </w:rPr>
        <w:t>e.g. gestures</w:t>
      </w:r>
      <w:r w:rsidRPr="0000578A">
        <w:rPr>
          <w:rFonts w:ascii="Times New Roman" w:hAnsi="Times New Roman"/>
          <w:sz w:val="22"/>
          <w:lang w:val="en-US"/>
        </w:rPr>
        <w:t xml:space="preserve">). </w:t>
      </w:r>
    </w:p>
    <w:p w14:paraId="658EFD98" w14:textId="68FBD777" w:rsidR="00F654ED" w:rsidRPr="00E71FFF" w:rsidRDefault="00F654ED" w:rsidP="00AA36FA">
      <w:pPr>
        <w:pStyle w:val="ListParagraph"/>
        <w:ind w:left="0"/>
        <w:rPr>
          <w:rFonts w:ascii="Times New Roman" w:hAnsi="Times New Roman"/>
          <w:sz w:val="22"/>
          <w:szCs w:val="28"/>
          <w:lang w:val="en-US"/>
        </w:rPr>
      </w:pPr>
      <w:r w:rsidRPr="0000578A">
        <w:rPr>
          <w:rFonts w:ascii="Times New Roman" w:hAnsi="Times New Roman"/>
          <w:sz w:val="22"/>
          <w:szCs w:val="28"/>
          <w:lang w:val="en-US"/>
        </w:rPr>
        <w:t xml:space="preserve">In their model, </w:t>
      </w:r>
      <w:proofErr w:type="spellStart"/>
      <w:r w:rsidRPr="0000578A">
        <w:rPr>
          <w:rFonts w:ascii="Times New Roman" w:hAnsi="Times New Roman"/>
          <w:sz w:val="22"/>
          <w:szCs w:val="28"/>
          <w:lang w:val="en-US"/>
        </w:rPr>
        <w:t>Bongers</w:t>
      </w:r>
      <w:proofErr w:type="spellEnd"/>
      <w:r w:rsidRPr="0000578A">
        <w:rPr>
          <w:rFonts w:ascii="Times New Roman" w:hAnsi="Times New Roman"/>
          <w:sz w:val="22"/>
          <w:szCs w:val="28"/>
          <w:lang w:val="en-US"/>
        </w:rPr>
        <w:t xml:space="preserve"> and van der Veer</w:t>
      </w:r>
      <w:r w:rsidR="00E71FFF">
        <w:rPr>
          <w:rFonts w:ascii="Times New Roman" w:hAnsi="Times New Roman"/>
          <w:sz w:val="22"/>
          <w:szCs w:val="28"/>
          <w:lang w:val="en-US"/>
        </w:rPr>
        <w:t xml:space="preserve"> </w:t>
      </w:r>
      <w:r w:rsidR="009B271C">
        <w:rPr>
          <w:rFonts w:ascii="Times New Roman" w:hAnsi="Times New Roman"/>
          <w:sz w:val="22"/>
          <w:szCs w:val="28"/>
          <w:lang w:val="en-US"/>
        </w:rPr>
        <w:t xml:space="preserve">[12] </w:t>
      </w:r>
      <w:r>
        <w:rPr>
          <w:rFonts w:ascii="Times New Roman" w:hAnsi="Times New Roman"/>
          <w:sz w:val="22"/>
          <w:szCs w:val="28"/>
          <w:lang w:val="en-US"/>
        </w:rPr>
        <w:t xml:space="preserve">furthermore </w:t>
      </w:r>
      <w:r w:rsidRPr="0000578A">
        <w:rPr>
          <w:rFonts w:ascii="Times New Roman" w:hAnsi="Times New Roman"/>
          <w:sz w:val="22"/>
          <w:szCs w:val="28"/>
          <w:lang w:val="en-US"/>
        </w:rPr>
        <w:t xml:space="preserve">describe different modes for feedback and presentation of information. </w:t>
      </w:r>
      <w:r w:rsidR="00E71FFF">
        <w:rPr>
          <w:rFonts w:ascii="Times New Roman" w:hAnsi="Times New Roman"/>
          <w:sz w:val="22"/>
          <w:szCs w:val="28"/>
          <w:lang w:val="en-US"/>
        </w:rPr>
        <w:t xml:space="preserve">The manipulative mode, which is related to affordances </w:t>
      </w:r>
      <w:r w:rsidR="00EA117B">
        <w:rPr>
          <w:rFonts w:ascii="Times New Roman" w:hAnsi="Times New Roman"/>
          <w:sz w:val="22"/>
          <w:szCs w:val="28"/>
          <w:lang w:val="en-US"/>
        </w:rPr>
        <w:t>[17],</w:t>
      </w:r>
      <w:r w:rsidR="00E71FFF">
        <w:rPr>
          <w:rFonts w:ascii="Times New Roman" w:hAnsi="Times New Roman"/>
          <w:sz w:val="22"/>
          <w:szCs w:val="28"/>
          <w:lang w:val="en-US"/>
        </w:rPr>
        <w:t xml:space="preserve"> shows the action through the object itself, </w:t>
      </w:r>
      <w:r w:rsidR="00E71FFF" w:rsidRPr="0000578A">
        <w:rPr>
          <w:rFonts w:ascii="Times New Roman" w:hAnsi="Times New Roman"/>
          <w:sz w:val="22"/>
          <w:szCs w:val="28"/>
          <w:lang w:val="en-US"/>
        </w:rPr>
        <w:t xml:space="preserve">e.g. a physical button that </w:t>
      </w:r>
      <w:r w:rsidR="00E71FFF">
        <w:rPr>
          <w:rFonts w:ascii="Times New Roman" w:hAnsi="Times New Roman"/>
          <w:sz w:val="22"/>
          <w:szCs w:val="28"/>
          <w:lang w:val="en-US"/>
        </w:rPr>
        <w:t>affords being</w:t>
      </w:r>
      <w:r w:rsidR="00E71FFF" w:rsidRPr="0000578A">
        <w:rPr>
          <w:rFonts w:ascii="Times New Roman" w:hAnsi="Times New Roman"/>
          <w:sz w:val="22"/>
          <w:szCs w:val="28"/>
          <w:lang w:val="en-US"/>
        </w:rPr>
        <w:t xml:space="preserve"> pressed </w:t>
      </w:r>
      <w:r w:rsidR="00202E7F">
        <w:rPr>
          <w:rFonts w:ascii="Times New Roman" w:hAnsi="Times New Roman"/>
          <w:sz w:val="22"/>
          <w:szCs w:val="28"/>
          <w:lang w:val="en-US"/>
        </w:rPr>
        <w:t>[23].</w:t>
      </w:r>
      <w:r w:rsidR="00E71FFF">
        <w:rPr>
          <w:rFonts w:ascii="Times New Roman" w:hAnsi="Times New Roman"/>
          <w:sz w:val="22"/>
          <w:szCs w:val="28"/>
          <w:lang w:val="en-US"/>
        </w:rPr>
        <w:t xml:space="preserve"> The authors suggest that this type of interaction requires a lower cognitive load and thus fewer </w:t>
      </w:r>
      <w:proofErr w:type="spellStart"/>
      <w:r w:rsidR="00E71FFF">
        <w:rPr>
          <w:rFonts w:ascii="Times New Roman" w:hAnsi="Times New Roman"/>
          <w:sz w:val="22"/>
          <w:szCs w:val="28"/>
          <w:lang w:val="en-US"/>
        </w:rPr>
        <w:t>attentional</w:t>
      </w:r>
      <w:proofErr w:type="spellEnd"/>
      <w:r w:rsidR="00E71FFF">
        <w:rPr>
          <w:rFonts w:ascii="Times New Roman" w:hAnsi="Times New Roman"/>
          <w:sz w:val="22"/>
          <w:szCs w:val="28"/>
          <w:lang w:val="en-US"/>
        </w:rPr>
        <w:t xml:space="preserve"> resources.</w:t>
      </w:r>
      <w:r w:rsidR="00E71FFF">
        <w:rPr>
          <w:rFonts w:ascii="Times New Roman" w:hAnsi="Times New Roman"/>
          <w:sz w:val="22"/>
          <w:szCs w:val="28"/>
          <w:lang w:val="en-US"/>
        </w:rPr>
        <w:br/>
      </w:r>
    </w:p>
    <w:p w14:paraId="39A3AA47" w14:textId="688100A0" w:rsidR="000A4C82" w:rsidRPr="0000578A" w:rsidRDefault="00C5028C" w:rsidP="00AA36FA">
      <w:pPr>
        <w:pStyle w:val="ListParagraph"/>
        <w:ind w:left="0"/>
        <w:rPr>
          <w:rFonts w:ascii="Times New Roman" w:hAnsi="Times New Roman"/>
          <w:sz w:val="22"/>
          <w:lang w:val="en-US"/>
        </w:rPr>
      </w:pPr>
      <w:r>
        <w:rPr>
          <w:rFonts w:ascii="Times New Roman" w:hAnsi="Times New Roman"/>
          <w:sz w:val="22"/>
          <w:lang w:val="en-US"/>
        </w:rPr>
        <w:t xml:space="preserve">Based on the theories of </w:t>
      </w:r>
      <w:r w:rsidRPr="00BC12C6">
        <w:rPr>
          <w:rFonts w:ascii="Times New Roman" w:hAnsi="Times New Roman"/>
          <w:i/>
          <w:sz w:val="22"/>
          <w:lang w:val="en-US"/>
        </w:rPr>
        <w:t>eyes-free interaction</w:t>
      </w:r>
      <w:r>
        <w:rPr>
          <w:rFonts w:ascii="Times New Roman" w:hAnsi="Times New Roman"/>
          <w:sz w:val="22"/>
          <w:lang w:val="en-US"/>
        </w:rPr>
        <w:t xml:space="preserve"> and </w:t>
      </w:r>
      <w:r w:rsidRPr="00BC12C6">
        <w:rPr>
          <w:rFonts w:ascii="Times New Roman" w:hAnsi="Times New Roman"/>
          <w:i/>
          <w:sz w:val="22"/>
          <w:lang w:val="en-US"/>
        </w:rPr>
        <w:t>multimodal interaction</w:t>
      </w:r>
      <w:r w:rsidR="000A4C82" w:rsidRPr="0000578A">
        <w:rPr>
          <w:rFonts w:ascii="Times New Roman" w:hAnsi="Times New Roman"/>
          <w:sz w:val="22"/>
          <w:lang w:val="en-US"/>
        </w:rPr>
        <w:t xml:space="preserve">, we </w:t>
      </w:r>
      <w:r w:rsidR="00326EB1" w:rsidRPr="0000578A">
        <w:rPr>
          <w:rFonts w:ascii="Times New Roman" w:hAnsi="Times New Roman"/>
          <w:sz w:val="22"/>
          <w:lang w:val="en-US"/>
        </w:rPr>
        <w:t>think</w:t>
      </w:r>
      <w:r w:rsidR="000A4C82" w:rsidRPr="0000578A">
        <w:rPr>
          <w:rFonts w:ascii="Times New Roman" w:hAnsi="Times New Roman"/>
          <w:sz w:val="22"/>
          <w:lang w:val="en-US"/>
        </w:rPr>
        <w:t xml:space="preserve"> that systems that allow for a manipulative way of </w:t>
      </w:r>
      <w:r w:rsidR="00A66E64" w:rsidRPr="0000578A">
        <w:rPr>
          <w:rFonts w:ascii="Times New Roman" w:hAnsi="Times New Roman"/>
          <w:sz w:val="22"/>
          <w:lang w:val="en-US"/>
        </w:rPr>
        <w:t>interacting,</w:t>
      </w:r>
      <w:r w:rsidR="000A4C82" w:rsidRPr="0000578A">
        <w:rPr>
          <w:rFonts w:ascii="Times New Roman" w:hAnsi="Times New Roman"/>
          <w:sz w:val="22"/>
          <w:lang w:val="en-US"/>
        </w:rPr>
        <w:t xml:space="preserve"> such as </w:t>
      </w:r>
      <w:r w:rsidR="00785452">
        <w:rPr>
          <w:rFonts w:ascii="Times New Roman" w:hAnsi="Times New Roman"/>
          <w:sz w:val="22"/>
          <w:lang w:val="en-US"/>
        </w:rPr>
        <w:t xml:space="preserve">(tangible) </w:t>
      </w:r>
      <w:r w:rsidR="000A4C82" w:rsidRPr="0000578A">
        <w:rPr>
          <w:rFonts w:ascii="Times New Roman" w:hAnsi="Times New Roman"/>
          <w:sz w:val="22"/>
          <w:lang w:val="en-US"/>
        </w:rPr>
        <w:t>gestural interaction</w:t>
      </w:r>
      <w:r w:rsidR="00A66E64" w:rsidRPr="0000578A">
        <w:rPr>
          <w:rFonts w:ascii="Times New Roman" w:hAnsi="Times New Roman"/>
          <w:sz w:val="22"/>
          <w:lang w:val="en-US"/>
        </w:rPr>
        <w:t>,</w:t>
      </w:r>
      <w:r w:rsidR="000A4C82" w:rsidRPr="0000578A">
        <w:rPr>
          <w:rFonts w:ascii="Times New Roman" w:hAnsi="Times New Roman"/>
          <w:sz w:val="22"/>
          <w:lang w:val="en-US"/>
        </w:rPr>
        <w:t xml:space="preserve"> </w:t>
      </w:r>
      <w:r w:rsidR="006A2317" w:rsidRPr="0000578A">
        <w:rPr>
          <w:rFonts w:ascii="Times New Roman" w:hAnsi="Times New Roman"/>
          <w:sz w:val="22"/>
          <w:lang w:val="en-US"/>
        </w:rPr>
        <w:t xml:space="preserve">potentially enable interactions to be </w:t>
      </w:r>
      <w:r w:rsidR="00A66E64" w:rsidRPr="0000578A">
        <w:rPr>
          <w:rFonts w:ascii="Times New Roman" w:hAnsi="Times New Roman"/>
          <w:sz w:val="22"/>
          <w:lang w:val="en-US"/>
        </w:rPr>
        <w:t>per</w:t>
      </w:r>
      <w:r w:rsidR="006A2317" w:rsidRPr="0000578A">
        <w:rPr>
          <w:rFonts w:ascii="Times New Roman" w:hAnsi="Times New Roman"/>
          <w:sz w:val="22"/>
          <w:lang w:val="en-US"/>
        </w:rPr>
        <w:t>formed with only few mental resources</w:t>
      </w:r>
      <w:r w:rsidR="000A4C82" w:rsidRPr="0000578A">
        <w:rPr>
          <w:rFonts w:ascii="Times New Roman" w:hAnsi="Times New Roman"/>
          <w:sz w:val="22"/>
          <w:lang w:val="en-US"/>
        </w:rPr>
        <w:t>. Moreover, adding a combination of</w:t>
      </w:r>
      <w:r w:rsidR="006A2317" w:rsidRPr="0000578A">
        <w:rPr>
          <w:rFonts w:ascii="Times New Roman" w:hAnsi="Times New Roman"/>
          <w:sz w:val="22"/>
          <w:lang w:val="en-US"/>
        </w:rPr>
        <w:t xml:space="preserve"> different</w:t>
      </w:r>
      <w:r w:rsidR="000A4C82" w:rsidRPr="0000578A">
        <w:rPr>
          <w:rFonts w:ascii="Times New Roman" w:hAnsi="Times New Roman"/>
          <w:sz w:val="22"/>
          <w:lang w:val="en-US"/>
        </w:rPr>
        <w:t xml:space="preserve"> non-visual feedback</w:t>
      </w:r>
      <w:r w:rsidR="006A2317" w:rsidRPr="0000578A">
        <w:rPr>
          <w:rFonts w:ascii="Times New Roman" w:hAnsi="Times New Roman"/>
          <w:sz w:val="22"/>
          <w:lang w:val="en-US"/>
        </w:rPr>
        <w:t xml:space="preserve"> styles</w:t>
      </w:r>
      <w:r w:rsidR="00BA53F3">
        <w:rPr>
          <w:rFonts w:ascii="Times New Roman" w:hAnsi="Times New Roman"/>
          <w:sz w:val="22"/>
          <w:lang w:val="en-US"/>
        </w:rPr>
        <w:t xml:space="preserve"> will potentially lead to </w:t>
      </w:r>
      <w:r w:rsidR="000A4C82" w:rsidRPr="0000578A">
        <w:rPr>
          <w:rFonts w:ascii="Times New Roman" w:hAnsi="Times New Roman"/>
          <w:sz w:val="22"/>
          <w:lang w:val="en-US"/>
        </w:rPr>
        <w:t>the interact</w:t>
      </w:r>
      <w:r w:rsidR="00A51317" w:rsidRPr="0000578A">
        <w:rPr>
          <w:rFonts w:ascii="Times New Roman" w:hAnsi="Times New Roman"/>
          <w:sz w:val="22"/>
          <w:lang w:val="en-US"/>
        </w:rPr>
        <w:t xml:space="preserve">ion </w:t>
      </w:r>
      <w:r w:rsidR="00BA53F3">
        <w:rPr>
          <w:rFonts w:ascii="Times New Roman" w:hAnsi="Times New Roman"/>
          <w:sz w:val="22"/>
          <w:lang w:val="en-US"/>
        </w:rPr>
        <w:t>requiring</w:t>
      </w:r>
      <w:r w:rsidR="00A51317" w:rsidRPr="0000578A">
        <w:rPr>
          <w:rFonts w:ascii="Times New Roman" w:hAnsi="Times New Roman"/>
          <w:sz w:val="22"/>
          <w:lang w:val="en-US"/>
        </w:rPr>
        <w:t xml:space="preserve"> even less focu</w:t>
      </w:r>
      <w:r w:rsidR="000A4C82" w:rsidRPr="0000578A">
        <w:rPr>
          <w:rFonts w:ascii="Times New Roman" w:hAnsi="Times New Roman"/>
          <w:sz w:val="22"/>
          <w:lang w:val="en-US"/>
        </w:rPr>
        <w:t xml:space="preserve">sed attention and can thus be performed </w:t>
      </w:r>
      <w:r w:rsidR="00E71FFF">
        <w:rPr>
          <w:rFonts w:ascii="Times New Roman" w:hAnsi="Times New Roman"/>
          <w:sz w:val="22"/>
          <w:lang w:val="en-US"/>
        </w:rPr>
        <w:t>in the periphery of attention</w:t>
      </w:r>
      <w:r w:rsidR="000A4C82" w:rsidRPr="0000578A">
        <w:rPr>
          <w:rFonts w:ascii="Times New Roman" w:hAnsi="Times New Roman"/>
          <w:sz w:val="22"/>
          <w:lang w:val="en-US"/>
        </w:rPr>
        <w:t>.</w:t>
      </w:r>
      <w:r w:rsidR="00002958">
        <w:rPr>
          <w:rFonts w:ascii="Times New Roman" w:hAnsi="Times New Roman"/>
          <w:sz w:val="22"/>
          <w:lang w:val="en-US"/>
        </w:rPr>
        <w:t xml:space="preserve"> In our design, w</w:t>
      </w:r>
      <w:r w:rsidR="005C3119">
        <w:rPr>
          <w:rFonts w:ascii="Times New Roman" w:hAnsi="Times New Roman"/>
          <w:sz w:val="22"/>
          <w:lang w:val="en-US"/>
        </w:rPr>
        <w:t>e therefore implemented various gestural interaction styles and auditory and haptic feedback in order to aid the performance of the interaction in the periphery of attention.</w:t>
      </w:r>
    </w:p>
    <w:p w14:paraId="56C83B83" w14:textId="77777777" w:rsidR="000E22EB" w:rsidRPr="0000578A" w:rsidRDefault="000E22EB" w:rsidP="00AA36FA">
      <w:pPr>
        <w:pStyle w:val="ListParagraph"/>
        <w:ind w:left="0"/>
        <w:rPr>
          <w:rFonts w:ascii="Times New Roman" w:hAnsi="Times New Roman"/>
          <w:sz w:val="22"/>
          <w:lang w:val="en-US"/>
        </w:rPr>
      </w:pPr>
    </w:p>
    <w:p w14:paraId="5A9FE2A3" w14:textId="77777777" w:rsidR="000E22EB" w:rsidRPr="0000578A" w:rsidRDefault="00FF2E2C" w:rsidP="00AA36FA">
      <w:pPr>
        <w:pStyle w:val="ListParagraph"/>
        <w:ind w:left="0"/>
        <w:rPr>
          <w:rFonts w:ascii="Times New Roman" w:hAnsi="Times New Roman"/>
          <w:i/>
          <w:lang w:val="en-US"/>
        </w:rPr>
      </w:pPr>
      <w:r w:rsidRPr="0000578A">
        <w:rPr>
          <w:rFonts w:ascii="Times New Roman" w:hAnsi="Times New Roman"/>
          <w:i/>
          <w:lang w:val="en-US"/>
        </w:rPr>
        <w:t xml:space="preserve">2.3 </w:t>
      </w:r>
      <w:r w:rsidR="006B2C99" w:rsidRPr="0000578A">
        <w:rPr>
          <w:rFonts w:ascii="Times New Roman" w:hAnsi="Times New Roman"/>
          <w:i/>
          <w:lang w:val="en-US"/>
        </w:rPr>
        <w:t>Peripheral interaction designs</w:t>
      </w:r>
    </w:p>
    <w:p w14:paraId="42C65D15" w14:textId="752902DC" w:rsidR="000E22EB" w:rsidRPr="0000578A" w:rsidRDefault="00821F87" w:rsidP="00AA36FA">
      <w:pPr>
        <w:rPr>
          <w:rFonts w:ascii="Times New Roman" w:hAnsi="Times New Roman"/>
          <w:sz w:val="22"/>
          <w:szCs w:val="22"/>
          <w:lang w:val="en-US"/>
        </w:rPr>
      </w:pPr>
      <w:r w:rsidRPr="0000578A">
        <w:rPr>
          <w:rFonts w:ascii="Times New Roman" w:hAnsi="Times New Roman"/>
          <w:sz w:val="22"/>
          <w:szCs w:val="22"/>
          <w:lang w:val="en-US"/>
        </w:rPr>
        <w:t xml:space="preserve">Several studies have included the design and evaluation of </w:t>
      </w:r>
      <w:r w:rsidR="000E22EB" w:rsidRPr="0000578A">
        <w:rPr>
          <w:rFonts w:ascii="Times New Roman" w:hAnsi="Times New Roman"/>
          <w:sz w:val="22"/>
          <w:szCs w:val="22"/>
          <w:lang w:val="en-US"/>
        </w:rPr>
        <w:t xml:space="preserve">calm technologies </w:t>
      </w:r>
      <w:r w:rsidR="00DD628D" w:rsidRPr="0000578A">
        <w:rPr>
          <w:rFonts w:ascii="Times New Roman" w:hAnsi="Times New Roman"/>
          <w:sz w:val="22"/>
          <w:szCs w:val="22"/>
          <w:lang w:val="en-US"/>
        </w:rPr>
        <w:t xml:space="preserve">by </w:t>
      </w:r>
      <w:r w:rsidR="000E22EB" w:rsidRPr="0000578A">
        <w:rPr>
          <w:rFonts w:ascii="Times New Roman" w:hAnsi="Times New Roman"/>
          <w:sz w:val="22"/>
          <w:szCs w:val="22"/>
          <w:lang w:val="en-US"/>
        </w:rPr>
        <w:t>displaying non-trivial information in the per</w:t>
      </w:r>
      <w:r w:rsidR="00EA117B">
        <w:rPr>
          <w:rFonts w:ascii="Times New Roman" w:hAnsi="Times New Roman"/>
          <w:sz w:val="22"/>
          <w:szCs w:val="22"/>
          <w:lang w:val="en-US"/>
        </w:rPr>
        <w:t xml:space="preserve">iphery of a person’s attention [16, </w:t>
      </w:r>
      <w:r w:rsidR="002125D6">
        <w:rPr>
          <w:rFonts w:ascii="Times New Roman" w:hAnsi="Times New Roman"/>
          <w:sz w:val="22"/>
          <w:szCs w:val="22"/>
          <w:lang w:val="en-US"/>
        </w:rPr>
        <w:t xml:space="preserve">26, </w:t>
      </w:r>
      <w:r w:rsidR="00EA117B">
        <w:rPr>
          <w:rFonts w:ascii="Times New Roman" w:hAnsi="Times New Roman"/>
          <w:sz w:val="22"/>
          <w:szCs w:val="22"/>
          <w:lang w:val="en-US"/>
        </w:rPr>
        <w:t xml:space="preserve">27, 34, 48]. </w:t>
      </w:r>
      <w:r w:rsidR="000E22EB" w:rsidRPr="0000578A">
        <w:rPr>
          <w:rFonts w:ascii="Times New Roman" w:hAnsi="Times New Roman"/>
          <w:sz w:val="22"/>
          <w:szCs w:val="22"/>
          <w:lang w:val="en-US"/>
        </w:rPr>
        <w:t xml:space="preserve">While these examples focus on </w:t>
      </w:r>
      <w:r w:rsidR="000E22EB" w:rsidRPr="0000578A">
        <w:rPr>
          <w:rFonts w:ascii="Times New Roman" w:hAnsi="Times New Roman"/>
          <w:i/>
          <w:sz w:val="22"/>
          <w:szCs w:val="22"/>
          <w:lang w:val="en-US"/>
        </w:rPr>
        <w:t>peripheral perception</w:t>
      </w:r>
      <w:r w:rsidR="000E22EB" w:rsidRPr="0000578A">
        <w:rPr>
          <w:rFonts w:ascii="Times New Roman" w:hAnsi="Times New Roman"/>
          <w:sz w:val="22"/>
          <w:szCs w:val="22"/>
          <w:lang w:val="en-US"/>
        </w:rPr>
        <w:t xml:space="preserve"> of information, </w:t>
      </w:r>
      <w:r w:rsidR="00DD628D" w:rsidRPr="0000578A">
        <w:rPr>
          <w:rFonts w:ascii="Times New Roman" w:hAnsi="Times New Roman"/>
          <w:sz w:val="22"/>
          <w:szCs w:val="22"/>
          <w:lang w:val="en-US"/>
        </w:rPr>
        <w:t xml:space="preserve">a few </w:t>
      </w:r>
      <w:r w:rsidR="000E22EB" w:rsidRPr="0000578A">
        <w:rPr>
          <w:rFonts w:ascii="Times New Roman" w:hAnsi="Times New Roman"/>
          <w:sz w:val="22"/>
          <w:szCs w:val="22"/>
          <w:lang w:val="en-US"/>
        </w:rPr>
        <w:t xml:space="preserve">devices have also been designed for </w:t>
      </w:r>
      <w:r w:rsidR="000E22EB" w:rsidRPr="004F5CAD">
        <w:rPr>
          <w:rFonts w:ascii="Times New Roman" w:hAnsi="Times New Roman"/>
          <w:i/>
          <w:sz w:val="22"/>
          <w:szCs w:val="22"/>
          <w:lang w:val="en-US"/>
        </w:rPr>
        <w:t>(physical)</w:t>
      </w:r>
      <w:r w:rsidR="000E22EB" w:rsidRPr="0000578A">
        <w:rPr>
          <w:rFonts w:ascii="Times New Roman" w:hAnsi="Times New Roman"/>
          <w:sz w:val="22"/>
          <w:szCs w:val="22"/>
          <w:lang w:val="en-US"/>
        </w:rPr>
        <w:t xml:space="preserve"> </w:t>
      </w:r>
      <w:r w:rsidR="000E22EB" w:rsidRPr="0000578A">
        <w:rPr>
          <w:rFonts w:ascii="Times New Roman" w:hAnsi="Times New Roman"/>
          <w:i/>
          <w:sz w:val="22"/>
          <w:szCs w:val="22"/>
          <w:lang w:val="en-US"/>
        </w:rPr>
        <w:t>peripheral interaction</w:t>
      </w:r>
      <w:r w:rsidR="00D914DF" w:rsidRPr="0000578A">
        <w:rPr>
          <w:rFonts w:ascii="Times New Roman" w:hAnsi="Times New Roman"/>
          <w:i/>
          <w:sz w:val="22"/>
          <w:szCs w:val="22"/>
          <w:lang w:val="en-US"/>
        </w:rPr>
        <w:t xml:space="preserve"> </w:t>
      </w:r>
      <w:r w:rsidR="004F5CAD">
        <w:rPr>
          <w:rFonts w:ascii="Times New Roman" w:hAnsi="Times New Roman"/>
          <w:sz w:val="22"/>
          <w:szCs w:val="22"/>
          <w:lang w:val="en-US"/>
        </w:rPr>
        <w:t>[5].</w:t>
      </w:r>
      <w:r w:rsidR="000E22EB" w:rsidRPr="0000578A">
        <w:rPr>
          <w:rFonts w:ascii="Times New Roman" w:hAnsi="Times New Roman"/>
          <w:sz w:val="22"/>
          <w:szCs w:val="22"/>
          <w:lang w:val="en-US"/>
        </w:rPr>
        <w:t xml:space="preserve"> These devices offer the ability to perform </w:t>
      </w:r>
      <w:r w:rsidR="00447605" w:rsidRPr="0000578A">
        <w:rPr>
          <w:rFonts w:ascii="Times New Roman" w:hAnsi="Times New Roman"/>
          <w:sz w:val="22"/>
          <w:szCs w:val="22"/>
          <w:lang w:val="en-US"/>
        </w:rPr>
        <w:t>physical</w:t>
      </w:r>
      <w:r w:rsidR="000E22EB" w:rsidRPr="0000578A">
        <w:rPr>
          <w:rFonts w:ascii="Times New Roman" w:hAnsi="Times New Roman"/>
          <w:sz w:val="22"/>
          <w:szCs w:val="22"/>
          <w:lang w:val="en-US"/>
        </w:rPr>
        <w:t xml:space="preserve"> interaction</w:t>
      </w:r>
      <w:r w:rsidR="00447605" w:rsidRPr="0000578A">
        <w:rPr>
          <w:rFonts w:ascii="Times New Roman" w:hAnsi="Times New Roman"/>
          <w:sz w:val="22"/>
          <w:szCs w:val="22"/>
          <w:lang w:val="en-US"/>
        </w:rPr>
        <w:t>s</w:t>
      </w:r>
      <w:r w:rsidR="000E22EB" w:rsidRPr="0000578A">
        <w:rPr>
          <w:rFonts w:ascii="Times New Roman" w:hAnsi="Times New Roman"/>
          <w:sz w:val="22"/>
          <w:szCs w:val="22"/>
          <w:lang w:val="en-US"/>
        </w:rPr>
        <w:t xml:space="preserve"> in the periphery</w:t>
      </w:r>
      <w:r w:rsidR="00447605" w:rsidRPr="0000578A">
        <w:rPr>
          <w:rFonts w:ascii="Times New Roman" w:hAnsi="Times New Roman"/>
          <w:sz w:val="22"/>
          <w:szCs w:val="22"/>
          <w:lang w:val="en-US"/>
        </w:rPr>
        <w:t xml:space="preserve"> of attention</w:t>
      </w:r>
      <w:r w:rsidR="000E22EB" w:rsidRPr="0000578A">
        <w:rPr>
          <w:rFonts w:ascii="Times New Roman" w:hAnsi="Times New Roman"/>
          <w:sz w:val="22"/>
          <w:szCs w:val="22"/>
          <w:lang w:val="en-US"/>
        </w:rPr>
        <w:t xml:space="preserve">. An example of </w:t>
      </w:r>
      <w:r w:rsidR="00D914DF" w:rsidRPr="0000578A">
        <w:rPr>
          <w:rFonts w:ascii="Times New Roman" w:hAnsi="Times New Roman"/>
          <w:sz w:val="22"/>
          <w:szCs w:val="22"/>
          <w:lang w:val="en-US"/>
        </w:rPr>
        <w:t xml:space="preserve">this is the physical token system, which allows for these tokens to be </w:t>
      </w:r>
      <w:r w:rsidR="000E22EB" w:rsidRPr="0000578A">
        <w:rPr>
          <w:rFonts w:ascii="Times New Roman" w:hAnsi="Times New Roman"/>
          <w:sz w:val="22"/>
          <w:szCs w:val="22"/>
          <w:lang w:val="en-US"/>
        </w:rPr>
        <w:t>manipulated in the periphery and allow for easy visibility of task progress within a group</w:t>
      </w:r>
      <w:r w:rsidR="00EA117B">
        <w:rPr>
          <w:rFonts w:ascii="Times New Roman" w:hAnsi="Times New Roman"/>
          <w:sz w:val="22"/>
          <w:szCs w:val="22"/>
          <w:lang w:val="en-US"/>
        </w:rPr>
        <w:t xml:space="preserve"> [15]</w:t>
      </w:r>
      <w:r w:rsidR="000E22EB" w:rsidRPr="0000578A">
        <w:rPr>
          <w:rFonts w:ascii="Times New Roman" w:hAnsi="Times New Roman"/>
          <w:sz w:val="22"/>
          <w:szCs w:val="22"/>
          <w:lang w:val="en-US"/>
        </w:rPr>
        <w:t xml:space="preserve">. </w:t>
      </w:r>
      <w:proofErr w:type="spellStart"/>
      <w:r w:rsidR="00332F7D" w:rsidRPr="0000578A">
        <w:rPr>
          <w:rFonts w:ascii="Times New Roman" w:hAnsi="Times New Roman"/>
          <w:sz w:val="22"/>
          <w:szCs w:val="22"/>
          <w:lang w:val="en-US"/>
        </w:rPr>
        <w:t>StaTube</w:t>
      </w:r>
      <w:proofErr w:type="spellEnd"/>
      <w:r w:rsidR="00332F7D" w:rsidRPr="0000578A">
        <w:rPr>
          <w:rFonts w:ascii="Times New Roman" w:hAnsi="Times New Roman"/>
          <w:sz w:val="22"/>
          <w:szCs w:val="22"/>
          <w:lang w:val="en-US"/>
        </w:rPr>
        <w:t xml:space="preserve"> </w:t>
      </w:r>
      <w:r w:rsidR="00EA117B">
        <w:rPr>
          <w:rFonts w:ascii="Times New Roman" w:hAnsi="Times New Roman"/>
          <w:sz w:val="22"/>
          <w:szCs w:val="22"/>
          <w:lang w:val="en-US"/>
        </w:rPr>
        <w:t xml:space="preserve">[21] </w:t>
      </w:r>
      <w:r w:rsidR="000E22EB" w:rsidRPr="0000578A">
        <w:rPr>
          <w:rFonts w:ascii="Times New Roman" w:hAnsi="Times New Roman"/>
          <w:sz w:val="22"/>
          <w:szCs w:val="22"/>
          <w:lang w:val="en-US"/>
        </w:rPr>
        <w:t xml:space="preserve">is a physical device </w:t>
      </w:r>
      <w:r w:rsidR="00332F7D" w:rsidRPr="0000578A">
        <w:rPr>
          <w:rFonts w:ascii="Times New Roman" w:hAnsi="Times New Roman"/>
          <w:sz w:val="22"/>
          <w:szCs w:val="22"/>
          <w:lang w:val="en-US"/>
        </w:rPr>
        <w:t xml:space="preserve">displaying the availability of instant messaging </w:t>
      </w:r>
      <w:r w:rsidR="000E22EB" w:rsidRPr="0000578A">
        <w:rPr>
          <w:rFonts w:ascii="Times New Roman" w:hAnsi="Times New Roman"/>
          <w:sz w:val="22"/>
          <w:szCs w:val="22"/>
          <w:lang w:val="en-US"/>
        </w:rPr>
        <w:t>contact</w:t>
      </w:r>
      <w:r w:rsidR="00332F7D" w:rsidRPr="0000578A">
        <w:rPr>
          <w:rFonts w:ascii="Times New Roman" w:hAnsi="Times New Roman"/>
          <w:sz w:val="22"/>
          <w:szCs w:val="22"/>
          <w:lang w:val="en-US"/>
        </w:rPr>
        <w:t>s</w:t>
      </w:r>
      <w:r w:rsidR="000E22EB" w:rsidRPr="0000578A">
        <w:rPr>
          <w:rFonts w:ascii="Times New Roman" w:hAnsi="Times New Roman"/>
          <w:sz w:val="22"/>
          <w:szCs w:val="22"/>
          <w:lang w:val="en-US"/>
        </w:rPr>
        <w:t xml:space="preserve"> and that allows for setting one’s own status </w:t>
      </w:r>
      <w:r w:rsidR="00447605" w:rsidRPr="0000578A">
        <w:rPr>
          <w:rFonts w:ascii="Times New Roman" w:hAnsi="Times New Roman"/>
          <w:sz w:val="22"/>
          <w:szCs w:val="22"/>
          <w:lang w:val="en-US"/>
        </w:rPr>
        <w:t>through peripheral interaction</w:t>
      </w:r>
      <w:r w:rsidR="000E22EB" w:rsidRPr="0000578A">
        <w:rPr>
          <w:rFonts w:ascii="Times New Roman" w:hAnsi="Times New Roman"/>
          <w:sz w:val="22"/>
          <w:szCs w:val="22"/>
          <w:lang w:val="en-US"/>
        </w:rPr>
        <w:t xml:space="preserve">. </w:t>
      </w:r>
      <w:proofErr w:type="spellStart"/>
      <w:r w:rsidR="000E22EB" w:rsidRPr="0000578A">
        <w:rPr>
          <w:rFonts w:ascii="Times New Roman" w:hAnsi="Times New Roman"/>
          <w:sz w:val="22"/>
          <w:szCs w:val="22"/>
          <w:lang w:val="en-US"/>
        </w:rPr>
        <w:t>Fire</w:t>
      </w:r>
      <w:r w:rsidR="00332F7D" w:rsidRPr="0000578A">
        <w:rPr>
          <w:rFonts w:ascii="Times New Roman" w:hAnsi="Times New Roman"/>
          <w:sz w:val="22"/>
          <w:szCs w:val="22"/>
          <w:lang w:val="en-US"/>
        </w:rPr>
        <w:t>F</w:t>
      </w:r>
      <w:r w:rsidR="004F5CAD">
        <w:rPr>
          <w:rFonts w:ascii="Times New Roman" w:hAnsi="Times New Roman"/>
          <w:sz w:val="22"/>
          <w:szCs w:val="22"/>
          <w:lang w:val="en-US"/>
        </w:rPr>
        <w:t>lies</w:t>
      </w:r>
      <w:proofErr w:type="spellEnd"/>
      <w:r w:rsidR="004F5CAD">
        <w:rPr>
          <w:rFonts w:ascii="Times New Roman" w:hAnsi="Times New Roman"/>
          <w:sz w:val="22"/>
          <w:szCs w:val="22"/>
          <w:lang w:val="en-US"/>
        </w:rPr>
        <w:t xml:space="preserve"> [3]</w:t>
      </w:r>
      <w:r w:rsidR="000E22EB" w:rsidRPr="0000578A">
        <w:rPr>
          <w:rFonts w:ascii="Times New Roman" w:hAnsi="Times New Roman"/>
          <w:sz w:val="22"/>
          <w:szCs w:val="22"/>
          <w:lang w:val="en-US"/>
        </w:rPr>
        <w:t xml:space="preserve"> </w:t>
      </w:r>
      <w:proofErr w:type="gramStart"/>
      <w:r w:rsidR="00556955" w:rsidRPr="0000578A">
        <w:rPr>
          <w:rFonts w:ascii="Times New Roman" w:hAnsi="Times New Roman"/>
          <w:sz w:val="22"/>
          <w:szCs w:val="22"/>
          <w:lang w:val="en-US"/>
        </w:rPr>
        <w:t>allows</w:t>
      </w:r>
      <w:proofErr w:type="gramEnd"/>
      <w:r w:rsidR="00556955" w:rsidRPr="0000578A">
        <w:rPr>
          <w:rFonts w:ascii="Times New Roman" w:hAnsi="Times New Roman"/>
          <w:sz w:val="22"/>
          <w:szCs w:val="22"/>
          <w:lang w:val="en-US"/>
        </w:rPr>
        <w:t xml:space="preserve"> teachers to peripherally interact with an open-ended interactive system in their classroom.</w:t>
      </w:r>
      <w:r w:rsidR="000E22EB" w:rsidRPr="0000578A">
        <w:rPr>
          <w:rFonts w:ascii="Times New Roman" w:hAnsi="Times New Roman"/>
          <w:sz w:val="22"/>
          <w:szCs w:val="22"/>
          <w:lang w:val="en-US"/>
        </w:rPr>
        <w:t xml:space="preserve"> Whack Gestures</w:t>
      </w:r>
      <w:r w:rsidR="00202E7F">
        <w:rPr>
          <w:rFonts w:ascii="Times New Roman" w:hAnsi="Times New Roman"/>
          <w:sz w:val="22"/>
          <w:szCs w:val="22"/>
          <w:lang w:val="en-US"/>
        </w:rPr>
        <w:t xml:space="preserve"> [25] </w:t>
      </w:r>
      <w:r w:rsidR="000E22EB" w:rsidRPr="0000578A">
        <w:rPr>
          <w:rFonts w:ascii="Times New Roman" w:hAnsi="Times New Roman"/>
          <w:sz w:val="22"/>
          <w:szCs w:val="22"/>
          <w:lang w:val="en-US"/>
        </w:rPr>
        <w:t xml:space="preserve">allows people </w:t>
      </w:r>
      <w:r w:rsidR="00447605" w:rsidRPr="0000578A">
        <w:rPr>
          <w:rFonts w:ascii="Times New Roman" w:hAnsi="Times New Roman"/>
          <w:sz w:val="22"/>
          <w:szCs w:val="22"/>
          <w:lang w:val="en-US"/>
        </w:rPr>
        <w:t xml:space="preserve">to peripherally </w:t>
      </w:r>
      <w:r w:rsidR="000E22EB" w:rsidRPr="0000578A">
        <w:rPr>
          <w:rFonts w:ascii="Times New Roman" w:hAnsi="Times New Roman"/>
          <w:sz w:val="22"/>
          <w:szCs w:val="22"/>
          <w:lang w:val="en-US"/>
        </w:rPr>
        <w:t xml:space="preserve">interact with their mobile device via quick gestures (e.g. striking). </w:t>
      </w:r>
    </w:p>
    <w:p w14:paraId="4EEDCE9D" w14:textId="77777777" w:rsidR="00126E07" w:rsidRPr="0000578A" w:rsidRDefault="00126E07" w:rsidP="00AA36FA">
      <w:pPr>
        <w:pStyle w:val="ListParagraph"/>
        <w:ind w:left="0"/>
        <w:rPr>
          <w:rFonts w:ascii="Times New Roman" w:hAnsi="Times New Roman"/>
          <w:sz w:val="22"/>
          <w:lang w:val="en-US"/>
        </w:rPr>
      </w:pPr>
    </w:p>
    <w:p w14:paraId="141C2AAA" w14:textId="4439BC8C" w:rsidR="00EA0179" w:rsidRPr="0000578A" w:rsidRDefault="00EB0E1E" w:rsidP="001A0118">
      <w:pPr>
        <w:rPr>
          <w:rFonts w:ascii="Times New Roman" w:hAnsi="Times New Roman"/>
          <w:sz w:val="22"/>
          <w:lang w:val="en-US"/>
        </w:rPr>
      </w:pPr>
      <w:r w:rsidRPr="0000578A">
        <w:rPr>
          <w:rFonts w:ascii="Times New Roman" w:hAnsi="Times New Roman"/>
          <w:sz w:val="22"/>
          <w:lang w:val="en-US"/>
        </w:rPr>
        <w:t>Se</w:t>
      </w:r>
      <w:r w:rsidR="00821F87" w:rsidRPr="0000578A">
        <w:rPr>
          <w:rFonts w:ascii="Times New Roman" w:hAnsi="Times New Roman"/>
          <w:sz w:val="22"/>
          <w:lang w:val="en-US"/>
        </w:rPr>
        <w:t xml:space="preserve">veral studies have </w:t>
      </w:r>
      <w:r w:rsidR="00FB756A" w:rsidRPr="0000578A">
        <w:rPr>
          <w:rFonts w:ascii="Times New Roman" w:hAnsi="Times New Roman"/>
          <w:sz w:val="22"/>
          <w:lang w:val="en-US"/>
        </w:rPr>
        <w:t xml:space="preserve">designed systems using gestural interaction styles that might be </w:t>
      </w:r>
      <w:r w:rsidR="00447605" w:rsidRPr="0000578A">
        <w:rPr>
          <w:rFonts w:ascii="Times New Roman" w:hAnsi="Times New Roman"/>
          <w:sz w:val="22"/>
          <w:lang w:val="en-US"/>
        </w:rPr>
        <w:t>suitable for</w:t>
      </w:r>
      <w:r w:rsidR="00FB756A" w:rsidRPr="0000578A">
        <w:rPr>
          <w:rFonts w:ascii="Times New Roman" w:hAnsi="Times New Roman"/>
          <w:sz w:val="22"/>
          <w:lang w:val="en-US"/>
        </w:rPr>
        <w:t xml:space="preserve"> peripheral interaction as well. Brewster et al. </w:t>
      </w:r>
      <w:r w:rsidR="00231E1C">
        <w:rPr>
          <w:rFonts w:ascii="Times New Roman" w:hAnsi="Times New Roman"/>
          <w:sz w:val="22"/>
          <w:lang w:val="en-US"/>
        </w:rPr>
        <w:t>[13]</w:t>
      </w:r>
      <w:r w:rsidR="00FB756A" w:rsidRPr="0000578A">
        <w:rPr>
          <w:rFonts w:ascii="Times New Roman" w:hAnsi="Times New Roman"/>
          <w:sz w:val="22"/>
          <w:lang w:val="en-US"/>
        </w:rPr>
        <w:t xml:space="preserve"> and </w:t>
      </w:r>
      <w:proofErr w:type="spellStart"/>
      <w:r w:rsidR="00FB756A" w:rsidRPr="0000578A">
        <w:rPr>
          <w:rFonts w:ascii="Times New Roman" w:hAnsi="Times New Roman"/>
          <w:sz w:val="22"/>
          <w:lang w:val="en-US"/>
        </w:rPr>
        <w:t>Pirhonen</w:t>
      </w:r>
      <w:proofErr w:type="spellEnd"/>
      <w:r w:rsidR="00FB756A" w:rsidRPr="0000578A">
        <w:rPr>
          <w:rFonts w:ascii="Times New Roman" w:hAnsi="Times New Roman"/>
          <w:sz w:val="22"/>
          <w:lang w:val="en-US"/>
        </w:rPr>
        <w:t xml:space="preserve"> et al. </w:t>
      </w:r>
      <w:r w:rsidR="00231E1C">
        <w:rPr>
          <w:rFonts w:ascii="Times New Roman" w:hAnsi="Times New Roman"/>
          <w:sz w:val="22"/>
          <w:lang w:val="en-US"/>
        </w:rPr>
        <w:t xml:space="preserve">[39] </w:t>
      </w:r>
      <w:r w:rsidR="00FB756A" w:rsidRPr="0000578A">
        <w:rPr>
          <w:rFonts w:ascii="Times New Roman" w:hAnsi="Times New Roman"/>
          <w:sz w:val="22"/>
          <w:lang w:val="en-US"/>
        </w:rPr>
        <w:t xml:space="preserve">designed </w:t>
      </w:r>
      <w:proofErr w:type="gramStart"/>
      <w:r w:rsidR="00FB756A" w:rsidRPr="0000578A">
        <w:rPr>
          <w:rFonts w:ascii="Times New Roman" w:hAnsi="Times New Roman"/>
          <w:sz w:val="22"/>
          <w:lang w:val="en-US"/>
        </w:rPr>
        <w:t xml:space="preserve">devices </w:t>
      </w:r>
      <w:r w:rsidR="00447605" w:rsidRPr="0000578A">
        <w:rPr>
          <w:rFonts w:ascii="Times New Roman" w:hAnsi="Times New Roman"/>
          <w:sz w:val="22"/>
          <w:lang w:val="en-US"/>
        </w:rPr>
        <w:t xml:space="preserve">which </w:t>
      </w:r>
      <w:r w:rsidR="00FB756A" w:rsidRPr="0000578A">
        <w:rPr>
          <w:rFonts w:ascii="Times New Roman" w:hAnsi="Times New Roman"/>
          <w:sz w:val="22"/>
          <w:lang w:val="en-US"/>
        </w:rPr>
        <w:t>mak</w:t>
      </w:r>
      <w:r w:rsidR="00447605" w:rsidRPr="0000578A">
        <w:rPr>
          <w:rFonts w:ascii="Times New Roman" w:hAnsi="Times New Roman"/>
          <w:sz w:val="22"/>
          <w:lang w:val="en-US"/>
        </w:rPr>
        <w:t>e</w:t>
      </w:r>
      <w:r w:rsidR="00FB756A" w:rsidRPr="0000578A">
        <w:rPr>
          <w:rFonts w:ascii="Times New Roman" w:hAnsi="Times New Roman"/>
          <w:sz w:val="22"/>
          <w:lang w:val="en-US"/>
        </w:rPr>
        <w:t xml:space="preserve"> use of swiping interaction styles</w:t>
      </w:r>
      <w:proofErr w:type="gramEnd"/>
      <w:r w:rsidR="00FB756A" w:rsidRPr="0000578A">
        <w:rPr>
          <w:rFonts w:ascii="Times New Roman" w:hAnsi="Times New Roman"/>
          <w:sz w:val="22"/>
          <w:lang w:val="en-US"/>
        </w:rPr>
        <w:t xml:space="preserve"> linked to the outcome of the </w:t>
      </w:r>
      <w:r w:rsidR="006A1F00" w:rsidRPr="0000578A">
        <w:rPr>
          <w:rFonts w:ascii="Times New Roman" w:hAnsi="Times New Roman"/>
          <w:sz w:val="22"/>
          <w:lang w:val="en-US"/>
        </w:rPr>
        <w:t>inter</w:t>
      </w:r>
      <w:r w:rsidR="00FB756A" w:rsidRPr="0000578A">
        <w:rPr>
          <w:rFonts w:ascii="Times New Roman" w:hAnsi="Times New Roman"/>
          <w:sz w:val="22"/>
          <w:lang w:val="en-US"/>
        </w:rPr>
        <w:t xml:space="preserve">action (e.g. swiping forward means skipping to the next song). Pointing interaction styles have also been studied </w:t>
      </w:r>
      <w:r w:rsidR="00A51317" w:rsidRPr="0000578A">
        <w:rPr>
          <w:rFonts w:ascii="Times New Roman" w:hAnsi="Times New Roman"/>
          <w:sz w:val="22"/>
          <w:lang w:val="en-US"/>
        </w:rPr>
        <w:t>in several projects focus</w:t>
      </w:r>
      <w:r w:rsidR="008109C5" w:rsidRPr="0000578A">
        <w:rPr>
          <w:rFonts w:ascii="Times New Roman" w:hAnsi="Times New Roman"/>
          <w:sz w:val="22"/>
          <w:lang w:val="en-US"/>
        </w:rPr>
        <w:t xml:space="preserve">ing on the design of remote controls, allowing for a ‘physical’ interaction between the controller and the system. </w:t>
      </w:r>
      <w:r w:rsidR="008109C5" w:rsidRPr="0000578A">
        <w:rPr>
          <w:rFonts w:ascii="Times New Roman" w:hAnsi="Times New Roman"/>
          <w:sz w:val="22"/>
          <w:szCs w:val="22"/>
          <w:lang w:val="en-US"/>
        </w:rPr>
        <w:t>An early example</w:t>
      </w:r>
      <w:r w:rsidR="00AC5E4A" w:rsidRPr="0000578A">
        <w:rPr>
          <w:rFonts w:ascii="Times New Roman" w:hAnsi="Times New Roman"/>
          <w:sz w:val="22"/>
          <w:szCs w:val="22"/>
          <w:lang w:val="en-US"/>
        </w:rPr>
        <w:t xml:space="preserve"> is the development </w:t>
      </w:r>
      <w:r w:rsidR="00AE2749" w:rsidRPr="0000578A">
        <w:rPr>
          <w:rFonts w:ascii="Times New Roman" w:hAnsi="Times New Roman"/>
          <w:sz w:val="22"/>
          <w:szCs w:val="22"/>
          <w:lang w:val="en-US"/>
        </w:rPr>
        <w:t>of</w:t>
      </w:r>
      <w:r w:rsidR="008109C5" w:rsidRPr="0000578A">
        <w:rPr>
          <w:rFonts w:ascii="Times New Roman" w:hAnsi="Times New Roman"/>
          <w:sz w:val="22"/>
          <w:szCs w:val="22"/>
          <w:lang w:val="en-US"/>
        </w:rPr>
        <w:t xml:space="preserve"> a pointing token as a new interaction style for networked homes and distributed media </w:t>
      </w:r>
      <w:r w:rsidR="008A7ACD">
        <w:rPr>
          <w:rFonts w:ascii="Times New Roman" w:hAnsi="Times New Roman"/>
          <w:sz w:val="22"/>
          <w:szCs w:val="22"/>
          <w:lang w:val="en-US"/>
        </w:rPr>
        <w:t>[44].</w:t>
      </w:r>
      <w:r w:rsidR="008109C5" w:rsidRPr="0000578A">
        <w:rPr>
          <w:rFonts w:ascii="Times New Roman" w:hAnsi="Times New Roman"/>
          <w:sz w:val="22"/>
          <w:szCs w:val="22"/>
          <w:lang w:val="en-US"/>
        </w:rPr>
        <w:t xml:space="preserve"> Other examples include Pipet </w:t>
      </w:r>
      <w:r w:rsidR="00F03904">
        <w:rPr>
          <w:rFonts w:ascii="Times New Roman" w:hAnsi="Times New Roman"/>
          <w:sz w:val="22"/>
          <w:szCs w:val="22"/>
          <w:lang w:val="en-US"/>
        </w:rPr>
        <w:t>[33]</w:t>
      </w:r>
      <w:r w:rsidR="008109C5" w:rsidRPr="0000578A">
        <w:rPr>
          <w:rFonts w:ascii="Times New Roman" w:hAnsi="Times New Roman"/>
          <w:sz w:val="22"/>
          <w:szCs w:val="22"/>
          <w:lang w:val="en-US"/>
        </w:rPr>
        <w:t xml:space="preserve">, supporting photo sharing by allowing users to </w:t>
      </w:r>
      <w:r w:rsidR="006A2317" w:rsidRPr="0000578A">
        <w:rPr>
          <w:rFonts w:ascii="Times New Roman" w:hAnsi="Times New Roman"/>
          <w:sz w:val="22"/>
          <w:szCs w:val="22"/>
          <w:lang w:val="en-US"/>
        </w:rPr>
        <w:t>‘</w:t>
      </w:r>
      <w:r w:rsidR="008109C5" w:rsidRPr="0000578A">
        <w:rPr>
          <w:rFonts w:ascii="Times New Roman" w:hAnsi="Times New Roman"/>
          <w:sz w:val="22"/>
          <w:szCs w:val="22"/>
          <w:lang w:val="en-US"/>
        </w:rPr>
        <w:t>suck up</w:t>
      </w:r>
      <w:r w:rsidR="006A2317" w:rsidRPr="0000578A">
        <w:rPr>
          <w:rFonts w:ascii="Times New Roman" w:hAnsi="Times New Roman"/>
          <w:sz w:val="22"/>
          <w:szCs w:val="22"/>
          <w:lang w:val="en-US"/>
        </w:rPr>
        <w:t>’</w:t>
      </w:r>
      <w:r w:rsidR="008109C5" w:rsidRPr="0000578A">
        <w:rPr>
          <w:rFonts w:ascii="Times New Roman" w:hAnsi="Times New Roman"/>
          <w:sz w:val="22"/>
          <w:szCs w:val="22"/>
          <w:lang w:val="en-US"/>
        </w:rPr>
        <w:t xml:space="preserve"> pictures from a camera and shoot them to a screen</w:t>
      </w:r>
      <w:r w:rsidR="006A2317" w:rsidRPr="0000578A">
        <w:rPr>
          <w:rFonts w:ascii="Times New Roman" w:hAnsi="Times New Roman"/>
          <w:sz w:val="22"/>
          <w:szCs w:val="22"/>
          <w:lang w:val="en-US"/>
        </w:rPr>
        <w:t>,</w:t>
      </w:r>
      <w:r w:rsidR="008109C5" w:rsidRPr="0000578A">
        <w:rPr>
          <w:rFonts w:ascii="Times New Roman" w:hAnsi="Times New Roman"/>
          <w:sz w:val="22"/>
          <w:szCs w:val="22"/>
          <w:lang w:val="en-US"/>
        </w:rPr>
        <w:t xml:space="preserve"> and </w:t>
      </w:r>
      <w:proofErr w:type="spellStart"/>
      <w:r w:rsidR="008109C5" w:rsidRPr="0000578A">
        <w:rPr>
          <w:rFonts w:ascii="Times New Roman" w:hAnsi="Times New Roman"/>
          <w:sz w:val="22"/>
          <w:szCs w:val="22"/>
          <w:lang w:val="en-US"/>
        </w:rPr>
        <w:t>GesturePen</w:t>
      </w:r>
      <w:proofErr w:type="spellEnd"/>
      <w:r w:rsidR="008109C5" w:rsidRPr="0000578A">
        <w:rPr>
          <w:rFonts w:ascii="Times New Roman" w:hAnsi="Times New Roman"/>
          <w:sz w:val="22"/>
          <w:szCs w:val="22"/>
          <w:lang w:val="en-US"/>
        </w:rPr>
        <w:t xml:space="preserve"> </w:t>
      </w:r>
      <w:r w:rsidR="008A7ACD">
        <w:rPr>
          <w:rFonts w:ascii="Times New Roman" w:hAnsi="Times New Roman"/>
          <w:sz w:val="22"/>
          <w:szCs w:val="22"/>
          <w:lang w:val="en-US"/>
        </w:rPr>
        <w:t xml:space="preserve">[45], </w:t>
      </w:r>
      <w:r w:rsidR="008109C5" w:rsidRPr="0000578A">
        <w:rPr>
          <w:rFonts w:ascii="Times New Roman" w:hAnsi="Times New Roman"/>
          <w:sz w:val="22"/>
          <w:szCs w:val="22"/>
          <w:lang w:val="en-US"/>
        </w:rPr>
        <w:t>a pointing device shaped like a s</w:t>
      </w:r>
      <w:r w:rsidR="00D711A4" w:rsidRPr="0000578A">
        <w:rPr>
          <w:rFonts w:ascii="Times New Roman" w:hAnsi="Times New Roman"/>
          <w:sz w:val="22"/>
          <w:szCs w:val="22"/>
          <w:lang w:val="en-US"/>
        </w:rPr>
        <w:t>tylu</w:t>
      </w:r>
      <w:r w:rsidR="008109C5" w:rsidRPr="0000578A">
        <w:rPr>
          <w:rFonts w:ascii="Times New Roman" w:hAnsi="Times New Roman"/>
          <w:sz w:val="22"/>
          <w:szCs w:val="22"/>
          <w:lang w:val="en-US"/>
        </w:rPr>
        <w:t xml:space="preserve">s </w:t>
      </w:r>
      <w:r w:rsidR="00AE2749" w:rsidRPr="0000578A">
        <w:rPr>
          <w:rFonts w:ascii="Times New Roman" w:hAnsi="Times New Roman"/>
          <w:sz w:val="22"/>
          <w:szCs w:val="22"/>
          <w:lang w:val="en-US"/>
        </w:rPr>
        <w:t>which can be used to</w:t>
      </w:r>
      <w:r w:rsidR="008109C5" w:rsidRPr="0000578A">
        <w:rPr>
          <w:rFonts w:ascii="Times New Roman" w:hAnsi="Times New Roman"/>
          <w:sz w:val="22"/>
          <w:szCs w:val="22"/>
          <w:lang w:val="en-US"/>
        </w:rPr>
        <w:t xml:space="preserve"> transfer data easily between connected devices. </w:t>
      </w:r>
      <w:r w:rsidR="00EA0179">
        <w:rPr>
          <w:rFonts w:ascii="Times New Roman" w:hAnsi="Times New Roman"/>
          <w:sz w:val="22"/>
          <w:szCs w:val="22"/>
          <w:lang w:val="en-US"/>
        </w:rPr>
        <w:br/>
      </w:r>
    </w:p>
    <w:p w14:paraId="179D7621" w14:textId="77777777" w:rsidR="00555C08" w:rsidRPr="0000578A" w:rsidRDefault="00183968" w:rsidP="00AA36FA">
      <w:pPr>
        <w:pStyle w:val="ListParagraph"/>
        <w:ind w:left="0"/>
        <w:rPr>
          <w:rFonts w:ascii="Times New Roman" w:hAnsi="Times New Roman"/>
          <w:sz w:val="22"/>
          <w:lang w:val="en-US"/>
        </w:rPr>
      </w:pPr>
      <w:r w:rsidRPr="0000578A">
        <w:rPr>
          <w:rFonts w:ascii="Times New Roman" w:hAnsi="Times New Roman"/>
          <w:sz w:val="22"/>
          <w:lang w:val="en-US"/>
        </w:rPr>
        <w:t>All together, several research areas have designed for gestural based interaction</w:t>
      </w:r>
      <w:r w:rsidR="00326EB1" w:rsidRPr="0000578A">
        <w:rPr>
          <w:rFonts w:ascii="Times New Roman" w:hAnsi="Times New Roman"/>
          <w:sz w:val="22"/>
          <w:lang w:val="en-US"/>
        </w:rPr>
        <w:t>s</w:t>
      </w:r>
      <w:r w:rsidRPr="0000578A">
        <w:rPr>
          <w:rFonts w:ascii="Times New Roman" w:hAnsi="Times New Roman"/>
          <w:sz w:val="22"/>
          <w:lang w:val="en-US"/>
        </w:rPr>
        <w:t xml:space="preserve"> that can or could potentially be used in the periphery of attention. </w:t>
      </w:r>
      <w:r w:rsidR="00EC14F1" w:rsidRPr="0000578A">
        <w:rPr>
          <w:rFonts w:ascii="Times New Roman" w:hAnsi="Times New Roman"/>
          <w:sz w:val="22"/>
          <w:lang w:val="en-US"/>
        </w:rPr>
        <w:t xml:space="preserve">The design of </w:t>
      </w:r>
      <w:r w:rsidR="008F6A34" w:rsidRPr="0000578A">
        <w:rPr>
          <w:rFonts w:ascii="Times New Roman" w:hAnsi="Times New Roman"/>
          <w:sz w:val="22"/>
          <w:lang w:val="en-US"/>
        </w:rPr>
        <w:t xml:space="preserve">the interaction styles of </w:t>
      </w:r>
      <w:r w:rsidR="00EC14F1" w:rsidRPr="0000578A">
        <w:rPr>
          <w:rFonts w:ascii="Times New Roman" w:hAnsi="Times New Roman"/>
          <w:sz w:val="22"/>
          <w:lang w:val="en-US"/>
        </w:rPr>
        <w:t xml:space="preserve">our light </w:t>
      </w:r>
      <w:r w:rsidR="00D557EE" w:rsidRPr="0000578A">
        <w:rPr>
          <w:rFonts w:ascii="Times New Roman" w:hAnsi="Times New Roman"/>
          <w:sz w:val="22"/>
          <w:lang w:val="en-US"/>
        </w:rPr>
        <w:t>pointer</w:t>
      </w:r>
      <w:r w:rsidR="00EC14F1" w:rsidRPr="0000578A">
        <w:rPr>
          <w:rFonts w:ascii="Times New Roman" w:hAnsi="Times New Roman"/>
          <w:sz w:val="22"/>
          <w:lang w:val="en-US"/>
        </w:rPr>
        <w:t xml:space="preserve"> is based </w:t>
      </w:r>
      <w:r w:rsidR="00720384" w:rsidRPr="0000578A">
        <w:rPr>
          <w:rFonts w:ascii="Times New Roman" w:hAnsi="Times New Roman"/>
          <w:sz w:val="22"/>
          <w:lang w:val="en-US"/>
        </w:rPr>
        <w:t xml:space="preserve">on </w:t>
      </w:r>
      <w:r w:rsidR="00EC14F1" w:rsidRPr="0000578A">
        <w:rPr>
          <w:rFonts w:ascii="Times New Roman" w:hAnsi="Times New Roman"/>
          <w:sz w:val="22"/>
          <w:lang w:val="en-US"/>
        </w:rPr>
        <w:t xml:space="preserve">the gestural interaction styles described above and aims to use these interaction styles to </w:t>
      </w:r>
      <w:r w:rsidR="006A2317" w:rsidRPr="0000578A">
        <w:rPr>
          <w:rFonts w:ascii="Times New Roman" w:hAnsi="Times New Roman"/>
          <w:sz w:val="22"/>
          <w:lang w:val="en-US"/>
        </w:rPr>
        <w:t xml:space="preserve">enable </w:t>
      </w:r>
      <w:r w:rsidR="00EC14F1" w:rsidRPr="0000578A">
        <w:rPr>
          <w:rFonts w:ascii="Times New Roman" w:hAnsi="Times New Roman"/>
          <w:sz w:val="22"/>
          <w:lang w:val="en-US"/>
        </w:rPr>
        <w:t>peripheral interaction.</w:t>
      </w:r>
      <w:r w:rsidR="00BA7889" w:rsidRPr="0000578A">
        <w:rPr>
          <w:rFonts w:ascii="Times New Roman" w:hAnsi="Times New Roman"/>
          <w:sz w:val="22"/>
          <w:lang w:val="en-US"/>
        </w:rPr>
        <w:t xml:space="preserve"> </w:t>
      </w:r>
    </w:p>
    <w:p w14:paraId="0EC99693" w14:textId="77777777" w:rsidR="00266FDE" w:rsidRPr="0000578A" w:rsidRDefault="00266FDE" w:rsidP="00AA36FA">
      <w:pPr>
        <w:rPr>
          <w:rFonts w:ascii="Times New Roman" w:hAnsi="Times New Roman"/>
          <w:sz w:val="22"/>
          <w:szCs w:val="22"/>
          <w:lang w:val="en-US"/>
        </w:rPr>
      </w:pPr>
    </w:p>
    <w:p w14:paraId="66A23CEC" w14:textId="77777777" w:rsidR="00912844" w:rsidRPr="0000578A" w:rsidRDefault="00266FDE" w:rsidP="00AA36FA">
      <w:pPr>
        <w:rPr>
          <w:rFonts w:ascii="Times New Roman" w:hAnsi="Times New Roman"/>
          <w:b/>
          <w:szCs w:val="22"/>
          <w:lang w:val="en-US"/>
        </w:rPr>
      </w:pPr>
      <w:r w:rsidRPr="0000578A">
        <w:rPr>
          <w:rFonts w:ascii="Times New Roman" w:hAnsi="Times New Roman"/>
          <w:b/>
          <w:szCs w:val="22"/>
          <w:lang w:val="en-US"/>
        </w:rPr>
        <w:t xml:space="preserve">3. </w:t>
      </w:r>
      <w:r w:rsidR="007A2F3E" w:rsidRPr="0000578A">
        <w:rPr>
          <w:rFonts w:ascii="Times New Roman" w:hAnsi="Times New Roman"/>
          <w:b/>
          <w:szCs w:val="22"/>
          <w:lang w:val="en-US"/>
        </w:rPr>
        <w:t>Interaction design of the light pointer</w:t>
      </w:r>
    </w:p>
    <w:p w14:paraId="79081A6C" w14:textId="3A9F6255" w:rsidR="00AB5F03" w:rsidRPr="0000578A" w:rsidRDefault="00126E07" w:rsidP="00AA36FA">
      <w:pPr>
        <w:rPr>
          <w:rFonts w:ascii="Times New Roman" w:hAnsi="Times New Roman"/>
          <w:sz w:val="22"/>
          <w:szCs w:val="22"/>
          <w:lang w:val="en-US"/>
        </w:rPr>
      </w:pPr>
      <w:r w:rsidRPr="0000578A">
        <w:rPr>
          <w:rFonts w:ascii="Times New Roman" w:hAnsi="Times New Roman"/>
          <w:sz w:val="22"/>
          <w:szCs w:val="22"/>
          <w:lang w:val="en-US"/>
        </w:rPr>
        <w:t xml:space="preserve">As pointed out above, several </w:t>
      </w:r>
      <w:r w:rsidR="00A51317" w:rsidRPr="0000578A">
        <w:rPr>
          <w:rFonts w:ascii="Times New Roman" w:hAnsi="Times New Roman"/>
          <w:sz w:val="22"/>
          <w:szCs w:val="22"/>
          <w:lang w:val="en-US"/>
        </w:rPr>
        <w:t>studies have focu</w:t>
      </w:r>
      <w:r w:rsidR="000B4CA9" w:rsidRPr="0000578A">
        <w:rPr>
          <w:rFonts w:ascii="Times New Roman" w:hAnsi="Times New Roman"/>
          <w:sz w:val="22"/>
          <w:szCs w:val="22"/>
          <w:lang w:val="en-US"/>
        </w:rPr>
        <w:t xml:space="preserve">sed on the design and investigation of </w:t>
      </w:r>
      <w:r w:rsidRPr="0000578A">
        <w:rPr>
          <w:rFonts w:ascii="Times New Roman" w:hAnsi="Times New Roman"/>
          <w:sz w:val="22"/>
          <w:szCs w:val="22"/>
          <w:lang w:val="en-US"/>
        </w:rPr>
        <w:t xml:space="preserve">systems </w:t>
      </w:r>
      <w:r w:rsidR="00937AE6">
        <w:rPr>
          <w:rFonts w:ascii="Times New Roman" w:hAnsi="Times New Roman"/>
          <w:sz w:val="22"/>
          <w:szCs w:val="22"/>
          <w:lang w:val="en-US"/>
        </w:rPr>
        <w:t xml:space="preserve">that aim </w:t>
      </w:r>
      <w:r w:rsidR="00B10864" w:rsidRPr="0000578A">
        <w:rPr>
          <w:rFonts w:ascii="Times New Roman" w:hAnsi="Times New Roman"/>
          <w:sz w:val="22"/>
          <w:szCs w:val="22"/>
          <w:lang w:val="en-US"/>
        </w:rPr>
        <w:t xml:space="preserve">to minimize </w:t>
      </w:r>
      <w:r w:rsidR="00AE2749" w:rsidRPr="0000578A">
        <w:rPr>
          <w:rFonts w:ascii="Times New Roman" w:hAnsi="Times New Roman"/>
          <w:sz w:val="22"/>
          <w:szCs w:val="22"/>
          <w:lang w:val="en-US"/>
        </w:rPr>
        <w:t xml:space="preserve">the </w:t>
      </w:r>
      <w:proofErr w:type="spellStart"/>
      <w:r w:rsidR="00B10864" w:rsidRPr="0000578A">
        <w:rPr>
          <w:rFonts w:ascii="Times New Roman" w:hAnsi="Times New Roman"/>
          <w:sz w:val="22"/>
          <w:szCs w:val="22"/>
          <w:lang w:val="en-US"/>
        </w:rPr>
        <w:t>attentional</w:t>
      </w:r>
      <w:proofErr w:type="spellEnd"/>
      <w:r w:rsidR="00B10864" w:rsidRPr="0000578A">
        <w:rPr>
          <w:rFonts w:ascii="Times New Roman" w:hAnsi="Times New Roman"/>
          <w:sz w:val="22"/>
          <w:szCs w:val="22"/>
          <w:lang w:val="en-US"/>
        </w:rPr>
        <w:t xml:space="preserve"> burden placed on the user. </w:t>
      </w:r>
      <w:r w:rsidR="00330DD3" w:rsidRPr="0000578A">
        <w:rPr>
          <w:rFonts w:ascii="Times New Roman" w:hAnsi="Times New Roman"/>
          <w:sz w:val="22"/>
          <w:szCs w:val="22"/>
          <w:lang w:val="en-US"/>
        </w:rPr>
        <w:t>The study presented in this paper</w:t>
      </w:r>
      <w:r w:rsidR="00B10864" w:rsidRPr="0000578A">
        <w:rPr>
          <w:rFonts w:ascii="Times New Roman" w:hAnsi="Times New Roman"/>
          <w:sz w:val="22"/>
          <w:szCs w:val="22"/>
          <w:lang w:val="en-US"/>
        </w:rPr>
        <w:t xml:space="preserve"> investigates</w:t>
      </w:r>
      <w:r w:rsidR="00AC5E4A" w:rsidRPr="0000578A">
        <w:rPr>
          <w:rFonts w:ascii="Times New Roman" w:hAnsi="Times New Roman"/>
          <w:sz w:val="22"/>
          <w:szCs w:val="22"/>
          <w:lang w:val="en-US"/>
        </w:rPr>
        <w:t xml:space="preserve"> whether the type of</w:t>
      </w:r>
      <w:r w:rsidR="009719F4">
        <w:rPr>
          <w:rFonts w:ascii="Times New Roman" w:hAnsi="Times New Roman"/>
          <w:sz w:val="22"/>
          <w:szCs w:val="22"/>
          <w:lang w:val="en-US"/>
        </w:rPr>
        <w:t xml:space="preserve"> physical</w:t>
      </w:r>
      <w:r w:rsidR="00AC5E4A" w:rsidRPr="0000578A">
        <w:rPr>
          <w:rFonts w:ascii="Times New Roman" w:hAnsi="Times New Roman"/>
          <w:sz w:val="22"/>
          <w:szCs w:val="22"/>
          <w:lang w:val="en-US"/>
        </w:rPr>
        <w:t xml:space="preserve"> interaction presented by the light pointer could be used in the periphery of attention and</w:t>
      </w:r>
      <w:r w:rsidR="00B10864" w:rsidRPr="0000578A">
        <w:rPr>
          <w:rFonts w:ascii="Times New Roman" w:hAnsi="Times New Roman"/>
          <w:sz w:val="22"/>
          <w:szCs w:val="22"/>
          <w:lang w:val="en-US"/>
        </w:rPr>
        <w:t xml:space="preserve"> </w:t>
      </w:r>
      <w:r w:rsidR="00EB4116" w:rsidRPr="0000578A">
        <w:rPr>
          <w:rFonts w:ascii="Times New Roman" w:hAnsi="Times New Roman"/>
          <w:sz w:val="22"/>
          <w:szCs w:val="22"/>
          <w:lang w:val="en-US"/>
        </w:rPr>
        <w:t>how</w:t>
      </w:r>
      <w:r w:rsidR="00B10864" w:rsidRPr="0000578A">
        <w:rPr>
          <w:rFonts w:ascii="Times New Roman" w:hAnsi="Times New Roman"/>
          <w:sz w:val="22"/>
          <w:szCs w:val="22"/>
          <w:lang w:val="en-US"/>
        </w:rPr>
        <w:t xml:space="preserve"> </w:t>
      </w:r>
      <w:r w:rsidR="007F6625" w:rsidRPr="0000578A">
        <w:rPr>
          <w:rFonts w:ascii="Times New Roman" w:hAnsi="Times New Roman"/>
          <w:sz w:val="22"/>
          <w:szCs w:val="22"/>
          <w:lang w:val="en-US"/>
        </w:rPr>
        <w:t xml:space="preserve">gestural interaction styles and multimodal </w:t>
      </w:r>
      <w:r w:rsidR="00B10864" w:rsidRPr="0000578A">
        <w:rPr>
          <w:rFonts w:ascii="Times New Roman" w:hAnsi="Times New Roman"/>
          <w:sz w:val="22"/>
          <w:szCs w:val="22"/>
          <w:lang w:val="en-US"/>
        </w:rPr>
        <w:t xml:space="preserve">feedback styles </w:t>
      </w:r>
      <w:r w:rsidR="00330DD3" w:rsidRPr="0000578A">
        <w:rPr>
          <w:rFonts w:ascii="Times New Roman" w:hAnsi="Times New Roman"/>
          <w:sz w:val="22"/>
          <w:szCs w:val="22"/>
          <w:lang w:val="en-US"/>
        </w:rPr>
        <w:t xml:space="preserve">could </w:t>
      </w:r>
      <w:r w:rsidR="00B10864" w:rsidRPr="0000578A">
        <w:rPr>
          <w:rFonts w:ascii="Times New Roman" w:hAnsi="Times New Roman"/>
          <w:sz w:val="22"/>
          <w:szCs w:val="22"/>
          <w:lang w:val="en-US"/>
        </w:rPr>
        <w:t xml:space="preserve">be designed </w:t>
      </w:r>
      <w:r w:rsidR="00AC5E4A" w:rsidRPr="0000578A">
        <w:rPr>
          <w:rFonts w:ascii="Times New Roman" w:hAnsi="Times New Roman"/>
          <w:sz w:val="22"/>
          <w:szCs w:val="22"/>
          <w:lang w:val="en-US"/>
        </w:rPr>
        <w:t>in order to aid this process</w:t>
      </w:r>
      <w:r w:rsidR="00B10864" w:rsidRPr="0000578A">
        <w:rPr>
          <w:rFonts w:ascii="Times New Roman" w:hAnsi="Times New Roman"/>
          <w:sz w:val="22"/>
          <w:szCs w:val="22"/>
          <w:lang w:val="en-US"/>
        </w:rPr>
        <w:t xml:space="preserve">. </w:t>
      </w:r>
      <w:r w:rsidR="00330DD3" w:rsidRPr="0000578A">
        <w:rPr>
          <w:rFonts w:ascii="Times New Roman" w:hAnsi="Times New Roman"/>
          <w:sz w:val="22"/>
          <w:szCs w:val="22"/>
          <w:lang w:val="en-US"/>
        </w:rPr>
        <w:t xml:space="preserve">A </w:t>
      </w:r>
      <w:r w:rsidR="00AB5F03" w:rsidRPr="0000578A">
        <w:rPr>
          <w:rFonts w:ascii="Times New Roman" w:hAnsi="Times New Roman"/>
          <w:sz w:val="22"/>
          <w:szCs w:val="22"/>
          <w:lang w:val="en-US"/>
        </w:rPr>
        <w:t>system</w:t>
      </w:r>
      <w:r w:rsidR="00B10864" w:rsidRPr="0000578A">
        <w:rPr>
          <w:rFonts w:ascii="Times New Roman" w:hAnsi="Times New Roman"/>
          <w:sz w:val="22"/>
          <w:szCs w:val="22"/>
          <w:lang w:val="en-US"/>
        </w:rPr>
        <w:t xml:space="preserve"> for interaction with light</w:t>
      </w:r>
      <w:r w:rsidR="00330DD3" w:rsidRPr="0000578A">
        <w:rPr>
          <w:rFonts w:ascii="Times New Roman" w:hAnsi="Times New Roman"/>
          <w:sz w:val="22"/>
          <w:szCs w:val="22"/>
          <w:lang w:val="en-US"/>
        </w:rPr>
        <w:t>,</w:t>
      </w:r>
      <w:r w:rsidR="00B10864" w:rsidRPr="0000578A">
        <w:rPr>
          <w:rFonts w:ascii="Times New Roman" w:hAnsi="Times New Roman"/>
          <w:sz w:val="22"/>
          <w:szCs w:val="22"/>
          <w:lang w:val="en-US"/>
        </w:rPr>
        <w:t xml:space="preserve"> designed by </w:t>
      </w:r>
      <w:proofErr w:type="spellStart"/>
      <w:r w:rsidR="00B10864" w:rsidRPr="0000578A">
        <w:rPr>
          <w:rFonts w:ascii="Times New Roman" w:hAnsi="Times New Roman"/>
          <w:sz w:val="22"/>
          <w:szCs w:val="22"/>
          <w:lang w:val="en-US"/>
        </w:rPr>
        <w:t>Bongers</w:t>
      </w:r>
      <w:proofErr w:type="spellEnd"/>
      <w:r w:rsidR="00B10864" w:rsidRPr="0000578A">
        <w:rPr>
          <w:rFonts w:ascii="Times New Roman" w:hAnsi="Times New Roman"/>
          <w:sz w:val="22"/>
          <w:szCs w:val="22"/>
          <w:lang w:val="en-US"/>
        </w:rPr>
        <w:t xml:space="preserve"> and van den </w:t>
      </w:r>
      <w:proofErr w:type="spellStart"/>
      <w:r w:rsidR="00B10864" w:rsidRPr="0000578A">
        <w:rPr>
          <w:rFonts w:ascii="Times New Roman" w:hAnsi="Times New Roman"/>
          <w:sz w:val="22"/>
          <w:szCs w:val="22"/>
          <w:lang w:val="en-US"/>
        </w:rPr>
        <w:t>Akker</w:t>
      </w:r>
      <w:proofErr w:type="spellEnd"/>
      <w:r w:rsidR="00B10864" w:rsidRPr="0000578A">
        <w:rPr>
          <w:rFonts w:ascii="Times New Roman" w:hAnsi="Times New Roman"/>
          <w:sz w:val="22"/>
          <w:szCs w:val="22"/>
          <w:lang w:val="en-US"/>
        </w:rPr>
        <w:t xml:space="preserve"> </w:t>
      </w:r>
      <w:r w:rsidR="009B271C">
        <w:rPr>
          <w:rFonts w:ascii="Times New Roman" w:hAnsi="Times New Roman"/>
          <w:sz w:val="22"/>
          <w:szCs w:val="22"/>
          <w:lang w:val="en-US"/>
        </w:rPr>
        <w:t xml:space="preserve">[11], </w:t>
      </w:r>
      <w:r w:rsidR="00B10864" w:rsidRPr="0000578A">
        <w:rPr>
          <w:rFonts w:ascii="Times New Roman" w:hAnsi="Times New Roman"/>
          <w:sz w:val="22"/>
          <w:szCs w:val="22"/>
          <w:lang w:val="en-US"/>
        </w:rPr>
        <w:t xml:space="preserve">was taken as a starting point. </w:t>
      </w:r>
      <w:r w:rsidR="00B2307B" w:rsidRPr="0000578A">
        <w:rPr>
          <w:rFonts w:ascii="Times New Roman" w:hAnsi="Times New Roman"/>
          <w:sz w:val="22"/>
          <w:szCs w:val="22"/>
          <w:lang w:val="en-US"/>
        </w:rPr>
        <w:t xml:space="preserve">The initial </w:t>
      </w:r>
      <w:r w:rsidR="00B2307B" w:rsidRPr="0000578A">
        <w:rPr>
          <w:rFonts w:ascii="Times New Roman" w:hAnsi="Times New Roman"/>
          <w:sz w:val="22"/>
          <w:szCs w:val="22"/>
          <w:lang w:val="en-US"/>
        </w:rPr>
        <w:lastRenderedPageBreak/>
        <w:t xml:space="preserve">goal of </w:t>
      </w:r>
      <w:r w:rsidR="001D63BB" w:rsidRPr="0000578A">
        <w:rPr>
          <w:rFonts w:ascii="Times New Roman" w:hAnsi="Times New Roman"/>
          <w:sz w:val="22"/>
          <w:szCs w:val="22"/>
          <w:lang w:val="en-US"/>
        </w:rPr>
        <w:t>this</w:t>
      </w:r>
      <w:r w:rsidR="00B2307B" w:rsidRPr="0000578A">
        <w:rPr>
          <w:rFonts w:ascii="Times New Roman" w:hAnsi="Times New Roman"/>
          <w:sz w:val="22"/>
          <w:szCs w:val="22"/>
          <w:lang w:val="en-US"/>
        </w:rPr>
        <w:t xml:space="preserve"> </w:t>
      </w:r>
      <w:r w:rsidR="00AB5F03" w:rsidRPr="0000578A">
        <w:rPr>
          <w:rFonts w:ascii="Times New Roman" w:hAnsi="Times New Roman"/>
          <w:sz w:val="22"/>
          <w:szCs w:val="22"/>
          <w:lang w:val="en-US"/>
        </w:rPr>
        <w:t>system</w:t>
      </w:r>
      <w:r w:rsidR="00330DD3" w:rsidRPr="0000578A">
        <w:rPr>
          <w:rFonts w:ascii="Times New Roman" w:hAnsi="Times New Roman"/>
          <w:sz w:val="22"/>
          <w:szCs w:val="22"/>
          <w:lang w:val="en-US"/>
        </w:rPr>
        <w:t xml:space="preserve">, called the </w:t>
      </w:r>
      <w:r w:rsidR="00330DD3" w:rsidRPr="0000578A">
        <w:rPr>
          <w:rFonts w:ascii="Times New Roman" w:hAnsi="Times New Roman"/>
          <w:i/>
          <w:sz w:val="22"/>
          <w:szCs w:val="22"/>
          <w:lang w:val="en-US"/>
        </w:rPr>
        <w:t xml:space="preserve">light </w:t>
      </w:r>
      <w:r w:rsidR="000A4C82" w:rsidRPr="0000578A">
        <w:rPr>
          <w:rFonts w:ascii="Times New Roman" w:hAnsi="Times New Roman"/>
          <w:i/>
          <w:sz w:val="22"/>
          <w:szCs w:val="22"/>
          <w:lang w:val="en-US"/>
        </w:rPr>
        <w:t>pointer</w:t>
      </w:r>
      <w:r w:rsidR="00330DD3" w:rsidRPr="0000578A">
        <w:rPr>
          <w:rFonts w:ascii="Times New Roman" w:hAnsi="Times New Roman"/>
          <w:sz w:val="22"/>
          <w:szCs w:val="22"/>
          <w:lang w:val="en-US"/>
        </w:rPr>
        <w:t xml:space="preserve">, </w:t>
      </w:r>
      <w:r w:rsidR="00B2307B" w:rsidRPr="0000578A">
        <w:rPr>
          <w:rFonts w:ascii="Times New Roman" w:hAnsi="Times New Roman"/>
          <w:sz w:val="22"/>
          <w:szCs w:val="22"/>
          <w:lang w:val="en-US"/>
        </w:rPr>
        <w:t xml:space="preserve">was to develop a clear and </w:t>
      </w:r>
      <w:r w:rsidR="00330DD3" w:rsidRPr="0000578A">
        <w:rPr>
          <w:rFonts w:ascii="Times New Roman" w:hAnsi="Times New Roman"/>
          <w:sz w:val="22"/>
          <w:szCs w:val="22"/>
          <w:lang w:val="en-US"/>
        </w:rPr>
        <w:t xml:space="preserve">effortless </w:t>
      </w:r>
      <w:r w:rsidR="00B2307B" w:rsidRPr="0000578A">
        <w:rPr>
          <w:rFonts w:ascii="Times New Roman" w:hAnsi="Times New Roman"/>
          <w:sz w:val="22"/>
          <w:szCs w:val="22"/>
          <w:lang w:val="en-US"/>
        </w:rPr>
        <w:t>interaction for controlling lighting systems and to eventually work via a network of interconnected (light) devices insi</w:t>
      </w:r>
      <w:r w:rsidR="009B271C">
        <w:rPr>
          <w:rFonts w:ascii="Times New Roman" w:hAnsi="Times New Roman"/>
          <w:sz w:val="22"/>
          <w:szCs w:val="22"/>
          <w:lang w:val="en-US"/>
        </w:rPr>
        <w:t>de the home [9, 11]</w:t>
      </w:r>
      <w:r w:rsidR="00B2307B" w:rsidRPr="0000578A">
        <w:rPr>
          <w:rFonts w:ascii="Times New Roman" w:hAnsi="Times New Roman"/>
          <w:sz w:val="22"/>
          <w:szCs w:val="22"/>
          <w:lang w:val="en-US"/>
        </w:rPr>
        <w:t xml:space="preserve">. </w:t>
      </w:r>
    </w:p>
    <w:p w14:paraId="46EAA8A1" w14:textId="77777777" w:rsidR="00BB0A40" w:rsidRPr="0000578A" w:rsidRDefault="00BB0A40" w:rsidP="00AA36FA">
      <w:pPr>
        <w:rPr>
          <w:rFonts w:ascii="Times New Roman" w:hAnsi="Times New Roman"/>
          <w:sz w:val="22"/>
          <w:szCs w:val="22"/>
          <w:lang w:val="en-US"/>
        </w:rPr>
      </w:pPr>
    </w:p>
    <w:p w14:paraId="33540B05" w14:textId="52C6854F" w:rsidR="00BB0A40" w:rsidRPr="0000578A" w:rsidRDefault="00BB0A40" w:rsidP="00AA36FA">
      <w:pPr>
        <w:rPr>
          <w:rFonts w:ascii="Times New Roman" w:hAnsi="Times New Roman"/>
          <w:sz w:val="22"/>
          <w:szCs w:val="22"/>
          <w:lang w:val="en-US"/>
        </w:rPr>
      </w:pPr>
      <w:r w:rsidRPr="0000578A">
        <w:rPr>
          <w:rFonts w:ascii="Times New Roman" w:hAnsi="Times New Roman"/>
          <w:sz w:val="22"/>
          <w:szCs w:val="22"/>
          <w:lang w:val="en-US"/>
        </w:rPr>
        <w:t>The interface consists of a handheld device (</w:t>
      </w:r>
      <w:r w:rsidR="00AE2749" w:rsidRPr="0000578A">
        <w:rPr>
          <w:rFonts w:ascii="Times New Roman" w:hAnsi="Times New Roman"/>
          <w:sz w:val="22"/>
          <w:szCs w:val="22"/>
          <w:lang w:val="en-US"/>
        </w:rPr>
        <w:t xml:space="preserve">the </w:t>
      </w:r>
      <w:r w:rsidRPr="0000578A">
        <w:rPr>
          <w:rFonts w:ascii="Times New Roman" w:hAnsi="Times New Roman"/>
          <w:sz w:val="22"/>
          <w:szCs w:val="22"/>
          <w:lang w:val="en-US"/>
        </w:rPr>
        <w:t>light pointer</w:t>
      </w:r>
      <w:r w:rsidR="00937AE6">
        <w:rPr>
          <w:rFonts w:ascii="Times New Roman" w:hAnsi="Times New Roman"/>
          <w:sz w:val="22"/>
          <w:szCs w:val="22"/>
          <w:lang w:val="en-US"/>
        </w:rPr>
        <w:t>, containing a laser pointer operated by a touch sensor at the bottom, an accelerometer, and a switch</w:t>
      </w:r>
      <w:r w:rsidRPr="0000578A">
        <w:rPr>
          <w:rFonts w:ascii="Times New Roman" w:hAnsi="Times New Roman"/>
          <w:sz w:val="22"/>
          <w:szCs w:val="22"/>
          <w:lang w:val="en-US"/>
        </w:rPr>
        <w:t xml:space="preserve">) and </w:t>
      </w:r>
      <w:r w:rsidR="00AE2749" w:rsidRPr="0000578A">
        <w:rPr>
          <w:rFonts w:ascii="Times New Roman" w:hAnsi="Times New Roman"/>
          <w:sz w:val="22"/>
          <w:szCs w:val="22"/>
          <w:lang w:val="en-US"/>
        </w:rPr>
        <w:t xml:space="preserve">a lamp </w:t>
      </w:r>
      <w:r w:rsidR="00E7435B" w:rsidRPr="0000578A">
        <w:rPr>
          <w:rFonts w:ascii="Times New Roman" w:hAnsi="Times New Roman"/>
          <w:sz w:val="22"/>
          <w:szCs w:val="22"/>
          <w:lang w:val="en-US"/>
        </w:rPr>
        <w:t>that</w:t>
      </w:r>
      <w:r w:rsidR="00AE2749" w:rsidRPr="0000578A">
        <w:rPr>
          <w:rFonts w:ascii="Times New Roman" w:hAnsi="Times New Roman"/>
          <w:sz w:val="22"/>
          <w:szCs w:val="22"/>
          <w:lang w:val="en-US"/>
        </w:rPr>
        <w:t xml:space="preserve"> contains </w:t>
      </w:r>
      <w:r w:rsidRPr="0000578A">
        <w:rPr>
          <w:rFonts w:ascii="Times New Roman" w:hAnsi="Times New Roman"/>
          <w:sz w:val="22"/>
          <w:szCs w:val="22"/>
          <w:lang w:val="en-US"/>
        </w:rPr>
        <w:t>a light sensor, an LED and a small speaker</w:t>
      </w:r>
      <w:r w:rsidR="00AE2749" w:rsidRPr="0000578A">
        <w:rPr>
          <w:rFonts w:ascii="Times New Roman" w:hAnsi="Times New Roman"/>
          <w:sz w:val="22"/>
          <w:szCs w:val="22"/>
          <w:lang w:val="en-US"/>
        </w:rPr>
        <w:t>, also see</w:t>
      </w:r>
      <w:r w:rsidRPr="0000578A">
        <w:rPr>
          <w:rFonts w:ascii="Times New Roman" w:hAnsi="Times New Roman"/>
          <w:sz w:val="22"/>
          <w:szCs w:val="22"/>
          <w:lang w:val="en-US"/>
        </w:rPr>
        <w:t xml:space="preserve"> Figure</w:t>
      </w:r>
      <w:r w:rsidR="00A91411" w:rsidRPr="0000578A">
        <w:rPr>
          <w:rFonts w:ascii="Times New Roman" w:hAnsi="Times New Roman"/>
          <w:sz w:val="22"/>
          <w:szCs w:val="22"/>
          <w:lang w:val="en-US"/>
        </w:rPr>
        <w:t xml:space="preserve"> 1</w:t>
      </w:r>
      <w:r w:rsidR="00AE2749" w:rsidRPr="0000578A">
        <w:rPr>
          <w:rFonts w:ascii="Times New Roman" w:hAnsi="Times New Roman"/>
          <w:sz w:val="22"/>
          <w:szCs w:val="22"/>
          <w:lang w:val="en-US"/>
        </w:rPr>
        <w:t xml:space="preserve"> and</w:t>
      </w:r>
      <w:r w:rsidRPr="0000578A">
        <w:rPr>
          <w:rFonts w:ascii="Times New Roman" w:hAnsi="Times New Roman"/>
          <w:sz w:val="22"/>
          <w:szCs w:val="22"/>
          <w:lang w:val="en-US"/>
        </w:rPr>
        <w:t xml:space="preserve"> </w:t>
      </w:r>
      <w:r w:rsidR="009B271C">
        <w:rPr>
          <w:rFonts w:ascii="Times New Roman" w:hAnsi="Times New Roman"/>
          <w:sz w:val="22"/>
          <w:szCs w:val="22"/>
          <w:lang w:val="en-US"/>
        </w:rPr>
        <w:t xml:space="preserve">[11]. </w:t>
      </w:r>
      <w:r w:rsidR="00AE2749" w:rsidRPr="0000578A">
        <w:rPr>
          <w:rFonts w:ascii="Times New Roman" w:hAnsi="Times New Roman"/>
          <w:sz w:val="22"/>
          <w:szCs w:val="22"/>
          <w:lang w:val="en-US"/>
        </w:rPr>
        <w:t>Interaction f</w:t>
      </w:r>
      <w:r w:rsidRPr="0000578A">
        <w:rPr>
          <w:rFonts w:ascii="Times New Roman" w:hAnsi="Times New Roman"/>
          <w:sz w:val="22"/>
          <w:szCs w:val="22"/>
          <w:lang w:val="en-US"/>
        </w:rPr>
        <w:t xml:space="preserve">eedback can be provided via the LED, the speaker, and </w:t>
      </w:r>
      <w:r w:rsidR="00AE2749" w:rsidRPr="0000578A">
        <w:rPr>
          <w:rFonts w:ascii="Times New Roman" w:hAnsi="Times New Roman"/>
          <w:sz w:val="22"/>
          <w:szCs w:val="22"/>
          <w:lang w:val="en-US"/>
        </w:rPr>
        <w:t>th</w:t>
      </w:r>
      <w:r w:rsidR="00720384" w:rsidRPr="0000578A">
        <w:rPr>
          <w:rFonts w:ascii="Times New Roman" w:hAnsi="Times New Roman"/>
          <w:sz w:val="22"/>
          <w:szCs w:val="22"/>
          <w:lang w:val="en-US"/>
        </w:rPr>
        <w:t>r</w:t>
      </w:r>
      <w:r w:rsidR="00AE2749" w:rsidRPr="0000578A">
        <w:rPr>
          <w:rFonts w:ascii="Times New Roman" w:hAnsi="Times New Roman"/>
          <w:sz w:val="22"/>
          <w:szCs w:val="22"/>
          <w:lang w:val="en-US"/>
        </w:rPr>
        <w:t xml:space="preserve">ough </w:t>
      </w:r>
      <w:r w:rsidRPr="0000578A">
        <w:rPr>
          <w:rFonts w:ascii="Times New Roman" w:hAnsi="Times New Roman"/>
          <w:sz w:val="22"/>
          <w:szCs w:val="22"/>
          <w:lang w:val="en-US"/>
        </w:rPr>
        <w:t xml:space="preserve">a </w:t>
      </w:r>
      <w:proofErr w:type="spellStart"/>
      <w:r w:rsidRPr="0000578A">
        <w:rPr>
          <w:rFonts w:ascii="Times New Roman" w:hAnsi="Times New Roman"/>
          <w:sz w:val="22"/>
          <w:szCs w:val="22"/>
          <w:lang w:val="en-US"/>
        </w:rPr>
        <w:t>vibrotactile</w:t>
      </w:r>
      <w:proofErr w:type="spellEnd"/>
      <w:r w:rsidRPr="0000578A">
        <w:rPr>
          <w:rFonts w:ascii="Times New Roman" w:hAnsi="Times New Roman"/>
          <w:sz w:val="22"/>
          <w:szCs w:val="22"/>
          <w:lang w:val="en-US"/>
        </w:rPr>
        <w:t xml:space="preserve"> actuator inside the light pointer. </w:t>
      </w:r>
      <w:r w:rsidR="00AE2749" w:rsidRPr="0000578A">
        <w:rPr>
          <w:rFonts w:ascii="Times New Roman" w:hAnsi="Times New Roman"/>
          <w:sz w:val="22"/>
          <w:szCs w:val="22"/>
          <w:lang w:val="en-US"/>
        </w:rPr>
        <w:t xml:space="preserve">People can </w:t>
      </w:r>
      <w:r w:rsidR="00CF0912" w:rsidRPr="0000578A">
        <w:rPr>
          <w:rFonts w:ascii="Times New Roman" w:hAnsi="Times New Roman"/>
          <w:sz w:val="22"/>
          <w:szCs w:val="22"/>
          <w:lang w:val="en-US"/>
        </w:rPr>
        <w:t>adjust the brightness of the lamp in the system</w:t>
      </w:r>
      <w:r w:rsidR="006123EF" w:rsidRPr="0000578A">
        <w:rPr>
          <w:rFonts w:ascii="Times New Roman" w:hAnsi="Times New Roman"/>
          <w:sz w:val="22"/>
          <w:szCs w:val="22"/>
          <w:lang w:val="en-US"/>
        </w:rPr>
        <w:t xml:space="preserve"> </w:t>
      </w:r>
      <w:r w:rsidR="00AE2749" w:rsidRPr="0000578A">
        <w:rPr>
          <w:rFonts w:ascii="Times New Roman" w:hAnsi="Times New Roman"/>
          <w:sz w:val="22"/>
          <w:szCs w:val="22"/>
          <w:lang w:val="en-US"/>
        </w:rPr>
        <w:t>by</w:t>
      </w:r>
      <w:r w:rsidR="00C84B7C">
        <w:rPr>
          <w:rFonts w:ascii="Times New Roman" w:hAnsi="Times New Roman"/>
          <w:sz w:val="22"/>
          <w:szCs w:val="22"/>
          <w:lang w:val="en-US"/>
        </w:rPr>
        <w:t xml:space="preserve"> </w:t>
      </w:r>
      <w:r w:rsidR="006123EF" w:rsidRPr="0000578A">
        <w:rPr>
          <w:rFonts w:ascii="Times New Roman" w:hAnsi="Times New Roman"/>
          <w:sz w:val="22"/>
          <w:szCs w:val="22"/>
          <w:lang w:val="en-US"/>
        </w:rPr>
        <w:t>mov</w:t>
      </w:r>
      <w:r w:rsidR="00AE2749" w:rsidRPr="0000578A">
        <w:rPr>
          <w:rFonts w:ascii="Times New Roman" w:hAnsi="Times New Roman"/>
          <w:sz w:val="22"/>
          <w:szCs w:val="22"/>
          <w:lang w:val="en-US"/>
        </w:rPr>
        <w:t>ing</w:t>
      </w:r>
      <w:r w:rsidR="006123EF" w:rsidRPr="0000578A">
        <w:rPr>
          <w:rFonts w:ascii="Times New Roman" w:hAnsi="Times New Roman"/>
          <w:sz w:val="22"/>
          <w:szCs w:val="22"/>
          <w:lang w:val="en-US"/>
        </w:rPr>
        <w:t xml:space="preserve"> the </w:t>
      </w:r>
      <w:bookmarkStart w:id="0" w:name="_GoBack"/>
      <w:r w:rsidR="006123EF" w:rsidRPr="0000578A">
        <w:rPr>
          <w:rFonts w:ascii="Times New Roman" w:hAnsi="Times New Roman"/>
          <w:sz w:val="22"/>
          <w:szCs w:val="22"/>
          <w:lang w:val="en-US"/>
        </w:rPr>
        <w:t xml:space="preserve">light </w:t>
      </w:r>
      <w:r w:rsidR="006123EF" w:rsidRPr="00373076">
        <w:rPr>
          <w:rFonts w:ascii="Times New Roman" w:hAnsi="Times New Roman"/>
          <w:sz w:val="22"/>
          <w:szCs w:val="22"/>
          <w:lang w:val="en-US"/>
        </w:rPr>
        <w:t>pointer</w:t>
      </w:r>
      <w:r w:rsidR="0076588A" w:rsidRPr="00373076">
        <w:rPr>
          <w:rFonts w:ascii="Times New Roman" w:hAnsi="Times New Roman"/>
          <w:sz w:val="22"/>
          <w:szCs w:val="22"/>
          <w:lang w:val="en-US"/>
        </w:rPr>
        <w:t xml:space="preserve"> as required (e.g. tilting, rotating)</w:t>
      </w:r>
      <w:r w:rsidR="006123EF" w:rsidRPr="00373076">
        <w:rPr>
          <w:rFonts w:ascii="Times New Roman" w:hAnsi="Times New Roman"/>
          <w:sz w:val="22"/>
          <w:szCs w:val="22"/>
          <w:lang w:val="en-US"/>
        </w:rPr>
        <w:t xml:space="preserve">. </w:t>
      </w:r>
      <w:r w:rsidRPr="0000578A">
        <w:rPr>
          <w:rFonts w:ascii="Times New Roman" w:hAnsi="Times New Roman"/>
          <w:sz w:val="22"/>
          <w:szCs w:val="22"/>
          <w:lang w:val="en-US"/>
        </w:rPr>
        <w:t xml:space="preserve">All together, this system offers possibilities of </w:t>
      </w:r>
      <w:bookmarkEnd w:id="0"/>
      <w:r w:rsidRPr="0000578A">
        <w:rPr>
          <w:rFonts w:ascii="Times New Roman" w:hAnsi="Times New Roman"/>
          <w:sz w:val="22"/>
          <w:szCs w:val="22"/>
          <w:lang w:val="en-US"/>
        </w:rPr>
        <w:t>integrating feedback in different modalities and allows for a gesture-based interaction.</w:t>
      </w:r>
    </w:p>
    <w:p w14:paraId="3A379330" w14:textId="77777777" w:rsidR="00BB0A40" w:rsidRPr="0000578A" w:rsidRDefault="00BB0A40" w:rsidP="00AA36FA">
      <w:pPr>
        <w:rPr>
          <w:rFonts w:ascii="Times New Roman" w:hAnsi="Times New Roman"/>
          <w:sz w:val="22"/>
          <w:szCs w:val="22"/>
          <w:lang w:val="en-US"/>
        </w:rPr>
      </w:pPr>
    </w:p>
    <w:p w14:paraId="01166026" w14:textId="77777777" w:rsidR="00BB0A40" w:rsidRPr="0000578A" w:rsidRDefault="00BB0A40" w:rsidP="00AA36FA">
      <w:pPr>
        <w:keepNext/>
        <w:rPr>
          <w:lang w:val="en-US"/>
        </w:rPr>
      </w:pPr>
      <w:r w:rsidRPr="0000578A">
        <w:rPr>
          <w:rFonts w:ascii="Times New Roman" w:hAnsi="Times New Roman"/>
          <w:noProof/>
          <w:sz w:val="22"/>
          <w:szCs w:val="22"/>
          <w:lang w:val="en-US"/>
        </w:rPr>
        <w:drawing>
          <wp:inline distT="0" distB="0" distL="0" distR="0" wp14:anchorId="0A66B5F9" wp14:editId="215FC41C">
            <wp:extent cx="5266055" cy="2328545"/>
            <wp:effectExtent l="25400" t="0" r="0" b="0"/>
            <wp:docPr id="4" name="Picture 3" descr="::::Pictures:Sydney:Project:system fir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s:Sydney:Project:system first.jpg"/>
                    <pic:cNvPicPr>
                      <a:picLocks noChangeAspect="1" noChangeArrowheads="1"/>
                    </pic:cNvPicPr>
                  </pic:nvPicPr>
                  <pic:blipFill>
                    <a:blip r:embed="rId9" cstate="print"/>
                    <a:srcRect/>
                    <a:stretch>
                      <a:fillRect/>
                    </a:stretch>
                  </pic:blipFill>
                  <pic:spPr bwMode="auto">
                    <a:xfrm>
                      <a:off x="0" y="0"/>
                      <a:ext cx="5266055" cy="2328545"/>
                    </a:xfrm>
                    <a:prstGeom prst="rect">
                      <a:avLst/>
                    </a:prstGeom>
                    <a:noFill/>
                    <a:ln w="9525">
                      <a:noFill/>
                      <a:miter lim="800000"/>
                      <a:headEnd/>
                      <a:tailEnd/>
                    </a:ln>
                  </pic:spPr>
                </pic:pic>
              </a:graphicData>
            </a:graphic>
          </wp:inline>
        </w:drawing>
      </w:r>
    </w:p>
    <w:p w14:paraId="52733EC3" w14:textId="73808A92" w:rsidR="00BB0A40" w:rsidRPr="0000578A" w:rsidRDefault="00BB0A40" w:rsidP="00AA36FA">
      <w:pPr>
        <w:pStyle w:val="Caption"/>
        <w:jc w:val="left"/>
        <w:rPr>
          <w:rFonts w:ascii="Times New Roman" w:hAnsi="Times New Roman"/>
          <w:sz w:val="22"/>
          <w:szCs w:val="22"/>
          <w:lang w:val="en-US"/>
        </w:rPr>
      </w:pPr>
      <w:r w:rsidRPr="00437396">
        <w:rPr>
          <w:b/>
          <w:lang w:val="en-US"/>
        </w:rPr>
        <w:t>Fig</w:t>
      </w:r>
      <w:r w:rsidR="00437396">
        <w:rPr>
          <w:b/>
          <w:lang w:val="en-US"/>
        </w:rPr>
        <w:t>.</w:t>
      </w:r>
      <w:r w:rsidRPr="00437396">
        <w:rPr>
          <w:b/>
          <w:lang w:val="en-US"/>
        </w:rPr>
        <w:t xml:space="preserve"> </w:t>
      </w:r>
      <w:r w:rsidR="00C542EA" w:rsidRPr="00437396">
        <w:rPr>
          <w:b/>
          <w:lang w:val="en-US"/>
        </w:rPr>
        <w:fldChar w:fldCharType="begin"/>
      </w:r>
      <w:r w:rsidR="00A3407F" w:rsidRPr="00437396">
        <w:rPr>
          <w:b/>
          <w:lang w:val="en-US"/>
        </w:rPr>
        <w:instrText xml:space="preserve"> SEQ Figure \* ARABIC </w:instrText>
      </w:r>
      <w:r w:rsidR="00C542EA" w:rsidRPr="00437396">
        <w:rPr>
          <w:b/>
          <w:lang w:val="en-US"/>
        </w:rPr>
        <w:fldChar w:fldCharType="separate"/>
      </w:r>
      <w:r w:rsidR="003E4D38">
        <w:rPr>
          <w:b/>
          <w:noProof/>
          <w:lang w:val="en-US"/>
        </w:rPr>
        <w:t>1</w:t>
      </w:r>
      <w:r w:rsidR="00C542EA" w:rsidRPr="00437396">
        <w:rPr>
          <w:b/>
          <w:lang w:val="en-US"/>
        </w:rPr>
        <w:fldChar w:fldCharType="end"/>
      </w:r>
      <w:r w:rsidRPr="0000578A">
        <w:rPr>
          <w:lang w:val="en-US"/>
        </w:rPr>
        <w:t xml:space="preserve"> The light pointer (left) and additions to the </w:t>
      </w:r>
      <w:r w:rsidR="00EC0B3E" w:rsidRPr="0000578A">
        <w:rPr>
          <w:lang w:val="en-US"/>
        </w:rPr>
        <w:t>lamp</w:t>
      </w:r>
      <w:r w:rsidRPr="0000578A">
        <w:rPr>
          <w:lang w:val="en-US"/>
        </w:rPr>
        <w:t xml:space="preserve"> fitting (right)</w:t>
      </w:r>
    </w:p>
    <w:p w14:paraId="2A3B9815" w14:textId="77777777" w:rsidR="00AB5F03" w:rsidRPr="0000578A" w:rsidRDefault="00AB5F03" w:rsidP="00AA36FA">
      <w:pPr>
        <w:rPr>
          <w:rFonts w:ascii="Times New Roman" w:hAnsi="Times New Roman"/>
          <w:sz w:val="22"/>
          <w:szCs w:val="22"/>
          <w:lang w:val="en-US"/>
        </w:rPr>
      </w:pPr>
    </w:p>
    <w:p w14:paraId="4B462962" w14:textId="394DA597" w:rsidR="003F538C" w:rsidRPr="0000578A" w:rsidRDefault="00AB5F03" w:rsidP="00AA36FA">
      <w:pPr>
        <w:pStyle w:val="ListParagraph"/>
        <w:ind w:left="0"/>
        <w:rPr>
          <w:rFonts w:ascii="Times New Roman" w:hAnsi="Times New Roman"/>
          <w:sz w:val="22"/>
          <w:lang w:val="en-US"/>
        </w:rPr>
      </w:pPr>
      <w:r w:rsidRPr="0000578A">
        <w:rPr>
          <w:rFonts w:ascii="Times New Roman" w:hAnsi="Times New Roman"/>
          <w:sz w:val="22"/>
          <w:lang w:val="en-US"/>
        </w:rPr>
        <w:t>As mentioned before, some related work aims to support physical peripheral interaction, but no clear design guidelines are available. Since gesture interfaces are often emp</w:t>
      </w:r>
      <w:r w:rsidR="00231E1C">
        <w:rPr>
          <w:rFonts w:ascii="Times New Roman" w:hAnsi="Times New Roman"/>
          <w:sz w:val="22"/>
          <w:lang w:val="en-US"/>
        </w:rPr>
        <w:t xml:space="preserve">loyed in these related designs [13, 14, 25, 37, 39, 45] </w:t>
      </w:r>
      <w:r w:rsidRPr="0000578A">
        <w:rPr>
          <w:rFonts w:ascii="Times New Roman" w:hAnsi="Times New Roman"/>
          <w:sz w:val="22"/>
          <w:lang w:val="en-US"/>
        </w:rPr>
        <w:t xml:space="preserve">we </w:t>
      </w:r>
      <w:r w:rsidR="00062532" w:rsidRPr="0000578A">
        <w:rPr>
          <w:rFonts w:ascii="Times New Roman" w:hAnsi="Times New Roman"/>
          <w:sz w:val="22"/>
          <w:lang w:val="en-US"/>
        </w:rPr>
        <w:t>think</w:t>
      </w:r>
      <w:r w:rsidRPr="0000578A">
        <w:rPr>
          <w:rFonts w:ascii="Times New Roman" w:hAnsi="Times New Roman"/>
          <w:sz w:val="22"/>
          <w:lang w:val="en-US"/>
        </w:rPr>
        <w:t xml:space="preserve"> that the light pointer is a suitable device </w:t>
      </w:r>
      <w:r w:rsidR="00922CA6" w:rsidRPr="0000578A">
        <w:rPr>
          <w:rFonts w:ascii="Times New Roman" w:hAnsi="Times New Roman"/>
          <w:sz w:val="22"/>
          <w:lang w:val="en-US"/>
        </w:rPr>
        <w:t>to use</w:t>
      </w:r>
      <w:r w:rsidR="00A16904" w:rsidRPr="0000578A">
        <w:rPr>
          <w:rFonts w:ascii="Times New Roman" w:hAnsi="Times New Roman"/>
          <w:sz w:val="22"/>
          <w:lang w:val="en-US"/>
        </w:rPr>
        <w:t xml:space="preserve"> for studying</w:t>
      </w:r>
      <w:r w:rsidR="00922CA6" w:rsidRPr="0000578A">
        <w:rPr>
          <w:rFonts w:ascii="Times New Roman" w:hAnsi="Times New Roman"/>
          <w:sz w:val="22"/>
          <w:lang w:val="en-US"/>
        </w:rPr>
        <w:t xml:space="preserve"> the feasibility of peripheral interac</w:t>
      </w:r>
      <w:r w:rsidR="00062532" w:rsidRPr="0000578A">
        <w:rPr>
          <w:rFonts w:ascii="Times New Roman" w:hAnsi="Times New Roman"/>
          <w:sz w:val="22"/>
          <w:lang w:val="en-US"/>
        </w:rPr>
        <w:t>tions with a gestural</w:t>
      </w:r>
      <w:r w:rsidR="00922CA6" w:rsidRPr="0000578A">
        <w:rPr>
          <w:rFonts w:ascii="Times New Roman" w:hAnsi="Times New Roman"/>
          <w:sz w:val="22"/>
          <w:lang w:val="en-US"/>
        </w:rPr>
        <w:t xml:space="preserve"> interface. </w:t>
      </w:r>
      <w:r w:rsidR="00AE2749" w:rsidRPr="0000578A">
        <w:rPr>
          <w:rFonts w:ascii="Times New Roman" w:hAnsi="Times New Roman"/>
          <w:sz w:val="22"/>
          <w:lang w:val="en-US"/>
        </w:rPr>
        <w:t xml:space="preserve">As the light pointer was originally not </w:t>
      </w:r>
      <w:r w:rsidR="00922CA6" w:rsidRPr="0000578A">
        <w:rPr>
          <w:rFonts w:ascii="Times New Roman" w:hAnsi="Times New Roman"/>
          <w:sz w:val="22"/>
          <w:lang w:val="en-US"/>
        </w:rPr>
        <w:t>developed</w:t>
      </w:r>
      <w:r w:rsidR="00AE2749" w:rsidRPr="0000578A">
        <w:rPr>
          <w:rFonts w:ascii="Times New Roman" w:hAnsi="Times New Roman"/>
          <w:sz w:val="22"/>
          <w:lang w:val="en-US"/>
        </w:rPr>
        <w:t xml:space="preserve"> as a peripheral interaction design however, we </w:t>
      </w:r>
      <w:r w:rsidR="00922CA6" w:rsidRPr="0000578A">
        <w:rPr>
          <w:rFonts w:ascii="Times New Roman" w:hAnsi="Times New Roman"/>
          <w:sz w:val="22"/>
          <w:lang w:val="en-US"/>
        </w:rPr>
        <w:t>found it important to run an</w:t>
      </w:r>
      <w:r w:rsidR="001D6D58" w:rsidRPr="0000578A">
        <w:rPr>
          <w:rFonts w:ascii="Times New Roman" w:hAnsi="Times New Roman"/>
          <w:sz w:val="22"/>
          <w:lang w:val="en-US"/>
        </w:rPr>
        <w:t xml:space="preserve"> exploratory experiment </w:t>
      </w:r>
      <w:r w:rsidR="00922CA6" w:rsidRPr="0000578A">
        <w:rPr>
          <w:rFonts w:ascii="Times New Roman" w:hAnsi="Times New Roman"/>
          <w:sz w:val="22"/>
          <w:lang w:val="en-US"/>
        </w:rPr>
        <w:t>with the original light pointer design</w:t>
      </w:r>
      <w:r w:rsidR="008F6A34" w:rsidRPr="0000578A">
        <w:rPr>
          <w:rFonts w:ascii="Times New Roman" w:hAnsi="Times New Roman"/>
          <w:sz w:val="22"/>
          <w:lang w:val="en-US"/>
        </w:rPr>
        <w:t xml:space="preserve"> and interaction styles</w:t>
      </w:r>
      <w:r w:rsidR="00922CA6" w:rsidRPr="0000578A">
        <w:rPr>
          <w:rFonts w:ascii="Times New Roman" w:hAnsi="Times New Roman"/>
          <w:sz w:val="22"/>
          <w:lang w:val="en-US"/>
        </w:rPr>
        <w:t xml:space="preserve"> before conducting our final experiment. The aim of this exploratory </w:t>
      </w:r>
      <w:r w:rsidR="001D6D58" w:rsidRPr="0000578A">
        <w:rPr>
          <w:rFonts w:ascii="Times New Roman" w:hAnsi="Times New Roman"/>
          <w:sz w:val="22"/>
          <w:lang w:val="en-US"/>
        </w:rPr>
        <w:t>experiment</w:t>
      </w:r>
      <w:r w:rsidR="00922CA6" w:rsidRPr="0000578A">
        <w:rPr>
          <w:rFonts w:ascii="Times New Roman" w:hAnsi="Times New Roman"/>
          <w:sz w:val="22"/>
          <w:lang w:val="en-US"/>
        </w:rPr>
        <w:t xml:space="preserve"> was to redesign the light pointer</w:t>
      </w:r>
      <w:r w:rsidR="00E576D4" w:rsidRPr="0000578A">
        <w:rPr>
          <w:rFonts w:ascii="Times New Roman" w:hAnsi="Times New Roman"/>
          <w:sz w:val="22"/>
          <w:lang w:val="en-US"/>
        </w:rPr>
        <w:t xml:space="preserve"> interaction</w:t>
      </w:r>
      <w:r w:rsidR="00922CA6" w:rsidRPr="0000578A">
        <w:rPr>
          <w:rFonts w:ascii="Times New Roman" w:hAnsi="Times New Roman"/>
          <w:sz w:val="22"/>
          <w:lang w:val="en-US"/>
        </w:rPr>
        <w:t xml:space="preserve"> such that it could potentially be interacted with in the periphery of attention. We therefore </w:t>
      </w:r>
      <w:r w:rsidRPr="0000578A">
        <w:rPr>
          <w:rFonts w:ascii="Times New Roman" w:hAnsi="Times New Roman"/>
          <w:sz w:val="22"/>
          <w:lang w:val="en-US"/>
        </w:rPr>
        <w:t>explore</w:t>
      </w:r>
      <w:r w:rsidR="00922CA6" w:rsidRPr="0000578A">
        <w:rPr>
          <w:rFonts w:ascii="Times New Roman" w:hAnsi="Times New Roman"/>
          <w:sz w:val="22"/>
          <w:lang w:val="en-US"/>
        </w:rPr>
        <w:t>d</w:t>
      </w:r>
      <w:r w:rsidRPr="0000578A">
        <w:rPr>
          <w:rFonts w:ascii="Times New Roman" w:hAnsi="Times New Roman"/>
          <w:sz w:val="22"/>
          <w:lang w:val="en-US"/>
        </w:rPr>
        <w:t xml:space="preserve"> which gestures and </w:t>
      </w:r>
      <w:r w:rsidR="00922CA6" w:rsidRPr="0000578A">
        <w:rPr>
          <w:rFonts w:ascii="Times New Roman" w:hAnsi="Times New Roman"/>
          <w:sz w:val="22"/>
          <w:lang w:val="en-US"/>
        </w:rPr>
        <w:t xml:space="preserve">which </w:t>
      </w:r>
      <w:r w:rsidR="00BB0A40" w:rsidRPr="0000578A">
        <w:rPr>
          <w:rFonts w:ascii="Times New Roman" w:hAnsi="Times New Roman"/>
          <w:sz w:val="22"/>
          <w:lang w:val="en-US"/>
        </w:rPr>
        <w:t>type</w:t>
      </w:r>
      <w:r w:rsidR="00922CA6" w:rsidRPr="0000578A">
        <w:rPr>
          <w:rFonts w:ascii="Times New Roman" w:hAnsi="Times New Roman"/>
          <w:sz w:val="22"/>
          <w:lang w:val="en-US"/>
        </w:rPr>
        <w:t>s</w:t>
      </w:r>
      <w:r w:rsidR="00BB0A40" w:rsidRPr="0000578A">
        <w:rPr>
          <w:rFonts w:ascii="Times New Roman" w:hAnsi="Times New Roman"/>
          <w:sz w:val="22"/>
          <w:lang w:val="en-US"/>
        </w:rPr>
        <w:t xml:space="preserve"> of feedback</w:t>
      </w:r>
      <w:r w:rsidRPr="0000578A">
        <w:rPr>
          <w:rFonts w:ascii="Times New Roman" w:hAnsi="Times New Roman"/>
          <w:sz w:val="22"/>
          <w:lang w:val="en-US"/>
        </w:rPr>
        <w:t xml:space="preserve"> would be most suitable for peripheral interaction. </w:t>
      </w:r>
    </w:p>
    <w:p w14:paraId="5DAE6094" w14:textId="77777777" w:rsidR="003F538C" w:rsidRPr="0000578A" w:rsidRDefault="003F538C" w:rsidP="00AA36FA">
      <w:pPr>
        <w:pStyle w:val="ListParagraph"/>
        <w:ind w:left="0"/>
        <w:rPr>
          <w:rFonts w:ascii="Times New Roman" w:hAnsi="Times New Roman"/>
          <w:sz w:val="22"/>
          <w:lang w:val="en-US"/>
        </w:rPr>
      </w:pPr>
    </w:p>
    <w:p w14:paraId="05BBEEA7" w14:textId="77777777" w:rsidR="00C52582" w:rsidRPr="0000578A" w:rsidRDefault="00F14019" w:rsidP="00AA36FA">
      <w:pPr>
        <w:pStyle w:val="ListParagraph"/>
        <w:ind w:left="0"/>
        <w:rPr>
          <w:rFonts w:ascii="Times New Roman" w:hAnsi="Times New Roman"/>
          <w:i/>
          <w:lang w:val="en-US"/>
        </w:rPr>
      </w:pPr>
      <w:r w:rsidRPr="0000578A">
        <w:rPr>
          <w:rFonts w:ascii="Times New Roman" w:hAnsi="Times New Roman"/>
          <w:i/>
          <w:lang w:val="en-US"/>
        </w:rPr>
        <w:t xml:space="preserve">3.1 </w:t>
      </w:r>
      <w:r w:rsidR="003F538C" w:rsidRPr="0000578A">
        <w:rPr>
          <w:rFonts w:ascii="Times New Roman" w:hAnsi="Times New Roman"/>
          <w:i/>
          <w:lang w:val="en-US"/>
        </w:rPr>
        <w:t xml:space="preserve">Exploratory </w:t>
      </w:r>
      <w:r w:rsidR="001D6D58" w:rsidRPr="0000578A">
        <w:rPr>
          <w:rFonts w:ascii="Times New Roman" w:hAnsi="Times New Roman"/>
          <w:i/>
          <w:lang w:val="en-US"/>
        </w:rPr>
        <w:t>experiment</w:t>
      </w:r>
    </w:p>
    <w:p w14:paraId="15BF2AD4" w14:textId="44A998C3" w:rsidR="00D14094" w:rsidRPr="0000578A" w:rsidRDefault="00C52582" w:rsidP="00AA36FA">
      <w:pPr>
        <w:pStyle w:val="NoSpacing"/>
        <w:rPr>
          <w:rFonts w:ascii="Times New Roman" w:hAnsi="Times New Roman"/>
          <w:lang w:val="en-US"/>
        </w:rPr>
      </w:pPr>
      <w:r w:rsidRPr="0000578A">
        <w:rPr>
          <w:rFonts w:ascii="Times New Roman" w:hAnsi="Times New Roman"/>
          <w:lang w:val="en-US"/>
        </w:rPr>
        <w:t xml:space="preserve">The goal of this experiment was to evaluate </w:t>
      </w:r>
      <w:r w:rsidR="00F14019" w:rsidRPr="0000578A">
        <w:rPr>
          <w:rFonts w:ascii="Times New Roman" w:hAnsi="Times New Roman"/>
          <w:lang w:val="en-US"/>
        </w:rPr>
        <w:t xml:space="preserve">what type of gestural mapping styles and feedback styles would be </w:t>
      </w:r>
      <w:r w:rsidR="00922CA6" w:rsidRPr="0000578A">
        <w:rPr>
          <w:rFonts w:ascii="Times New Roman" w:hAnsi="Times New Roman"/>
          <w:lang w:val="en-US"/>
        </w:rPr>
        <w:t>most suitable to enable participants to interact with the light pointer in the</w:t>
      </w:r>
      <w:r w:rsidR="00F517CD" w:rsidRPr="0000578A">
        <w:rPr>
          <w:rFonts w:ascii="Times New Roman" w:hAnsi="Times New Roman"/>
          <w:lang w:val="en-US"/>
        </w:rPr>
        <w:t>ir</w:t>
      </w:r>
      <w:r w:rsidR="00922CA6" w:rsidRPr="0000578A">
        <w:rPr>
          <w:rFonts w:ascii="Times New Roman" w:hAnsi="Times New Roman"/>
          <w:lang w:val="en-US"/>
        </w:rPr>
        <w:t xml:space="preserve"> periphery of attention. Additionally, we were interested in </w:t>
      </w:r>
      <w:r w:rsidR="00F14019" w:rsidRPr="0000578A">
        <w:rPr>
          <w:rFonts w:ascii="Times New Roman" w:hAnsi="Times New Roman"/>
          <w:lang w:val="en-US"/>
        </w:rPr>
        <w:t>participants</w:t>
      </w:r>
      <w:r w:rsidR="00922CA6" w:rsidRPr="0000578A">
        <w:rPr>
          <w:rFonts w:ascii="Times New Roman" w:hAnsi="Times New Roman"/>
          <w:lang w:val="en-US"/>
        </w:rPr>
        <w:t>’ preferences and</w:t>
      </w:r>
      <w:r w:rsidR="00F14019" w:rsidRPr="0000578A">
        <w:rPr>
          <w:rFonts w:ascii="Times New Roman" w:hAnsi="Times New Roman"/>
          <w:lang w:val="en-US"/>
        </w:rPr>
        <w:t xml:space="preserve"> </w:t>
      </w:r>
      <w:r w:rsidR="00922CA6" w:rsidRPr="0000578A">
        <w:rPr>
          <w:rFonts w:ascii="Times New Roman" w:hAnsi="Times New Roman"/>
          <w:lang w:val="en-US"/>
        </w:rPr>
        <w:t xml:space="preserve">in the extent to which different </w:t>
      </w:r>
      <w:r w:rsidR="00C84B7C">
        <w:rPr>
          <w:rFonts w:ascii="Times New Roman" w:hAnsi="Times New Roman"/>
          <w:lang w:val="en-US"/>
        </w:rPr>
        <w:t>gestural</w:t>
      </w:r>
      <w:r w:rsidR="009719F4">
        <w:rPr>
          <w:rFonts w:ascii="Times New Roman" w:hAnsi="Times New Roman"/>
          <w:lang w:val="en-US"/>
        </w:rPr>
        <w:t xml:space="preserve"> </w:t>
      </w:r>
      <w:r w:rsidR="00922CA6" w:rsidRPr="0000578A">
        <w:rPr>
          <w:rFonts w:ascii="Times New Roman" w:hAnsi="Times New Roman"/>
          <w:lang w:val="en-US"/>
        </w:rPr>
        <w:t xml:space="preserve">interaction styles </w:t>
      </w:r>
      <w:r w:rsidR="00EB4116" w:rsidRPr="0000578A">
        <w:rPr>
          <w:rFonts w:ascii="Times New Roman" w:hAnsi="Times New Roman"/>
          <w:lang w:val="en-US"/>
        </w:rPr>
        <w:t xml:space="preserve">supported </w:t>
      </w:r>
      <w:r w:rsidR="00720384" w:rsidRPr="0000578A">
        <w:rPr>
          <w:rFonts w:ascii="Times New Roman" w:hAnsi="Times New Roman"/>
          <w:lang w:val="en-US"/>
        </w:rPr>
        <w:t>inter</w:t>
      </w:r>
      <w:r w:rsidR="00F14019" w:rsidRPr="0000578A">
        <w:rPr>
          <w:rFonts w:ascii="Times New Roman" w:hAnsi="Times New Roman"/>
          <w:lang w:val="en-US"/>
        </w:rPr>
        <w:t>actions</w:t>
      </w:r>
      <w:r w:rsidR="00922CA6" w:rsidRPr="0000578A">
        <w:rPr>
          <w:rFonts w:ascii="Times New Roman" w:hAnsi="Times New Roman"/>
          <w:lang w:val="en-US"/>
        </w:rPr>
        <w:t xml:space="preserve"> with the light pointer</w:t>
      </w:r>
      <w:r w:rsidR="00F14019" w:rsidRPr="0000578A">
        <w:rPr>
          <w:rFonts w:ascii="Times New Roman" w:hAnsi="Times New Roman"/>
          <w:lang w:val="en-US"/>
        </w:rPr>
        <w:t>. T</w:t>
      </w:r>
      <w:r w:rsidR="0082196D" w:rsidRPr="0000578A">
        <w:rPr>
          <w:rFonts w:ascii="Times New Roman" w:hAnsi="Times New Roman"/>
          <w:lang w:val="en-US"/>
        </w:rPr>
        <w:t>welve</w:t>
      </w:r>
      <w:r w:rsidRPr="0000578A">
        <w:rPr>
          <w:rFonts w:ascii="Times New Roman" w:hAnsi="Times New Roman"/>
          <w:lang w:val="en-US"/>
        </w:rPr>
        <w:t xml:space="preserve"> </w:t>
      </w:r>
      <w:r w:rsidR="0090155D" w:rsidRPr="0000578A">
        <w:rPr>
          <w:rFonts w:ascii="Times New Roman" w:hAnsi="Times New Roman"/>
          <w:lang w:val="en-US"/>
        </w:rPr>
        <w:t xml:space="preserve">participants </w:t>
      </w:r>
      <w:r w:rsidR="0082196D" w:rsidRPr="0000578A">
        <w:rPr>
          <w:rFonts w:ascii="Times New Roman" w:hAnsi="Times New Roman"/>
          <w:lang w:val="en-US"/>
        </w:rPr>
        <w:t>(seven males and five</w:t>
      </w:r>
      <w:r w:rsidRPr="0000578A">
        <w:rPr>
          <w:rFonts w:ascii="Times New Roman" w:hAnsi="Times New Roman"/>
          <w:lang w:val="en-US"/>
        </w:rPr>
        <w:t xml:space="preserve"> females, </w:t>
      </w:r>
      <w:r w:rsidR="008D7AF5" w:rsidRPr="0000578A">
        <w:rPr>
          <w:rFonts w:ascii="Times New Roman" w:hAnsi="Times New Roman"/>
          <w:lang w:val="en-US"/>
        </w:rPr>
        <w:t>mean age = 22.6 years, SD = 6.8</w:t>
      </w:r>
      <w:r w:rsidRPr="0000578A">
        <w:rPr>
          <w:rFonts w:ascii="Times New Roman" w:hAnsi="Times New Roman"/>
          <w:lang w:val="en-US"/>
        </w:rPr>
        <w:t xml:space="preserve">, range 18 to 43) </w:t>
      </w:r>
      <w:r w:rsidR="0090155D" w:rsidRPr="0000578A">
        <w:rPr>
          <w:rFonts w:ascii="Times New Roman" w:hAnsi="Times New Roman"/>
          <w:lang w:val="en-US"/>
        </w:rPr>
        <w:t xml:space="preserve">were asked to perform </w:t>
      </w:r>
      <w:r w:rsidR="00EB4116" w:rsidRPr="0000578A">
        <w:rPr>
          <w:rFonts w:ascii="Times New Roman" w:hAnsi="Times New Roman"/>
          <w:lang w:val="en-US"/>
        </w:rPr>
        <w:t xml:space="preserve">four </w:t>
      </w:r>
      <w:r w:rsidR="0090155D" w:rsidRPr="0000578A">
        <w:rPr>
          <w:rFonts w:ascii="Times New Roman" w:hAnsi="Times New Roman"/>
          <w:lang w:val="en-US"/>
        </w:rPr>
        <w:t>pre-determined tasks with the light</w:t>
      </w:r>
      <w:r w:rsidR="00D14094" w:rsidRPr="0000578A">
        <w:rPr>
          <w:rFonts w:ascii="Times New Roman" w:hAnsi="Times New Roman"/>
          <w:lang w:val="en-US"/>
        </w:rPr>
        <w:t xml:space="preserve"> </w:t>
      </w:r>
      <w:r w:rsidR="00D557EE" w:rsidRPr="0000578A">
        <w:rPr>
          <w:rFonts w:ascii="Times New Roman" w:hAnsi="Times New Roman"/>
          <w:lang w:val="en-US"/>
        </w:rPr>
        <w:t>pointer</w:t>
      </w:r>
      <w:r w:rsidR="00D14094" w:rsidRPr="0000578A">
        <w:rPr>
          <w:rFonts w:ascii="Times New Roman" w:hAnsi="Times New Roman"/>
          <w:lang w:val="en-US"/>
        </w:rPr>
        <w:t xml:space="preserve"> consecutively; </w:t>
      </w:r>
      <w:r w:rsidR="00EB4116" w:rsidRPr="0000578A">
        <w:rPr>
          <w:rFonts w:ascii="Times New Roman" w:hAnsi="Times New Roman"/>
          <w:lang w:val="en-US"/>
        </w:rPr>
        <w:t xml:space="preserve">(1) </w:t>
      </w:r>
      <w:r w:rsidR="00D14094" w:rsidRPr="0000578A">
        <w:rPr>
          <w:rFonts w:ascii="Times New Roman" w:hAnsi="Times New Roman"/>
          <w:lang w:val="en-US"/>
        </w:rPr>
        <w:t xml:space="preserve">setting the </w:t>
      </w:r>
      <w:r w:rsidR="007B60C0" w:rsidRPr="0000578A">
        <w:rPr>
          <w:rFonts w:ascii="Times New Roman" w:hAnsi="Times New Roman"/>
          <w:lang w:val="en-US"/>
        </w:rPr>
        <w:t>lamp</w:t>
      </w:r>
      <w:r w:rsidR="00B94CE0" w:rsidRPr="0000578A">
        <w:rPr>
          <w:rFonts w:ascii="Times New Roman" w:hAnsi="Times New Roman"/>
          <w:lang w:val="en-US"/>
        </w:rPr>
        <w:t>’s light</w:t>
      </w:r>
      <w:r w:rsidR="00D14094" w:rsidRPr="0000578A">
        <w:rPr>
          <w:rFonts w:ascii="Times New Roman" w:hAnsi="Times New Roman"/>
          <w:lang w:val="en-US"/>
        </w:rPr>
        <w:t xml:space="preserve"> to the </w:t>
      </w:r>
      <w:r w:rsidR="00935FA0" w:rsidRPr="0000578A">
        <w:rPr>
          <w:rFonts w:ascii="Times New Roman" w:hAnsi="Times New Roman"/>
          <w:lang w:val="en-US"/>
        </w:rPr>
        <w:t>brightest</w:t>
      </w:r>
      <w:r w:rsidR="00D14094" w:rsidRPr="0000578A">
        <w:rPr>
          <w:rFonts w:ascii="Times New Roman" w:hAnsi="Times New Roman"/>
          <w:lang w:val="en-US"/>
        </w:rPr>
        <w:t xml:space="preserve"> level, </w:t>
      </w:r>
      <w:r w:rsidR="00EB4116" w:rsidRPr="0000578A">
        <w:rPr>
          <w:rFonts w:ascii="Times New Roman" w:hAnsi="Times New Roman"/>
          <w:lang w:val="en-US"/>
        </w:rPr>
        <w:t xml:space="preserve">(2) </w:t>
      </w:r>
      <w:r w:rsidR="00D14094" w:rsidRPr="0000578A">
        <w:rPr>
          <w:rFonts w:ascii="Times New Roman" w:hAnsi="Times New Roman"/>
          <w:lang w:val="en-US"/>
        </w:rPr>
        <w:t xml:space="preserve">setting the </w:t>
      </w:r>
      <w:r w:rsidR="00B94CE0" w:rsidRPr="0000578A">
        <w:rPr>
          <w:rFonts w:ascii="Times New Roman" w:hAnsi="Times New Roman"/>
          <w:lang w:val="en-US"/>
        </w:rPr>
        <w:t>light</w:t>
      </w:r>
      <w:r w:rsidR="00D14094" w:rsidRPr="0000578A">
        <w:rPr>
          <w:rFonts w:ascii="Times New Roman" w:hAnsi="Times New Roman"/>
          <w:lang w:val="en-US"/>
        </w:rPr>
        <w:t xml:space="preserve"> to the </w:t>
      </w:r>
      <w:r w:rsidR="00BD4DB6" w:rsidRPr="0000578A">
        <w:rPr>
          <w:rFonts w:ascii="Times New Roman" w:hAnsi="Times New Roman"/>
          <w:lang w:val="en-US"/>
        </w:rPr>
        <w:t xml:space="preserve">least bright </w:t>
      </w:r>
      <w:r w:rsidR="00D14094" w:rsidRPr="0000578A">
        <w:rPr>
          <w:rFonts w:ascii="Times New Roman" w:hAnsi="Times New Roman"/>
          <w:lang w:val="en-US"/>
        </w:rPr>
        <w:t xml:space="preserve">level, </w:t>
      </w:r>
      <w:r w:rsidR="00EB4116" w:rsidRPr="0000578A">
        <w:rPr>
          <w:rFonts w:ascii="Times New Roman" w:hAnsi="Times New Roman"/>
          <w:lang w:val="en-US"/>
        </w:rPr>
        <w:t xml:space="preserve">(3) </w:t>
      </w:r>
      <w:r w:rsidR="00D14094" w:rsidRPr="0000578A">
        <w:rPr>
          <w:rFonts w:ascii="Times New Roman" w:hAnsi="Times New Roman"/>
          <w:lang w:val="en-US"/>
        </w:rPr>
        <w:t xml:space="preserve">setting the </w:t>
      </w:r>
      <w:r w:rsidR="00B94CE0" w:rsidRPr="0000578A">
        <w:rPr>
          <w:rFonts w:ascii="Times New Roman" w:hAnsi="Times New Roman"/>
          <w:lang w:val="en-US"/>
        </w:rPr>
        <w:t>light</w:t>
      </w:r>
      <w:r w:rsidR="00D14094" w:rsidRPr="0000578A">
        <w:rPr>
          <w:rFonts w:ascii="Times New Roman" w:hAnsi="Times New Roman"/>
          <w:lang w:val="en-US"/>
        </w:rPr>
        <w:t xml:space="preserve"> to the middle brightness level and </w:t>
      </w:r>
      <w:r w:rsidR="00EB4116" w:rsidRPr="0000578A">
        <w:rPr>
          <w:rFonts w:ascii="Times New Roman" w:hAnsi="Times New Roman"/>
          <w:lang w:val="en-US"/>
        </w:rPr>
        <w:t xml:space="preserve">(4) </w:t>
      </w:r>
      <w:r w:rsidR="00D14094" w:rsidRPr="0000578A">
        <w:rPr>
          <w:rFonts w:ascii="Times New Roman" w:hAnsi="Times New Roman"/>
          <w:lang w:val="en-US"/>
        </w:rPr>
        <w:t xml:space="preserve">turning the </w:t>
      </w:r>
      <w:r w:rsidR="007B60C0" w:rsidRPr="0000578A">
        <w:rPr>
          <w:rFonts w:ascii="Times New Roman" w:hAnsi="Times New Roman"/>
          <w:lang w:val="en-US"/>
        </w:rPr>
        <w:t>lamp</w:t>
      </w:r>
      <w:r w:rsidR="00D14094" w:rsidRPr="0000578A">
        <w:rPr>
          <w:rFonts w:ascii="Times New Roman" w:hAnsi="Times New Roman"/>
          <w:lang w:val="en-US"/>
        </w:rPr>
        <w:t xml:space="preserve"> off. </w:t>
      </w:r>
      <w:r w:rsidR="00B80812" w:rsidRPr="0000578A">
        <w:rPr>
          <w:rFonts w:ascii="Times New Roman" w:hAnsi="Times New Roman"/>
          <w:lang w:val="en-US"/>
        </w:rPr>
        <w:t>Intera</w:t>
      </w:r>
      <w:r w:rsidRPr="0000578A">
        <w:rPr>
          <w:rFonts w:ascii="Times New Roman" w:hAnsi="Times New Roman"/>
          <w:lang w:val="en-US"/>
        </w:rPr>
        <w:t>ctions were performed using two different g</w:t>
      </w:r>
      <w:r w:rsidR="008A7ACD">
        <w:rPr>
          <w:rFonts w:ascii="Times New Roman" w:hAnsi="Times New Roman"/>
          <w:lang w:val="en-US"/>
        </w:rPr>
        <w:t xml:space="preserve">estural mapping styles based on [41] </w:t>
      </w:r>
      <w:r w:rsidR="00E93D6F" w:rsidRPr="0000578A">
        <w:rPr>
          <w:rFonts w:ascii="Times New Roman" w:hAnsi="Times New Roman"/>
          <w:lang w:val="en-US"/>
        </w:rPr>
        <w:t>(</w:t>
      </w:r>
      <w:r w:rsidR="00E93D6F" w:rsidRPr="0000578A">
        <w:rPr>
          <w:rFonts w:ascii="Times New Roman" w:hAnsi="Times New Roman"/>
          <w:i/>
          <w:lang w:val="en-US"/>
        </w:rPr>
        <w:t>rotating</w:t>
      </w:r>
      <w:r w:rsidR="00D7271C" w:rsidRPr="0000578A">
        <w:rPr>
          <w:rFonts w:ascii="Times New Roman" w:hAnsi="Times New Roman"/>
          <w:lang w:val="en-US"/>
        </w:rPr>
        <w:t xml:space="preserve"> the wrist around its axis </w:t>
      </w:r>
      <w:r w:rsidR="00E93D6F" w:rsidRPr="0000578A">
        <w:rPr>
          <w:rFonts w:ascii="Times New Roman" w:hAnsi="Times New Roman"/>
          <w:lang w:val="en-US"/>
        </w:rPr>
        <w:t xml:space="preserve">and </w:t>
      </w:r>
      <w:r w:rsidR="00E93D6F" w:rsidRPr="0000578A">
        <w:rPr>
          <w:rFonts w:ascii="Times New Roman" w:hAnsi="Times New Roman"/>
          <w:i/>
          <w:lang w:val="en-US"/>
        </w:rPr>
        <w:t>tilting</w:t>
      </w:r>
      <w:r w:rsidR="00D7271C" w:rsidRPr="0000578A">
        <w:rPr>
          <w:rFonts w:ascii="Times New Roman" w:hAnsi="Times New Roman"/>
          <w:i/>
          <w:lang w:val="en-US"/>
        </w:rPr>
        <w:t xml:space="preserve"> </w:t>
      </w:r>
      <w:r w:rsidR="00D7271C" w:rsidRPr="0000578A">
        <w:rPr>
          <w:rFonts w:ascii="Times New Roman" w:hAnsi="Times New Roman"/>
          <w:lang w:val="en-US"/>
        </w:rPr>
        <w:t>the wrist with the hand palm facing sideways</w:t>
      </w:r>
      <w:r w:rsidR="00E93D6F" w:rsidRPr="0000578A">
        <w:rPr>
          <w:rFonts w:ascii="Times New Roman" w:hAnsi="Times New Roman"/>
          <w:lang w:val="en-US"/>
        </w:rPr>
        <w:t>). Moreover,</w:t>
      </w:r>
      <w:r w:rsidRPr="0000578A">
        <w:rPr>
          <w:rFonts w:ascii="Times New Roman" w:hAnsi="Times New Roman"/>
          <w:lang w:val="en-US"/>
        </w:rPr>
        <w:t xml:space="preserve"> two different feedba</w:t>
      </w:r>
      <w:r w:rsidR="008A7ACD">
        <w:rPr>
          <w:rFonts w:ascii="Times New Roman" w:hAnsi="Times New Roman"/>
          <w:lang w:val="en-US"/>
        </w:rPr>
        <w:t xml:space="preserve">ck types were provided based on </w:t>
      </w:r>
      <w:r w:rsidR="00F03904">
        <w:rPr>
          <w:rFonts w:ascii="Times New Roman" w:hAnsi="Times New Roman"/>
          <w:lang w:val="en-US"/>
        </w:rPr>
        <w:t xml:space="preserve">[36] </w:t>
      </w:r>
      <w:r w:rsidRPr="0000578A">
        <w:rPr>
          <w:rFonts w:ascii="Times New Roman" w:hAnsi="Times New Roman"/>
          <w:lang w:val="en-US"/>
        </w:rPr>
        <w:t>(</w:t>
      </w:r>
      <w:r w:rsidRPr="0000578A">
        <w:rPr>
          <w:rFonts w:ascii="Times New Roman" w:hAnsi="Times New Roman"/>
          <w:i/>
          <w:lang w:val="en-US"/>
        </w:rPr>
        <w:t>transition</w:t>
      </w:r>
      <w:r w:rsidRPr="0000578A">
        <w:rPr>
          <w:rFonts w:ascii="Times New Roman" w:hAnsi="Times New Roman"/>
          <w:lang w:val="en-US"/>
        </w:rPr>
        <w:t xml:space="preserve">, a haptic and audio signal indicating changes between brightness levels and </w:t>
      </w:r>
      <w:r w:rsidRPr="0000578A">
        <w:rPr>
          <w:rFonts w:ascii="Times New Roman" w:hAnsi="Times New Roman"/>
          <w:i/>
          <w:lang w:val="en-US"/>
        </w:rPr>
        <w:t>deceleration</w:t>
      </w:r>
      <w:r w:rsidRPr="0000578A">
        <w:rPr>
          <w:rFonts w:ascii="Times New Roman" w:hAnsi="Times New Roman"/>
          <w:lang w:val="en-US"/>
        </w:rPr>
        <w:t>,</w:t>
      </w:r>
      <w:r w:rsidR="00062532" w:rsidRPr="0000578A">
        <w:rPr>
          <w:rFonts w:ascii="Times New Roman" w:hAnsi="Times New Roman"/>
          <w:lang w:val="en-US"/>
        </w:rPr>
        <w:t xml:space="preserve"> offering a smaller gap between haptic and audio signals </w:t>
      </w:r>
      <w:r w:rsidRPr="0000578A">
        <w:rPr>
          <w:rFonts w:ascii="Times New Roman" w:hAnsi="Times New Roman"/>
          <w:lang w:val="en-US"/>
        </w:rPr>
        <w:t xml:space="preserve">in </w:t>
      </w:r>
      <w:r w:rsidR="00062532" w:rsidRPr="0000578A">
        <w:rPr>
          <w:rFonts w:ascii="Times New Roman" w:hAnsi="Times New Roman"/>
          <w:lang w:val="en-US"/>
        </w:rPr>
        <w:t xml:space="preserve">the </w:t>
      </w:r>
      <w:r w:rsidRPr="0000578A">
        <w:rPr>
          <w:rFonts w:ascii="Times New Roman" w:hAnsi="Times New Roman"/>
          <w:lang w:val="en-US"/>
        </w:rPr>
        <w:t>lowest brightness levels, see Figure</w:t>
      </w:r>
      <w:r w:rsidR="00A91411" w:rsidRPr="0000578A">
        <w:rPr>
          <w:rFonts w:ascii="Times New Roman" w:hAnsi="Times New Roman"/>
          <w:lang w:val="en-US"/>
        </w:rPr>
        <w:t xml:space="preserve"> 2</w:t>
      </w:r>
      <w:r w:rsidRPr="0000578A">
        <w:rPr>
          <w:rFonts w:ascii="Times New Roman" w:hAnsi="Times New Roman"/>
          <w:lang w:val="en-US"/>
        </w:rPr>
        <w:t xml:space="preserve">). </w:t>
      </w:r>
    </w:p>
    <w:p w14:paraId="61DAB64B" w14:textId="77777777" w:rsidR="00D14094" w:rsidRPr="0000578A" w:rsidRDefault="00D14094" w:rsidP="00AA36FA">
      <w:pPr>
        <w:pStyle w:val="ListParagraph"/>
        <w:ind w:left="0"/>
        <w:rPr>
          <w:rFonts w:ascii="Times New Roman" w:hAnsi="Times New Roman"/>
          <w:sz w:val="22"/>
          <w:szCs w:val="22"/>
          <w:lang w:val="en-US"/>
        </w:rPr>
      </w:pPr>
    </w:p>
    <w:p w14:paraId="1E904CB1" w14:textId="77777777" w:rsidR="00D14094" w:rsidRPr="0000578A" w:rsidRDefault="00A91411" w:rsidP="00AA36FA">
      <w:pPr>
        <w:pStyle w:val="NoSpacing"/>
        <w:keepNext/>
        <w:rPr>
          <w:rFonts w:ascii="Times New Roman" w:hAnsi="Times New Roman"/>
          <w:lang w:val="en-US"/>
        </w:rPr>
      </w:pPr>
      <w:r w:rsidRPr="0000578A">
        <w:rPr>
          <w:rFonts w:ascii="Times New Roman" w:hAnsi="Times New Roman"/>
          <w:noProof/>
          <w:lang w:val="en-US"/>
        </w:rPr>
        <w:drawing>
          <wp:inline distT="0" distB="0" distL="0" distR="0" wp14:anchorId="71F337EA" wp14:editId="1AB512BB">
            <wp:extent cx="5228771" cy="1936461"/>
            <wp:effectExtent l="25400" t="0" r="3629" b="0"/>
            <wp:docPr id="11" name="Picture 2" descr=":Grafiekjes:feedback sty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iekjes:feedback styles.jpg"/>
                    <pic:cNvPicPr>
                      <a:picLocks noChangeAspect="1" noChangeArrowheads="1"/>
                    </pic:cNvPicPr>
                  </pic:nvPicPr>
                  <pic:blipFill>
                    <a:blip r:embed="rId10"/>
                    <a:srcRect r="1509"/>
                    <a:stretch>
                      <a:fillRect/>
                    </a:stretch>
                  </pic:blipFill>
                  <pic:spPr bwMode="auto">
                    <a:xfrm>
                      <a:off x="0" y="0"/>
                      <a:ext cx="5228664" cy="1936421"/>
                    </a:xfrm>
                    <a:prstGeom prst="rect">
                      <a:avLst/>
                    </a:prstGeom>
                    <a:noFill/>
                    <a:ln w="9525">
                      <a:noFill/>
                      <a:miter lim="800000"/>
                      <a:headEnd/>
                      <a:tailEnd/>
                    </a:ln>
                  </pic:spPr>
                </pic:pic>
              </a:graphicData>
            </a:graphic>
          </wp:inline>
        </w:drawing>
      </w:r>
    </w:p>
    <w:p w14:paraId="20DAD5EE" w14:textId="42D2EEA5" w:rsidR="00D14094" w:rsidRPr="0000578A" w:rsidRDefault="00437396" w:rsidP="00AA36FA">
      <w:pPr>
        <w:pStyle w:val="Caption"/>
        <w:jc w:val="left"/>
        <w:rPr>
          <w:rFonts w:ascii="Times New Roman" w:hAnsi="Times New Roman"/>
          <w:lang w:val="en-US"/>
        </w:rPr>
      </w:pPr>
      <w:r>
        <w:rPr>
          <w:rFonts w:ascii="Times New Roman" w:hAnsi="Times New Roman"/>
          <w:b/>
          <w:lang w:val="en-US"/>
        </w:rPr>
        <w:t>Fig.</w:t>
      </w:r>
      <w:r w:rsidR="00D14094" w:rsidRPr="00437396">
        <w:rPr>
          <w:rFonts w:ascii="Times New Roman" w:hAnsi="Times New Roman"/>
          <w:b/>
          <w:lang w:val="en-US"/>
        </w:rPr>
        <w:t xml:space="preserve"> </w:t>
      </w:r>
      <w:r w:rsidR="00C542EA" w:rsidRPr="00437396">
        <w:rPr>
          <w:rFonts w:ascii="Times New Roman" w:hAnsi="Times New Roman"/>
          <w:b/>
          <w:lang w:val="en-US"/>
        </w:rPr>
        <w:fldChar w:fldCharType="begin"/>
      </w:r>
      <w:r w:rsidR="00D14094" w:rsidRPr="00437396">
        <w:rPr>
          <w:rFonts w:ascii="Times New Roman" w:hAnsi="Times New Roman"/>
          <w:b/>
          <w:lang w:val="en-US"/>
        </w:rPr>
        <w:instrText xml:space="preserve"> SEQ Figure \* ARABIC </w:instrText>
      </w:r>
      <w:r w:rsidR="00C542EA" w:rsidRPr="00437396">
        <w:rPr>
          <w:rFonts w:ascii="Times New Roman" w:hAnsi="Times New Roman"/>
          <w:b/>
          <w:lang w:val="en-US"/>
        </w:rPr>
        <w:fldChar w:fldCharType="separate"/>
      </w:r>
      <w:r w:rsidR="003E4D38">
        <w:rPr>
          <w:rFonts w:ascii="Times New Roman" w:hAnsi="Times New Roman"/>
          <w:b/>
          <w:noProof/>
          <w:lang w:val="en-US"/>
        </w:rPr>
        <w:t>2</w:t>
      </w:r>
      <w:r w:rsidR="00C542EA" w:rsidRPr="00437396">
        <w:rPr>
          <w:rFonts w:ascii="Times New Roman" w:hAnsi="Times New Roman"/>
          <w:b/>
          <w:lang w:val="en-US"/>
        </w:rPr>
        <w:fldChar w:fldCharType="end"/>
      </w:r>
      <w:r w:rsidR="005C6576">
        <w:rPr>
          <w:rFonts w:ascii="Times New Roman" w:hAnsi="Times New Roman"/>
          <w:lang w:val="en-US"/>
        </w:rPr>
        <w:t xml:space="preserve"> </w:t>
      </w:r>
      <w:r w:rsidR="00D14094" w:rsidRPr="0000578A">
        <w:rPr>
          <w:rFonts w:ascii="Times New Roman" w:hAnsi="Times New Roman"/>
          <w:lang w:val="en-US"/>
        </w:rPr>
        <w:t xml:space="preserve">Transition feedback, each peak </w:t>
      </w:r>
      <w:r w:rsidR="00A91411" w:rsidRPr="0000578A">
        <w:rPr>
          <w:rFonts w:ascii="Times New Roman" w:hAnsi="Times New Roman"/>
          <w:lang w:val="en-US"/>
        </w:rPr>
        <w:t>represents</w:t>
      </w:r>
      <w:r w:rsidR="005C6576">
        <w:rPr>
          <w:rFonts w:ascii="Times New Roman" w:hAnsi="Times New Roman"/>
          <w:lang w:val="en-US"/>
        </w:rPr>
        <w:t xml:space="preserve"> </w:t>
      </w:r>
      <w:r w:rsidR="005C6576" w:rsidRPr="0000578A">
        <w:rPr>
          <w:rFonts w:ascii="Times New Roman" w:hAnsi="Times New Roman"/>
          <w:lang w:val="en-US"/>
        </w:rPr>
        <w:t>one signal</w:t>
      </w:r>
      <w:r w:rsidR="005C6576">
        <w:rPr>
          <w:rFonts w:ascii="Times New Roman" w:hAnsi="Times New Roman"/>
          <w:lang w:val="en-US"/>
        </w:rPr>
        <w:t xml:space="preserve"> (left) and </w:t>
      </w:r>
      <w:r w:rsidR="00D14094" w:rsidRPr="0000578A">
        <w:rPr>
          <w:rFonts w:ascii="Times New Roman" w:hAnsi="Times New Roman"/>
          <w:lang w:val="en-US"/>
        </w:rPr>
        <w:t xml:space="preserve">Deceleration </w:t>
      </w:r>
      <w:r w:rsidR="00D80781">
        <w:rPr>
          <w:rFonts w:ascii="Times New Roman" w:hAnsi="Times New Roman"/>
          <w:lang w:val="en-US"/>
        </w:rPr>
        <w:t xml:space="preserve">feedback (not per </w:t>
      </w:r>
      <w:r w:rsidR="009D4306" w:rsidRPr="0000578A">
        <w:rPr>
          <w:rFonts w:ascii="Times New Roman" w:hAnsi="Times New Roman"/>
          <w:lang w:val="en-US"/>
        </w:rPr>
        <w:t>brightness level</w:t>
      </w:r>
      <w:r w:rsidR="00D14094" w:rsidRPr="0000578A">
        <w:rPr>
          <w:rFonts w:ascii="Times New Roman" w:hAnsi="Times New Roman"/>
          <w:lang w:val="en-US"/>
        </w:rPr>
        <w:t xml:space="preserve">), each peak </w:t>
      </w:r>
      <w:r w:rsidR="00A91411" w:rsidRPr="0000578A">
        <w:rPr>
          <w:rFonts w:ascii="Times New Roman" w:hAnsi="Times New Roman"/>
          <w:lang w:val="en-US"/>
        </w:rPr>
        <w:t>represents</w:t>
      </w:r>
      <w:r w:rsidR="00D14094" w:rsidRPr="0000578A">
        <w:rPr>
          <w:rFonts w:ascii="Times New Roman" w:hAnsi="Times New Roman"/>
          <w:lang w:val="en-US"/>
        </w:rPr>
        <w:t xml:space="preserve"> one signal</w:t>
      </w:r>
      <w:r w:rsidR="00D80781">
        <w:rPr>
          <w:rFonts w:ascii="Times New Roman" w:hAnsi="Times New Roman"/>
          <w:lang w:val="en-US"/>
        </w:rPr>
        <w:t xml:space="preserve"> (right)</w:t>
      </w:r>
    </w:p>
    <w:p w14:paraId="064DC4B6" w14:textId="77777777" w:rsidR="00C52582" w:rsidRPr="0000578A" w:rsidRDefault="007A2F3E" w:rsidP="00AA36FA">
      <w:pPr>
        <w:pStyle w:val="NoSpacing"/>
        <w:rPr>
          <w:rFonts w:ascii="Times New Roman" w:hAnsi="Times New Roman"/>
          <w:szCs w:val="22"/>
          <w:lang w:val="en-US"/>
        </w:rPr>
      </w:pPr>
      <w:r w:rsidRPr="0000578A">
        <w:rPr>
          <w:rFonts w:ascii="Times New Roman" w:hAnsi="Times New Roman"/>
          <w:lang w:val="en-US"/>
        </w:rPr>
        <w:t>Participants</w:t>
      </w:r>
      <w:r w:rsidR="00C52582" w:rsidRPr="0000578A">
        <w:rPr>
          <w:rFonts w:ascii="Times New Roman" w:hAnsi="Times New Roman"/>
          <w:lang w:val="en-US"/>
        </w:rPr>
        <w:t xml:space="preserve"> performed these </w:t>
      </w:r>
      <w:r w:rsidR="007B60C0" w:rsidRPr="0000578A">
        <w:rPr>
          <w:rFonts w:ascii="Times New Roman" w:hAnsi="Times New Roman"/>
          <w:lang w:val="en-US"/>
        </w:rPr>
        <w:t>inter</w:t>
      </w:r>
      <w:r w:rsidR="00C52582" w:rsidRPr="0000578A">
        <w:rPr>
          <w:rFonts w:ascii="Times New Roman" w:hAnsi="Times New Roman"/>
          <w:lang w:val="en-US"/>
        </w:rPr>
        <w:t xml:space="preserve">actions in two different </w:t>
      </w:r>
      <w:r w:rsidR="00B80812" w:rsidRPr="0000578A">
        <w:rPr>
          <w:rFonts w:ascii="Times New Roman" w:hAnsi="Times New Roman"/>
          <w:lang w:val="en-US"/>
        </w:rPr>
        <w:t xml:space="preserve">situations: they either </w:t>
      </w:r>
      <w:r w:rsidR="00C52582" w:rsidRPr="0000578A">
        <w:rPr>
          <w:rFonts w:ascii="Times New Roman" w:hAnsi="Times New Roman"/>
          <w:lang w:val="en-US"/>
        </w:rPr>
        <w:t>only interact</w:t>
      </w:r>
      <w:r w:rsidR="00B80812" w:rsidRPr="0000578A">
        <w:rPr>
          <w:rFonts w:ascii="Times New Roman" w:hAnsi="Times New Roman"/>
          <w:lang w:val="en-US"/>
        </w:rPr>
        <w:t>ed</w:t>
      </w:r>
      <w:r w:rsidR="007B60C0" w:rsidRPr="0000578A">
        <w:rPr>
          <w:rFonts w:ascii="Times New Roman" w:hAnsi="Times New Roman"/>
          <w:lang w:val="en-US"/>
        </w:rPr>
        <w:t xml:space="preserve"> with the light </w:t>
      </w:r>
      <w:r w:rsidR="00C52582" w:rsidRPr="0000578A">
        <w:rPr>
          <w:rFonts w:ascii="Times New Roman" w:hAnsi="Times New Roman"/>
          <w:lang w:val="en-US"/>
        </w:rPr>
        <w:t xml:space="preserve">pointer, </w:t>
      </w:r>
      <w:r w:rsidR="00B80812" w:rsidRPr="0000578A">
        <w:rPr>
          <w:rFonts w:ascii="Times New Roman" w:hAnsi="Times New Roman"/>
          <w:lang w:val="en-US"/>
        </w:rPr>
        <w:t xml:space="preserve">or they </w:t>
      </w:r>
      <w:r w:rsidR="00C52582" w:rsidRPr="0000578A">
        <w:rPr>
          <w:rFonts w:ascii="Times New Roman" w:hAnsi="Times New Roman"/>
          <w:lang w:val="en-US"/>
        </w:rPr>
        <w:t xml:space="preserve">performed </w:t>
      </w:r>
      <w:r w:rsidR="00440748" w:rsidRPr="0000578A">
        <w:rPr>
          <w:rFonts w:ascii="Times New Roman" w:hAnsi="Times New Roman"/>
          <w:lang w:val="en-US"/>
        </w:rPr>
        <w:t>these interactions while they were reading a short story</w:t>
      </w:r>
      <w:r w:rsidR="00062532" w:rsidRPr="0000578A">
        <w:rPr>
          <w:rFonts w:ascii="Times New Roman" w:hAnsi="Times New Roman"/>
          <w:lang w:val="en-US"/>
        </w:rPr>
        <w:t xml:space="preserve"> out loud</w:t>
      </w:r>
      <w:r w:rsidR="00C52582" w:rsidRPr="0000578A">
        <w:rPr>
          <w:rFonts w:ascii="Times New Roman" w:hAnsi="Times New Roman"/>
          <w:lang w:val="en-US"/>
        </w:rPr>
        <w:t xml:space="preserve">. </w:t>
      </w:r>
      <w:r w:rsidR="00440748" w:rsidRPr="0000578A">
        <w:rPr>
          <w:rFonts w:ascii="Times New Roman" w:hAnsi="Times New Roman"/>
          <w:lang w:val="en-US"/>
        </w:rPr>
        <w:t>These latter interactions could potentially tak</w:t>
      </w:r>
      <w:r w:rsidR="00161A5B" w:rsidRPr="0000578A">
        <w:rPr>
          <w:rFonts w:ascii="Times New Roman" w:hAnsi="Times New Roman"/>
          <w:lang w:val="en-US"/>
        </w:rPr>
        <w:t xml:space="preserve">e place in the periphery of </w:t>
      </w:r>
      <w:r w:rsidR="00440748" w:rsidRPr="0000578A">
        <w:rPr>
          <w:rFonts w:ascii="Times New Roman" w:hAnsi="Times New Roman"/>
          <w:lang w:val="en-US"/>
        </w:rPr>
        <w:t xml:space="preserve">attention. </w:t>
      </w:r>
      <w:r w:rsidR="00440748" w:rsidRPr="0000578A">
        <w:rPr>
          <w:rFonts w:ascii="Times New Roman" w:hAnsi="Times New Roman"/>
          <w:szCs w:val="22"/>
          <w:lang w:val="en-US"/>
        </w:rPr>
        <w:t>Each</w:t>
      </w:r>
      <w:r w:rsidR="00C52582" w:rsidRPr="0000578A">
        <w:rPr>
          <w:rFonts w:ascii="Times New Roman" w:hAnsi="Times New Roman"/>
          <w:szCs w:val="22"/>
          <w:lang w:val="en-US"/>
        </w:rPr>
        <w:t xml:space="preserve"> participant </w:t>
      </w:r>
      <w:r w:rsidR="00440748" w:rsidRPr="0000578A">
        <w:rPr>
          <w:rFonts w:ascii="Times New Roman" w:hAnsi="Times New Roman"/>
          <w:szCs w:val="22"/>
          <w:lang w:val="en-US"/>
        </w:rPr>
        <w:t xml:space="preserve">explored the different </w:t>
      </w:r>
      <w:r w:rsidR="00440748" w:rsidRPr="0000578A">
        <w:rPr>
          <w:rFonts w:ascii="Times New Roman" w:hAnsi="Times New Roman"/>
          <w:lang w:val="en-US"/>
        </w:rPr>
        <w:t xml:space="preserve">gestural mapping styles and the different feedback styles in each of these two situations. </w:t>
      </w:r>
      <w:r w:rsidR="00C52582" w:rsidRPr="0000578A">
        <w:rPr>
          <w:rFonts w:ascii="Times New Roman" w:hAnsi="Times New Roman"/>
          <w:szCs w:val="22"/>
          <w:lang w:val="en-US"/>
        </w:rPr>
        <w:t xml:space="preserve">Results of this </w:t>
      </w:r>
      <w:r w:rsidR="00B84D0E" w:rsidRPr="0000578A">
        <w:rPr>
          <w:rFonts w:ascii="Times New Roman" w:hAnsi="Times New Roman"/>
          <w:szCs w:val="22"/>
          <w:lang w:val="en-US"/>
        </w:rPr>
        <w:t>exploratory</w:t>
      </w:r>
      <w:r w:rsidR="00C52582" w:rsidRPr="0000578A">
        <w:rPr>
          <w:rFonts w:ascii="Times New Roman" w:hAnsi="Times New Roman"/>
          <w:szCs w:val="22"/>
          <w:lang w:val="en-US"/>
        </w:rPr>
        <w:t xml:space="preserve"> </w:t>
      </w:r>
      <w:r w:rsidR="00CE5408" w:rsidRPr="007F0463">
        <w:rPr>
          <w:rFonts w:ascii="Times New Roman" w:hAnsi="Times New Roman"/>
          <w:szCs w:val="22"/>
          <w:lang w:val="en-US"/>
        </w:rPr>
        <w:t>experiment</w:t>
      </w:r>
      <w:r w:rsidR="00C52582" w:rsidRPr="0000578A">
        <w:rPr>
          <w:rFonts w:ascii="Times New Roman" w:hAnsi="Times New Roman"/>
          <w:szCs w:val="22"/>
          <w:lang w:val="en-US"/>
        </w:rPr>
        <w:t xml:space="preserve"> indicated</w:t>
      </w:r>
      <w:r w:rsidR="0082196D" w:rsidRPr="0000578A">
        <w:rPr>
          <w:rFonts w:ascii="Times New Roman" w:hAnsi="Times New Roman"/>
          <w:szCs w:val="22"/>
          <w:lang w:val="en-US"/>
        </w:rPr>
        <w:t xml:space="preserve"> that eight out of twelve participants preferred the tilting mapping style; the rotating </w:t>
      </w:r>
      <w:r w:rsidR="00E93D6F" w:rsidRPr="0000578A">
        <w:rPr>
          <w:rFonts w:ascii="Times New Roman" w:hAnsi="Times New Roman"/>
          <w:szCs w:val="22"/>
          <w:lang w:val="en-US"/>
        </w:rPr>
        <w:t>movement</w:t>
      </w:r>
      <w:r w:rsidR="0082196D" w:rsidRPr="0000578A">
        <w:rPr>
          <w:rFonts w:ascii="Times New Roman" w:hAnsi="Times New Roman"/>
          <w:szCs w:val="22"/>
          <w:lang w:val="en-US"/>
        </w:rPr>
        <w:t xml:space="preserve"> was found less comfortable and less natural. Moreover, participants were able to keep performing the tasks quite well while simultaneous</w:t>
      </w:r>
      <w:r w:rsidR="00440748" w:rsidRPr="0000578A">
        <w:rPr>
          <w:rFonts w:ascii="Times New Roman" w:hAnsi="Times New Roman"/>
          <w:szCs w:val="22"/>
          <w:lang w:val="en-US"/>
        </w:rPr>
        <w:t>ly</w:t>
      </w:r>
      <w:r w:rsidR="0082196D" w:rsidRPr="0000578A">
        <w:rPr>
          <w:rFonts w:ascii="Times New Roman" w:hAnsi="Times New Roman"/>
          <w:szCs w:val="22"/>
          <w:lang w:val="en-US"/>
        </w:rPr>
        <w:t xml:space="preserve"> reading </w:t>
      </w:r>
      <w:r w:rsidR="00440748" w:rsidRPr="0000578A">
        <w:rPr>
          <w:rFonts w:ascii="Times New Roman" w:hAnsi="Times New Roman"/>
          <w:szCs w:val="22"/>
          <w:lang w:val="en-US"/>
        </w:rPr>
        <w:t>a story</w:t>
      </w:r>
      <w:r w:rsidR="0082196D" w:rsidRPr="0000578A">
        <w:rPr>
          <w:rFonts w:ascii="Times New Roman" w:hAnsi="Times New Roman"/>
          <w:szCs w:val="22"/>
          <w:lang w:val="en-US"/>
        </w:rPr>
        <w:t xml:space="preserve">, </w:t>
      </w:r>
      <w:r w:rsidR="00440748" w:rsidRPr="0000578A">
        <w:rPr>
          <w:rFonts w:ascii="Times New Roman" w:hAnsi="Times New Roman"/>
          <w:szCs w:val="22"/>
          <w:lang w:val="en-US"/>
        </w:rPr>
        <w:t>showing</w:t>
      </w:r>
      <w:r w:rsidR="0082196D" w:rsidRPr="0000578A">
        <w:rPr>
          <w:rFonts w:ascii="Times New Roman" w:hAnsi="Times New Roman"/>
          <w:szCs w:val="22"/>
          <w:lang w:val="en-US"/>
        </w:rPr>
        <w:t xml:space="preserve"> that </w:t>
      </w:r>
      <w:r w:rsidR="00E93D6F" w:rsidRPr="0000578A">
        <w:rPr>
          <w:rFonts w:ascii="Times New Roman" w:hAnsi="Times New Roman"/>
          <w:szCs w:val="22"/>
          <w:lang w:val="en-US"/>
        </w:rPr>
        <w:t>the</w:t>
      </w:r>
      <w:r w:rsidR="0082196D" w:rsidRPr="0000578A">
        <w:rPr>
          <w:rFonts w:ascii="Times New Roman" w:hAnsi="Times New Roman"/>
          <w:szCs w:val="22"/>
          <w:lang w:val="en-US"/>
        </w:rPr>
        <w:t xml:space="preserve"> interaction</w:t>
      </w:r>
      <w:r w:rsidR="0043413B" w:rsidRPr="0000578A">
        <w:rPr>
          <w:rFonts w:ascii="Times New Roman" w:hAnsi="Times New Roman"/>
          <w:szCs w:val="22"/>
          <w:lang w:val="en-US"/>
        </w:rPr>
        <w:t>s</w:t>
      </w:r>
      <w:r w:rsidR="0082196D" w:rsidRPr="0000578A">
        <w:rPr>
          <w:rFonts w:ascii="Times New Roman" w:hAnsi="Times New Roman"/>
          <w:szCs w:val="22"/>
          <w:lang w:val="en-US"/>
        </w:rPr>
        <w:t xml:space="preserve"> </w:t>
      </w:r>
      <w:r w:rsidR="00440748" w:rsidRPr="0000578A">
        <w:rPr>
          <w:rFonts w:ascii="Times New Roman" w:hAnsi="Times New Roman"/>
          <w:szCs w:val="22"/>
          <w:lang w:val="en-US"/>
        </w:rPr>
        <w:t>could potentially be performed in the periphery of attention.</w:t>
      </w:r>
      <w:r w:rsidR="0082196D" w:rsidRPr="0000578A">
        <w:rPr>
          <w:rFonts w:ascii="Times New Roman" w:hAnsi="Times New Roman"/>
          <w:szCs w:val="22"/>
          <w:lang w:val="en-US"/>
        </w:rPr>
        <w:t xml:space="preserve"> Lastly, most participants did not notice nor fully understand the feedback provided to them, although some </w:t>
      </w:r>
      <w:r w:rsidR="00440748" w:rsidRPr="0000578A">
        <w:rPr>
          <w:rFonts w:ascii="Times New Roman" w:hAnsi="Times New Roman"/>
          <w:szCs w:val="22"/>
          <w:lang w:val="en-US"/>
        </w:rPr>
        <w:t xml:space="preserve">who </w:t>
      </w:r>
      <w:r w:rsidR="0082196D" w:rsidRPr="0000578A">
        <w:rPr>
          <w:rFonts w:ascii="Times New Roman" w:hAnsi="Times New Roman"/>
          <w:szCs w:val="22"/>
          <w:lang w:val="en-US"/>
        </w:rPr>
        <w:t>did</w:t>
      </w:r>
      <w:r w:rsidR="00062532" w:rsidRPr="0000578A">
        <w:rPr>
          <w:rFonts w:ascii="Times New Roman" w:hAnsi="Times New Roman"/>
          <w:szCs w:val="22"/>
          <w:lang w:val="en-US"/>
        </w:rPr>
        <w:t xml:space="preserve"> notice it</w:t>
      </w:r>
      <w:r w:rsidR="0082196D" w:rsidRPr="0000578A">
        <w:rPr>
          <w:rFonts w:ascii="Times New Roman" w:hAnsi="Times New Roman"/>
          <w:szCs w:val="22"/>
          <w:lang w:val="en-US"/>
        </w:rPr>
        <w:t xml:space="preserve"> used it as a guideline to know that the system was responding. </w:t>
      </w:r>
      <w:r w:rsidR="00440748" w:rsidRPr="0000578A">
        <w:rPr>
          <w:rFonts w:ascii="Times New Roman" w:hAnsi="Times New Roman"/>
          <w:szCs w:val="22"/>
          <w:lang w:val="en-US"/>
        </w:rPr>
        <w:t>We therefore concluded that the</w:t>
      </w:r>
      <w:r w:rsidR="0082196D" w:rsidRPr="0000578A">
        <w:rPr>
          <w:rFonts w:ascii="Times New Roman" w:hAnsi="Times New Roman"/>
          <w:szCs w:val="22"/>
          <w:lang w:val="en-US"/>
        </w:rPr>
        <w:t xml:space="preserve"> feedback styles </w:t>
      </w:r>
      <w:r w:rsidR="00440748" w:rsidRPr="0000578A">
        <w:rPr>
          <w:rFonts w:ascii="Times New Roman" w:hAnsi="Times New Roman"/>
          <w:szCs w:val="22"/>
          <w:lang w:val="en-US"/>
        </w:rPr>
        <w:t>need</w:t>
      </w:r>
      <w:r w:rsidR="00A16904" w:rsidRPr="0000578A">
        <w:rPr>
          <w:rFonts w:ascii="Times New Roman" w:hAnsi="Times New Roman"/>
          <w:szCs w:val="22"/>
          <w:lang w:val="en-US"/>
        </w:rPr>
        <w:t>ed</w:t>
      </w:r>
      <w:r w:rsidR="00440748" w:rsidRPr="0000578A">
        <w:rPr>
          <w:rFonts w:ascii="Times New Roman" w:hAnsi="Times New Roman"/>
          <w:szCs w:val="22"/>
          <w:lang w:val="en-US"/>
        </w:rPr>
        <w:t xml:space="preserve"> to</w:t>
      </w:r>
      <w:r w:rsidR="0082196D" w:rsidRPr="0000578A">
        <w:rPr>
          <w:rFonts w:ascii="Times New Roman" w:hAnsi="Times New Roman"/>
          <w:szCs w:val="22"/>
          <w:lang w:val="en-US"/>
        </w:rPr>
        <w:t xml:space="preserve"> be adapted </w:t>
      </w:r>
      <w:r w:rsidR="00D7271C" w:rsidRPr="0000578A">
        <w:rPr>
          <w:rFonts w:ascii="Times New Roman" w:hAnsi="Times New Roman"/>
          <w:szCs w:val="22"/>
          <w:lang w:val="en-US"/>
        </w:rPr>
        <w:t>to offer cues for the most important steps (e.g. turning</w:t>
      </w:r>
      <w:r w:rsidR="00062532" w:rsidRPr="0000578A">
        <w:rPr>
          <w:rFonts w:ascii="Times New Roman" w:hAnsi="Times New Roman"/>
          <w:szCs w:val="22"/>
          <w:lang w:val="en-US"/>
        </w:rPr>
        <w:t xml:space="preserve"> the light pointer</w:t>
      </w:r>
      <w:r w:rsidR="00D7271C" w:rsidRPr="0000578A">
        <w:rPr>
          <w:rFonts w:ascii="Times New Roman" w:hAnsi="Times New Roman"/>
          <w:szCs w:val="22"/>
          <w:lang w:val="en-US"/>
        </w:rPr>
        <w:t xml:space="preserve"> off and turning the brightness to the highest level) </w:t>
      </w:r>
      <w:r w:rsidR="0082196D" w:rsidRPr="0000578A">
        <w:rPr>
          <w:rFonts w:ascii="Times New Roman" w:hAnsi="Times New Roman"/>
          <w:szCs w:val="22"/>
          <w:lang w:val="en-US"/>
        </w:rPr>
        <w:t>for the final experiment.</w:t>
      </w:r>
    </w:p>
    <w:p w14:paraId="708024E6" w14:textId="77777777" w:rsidR="00266FDE" w:rsidRPr="0000578A" w:rsidRDefault="00266FDE" w:rsidP="00AA36FA">
      <w:pPr>
        <w:pStyle w:val="NoSpacing"/>
        <w:rPr>
          <w:rFonts w:ascii="Times New Roman" w:hAnsi="Times New Roman"/>
          <w:u w:val="single"/>
          <w:lang w:val="en-US"/>
        </w:rPr>
      </w:pPr>
    </w:p>
    <w:p w14:paraId="7F1480E4" w14:textId="77777777" w:rsidR="0082196D" w:rsidRPr="0000578A" w:rsidRDefault="00F14019" w:rsidP="00AA36FA">
      <w:pPr>
        <w:pStyle w:val="NoSpacing"/>
        <w:rPr>
          <w:rFonts w:ascii="Times New Roman" w:hAnsi="Times New Roman"/>
          <w:i/>
          <w:sz w:val="24"/>
          <w:szCs w:val="22"/>
          <w:lang w:val="en-US"/>
        </w:rPr>
      </w:pPr>
      <w:r w:rsidRPr="0000578A">
        <w:rPr>
          <w:rFonts w:ascii="Times New Roman" w:hAnsi="Times New Roman"/>
          <w:i/>
          <w:sz w:val="24"/>
          <w:szCs w:val="22"/>
          <w:lang w:val="en-US"/>
        </w:rPr>
        <w:t>3.2</w:t>
      </w:r>
      <w:r w:rsidR="0082196D" w:rsidRPr="0000578A">
        <w:rPr>
          <w:rFonts w:ascii="Times New Roman" w:hAnsi="Times New Roman"/>
          <w:i/>
          <w:sz w:val="24"/>
          <w:szCs w:val="22"/>
          <w:lang w:val="en-US"/>
        </w:rPr>
        <w:t xml:space="preserve"> </w:t>
      </w:r>
      <w:r w:rsidR="00B51C98" w:rsidRPr="0000578A">
        <w:rPr>
          <w:rFonts w:ascii="Times New Roman" w:hAnsi="Times New Roman"/>
          <w:i/>
          <w:sz w:val="24"/>
          <w:szCs w:val="22"/>
          <w:lang w:val="en-US"/>
        </w:rPr>
        <w:t xml:space="preserve">Interaction </w:t>
      </w:r>
      <w:r w:rsidR="00FE044E" w:rsidRPr="0000578A">
        <w:rPr>
          <w:rFonts w:ascii="Times New Roman" w:hAnsi="Times New Roman"/>
          <w:i/>
          <w:sz w:val="24"/>
          <w:szCs w:val="22"/>
          <w:lang w:val="en-US"/>
        </w:rPr>
        <w:t>with</w:t>
      </w:r>
      <w:r w:rsidR="00B51C98" w:rsidRPr="0000578A">
        <w:rPr>
          <w:rFonts w:ascii="Times New Roman" w:hAnsi="Times New Roman"/>
          <w:i/>
          <w:sz w:val="24"/>
          <w:szCs w:val="22"/>
          <w:lang w:val="en-US"/>
        </w:rPr>
        <w:t xml:space="preserve"> the light pointer</w:t>
      </w:r>
    </w:p>
    <w:p w14:paraId="50A1960D" w14:textId="77777777" w:rsidR="00E72D2A" w:rsidRPr="0000578A" w:rsidRDefault="00912844" w:rsidP="00AA36FA">
      <w:pPr>
        <w:pStyle w:val="NoSpacing"/>
        <w:rPr>
          <w:rFonts w:ascii="Times New Roman" w:hAnsi="Times New Roman"/>
          <w:szCs w:val="22"/>
          <w:lang w:val="en-US"/>
        </w:rPr>
      </w:pPr>
      <w:r w:rsidRPr="0000578A">
        <w:rPr>
          <w:rFonts w:ascii="Times New Roman" w:hAnsi="Times New Roman"/>
          <w:szCs w:val="22"/>
          <w:lang w:val="en-US"/>
        </w:rPr>
        <w:t xml:space="preserve">Based on the results of our exploratory experiment, the gestural and multi-modal interaction styles of the </w:t>
      </w:r>
      <w:r w:rsidR="0082196D" w:rsidRPr="0000578A">
        <w:rPr>
          <w:rFonts w:ascii="Times New Roman" w:hAnsi="Times New Roman"/>
          <w:szCs w:val="22"/>
          <w:lang w:val="en-US"/>
        </w:rPr>
        <w:t xml:space="preserve">original light </w:t>
      </w:r>
      <w:r w:rsidR="007B60C0" w:rsidRPr="0000578A">
        <w:rPr>
          <w:rFonts w:ascii="Times New Roman" w:hAnsi="Times New Roman"/>
          <w:szCs w:val="22"/>
          <w:lang w:val="en-US"/>
        </w:rPr>
        <w:t>pointer</w:t>
      </w:r>
      <w:r w:rsidRPr="0000578A">
        <w:rPr>
          <w:rFonts w:ascii="Times New Roman" w:hAnsi="Times New Roman"/>
          <w:szCs w:val="22"/>
          <w:lang w:val="en-US"/>
        </w:rPr>
        <w:t xml:space="preserve"> were re-designed to match our goal of enabling people to interact with the light </w:t>
      </w:r>
      <w:r w:rsidR="007B60C0" w:rsidRPr="0000578A">
        <w:rPr>
          <w:rFonts w:ascii="Times New Roman" w:hAnsi="Times New Roman"/>
          <w:szCs w:val="22"/>
          <w:lang w:val="en-US"/>
        </w:rPr>
        <w:t>pointer</w:t>
      </w:r>
      <w:r w:rsidRPr="0000578A">
        <w:rPr>
          <w:rFonts w:ascii="Times New Roman" w:hAnsi="Times New Roman"/>
          <w:szCs w:val="22"/>
          <w:lang w:val="en-US"/>
        </w:rPr>
        <w:t xml:space="preserve"> in the</w:t>
      </w:r>
      <w:r w:rsidR="00F517CD" w:rsidRPr="0000578A">
        <w:rPr>
          <w:rFonts w:ascii="Times New Roman" w:hAnsi="Times New Roman"/>
          <w:szCs w:val="22"/>
          <w:lang w:val="en-US"/>
        </w:rPr>
        <w:t>ir</w:t>
      </w:r>
      <w:r w:rsidRPr="0000578A">
        <w:rPr>
          <w:rFonts w:ascii="Times New Roman" w:hAnsi="Times New Roman"/>
          <w:szCs w:val="22"/>
          <w:lang w:val="en-US"/>
        </w:rPr>
        <w:t xml:space="preserve"> periphery of attention. </w:t>
      </w:r>
      <w:r w:rsidR="0082196D" w:rsidRPr="0000578A">
        <w:rPr>
          <w:rFonts w:ascii="Times New Roman" w:hAnsi="Times New Roman"/>
          <w:szCs w:val="22"/>
          <w:lang w:val="en-US"/>
        </w:rPr>
        <w:t xml:space="preserve">This section will explain the final light </w:t>
      </w:r>
      <w:r w:rsidR="007B60C0" w:rsidRPr="0000578A">
        <w:rPr>
          <w:rFonts w:ascii="Times New Roman" w:hAnsi="Times New Roman"/>
          <w:szCs w:val="22"/>
          <w:lang w:val="en-US"/>
        </w:rPr>
        <w:t>pointer</w:t>
      </w:r>
      <w:r w:rsidR="0082196D" w:rsidRPr="0000578A">
        <w:rPr>
          <w:rFonts w:ascii="Times New Roman" w:hAnsi="Times New Roman"/>
          <w:szCs w:val="22"/>
          <w:lang w:val="en-US"/>
        </w:rPr>
        <w:t xml:space="preserve"> </w:t>
      </w:r>
      <w:r w:rsidR="00EB4116" w:rsidRPr="0000578A">
        <w:rPr>
          <w:rFonts w:ascii="Times New Roman" w:hAnsi="Times New Roman"/>
          <w:szCs w:val="22"/>
          <w:lang w:val="en-US"/>
        </w:rPr>
        <w:t xml:space="preserve">interaction </w:t>
      </w:r>
      <w:r w:rsidR="007A2F3E" w:rsidRPr="0000578A">
        <w:rPr>
          <w:rFonts w:ascii="Times New Roman" w:hAnsi="Times New Roman"/>
          <w:szCs w:val="22"/>
          <w:lang w:val="en-US"/>
        </w:rPr>
        <w:t>style</w:t>
      </w:r>
      <w:r w:rsidR="0082196D" w:rsidRPr="0000578A">
        <w:rPr>
          <w:rFonts w:ascii="Times New Roman" w:hAnsi="Times New Roman"/>
          <w:szCs w:val="22"/>
          <w:lang w:val="en-US"/>
        </w:rPr>
        <w:t>.</w:t>
      </w:r>
    </w:p>
    <w:p w14:paraId="620647DD" w14:textId="77777777" w:rsidR="009A1071" w:rsidRPr="0000578A" w:rsidRDefault="009A1071" w:rsidP="00AA36FA">
      <w:pPr>
        <w:pStyle w:val="NoSpacing"/>
        <w:rPr>
          <w:rFonts w:ascii="Times New Roman" w:hAnsi="Times New Roman"/>
          <w:szCs w:val="22"/>
          <w:lang w:val="en-US"/>
        </w:rPr>
      </w:pPr>
    </w:p>
    <w:p w14:paraId="25FFCCA4" w14:textId="77777777" w:rsidR="00E72D2A" w:rsidRPr="0000578A" w:rsidRDefault="009A1071" w:rsidP="00AA36FA">
      <w:pPr>
        <w:pStyle w:val="NoSpacing"/>
        <w:rPr>
          <w:rFonts w:ascii="Times New Roman" w:hAnsi="Times New Roman"/>
          <w:i/>
          <w:szCs w:val="22"/>
          <w:lang w:val="en-US"/>
        </w:rPr>
      </w:pPr>
      <w:r w:rsidRPr="0000578A">
        <w:rPr>
          <w:rFonts w:ascii="Times New Roman" w:hAnsi="Times New Roman"/>
          <w:i/>
          <w:szCs w:val="22"/>
          <w:lang w:val="en-US"/>
        </w:rPr>
        <w:t xml:space="preserve">3.2.1 </w:t>
      </w:r>
      <w:r w:rsidR="00C84B7C">
        <w:rPr>
          <w:rFonts w:ascii="Times New Roman" w:hAnsi="Times New Roman"/>
          <w:i/>
          <w:szCs w:val="22"/>
          <w:lang w:val="en-US"/>
        </w:rPr>
        <w:t>Gestural</w:t>
      </w:r>
      <w:r w:rsidR="00C84B7C" w:rsidRPr="0000578A">
        <w:rPr>
          <w:rFonts w:ascii="Times New Roman" w:hAnsi="Times New Roman"/>
          <w:i/>
          <w:szCs w:val="22"/>
          <w:lang w:val="en-US"/>
        </w:rPr>
        <w:t xml:space="preserve"> </w:t>
      </w:r>
      <w:r w:rsidRPr="0000578A">
        <w:rPr>
          <w:rFonts w:ascii="Times New Roman" w:hAnsi="Times New Roman"/>
          <w:i/>
          <w:szCs w:val="22"/>
          <w:lang w:val="en-US"/>
        </w:rPr>
        <w:t>interaction</w:t>
      </w:r>
    </w:p>
    <w:p w14:paraId="615A83DF" w14:textId="5F173AE0" w:rsidR="00BB0A40" w:rsidRPr="0000578A" w:rsidRDefault="00BB0A40" w:rsidP="00AA36FA">
      <w:pPr>
        <w:rPr>
          <w:rFonts w:ascii="Times New Roman" w:hAnsi="Times New Roman"/>
          <w:sz w:val="22"/>
          <w:szCs w:val="22"/>
          <w:lang w:val="en-US"/>
        </w:rPr>
      </w:pPr>
      <w:r w:rsidRPr="0000578A">
        <w:rPr>
          <w:rFonts w:ascii="Times New Roman" w:hAnsi="Times New Roman"/>
          <w:sz w:val="22"/>
          <w:szCs w:val="22"/>
          <w:lang w:val="en-US"/>
        </w:rPr>
        <w:t xml:space="preserve">Interactions with the light </w:t>
      </w:r>
      <w:r w:rsidR="007B60C0" w:rsidRPr="0000578A">
        <w:rPr>
          <w:rFonts w:ascii="Times New Roman" w:hAnsi="Times New Roman"/>
          <w:sz w:val="22"/>
          <w:szCs w:val="22"/>
          <w:lang w:val="en-US"/>
        </w:rPr>
        <w:t>pointer</w:t>
      </w:r>
      <w:r w:rsidRPr="0000578A">
        <w:rPr>
          <w:rFonts w:ascii="Times New Roman" w:hAnsi="Times New Roman"/>
          <w:sz w:val="22"/>
          <w:szCs w:val="22"/>
          <w:lang w:val="en-US"/>
        </w:rPr>
        <w:t xml:space="preserve"> consist of two stages: </w:t>
      </w:r>
      <w:r w:rsidR="00266DDA" w:rsidRPr="0000578A">
        <w:rPr>
          <w:rFonts w:ascii="Times New Roman" w:hAnsi="Times New Roman"/>
          <w:sz w:val="22"/>
          <w:szCs w:val="22"/>
          <w:lang w:val="en-US"/>
        </w:rPr>
        <w:t xml:space="preserve">1) </w:t>
      </w:r>
      <w:r w:rsidR="0049033C" w:rsidRPr="0000578A">
        <w:rPr>
          <w:rFonts w:ascii="Times New Roman" w:hAnsi="Times New Roman"/>
          <w:sz w:val="22"/>
          <w:szCs w:val="22"/>
          <w:lang w:val="en-US"/>
        </w:rPr>
        <w:t>selecting</w:t>
      </w:r>
      <w:r w:rsidRPr="0000578A">
        <w:rPr>
          <w:rFonts w:ascii="Times New Roman" w:hAnsi="Times New Roman"/>
          <w:sz w:val="22"/>
          <w:szCs w:val="22"/>
          <w:lang w:val="en-US"/>
        </w:rPr>
        <w:t xml:space="preserve"> the </w:t>
      </w:r>
      <w:r w:rsidR="007B60C0" w:rsidRPr="0000578A">
        <w:rPr>
          <w:rFonts w:ascii="Times New Roman" w:hAnsi="Times New Roman"/>
          <w:sz w:val="22"/>
          <w:szCs w:val="22"/>
          <w:lang w:val="en-US"/>
        </w:rPr>
        <w:t>lamp</w:t>
      </w:r>
      <w:r w:rsidRPr="0000578A">
        <w:rPr>
          <w:rFonts w:ascii="Times New Roman" w:hAnsi="Times New Roman"/>
          <w:sz w:val="22"/>
          <w:szCs w:val="22"/>
          <w:lang w:val="en-US"/>
        </w:rPr>
        <w:t xml:space="preserve"> that one wants to adjust and </w:t>
      </w:r>
      <w:r w:rsidR="00266DDA" w:rsidRPr="0000578A">
        <w:rPr>
          <w:rFonts w:ascii="Times New Roman" w:hAnsi="Times New Roman"/>
          <w:sz w:val="22"/>
          <w:szCs w:val="22"/>
          <w:lang w:val="en-US"/>
        </w:rPr>
        <w:t xml:space="preserve">2) </w:t>
      </w:r>
      <w:r w:rsidR="0049033C" w:rsidRPr="0000578A">
        <w:rPr>
          <w:rFonts w:ascii="Times New Roman" w:hAnsi="Times New Roman"/>
          <w:sz w:val="22"/>
          <w:szCs w:val="22"/>
          <w:lang w:val="en-US"/>
        </w:rPr>
        <w:t>setting</w:t>
      </w:r>
      <w:r w:rsidRPr="0000578A">
        <w:rPr>
          <w:rFonts w:ascii="Times New Roman" w:hAnsi="Times New Roman"/>
          <w:sz w:val="22"/>
          <w:szCs w:val="22"/>
          <w:lang w:val="en-US"/>
        </w:rPr>
        <w:t xml:space="preserve"> the brightness of this </w:t>
      </w:r>
      <w:r w:rsidR="007B60C0" w:rsidRPr="0000578A">
        <w:rPr>
          <w:rFonts w:ascii="Times New Roman" w:hAnsi="Times New Roman"/>
          <w:sz w:val="22"/>
          <w:szCs w:val="22"/>
          <w:lang w:val="en-US"/>
        </w:rPr>
        <w:t>lamp</w:t>
      </w:r>
      <w:r w:rsidR="003A2EBB" w:rsidRPr="0000578A">
        <w:rPr>
          <w:rFonts w:ascii="Times New Roman" w:hAnsi="Times New Roman"/>
          <w:sz w:val="22"/>
          <w:szCs w:val="22"/>
          <w:lang w:val="en-US"/>
        </w:rPr>
        <w:t xml:space="preserve">, also see Figure </w:t>
      </w:r>
      <w:r w:rsidR="00A91411" w:rsidRPr="0000578A">
        <w:rPr>
          <w:rFonts w:ascii="Times New Roman" w:hAnsi="Times New Roman"/>
          <w:sz w:val="22"/>
          <w:szCs w:val="22"/>
          <w:lang w:val="en-US"/>
        </w:rPr>
        <w:t>3.</w:t>
      </w:r>
      <w:r w:rsidRPr="0000578A">
        <w:rPr>
          <w:rFonts w:ascii="Times New Roman" w:hAnsi="Times New Roman"/>
          <w:sz w:val="22"/>
          <w:szCs w:val="22"/>
          <w:lang w:val="en-US"/>
        </w:rPr>
        <w:t xml:space="preserve"> </w:t>
      </w:r>
      <w:r w:rsidR="00CE5408" w:rsidRPr="00480AE8">
        <w:rPr>
          <w:rFonts w:ascii="Times New Roman" w:hAnsi="Times New Roman"/>
          <w:sz w:val="22"/>
          <w:szCs w:val="22"/>
          <w:lang w:val="en-US"/>
        </w:rPr>
        <w:t>Both interactions require a different type of gesture to be performed.</w:t>
      </w:r>
      <w:r w:rsidR="00C84B7C">
        <w:rPr>
          <w:rFonts w:ascii="Times New Roman" w:hAnsi="Times New Roman"/>
          <w:sz w:val="22"/>
          <w:szCs w:val="22"/>
          <w:lang w:val="en-US"/>
        </w:rPr>
        <w:t xml:space="preserve"> </w:t>
      </w:r>
      <w:proofErr w:type="gramStart"/>
      <w:r w:rsidR="00912844" w:rsidRPr="0000578A">
        <w:rPr>
          <w:rFonts w:ascii="Times New Roman" w:hAnsi="Times New Roman"/>
          <w:sz w:val="22"/>
          <w:szCs w:val="22"/>
          <w:lang w:val="en-US"/>
        </w:rPr>
        <w:t xml:space="preserve">A </w:t>
      </w:r>
      <w:r w:rsidR="007B60C0" w:rsidRPr="0000578A">
        <w:rPr>
          <w:rFonts w:ascii="Times New Roman" w:hAnsi="Times New Roman"/>
          <w:sz w:val="22"/>
          <w:szCs w:val="22"/>
          <w:lang w:val="en-US"/>
        </w:rPr>
        <w:t>lamp</w:t>
      </w:r>
      <w:r w:rsidR="00912844" w:rsidRPr="0000578A">
        <w:rPr>
          <w:rFonts w:ascii="Times New Roman" w:hAnsi="Times New Roman"/>
          <w:sz w:val="22"/>
          <w:szCs w:val="22"/>
          <w:lang w:val="en-US"/>
        </w:rPr>
        <w:t xml:space="preserve"> can be selected by activating the laser inside the light pointer via the touch button on the bottom</w:t>
      </w:r>
      <w:r w:rsidR="00E2381D" w:rsidRPr="0000578A">
        <w:rPr>
          <w:rFonts w:ascii="Times New Roman" w:hAnsi="Times New Roman"/>
          <w:sz w:val="22"/>
          <w:szCs w:val="22"/>
          <w:lang w:val="en-US"/>
        </w:rPr>
        <w:t xml:space="preserve"> of the </w:t>
      </w:r>
      <w:r w:rsidR="00062532" w:rsidRPr="0000578A">
        <w:rPr>
          <w:rFonts w:ascii="Times New Roman" w:hAnsi="Times New Roman"/>
          <w:sz w:val="22"/>
          <w:szCs w:val="22"/>
          <w:lang w:val="en-US"/>
        </w:rPr>
        <w:t>light pointer</w:t>
      </w:r>
      <w:r w:rsidR="00912844" w:rsidRPr="0000578A">
        <w:rPr>
          <w:rFonts w:ascii="Times New Roman" w:hAnsi="Times New Roman"/>
          <w:sz w:val="22"/>
          <w:szCs w:val="22"/>
          <w:lang w:val="en-US"/>
        </w:rPr>
        <w:t xml:space="preserve"> and pointing it towards the light sensor mounted on the</w:t>
      </w:r>
      <w:proofErr w:type="gramEnd"/>
      <w:r w:rsidR="00912844" w:rsidRPr="0000578A">
        <w:rPr>
          <w:rFonts w:ascii="Times New Roman" w:hAnsi="Times New Roman"/>
          <w:sz w:val="22"/>
          <w:szCs w:val="22"/>
          <w:lang w:val="en-US"/>
        </w:rPr>
        <w:t xml:space="preserve"> </w:t>
      </w:r>
      <w:r w:rsidR="00C2665C" w:rsidRPr="0000578A">
        <w:rPr>
          <w:rFonts w:ascii="Times New Roman" w:hAnsi="Times New Roman"/>
          <w:sz w:val="22"/>
          <w:szCs w:val="22"/>
          <w:lang w:val="en-US"/>
        </w:rPr>
        <w:t>lamp</w:t>
      </w:r>
      <w:r w:rsidR="003C77F0" w:rsidRPr="0000578A">
        <w:rPr>
          <w:rFonts w:ascii="Times New Roman" w:hAnsi="Times New Roman"/>
          <w:sz w:val="22"/>
          <w:szCs w:val="22"/>
          <w:lang w:val="en-US"/>
        </w:rPr>
        <w:t xml:space="preserve">. </w:t>
      </w:r>
      <w:r w:rsidR="009E1E04">
        <w:rPr>
          <w:rFonts w:ascii="Times New Roman" w:hAnsi="Times New Roman"/>
          <w:sz w:val="22"/>
          <w:szCs w:val="22"/>
          <w:lang w:val="en-US"/>
        </w:rPr>
        <w:t>This type of gesture can be categorized as a communicative gesture</w:t>
      </w:r>
      <w:proofErr w:type="gramStart"/>
      <w:r w:rsidR="009E1E04">
        <w:rPr>
          <w:rFonts w:ascii="Times New Roman" w:hAnsi="Times New Roman"/>
          <w:sz w:val="22"/>
          <w:szCs w:val="22"/>
          <w:lang w:val="en-US"/>
        </w:rPr>
        <w:t>;</w:t>
      </w:r>
      <w:proofErr w:type="gramEnd"/>
      <w:r w:rsidR="009E1E04">
        <w:rPr>
          <w:rFonts w:ascii="Times New Roman" w:hAnsi="Times New Roman"/>
          <w:sz w:val="22"/>
          <w:szCs w:val="22"/>
          <w:lang w:val="en-US"/>
        </w:rPr>
        <w:t xml:space="preserve"> pointing to indicate that this is the preferred lamp. </w:t>
      </w:r>
      <w:r w:rsidR="003C77F0" w:rsidRPr="0000578A">
        <w:rPr>
          <w:rFonts w:ascii="Times New Roman" w:hAnsi="Times New Roman"/>
          <w:sz w:val="22"/>
          <w:szCs w:val="22"/>
          <w:lang w:val="en-US"/>
        </w:rPr>
        <w:t xml:space="preserve">We refer to this as the </w:t>
      </w:r>
      <w:r w:rsidR="003C77F0" w:rsidRPr="0000578A">
        <w:rPr>
          <w:rFonts w:ascii="Times New Roman" w:hAnsi="Times New Roman"/>
          <w:i/>
          <w:sz w:val="22"/>
          <w:szCs w:val="22"/>
          <w:lang w:val="en-US"/>
        </w:rPr>
        <w:t>s</w:t>
      </w:r>
      <w:r w:rsidR="00912844" w:rsidRPr="0000578A">
        <w:rPr>
          <w:rFonts w:ascii="Times New Roman" w:hAnsi="Times New Roman"/>
          <w:i/>
          <w:sz w:val="22"/>
          <w:szCs w:val="22"/>
          <w:lang w:val="en-US"/>
        </w:rPr>
        <w:t>electing</w:t>
      </w:r>
      <w:r w:rsidR="00912844" w:rsidRPr="0000578A">
        <w:rPr>
          <w:rFonts w:ascii="Times New Roman" w:hAnsi="Times New Roman"/>
          <w:sz w:val="22"/>
          <w:szCs w:val="22"/>
          <w:lang w:val="en-US"/>
        </w:rPr>
        <w:t xml:space="preserve"> action</w:t>
      </w:r>
      <w:r w:rsidR="00BA7889" w:rsidRPr="0000578A">
        <w:rPr>
          <w:rFonts w:ascii="Times New Roman" w:hAnsi="Times New Roman"/>
          <w:sz w:val="22"/>
          <w:szCs w:val="22"/>
          <w:lang w:val="en-US"/>
        </w:rPr>
        <w:t xml:space="preserve">. </w:t>
      </w:r>
      <w:r w:rsidRPr="0000578A">
        <w:rPr>
          <w:rFonts w:ascii="Times New Roman" w:hAnsi="Times New Roman"/>
          <w:sz w:val="22"/>
          <w:szCs w:val="22"/>
          <w:lang w:val="en-US"/>
        </w:rPr>
        <w:t>Once the lamp has been selected,</w:t>
      </w:r>
      <w:r w:rsidR="00C2665C" w:rsidRPr="0000578A">
        <w:rPr>
          <w:rFonts w:ascii="Times New Roman" w:hAnsi="Times New Roman"/>
          <w:sz w:val="22"/>
          <w:szCs w:val="22"/>
          <w:lang w:val="en-US"/>
        </w:rPr>
        <w:t xml:space="preserve"> </w:t>
      </w:r>
      <w:proofErr w:type="gramStart"/>
      <w:r w:rsidR="00C2665C" w:rsidRPr="0000578A">
        <w:rPr>
          <w:rFonts w:ascii="Times New Roman" w:hAnsi="Times New Roman"/>
          <w:sz w:val="22"/>
          <w:szCs w:val="22"/>
          <w:lang w:val="en-US"/>
        </w:rPr>
        <w:t>t</w:t>
      </w:r>
      <w:r w:rsidRPr="0000578A">
        <w:rPr>
          <w:rFonts w:ascii="Times New Roman" w:hAnsi="Times New Roman"/>
          <w:sz w:val="22"/>
          <w:szCs w:val="22"/>
          <w:lang w:val="en-US"/>
        </w:rPr>
        <w:t xml:space="preserve">he brightness of the </w:t>
      </w:r>
      <w:r w:rsidR="007B60C0" w:rsidRPr="0000578A">
        <w:rPr>
          <w:rFonts w:ascii="Times New Roman" w:hAnsi="Times New Roman"/>
          <w:sz w:val="22"/>
          <w:szCs w:val="22"/>
          <w:lang w:val="en-US"/>
        </w:rPr>
        <w:t>lamp</w:t>
      </w:r>
      <w:r w:rsidRPr="0000578A">
        <w:rPr>
          <w:rFonts w:ascii="Times New Roman" w:hAnsi="Times New Roman"/>
          <w:sz w:val="22"/>
          <w:szCs w:val="22"/>
          <w:lang w:val="en-US"/>
        </w:rPr>
        <w:t xml:space="preserve"> can be adjusted by pressing the button on top of the light pointer and simultaneously </w:t>
      </w:r>
      <w:r w:rsidR="00062532" w:rsidRPr="0000578A">
        <w:rPr>
          <w:rFonts w:ascii="Times New Roman" w:hAnsi="Times New Roman"/>
          <w:sz w:val="22"/>
          <w:szCs w:val="22"/>
          <w:lang w:val="en-US"/>
        </w:rPr>
        <w:t>tilting the device</w:t>
      </w:r>
      <w:proofErr w:type="gramEnd"/>
      <w:r w:rsidR="00062532" w:rsidRPr="0000578A">
        <w:rPr>
          <w:rFonts w:ascii="Times New Roman" w:hAnsi="Times New Roman"/>
          <w:sz w:val="22"/>
          <w:szCs w:val="22"/>
          <w:lang w:val="en-US"/>
        </w:rPr>
        <w:t xml:space="preserve">. </w:t>
      </w:r>
      <w:r w:rsidR="00912844" w:rsidRPr="0000578A">
        <w:rPr>
          <w:rFonts w:ascii="Times New Roman" w:hAnsi="Times New Roman"/>
          <w:sz w:val="22"/>
          <w:szCs w:val="22"/>
          <w:lang w:val="en-US"/>
        </w:rPr>
        <w:t xml:space="preserve">Moving the pointer upwards increases the </w:t>
      </w:r>
      <w:r w:rsidR="007B60C0" w:rsidRPr="0000578A">
        <w:rPr>
          <w:rFonts w:ascii="Times New Roman" w:hAnsi="Times New Roman"/>
          <w:sz w:val="22"/>
          <w:szCs w:val="22"/>
          <w:lang w:val="en-US"/>
        </w:rPr>
        <w:t>lamps’</w:t>
      </w:r>
      <w:r w:rsidR="00912844" w:rsidRPr="0000578A">
        <w:rPr>
          <w:rFonts w:ascii="Times New Roman" w:hAnsi="Times New Roman"/>
          <w:sz w:val="22"/>
          <w:szCs w:val="22"/>
          <w:lang w:val="en-US"/>
        </w:rPr>
        <w:t xml:space="preserve"> brightness while moving the pointer downwards decreases the brightness. </w:t>
      </w:r>
      <w:r w:rsidR="0005446E" w:rsidRPr="0000578A">
        <w:rPr>
          <w:rFonts w:ascii="Times New Roman" w:hAnsi="Times New Roman"/>
          <w:sz w:val="22"/>
          <w:szCs w:val="22"/>
          <w:lang w:val="en-US"/>
        </w:rPr>
        <w:t xml:space="preserve">Letting go of the button selects the current brightness. </w:t>
      </w:r>
      <w:r w:rsidR="009E1E04">
        <w:rPr>
          <w:rFonts w:ascii="Times New Roman" w:hAnsi="Times New Roman"/>
          <w:sz w:val="22"/>
          <w:szCs w:val="22"/>
          <w:lang w:val="en-US"/>
        </w:rPr>
        <w:t xml:space="preserve">This type of gesture can be categorized as a manipulative gesture; the light of the lamp is physically manipulated </w:t>
      </w:r>
      <w:r w:rsidR="007D6916">
        <w:rPr>
          <w:rFonts w:ascii="Times New Roman" w:hAnsi="Times New Roman"/>
          <w:sz w:val="22"/>
          <w:szCs w:val="22"/>
          <w:lang w:val="en-US"/>
        </w:rPr>
        <w:t xml:space="preserve">in </w:t>
      </w:r>
      <w:r w:rsidR="00E6711A">
        <w:rPr>
          <w:rFonts w:ascii="Times New Roman" w:hAnsi="Times New Roman"/>
          <w:sz w:val="22"/>
          <w:szCs w:val="22"/>
          <w:lang w:val="en-US"/>
        </w:rPr>
        <w:t xml:space="preserve">accordance with </w:t>
      </w:r>
      <w:r w:rsidR="009E1E04">
        <w:rPr>
          <w:rFonts w:ascii="Times New Roman" w:hAnsi="Times New Roman"/>
          <w:sz w:val="22"/>
          <w:szCs w:val="22"/>
          <w:lang w:val="en-US"/>
        </w:rPr>
        <w:t xml:space="preserve">the movement of the light pointer. </w:t>
      </w:r>
      <w:r w:rsidR="003C77F0" w:rsidRPr="0000578A">
        <w:rPr>
          <w:rFonts w:ascii="Times New Roman" w:hAnsi="Times New Roman"/>
          <w:sz w:val="22"/>
          <w:szCs w:val="22"/>
          <w:lang w:val="en-US"/>
        </w:rPr>
        <w:t xml:space="preserve">We refer to this as the </w:t>
      </w:r>
      <w:r w:rsidR="003C77F0" w:rsidRPr="0000578A">
        <w:rPr>
          <w:rFonts w:ascii="Times New Roman" w:hAnsi="Times New Roman"/>
          <w:i/>
          <w:sz w:val="22"/>
          <w:szCs w:val="22"/>
          <w:lang w:val="en-US"/>
        </w:rPr>
        <w:t>s</w:t>
      </w:r>
      <w:r w:rsidR="00912844" w:rsidRPr="0000578A">
        <w:rPr>
          <w:rFonts w:ascii="Times New Roman" w:hAnsi="Times New Roman"/>
          <w:i/>
          <w:sz w:val="22"/>
          <w:szCs w:val="22"/>
          <w:lang w:val="en-US"/>
        </w:rPr>
        <w:t>etting</w:t>
      </w:r>
      <w:r w:rsidR="00912844" w:rsidRPr="0000578A">
        <w:rPr>
          <w:rFonts w:ascii="Times New Roman" w:hAnsi="Times New Roman"/>
          <w:sz w:val="22"/>
          <w:szCs w:val="22"/>
          <w:lang w:val="en-US"/>
        </w:rPr>
        <w:t xml:space="preserve"> action</w:t>
      </w:r>
      <w:r w:rsidR="004E09D9" w:rsidRPr="0000578A">
        <w:rPr>
          <w:rFonts w:ascii="Times New Roman" w:hAnsi="Times New Roman"/>
          <w:sz w:val="22"/>
          <w:szCs w:val="22"/>
          <w:lang w:val="en-US"/>
        </w:rPr>
        <w:t xml:space="preserve">. </w:t>
      </w:r>
      <w:r w:rsidR="00912844" w:rsidRPr="0000578A">
        <w:rPr>
          <w:rFonts w:ascii="Times New Roman" w:hAnsi="Times New Roman"/>
          <w:sz w:val="22"/>
          <w:szCs w:val="22"/>
          <w:lang w:val="en-US"/>
        </w:rPr>
        <w:t>The angle of movement is</w:t>
      </w:r>
      <w:r w:rsidRPr="0000578A">
        <w:rPr>
          <w:rFonts w:ascii="Times New Roman" w:hAnsi="Times New Roman"/>
          <w:sz w:val="22"/>
          <w:szCs w:val="22"/>
          <w:lang w:val="en-US"/>
        </w:rPr>
        <w:t xml:space="preserve"> </w:t>
      </w:r>
      <w:r w:rsidR="00937AE6">
        <w:rPr>
          <w:rFonts w:ascii="Times New Roman" w:hAnsi="Times New Roman"/>
          <w:sz w:val="22"/>
          <w:szCs w:val="22"/>
          <w:lang w:val="en-US"/>
        </w:rPr>
        <w:t>sensed</w:t>
      </w:r>
      <w:r w:rsidR="00912844" w:rsidRPr="0000578A">
        <w:rPr>
          <w:rFonts w:ascii="Times New Roman" w:hAnsi="Times New Roman"/>
          <w:sz w:val="22"/>
          <w:szCs w:val="22"/>
          <w:lang w:val="en-US"/>
        </w:rPr>
        <w:t xml:space="preserve"> by an accelerometer </w:t>
      </w:r>
      <w:r w:rsidRPr="0000578A">
        <w:rPr>
          <w:rFonts w:ascii="Times New Roman" w:hAnsi="Times New Roman"/>
          <w:sz w:val="22"/>
          <w:szCs w:val="22"/>
          <w:lang w:val="en-US"/>
        </w:rPr>
        <w:t xml:space="preserve">inside the device. Both the light pointer and the </w:t>
      </w:r>
      <w:r w:rsidR="007B60C0" w:rsidRPr="0000578A">
        <w:rPr>
          <w:rFonts w:ascii="Times New Roman" w:hAnsi="Times New Roman"/>
          <w:sz w:val="22"/>
          <w:szCs w:val="22"/>
          <w:lang w:val="en-US"/>
        </w:rPr>
        <w:t>lamp</w:t>
      </w:r>
      <w:r w:rsidRPr="0000578A">
        <w:rPr>
          <w:rFonts w:ascii="Times New Roman" w:hAnsi="Times New Roman"/>
          <w:sz w:val="22"/>
          <w:szCs w:val="22"/>
          <w:lang w:val="en-US"/>
        </w:rPr>
        <w:t xml:space="preserve"> </w:t>
      </w:r>
      <w:r w:rsidR="00912844" w:rsidRPr="0000578A">
        <w:rPr>
          <w:rFonts w:ascii="Times New Roman" w:hAnsi="Times New Roman"/>
          <w:sz w:val="22"/>
          <w:szCs w:val="22"/>
          <w:lang w:val="en-US"/>
        </w:rPr>
        <w:t xml:space="preserve">are </w:t>
      </w:r>
      <w:r w:rsidR="0005446E" w:rsidRPr="0000578A">
        <w:rPr>
          <w:rFonts w:ascii="Times New Roman" w:hAnsi="Times New Roman"/>
          <w:sz w:val="22"/>
          <w:szCs w:val="22"/>
          <w:lang w:val="en-US"/>
        </w:rPr>
        <w:t>controlled</w:t>
      </w:r>
      <w:r w:rsidR="00912844" w:rsidRPr="0000578A">
        <w:rPr>
          <w:rFonts w:ascii="Times New Roman" w:hAnsi="Times New Roman"/>
          <w:sz w:val="22"/>
          <w:szCs w:val="22"/>
          <w:lang w:val="en-US"/>
        </w:rPr>
        <w:t xml:space="preserve"> by a</w:t>
      </w:r>
      <w:r w:rsidRPr="0000578A">
        <w:rPr>
          <w:rFonts w:ascii="Times New Roman" w:hAnsi="Times New Roman"/>
          <w:sz w:val="22"/>
          <w:szCs w:val="22"/>
          <w:lang w:val="en-US"/>
        </w:rPr>
        <w:t xml:space="preserve"> </w:t>
      </w:r>
      <w:proofErr w:type="spellStart"/>
      <w:r w:rsidRPr="0000578A">
        <w:rPr>
          <w:rFonts w:ascii="Times New Roman" w:hAnsi="Times New Roman"/>
          <w:sz w:val="22"/>
          <w:szCs w:val="22"/>
          <w:lang w:val="en-US"/>
        </w:rPr>
        <w:t>Phidget</w:t>
      </w:r>
      <w:proofErr w:type="spellEnd"/>
      <w:r w:rsidRPr="0000578A">
        <w:rPr>
          <w:rFonts w:ascii="Times New Roman" w:hAnsi="Times New Roman"/>
          <w:sz w:val="22"/>
          <w:szCs w:val="22"/>
          <w:lang w:val="en-US"/>
        </w:rPr>
        <w:t xml:space="preserve"> </w:t>
      </w:r>
      <w:proofErr w:type="spellStart"/>
      <w:r w:rsidRPr="0000578A">
        <w:rPr>
          <w:rFonts w:ascii="Times New Roman" w:hAnsi="Times New Roman"/>
          <w:sz w:val="22"/>
          <w:szCs w:val="22"/>
          <w:lang w:val="en-US"/>
        </w:rPr>
        <w:t>Interfacekit</w:t>
      </w:r>
      <w:proofErr w:type="spellEnd"/>
      <w:r w:rsidR="007A2F3E" w:rsidRPr="0000578A">
        <w:rPr>
          <w:rStyle w:val="FootnoteReference"/>
          <w:rFonts w:ascii="Times New Roman" w:hAnsi="Times New Roman"/>
          <w:sz w:val="22"/>
          <w:szCs w:val="22"/>
          <w:lang w:val="en-US"/>
        </w:rPr>
        <w:footnoteReference w:id="1"/>
      </w:r>
      <w:proofErr w:type="gramStart"/>
      <w:r w:rsidR="00A3093A" w:rsidRPr="0000578A">
        <w:rPr>
          <w:rFonts w:ascii="Times New Roman" w:hAnsi="Times New Roman"/>
          <w:sz w:val="22"/>
          <w:szCs w:val="22"/>
          <w:lang w:val="en-US"/>
        </w:rPr>
        <w:t xml:space="preserve"> </w:t>
      </w:r>
      <w:r w:rsidRPr="0000578A">
        <w:rPr>
          <w:rFonts w:ascii="Times New Roman" w:hAnsi="Times New Roman"/>
          <w:sz w:val="22"/>
          <w:szCs w:val="22"/>
          <w:lang w:val="en-US"/>
        </w:rPr>
        <w:t>which</w:t>
      </w:r>
      <w:proofErr w:type="gramEnd"/>
      <w:r w:rsidRPr="0000578A">
        <w:rPr>
          <w:rFonts w:ascii="Times New Roman" w:hAnsi="Times New Roman"/>
          <w:sz w:val="22"/>
          <w:szCs w:val="22"/>
          <w:lang w:val="en-US"/>
        </w:rPr>
        <w:t xml:space="preserve"> is </w:t>
      </w:r>
      <w:r w:rsidRPr="0000578A">
        <w:rPr>
          <w:rFonts w:ascii="Times New Roman" w:hAnsi="Times New Roman"/>
          <w:sz w:val="22"/>
          <w:szCs w:val="22"/>
          <w:lang w:val="en-US"/>
        </w:rPr>
        <w:lastRenderedPageBreak/>
        <w:t>connected to an Apple iMac running the Max/MSP/Jitter</w:t>
      </w:r>
      <w:r w:rsidR="00A3093A" w:rsidRPr="0000578A">
        <w:rPr>
          <w:rFonts w:ascii="Times New Roman" w:hAnsi="Times New Roman"/>
          <w:sz w:val="22"/>
          <w:szCs w:val="22"/>
          <w:lang w:val="en-US"/>
        </w:rPr>
        <w:t xml:space="preserve"> </w:t>
      </w:r>
      <w:r w:rsidRPr="0000578A">
        <w:rPr>
          <w:rFonts w:ascii="Times New Roman" w:hAnsi="Times New Roman"/>
          <w:sz w:val="22"/>
          <w:szCs w:val="22"/>
          <w:lang w:val="en-US"/>
        </w:rPr>
        <w:t>software</w:t>
      </w:r>
      <w:r w:rsidR="007A2F3E" w:rsidRPr="0000578A">
        <w:rPr>
          <w:rStyle w:val="FootnoteReference"/>
          <w:rFonts w:ascii="Times New Roman" w:hAnsi="Times New Roman"/>
          <w:sz w:val="22"/>
          <w:szCs w:val="22"/>
          <w:lang w:val="en-US"/>
        </w:rPr>
        <w:footnoteReference w:id="2"/>
      </w:r>
      <w:r w:rsidRPr="0000578A">
        <w:rPr>
          <w:rFonts w:ascii="Times New Roman" w:hAnsi="Times New Roman"/>
          <w:sz w:val="22"/>
          <w:szCs w:val="22"/>
          <w:lang w:val="en-US"/>
        </w:rPr>
        <w:t>.</w:t>
      </w:r>
      <w:r w:rsidR="00912844" w:rsidRPr="0000578A">
        <w:rPr>
          <w:rFonts w:ascii="Times New Roman" w:hAnsi="Times New Roman"/>
          <w:sz w:val="22"/>
          <w:szCs w:val="22"/>
          <w:lang w:val="en-US"/>
        </w:rPr>
        <w:t xml:space="preserve"> </w:t>
      </w:r>
      <w:proofErr w:type="gramStart"/>
      <w:r w:rsidR="00912844" w:rsidRPr="0000578A">
        <w:rPr>
          <w:rFonts w:ascii="Times New Roman" w:hAnsi="Times New Roman"/>
          <w:sz w:val="22"/>
          <w:szCs w:val="22"/>
          <w:lang w:val="en-US"/>
        </w:rPr>
        <w:t xml:space="preserve">For </w:t>
      </w:r>
      <w:r w:rsidR="009B271C">
        <w:rPr>
          <w:rFonts w:ascii="Times New Roman" w:hAnsi="Times New Roman"/>
          <w:sz w:val="22"/>
          <w:szCs w:val="22"/>
          <w:lang w:val="en-US"/>
        </w:rPr>
        <w:t>a full technical explanation see [11].</w:t>
      </w:r>
      <w:proofErr w:type="gramEnd"/>
    </w:p>
    <w:p w14:paraId="6881E91C" w14:textId="77777777" w:rsidR="00C163A8" w:rsidRPr="0000578A" w:rsidRDefault="00C163A8" w:rsidP="00AA36FA">
      <w:pPr>
        <w:rPr>
          <w:rFonts w:ascii="Times New Roman" w:hAnsi="Times New Roman"/>
          <w:sz w:val="22"/>
          <w:szCs w:val="22"/>
          <w:lang w:val="en-US"/>
        </w:rPr>
      </w:pPr>
    </w:p>
    <w:p w14:paraId="5AD8D4FA" w14:textId="77777777" w:rsidR="00C163A8" w:rsidRPr="0000578A" w:rsidRDefault="00C163A8" w:rsidP="00AA36FA">
      <w:pPr>
        <w:rPr>
          <w:rFonts w:ascii="Times New Roman" w:hAnsi="Times New Roman"/>
          <w:sz w:val="22"/>
          <w:szCs w:val="22"/>
          <w:lang w:val="en-US"/>
        </w:rPr>
      </w:pPr>
    </w:p>
    <w:p w14:paraId="4B6F53AF" w14:textId="77777777" w:rsidR="002E7144" w:rsidRPr="0000578A" w:rsidRDefault="005C6576" w:rsidP="00AA36FA">
      <w:pPr>
        <w:keepNext/>
        <w:rPr>
          <w:lang w:val="en-US"/>
        </w:rPr>
      </w:pPr>
      <w:r>
        <w:rPr>
          <w:noProof/>
          <w:lang w:val="en-US"/>
        </w:rPr>
        <w:drawing>
          <wp:inline distT="0" distB="0" distL="0" distR="0" wp14:anchorId="2F9C5A30" wp14:editId="1C3CBD81">
            <wp:extent cx="5257800" cy="2633345"/>
            <wp:effectExtent l="25400" t="0" r="0" b="0"/>
            <wp:docPr id="1" name="Picture 1" descr=":Fotos:lightpointer workings_kleine tek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s:lightpointer workings_kleine tekst.jpg"/>
                    <pic:cNvPicPr>
                      <a:picLocks noChangeAspect="1" noChangeArrowheads="1"/>
                    </pic:cNvPicPr>
                  </pic:nvPicPr>
                  <pic:blipFill>
                    <a:blip r:embed="rId11"/>
                    <a:srcRect/>
                    <a:stretch>
                      <a:fillRect/>
                    </a:stretch>
                  </pic:blipFill>
                  <pic:spPr bwMode="auto">
                    <a:xfrm>
                      <a:off x="0" y="0"/>
                      <a:ext cx="5257800" cy="2633345"/>
                    </a:xfrm>
                    <a:prstGeom prst="rect">
                      <a:avLst/>
                    </a:prstGeom>
                    <a:noFill/>
                    <a:ln w="9525">
                      <a:noFill/>
                      <a:miter lim="800000"/>
                      <a:headEnd/>
                      <a:tailEnd/>
                    </a:ln>
                  </pic:spPr>
                </pic:pic>
              </a:graphicData>
            </a:graphic>
          </wp:inline>
        </w:drawing>
      </w:r>
    </w:p>
    <w:p w14:paraId="08EA4AC0" w14:textId="3EDE2FB0" w:rsidR="008268B2" w:rsidRPr="0000578A" w:rsidRDefault="00437396" w:rsidP="00AA36FA">
      <w:pPr>
        <w:pStyle w:val="Caption"/>
        <w:jc w:val="left"/>
        <w:rPr>
          <w:lang w:val="en-US"/>
        </w:rPr>
      </w:pPr>
      <w:r>
        <w:rPr>
          <w:b/>
          <w:lang w:val="en-US"/>
        </w:rPr>
        <w:t>Fig.</w:t>
      </w:r>
      <w:r w:rsidR="002E7144" w:rsidRPr="00437396">
        <w:rPr>
          <w:b/>
          <w:lang w:val="en-US"/>
        </w:rPr>
        <w:t xml:space="preserve"> </w:t>
      </w:r>
      <w:r w:rsidR="00C542EA" w:rsidRPr="00437396">
        <w:rPr>
          <w:b/>
          <w:lang w:val="en-US"/>
        </w:rPr>
        <w:fldChar w:fldCharType="begin"/>
      </w:r>
      <w:r w:rsidR="00A3407F" w:rsidRPr="00437396">
        <w:rPr>
          <w:b/>
          <w:lang w:val="en-US"/>
        </w:rPr>
        <w:instrText xml:space="preserve"> SEQ Figure \* ARABIC </w:instrText>
      </w:r>
      <w:r w:rsidR="00C542EA" w:rsidRPr="00437396">
        <w:rPr>
          <w:b/>
          <w:lang w:val="en-US"/>
        </w:rPr>
        <w:fldChar w:fldCharType="separate"/>
      </w:r>
      <w:r w:rsidR="003E4D38">
        <w:rPr>
          <w:b/>
          <w:noProof/>
          <w:lang w:val="en-US"/>
        </w:rPr>
        <w:t>3</w:t>
      </w:r>
      <w:r w:rsidR="00C542EA" w:rsidRPr="00437396">
        <w:rPr>
          <w:b/>
          <w:lang w:val="en-US"/>
        </w:rPr>
        <w:fldChar w:fldCharType="end"/>
      </w:r>
      <w:r w:rsidR="002E7144" w:rsidRPr="0000578A">
        <w:rPr>
          <w:lang w:val="en-US"/>
        </w:rPr>
        <w:t xml:space="preserve"> </w:t>
      </w:r>
      <w:r w:rsidR="006A1F00" w:rsidRPr="0000578A">
        <w:rPr>
          <w:rFonts w:ascii="Times New Roman" w:hAnsi="Times New Roman"/>
          <w:lang w:val="en-US"/>
        </w:rPr>
        <w:t xml:space="preserve">The light </w:t>
      </w:r>
      <w:r w:rsidR="00A91411" w:rsidRPr="0000578A">
        <w:rPr>
          <w:rFonts w:ascii="Times New Roman" w:hAnsi="Times New Roman"/>
          <w:lang w:val="en-US"/>
        </w:rPr>
        <w:t>pointer</w:t>
      </w:r>
      <w:r w:rsidR="006803A8" w:rsidRPr="0000578A">
        <w:rPr>
          <w:rFonts w:ascii="Times New Roman" w:hAnsi="Times New Roman"/>
          <w:lang w:val="en-US"/>
        </w:rPr>
        <w:t xml:space="preserve">; selecting action (left), close-up view of correctly selecting the lamp and the visual feedback of both the LED and the lamp turning on </w:t>
      </w:r>
      <w:r w:rsidR="006A1F00" w:rsidRPr="0000578A">
        <w:rPr>
          <w:rFonts w:ascii="Times New Roman" w:hAnsi="Times New Roman"/>
          <w:lang w:val="en-US"/>
        </w:rPr>
        <w:t>(middle) and s</w:t>
      </w:r>
      <w:r w:rsidR="002E7144" w:rsidRPr="0000578A">
        <w:rPr>
          <w:rFonts w:ascii="Times New Roman" w:hAnsi="Times New Roman"/>
          <w:lang w:val="en-US"/>
        </w:rPr>
        <w:t>etting action (right)</w:t>
      </w:r>
    </w:p>
    <w:p w14:paraId="1F4269FD" w14:textId="77777777" w:rsidR="008268B2" w:rsidRPr="0000578A" w:rsidRDefault="009A1071" w:rsidP="00AA36FA">
      <w:pPr>
        <w:pStyle w:val="NoSpacing"/>
        <w:rPr>
          <w:rFonts w:ascii="Times New Roman" w:hAnsi="Times New Roman"/>
          <w:i/>
          <w:szCs w:val="22"/>
          <w:lang w:val="en-US"/>
        </w:rPr>
      </w:pPr>
      <w:r w:rsidRPr="0000578A">
        <w:rPr>
          <w:rFonts w:ascii="Times New Roman" w:hAnsi="Times New Roman"/>
          <w:i/>
          <w:szCs w:val="22"/>
          <w:lang w:val="en-US"/>
        </w:rPr>
        <w:t>3.2.2</w:t>
      </w:r>
      <w:r w:rsidR="008268B2" w:rsidRPr="0000578A">
        <w:rPr>
          <w:rFonts w:ascii="Times New Roman" w:hAnsi="Times New Roman"/>
          <w:i/>
          <w:szCs w:val="22"/>
          <w:lang w:val="en-US"/>
        </w:rPr>
        <w:t xml:space="preserve"> </w:t>
      </w:r>
      <w:r w:rsidRPr="0000578A">
        <w:rPr>
          <w:rFonts w:ascii="Times New Roman" w:hAnsi="Times New Roman"/>
          <w:i/>
          <w:szCs w:val="22"/>
          <w:lang w:val="en-US"/>
        </w:rPr>
        <w:t>Feedback styles</w:t>
      </w:r>
    </w:p>
    <w:p w14:paraId="51E8D844" w14:textId="77777777" w:rsidR="00121D0D" w:rsidRDefault="003624BF" w:rsidP="00AA36FA">
      <w:pPr>
        <w:pStyle w:val="NoSpacing"/>
        <w:rPr>
          <w:rFonts w:ascii="Times New Roman" w:hAnsi="Times New Roman"/>
          <w:szCs w:val="22"/>
          <w:lang w:val="en-US"/>
        </w:rPr>
      </w:pPr>
      <w:r w:rsidRPr="0000578A">
        <w:rPr>
          <w:rFonts w:ascii="Times New Roman" w:hAnsi="Times New Roman"/>
          <w:szCs w:val="22"/>
          <w:lang w:val="en-US"/>
        </w:rPr>
        <w:t xml:space="preserve">The </w:t>
      </w:r>
      <w:r w:rsidR="0079598A" w:rsidRPr="0000578A">
        <w:rPr>
          <w:rFonts w:ascii="Times New Roman" w:hAnsi="Times New Roman"/>
          <w:szCs w:val="22"/>
          <w:lang w:val="en-US"/>
        </w:rPr>
        <w:t xml:space="preserve">technical aspects and </w:t>
      </w:r>
      <w:r w:rsidRPr="0000578A">
        <w:rPr>
          <w:rFonts w:ascii="Times New Roman" w:hAnsi="Times New Roman"/>
          <w:szCs w:val="22"/>
          <w:lang w:val="en-US"/>
        </w:rPr>
        <w:t xml:space="preserve">design of the </w:t>
      </w:r>
      <w:r w:rsidR="008D7AF5" w:rsidRPr="0000578A">
        <w:rPr>
          <w:rFonts w:ascii="Times New Roman" w:hAnsi="Times New Roman"/>
          <w:szCs w:val="22"/>
          <w:lang w:val="en-US"/>
        </w:rPr>
        <w:t xml:space="preserve">interaction styles of the </w:t>
      </w:r>
      <w:r w:rsidRPr="0000578A">
        <w:rPr>
          <w:rFonts w:ascii="Times New Roman" w:hAnsi="Times New Roman"/>
          <w:szCs w:val="22"/>
          <w:lang w:val="en-US"/>
        </w:rPr>
        <w:t xml:space="preserve">light </w:t>
      </w:r>
      <w:r w:rsidR="007B60C0" w:rsidRPr="0000578A">
        <w:rPr>
          <w:rFonts w:ascii="Times New Roman" w:hAnsi="Times New Roman"/>
          <w:szCs w:val="22"/>
          <w:lang w:val="en-US"/>
        </w:rPr>
        <w:t>pointer</w:t>
      </w:r>
      <w:r w:rsidR="0079598A" w:rsidRPr="0000578A">
        <w:rPr>
          <w:rFonts w:ascii="Times New Roman" w:hAnsi="Times New Roman"/>
          <w:szCs w:val="22"/>
          <w:lang w:val="en-US"/>
        </w:rPr>
        <w:t xml:space="preserve"> offer</w:t>
      </w:r>
      <w:r w:rsidRPr="0000578A">
        <w:rPr>
          <w:rFonts w:ascii="Times New Roman" w:hAnsi="Times New Roman"/>
          <w:szCs w:val="22"/>
          <w:lang w:val="en-US"/>
        </w:rPr>
        <w:t xml:space="preserve"> the possibility of feedback </w:t>
      </w:r>
      <w:r w:rsidR="00931FA7" w:rsidRPr="0000578A">
        <w:rPr>
          <w:rFonts w:ascii="Times New Roman" w:hAnsi="Times New Roman"/>
          <w:szCs w:val="22"/>
          <w:lang w:val="en-US"/>
        </w:rPr>
        <w:t>in different modalities</w:t>
      </w:r>
      <w:r w:rsidR="00FF3877" w:rsidRPr="0000578A">
        <w:rPr>
          <w:rFonts w:ascii="Times New Roman" w:hAnsi="Times New Roman"/>
          <w:szCs w:val="22"/>
          <w:lang w:val="en-US"/>
        </w:rPr>
        <w:t>:</w:t>
      </w:r>
      <w:r w:rsidR="00931FA7" w:rsidRPr="0000578A">
        <w:rPr>
          <w:rFonts w:ascii="Times New Roman" w:hAnsi="Times New Roman"/>
          <w:szCs w:val="22"/>
          <w:lang w:val="en-US"/>
        </w:rPr>
        <w:t xml:space="preserve"> </w:t>
      </w:r>
      <w:r w:rsidR="00931FA7" w:rsidRPr="0000578A">
        <w:rPr>
          <w:rFonts w:ascii="Times New Roman" w:hAnsi="Times New Roman"/>
          <w:i/>
          <w:szCs w:val="22"/>
          <w:lang w:val="en-US"/>
        </w:rPr>
        <w:t xml:space="preserve">visual, auditory </w:t>
      </w:r>
      <w:r w:rsidR="00931FA7" w:rsidRPr="0000578A">
        <w:rPr>
          <w:rFonts w:ascii="Times New Roman" w:hAnsi="Times New Roman"/>
          <w:szCs w:val="22"/>
          <w:lang w:val="en-US"/>
        </w:rPr>
        <w:t>and</w:t>
      </w:r>
      <w:r w:rsidR="00931FA7" w:rsidRPr="0000578A">
        <w:rPr>
          <w:rFonts w:ascii="Times New Roman" w:hAnsi="Times New Roman"/>
          <w:i/>
          <w:szCs w:val="22"/>
          <w:lang w:val="en-US"/>
        </w:rPr>
        <w:t xml:space="preserve"> haptic </w:t>
      </w:r>
      <w:r w:rsidR="00FF3877" w:rsidRPr="0000578A">
        <w:rPr>
          <w:rFonts w:ascii="Times New Roman" w:hAnsi="Times New Roman"/>
          <w:i/>
          <w:szCs w:val="22"/>
          <w:lang w:val="en-US"/>
        </w:rPr>
        <w:t>feedback</w:t>
      </w:r>
      <w:r w:rsidR="00FF3877" w:rsidRPr="0000578A">
        <w:rPr>
          <w:rFonts w:ascii="Times New Roman" w:hAnsi="Times New Roman"/>
          <w:szCs w:val="22"/>
          <w:lang w:val="en-US"/>
        </w:rPr>
        <w:t xml:space="preserve"> </w:t>
      </w:r>
      <w:r w:rsidR="00703855" w:rsidRPr="0000578A">
        <w:rPr>
          <w:rFonts w:ascii="Times New Roman" w:hAnsi="Times New Roman"/>
          <w:szCs w:val="22"/>
          <w:lang w:val="en-US"/>
        </w:rPr>
        <w:t xml:space="preserve">(see </w:t>
      </w:r>
      <w:r w:rsidR="00121D0D" w:rsidRPr="0000578A">
        <w:rPr>
          <w:rFonts w:ascii="Times New Roman" w:hAnsi="Times New Roman"/>
          <w:szCs w:val="22"/>
          <w:lang w:val="en-US"/>
        </w:rPr>
        <w:t>Table 1</w:t>
      </w:r>
      <w:r w:rsidR="00703855" w:rsidRPr="0000578A">
        <w:rPr>
          <w:rFonts w:ascii="Times New Roman" w:hAnsi="Times New Roman"/>
          <w:szCs w:val="22"/>
          <w:lang w:val="en-US"/>
        </w:rPr>
        <w:t xml:space="preserve"> for an overview</w:t>
      </w:r>
      <w:r w:rsidR="0079598A" w:rsidRPr="0000578A">
        <w:rPr>
          <w:rFonts w:ascii="Times New Roman" w:hAnsi="Times New Roman"/>
          <w:szCs w:val="22"/>
          <w:lang w:val="en-US"/>
        </w:rPr>
        <w:t xml:space="preserve"> of the </w:t>
      </w:r>
      <w:r w:rsidR="002C0956" w:rsidRPr="0000578A">
        <w:rPr>
          <w:rFonts w:ascii="Times New Roman" w:hAnsi="Times New Roman"/>
          <w:szCs w:val="22"/>
          <w:lang w:val="en-US"/>
        </w:rPr>
        <w:t>technical design</w:t>
      </w:r>
      <w:r w:rsidR="0079598A" w:rsidRPr="0000578A">
        <w:rPr>
          <w:rFonts w:ascii="Times New Roman" w:hAnsi="Times New Roman"/>
          <w:szCs w:val="22"/>
          <w:lang w:val="en-US"/>
        </w:rPr>
        <w:t xml:space="preserve"> and accompanying interaction styles</w:t>
      </w:r>
      <w:r w:rsidR="00703855" w:rsidRPr="0000578A">
        <w:rPr>
          <w:rFonts w:ascii="Times New Roman" w:hAnsi="Times New Roman"/>
          <w:szCs w:val="22"/>
          <w:lang w:val="en-US"/>
        </w:rPr>
        <w:t>)</w:t>
      </w:r>
      <w:r w:rsidR="00931FA7" w:rsidRPr="0000578A">
        <w:rPr>
          <w:rFonts w:ascii="Times New Roman" w:hAnsi="Times New Roman"/>
          <w:szCs w:val="22"/>
          <w:lang w:val="en-US"/>
        </w:rPr>
        <w:t xml:space="preserve">. </w:t>
      </w:r>
      <w:r w:rsidR="00F72DEB">
        <w:rPr>
          <w:rFonts w:ascii="Times New Roman" w:hAnsi="Times New Roman"/>
          <w:szCs w:val="22"/>
          <w:lang w:val="en-US"/>
        </w:rPr>
        <w:t>The explanations of the various modalities in Table 1 refer to those that could be adjusted during the experiment;</w:t>
      </w:r>
      <w:r w:rsidR="004B533D">
        <w:rPr>
          <w:rFonts w:ascii="Times New Roman" w:hAnsi="Times New Roman"/>
          <w:szCs w:val="22"/>
          <w:lang w:val="en-US"/>
        </w:rPr>
        <w:t xml:space="preserve"> the action of turning the laser on did not offer any pre-designed feedback, only inherent feedback. This type of feedback therefore is not mentioned as a ‘</w:t>
      </w:r>
      <w:r w:rsidR="007E3E80">
        <w:rPr>
          <w:rFonts w:ascii="Times New Roman" w:hAnsi="Times New Roman"/>
          <w:szCs w:val="22"/>
          <w:lang w:val="en-US"/>
        </w:rPr>
        <w:t>sensory</w:t>
      </w:r>
      <w:r w:rsidR="004B533D">
        <w:rPr>
          <w:rFonts w:ascii="Times New Roman" w:hAnsi="Times New Roman"/>
          <w:szCs w:val="22"/>
          <w:lang w:val="en-US"/>
        </w:rPr>
        <w:t xml:space="preserve"> modality’.</w:t>
      </w:r>
      <w:r w:rsidR="006535ED">
        <w:rPr>
          <w:rFonts w:ascii="Times New Roman" w:hAnsi="Times New Roman"/>
          <w:szCs w:val="22"/>
          <w:lang w:val="en-US"/>
        </w:rPr>
        <w:t xml:space="preserve"> </w:t>
      </w:r>
      <w:r w:rsidR="00C2665C" w:rsidRPr="0000578A">
        <w:rPr>
          <w:rFonts w:ascii="Times New Roman" w:hAnsi="Times New Roman"/>
          <w:szCs w:val="22"/>
          <w:lang w:val="en-US"/>
        </w:rPr>
        <w:t xml:space="preserve">This section describes </w:t>
      </w:r>
      <w:r w:rsidR="00E2381D" w:rsidRPr="0000578A">
        <w:rPr>
          <w:rFonts w:ascii="Times New Roman" w:hAnsi="Times New Roman"/>
          <w:szCs w:val="22"/>
          <w:lang w:val="en-US"/>
        </w:rPr>
        <w:t xml:space="preserve">the details of the </w:t>
      </w:r>
      <w:r w:rsidR="00C2665C" w:rsidRPr="0000578A">
        <w:rPr>
          <w:rFonts w:ascii="Times New Roman" w:hAnsi="Times New Roman"/>
          <w:szCs w:val="22"/>
          <w:lang w:val="en-US"/>
        </w:rPr>
        <w:t xml:space="preserve">feedback </w:t>
      </w:r>
      <w:r w:rsidR="00E2381D" w:rsidRPr="0000578A">
        <w:rPr>
          <w:rFonts w:ascii="Times New Roman" w:hAnsi="Times New Roman"/>
          <w:szCs w:val="22"/>
          <w:lang w:val="en-US"/>
        </w:rPr>
        <w:t xml:space="preserve">styles that were used in our </w:t>
      </w:r>
      <w:r w:rsidR="00BA7889" w:rsidRPr="0000578A">
        <w:rPr>
          <w:rFonts w:ascii="Times New Roman" w:hAnsi="Times New Roman"/>
          <w:szCs w:val="22"/>
          <w:lang w:val="en-US"/>
        </w:rPr>
        <w:t xml:space="preserve">final </w:t>
      </w:r>
      <w:r w:rsidR="001D6D58" w:rsidRPr="0000578A">
        <w:rPr>
          <w:rFonts w:ascii="Times New Roman" w:hAnsi="Times New Roman"/>
          <w:szCs w:val="22"/>
          <w:lang w:val="en-US"/>
        </w:rPr>
        <w:t>experiment</w:t>
      </w:r>
      <w:r w:rsidR="00C2665C" w:rsidRPr="0000578A">
        <w:rPr>
          <w:rFonts w:ascii="Times New Roman" w:hAnsi="Times New Roman"/>
          <w:szCs w:val="22"/>
          <w:lang w:val="en-US"/>
        </w:rPr>
        <w:t>.</w:t>
      </w:r>
    </w:p>
    <w:p w14:paraId="6CBD7BDF" w14:textId="77777777" w:rsidR="00450BFD" w:rsidRDefault="00450BFD" w:rsidP="00AA36FA">
      <w:pPr>
        <w:pStyle w:val="NoSpacing"/>
        <w:rPr>
          <w:rFonts w:ascii="Times New Roman" w:hAnsi="Times New Roman"/>
          <w:szCs w:val="22"/>
          <w:lang w:val="en-US"/>
        </w:rPr>
      </w:pPr>
    </w:p>
    <w:p w14:paraId="3C460BAE" w14:textId="77777777" w:rsidR="00450BFD" w:rsidRPr="0000578A" w:rsidRDefault="00450BFD" w:rsidP="00AA36FA">
      <w:pPr>
        <w:pStyle w:val="NoSpacing"/>
        <w:rPr>
          <w:rFonts w:ascii="Times New Roman" w:hAnsi="Times New Roman"/>
          <w:szCs w:val="22"/>
          <w:lang w:val="en-US"/>
        </w:rPr>
      </w:pPr>
    </w:p>
    <w:p w14:paraId="663ADAD0" w14:textId="2C876A14" w:rsidR="00785452" w:rsidRPr="007C3400" w:rsidRDefault="00785452" w:rsidP="00785452">
      <w:pPr>
        <w:pStyle w:val="Caption"/>
        <w:keepNext/>
      </w:pPr>
      <w:r w:rsidRPr="00437396">
        <w:rPr>
          <w:b/>
        </w:rPr>
        <w:t xml:space="preserve">Table </w:t>
      </w:r>
      <w:r w:rsidR="00D179BC" w:rsidRPr="00437396">
        <w:rPr>
          <w:b/>
        </w:rPr>
        <w:fldChar w:fldCharType="begin"/>
      </w:r>
      <w:r w:rsidR="00D179BC" w:rsidRPr="00437396">
        <w:rPr>
          <w:b/>
        </w:rPr>
        <w:instrText xml:space="preserve"> SEQ Table \* ARABIC </w:instrText>
      </w:r>
      <w:r w:rsidR="00D179BC" w:rsidRPr="00437396">
        <w:rPr>
          <w:b/>
        </w:rPr>
        <w:fldChar w:fldCharType="separate"/>
      </w:r>
      <w:r w:rsidR="003E4D38">
        <w:rPr>
          <w:b/>
          <w:noProof/>
        </w:rPr>
        <w:t>1</w:t>
      </w:r>
      <w:r w:rsidR="00D179BC" w:rsidRPr="00437396">
        <w:rPr>
          <w:b/>
          <w:noProof/>
        </w:rPr>
        <w:fldChar w:fldCharType="end"/>
      </w:r>
      <w:r w:rsidR="007E3E80" w:rsidRPr="007E3E80">
        <w:rPr>
          <w:rFonts w:ascii="Times New Roman" w:hAnsi="Times New Roman"/>
          <w:szCs w:val="22"/>
          <w:lang w:val="en-US"/>
        </w:rPr>
        <w:t xml:space="preserve"> Overview</w:t>
      </w:r>
      <w:r w:rsidR="007E3E80" w:rsidRPr="0000578A">
        <w:rPr>
          <w:rFonts w:ascii="Times New Roman" w:hAnsi="Times New Roman"/>
          <w:szCs w:val="22"/>
          <w:lang w:val="en-US"/>
        </w:rPr>
        <w:t xml:space="preserve"> of the link between the user actions, the technical aspects of the system translating these actions into system actions, and the accompanying feedback styles</w:t>
      </w:r>
      <w:r w:rsidR="007E3E80">
        <w:rPr>
          <w:rFonts w:ascii="Times New Roman" w:hAnsi="Times New Roman"/>
          <w:szCs w:val="22"/>
          <w:lang w:val="en-US"/>
        </w:rPr>
        <w:t xml:space="preserve"> (inherent and designed)</w:t>
      </w:r>
      <w:r w:rsidR="00437396">
        <w:rPr>
          <w:rFonts w:ascii="Times New Roman" w:hAnsi="Times New Roman"/>
          <w:szCs w:val="22"/>
          <w:lang w:val="en-US"/>
        </w:rPr>
        <w:t xml:space="preserve"> and modalities; t</w:t>
      </w:r>
      <w:r w:rsidR="007E3E80">
        <w:rPr>
          <w:rFonts w:ascii="Times New Roman" w:hAnsi="Times New Roman"/>
          <w:szCs w:val="22"/>
          <w:lang w:val="en-US"/>
        </w:rPr>
        <w:t xml:space="preserve">he selecting action </w:t>
      </w:r>
      <w:r w:rsidR="007E3E80" w:rsidRPr="007C3400">
        <w:rPr>
          <w:rFonts w:ascii="Times New Roman" w:hAnsi="Times New Roman"/>
          <w:szCs w:val="22"/>
          <w:lang w:val="en-US"/>
        </w:rPr>
        <w:t>exists of two system actions (activating laser and activating lamp) and is thus divided accordingly</w:t>
      </w:r>
    </w:p>
    <w:tbl>
      <w:tblPr>
        <w:tblStyle w:val="TableGrid"/>
        <w:tblW w:w="8472" w:type="dxa"/>
        <w:tblLayout w:type="fixed"/>
        <w:tblLook w:val="00A0" w:firstRow="1" w:lastRow="0" w:firstColumn="1" w:lastColumn="0" w:noHBand="0" w:noVBand="0"/>
      </w:tblPr>
      <w:tblGrid>
        <w:gridCol w:w="534"/>
        <w:gridCol w:w="1417"/>
        <w:gridCol w:w="1418"/>
        <w:gridCol w:w="1275"/>
        <w:gridCol w:w="1276"/>
        <w:gridCol w:w="1276"/>
        <w:gridCol w:w="1276"/>
      </w:tblGrid>
      <w:tr w:rsidR="00450BFD" w:rsidRPr="0000578A" w14:paraId="726B7F12" w14:textId="77777777">
        <w:trPr>
          <w:trHeight w:val="725"/>
        </w:trPr>
        <w:tc>
          <w:tcPr>
            <w:tcW w:w="534" w:type="dxa"/>
            <w:vAlign w:val="center"/>
          </w:tcPr>
          <w:p w14:paraId="7AE95E23" w14:textId="77777777" w:rsidR="00C91370" w:rsidRPr="007C3400" w:rsidRDefault="00C91370" w:rsidP="005017E8">
            <w:pPr>
              <w:pStyle w:val="NoSpacing"/>
              <w:jc w:val="center"/>
              <w:rPr>
                <w:rFonts w:ascii="Times New Roman" w:hAnsi="Times New Roman"/>
                <w:b/>
                <w:szCs w:val="22"/>
                <w:lang w:val="en-US"/>
              </w:rPr>
            </w:pPr>
            <w:r w:rsidRPr="007C3400">
              <w:rPr>
                <w:rFonts w:ascii="Times New Roman" w:hAnsi="Times New Roman"/>
                <w:b/>
                <w:szCs w:val="22"/>
                <w:lang w:val="en-US"/>
              </w:rPr>
              <w:t>Order</w:t>
            </w:r>
          </w:p>
        </w:tc>
        <w:tc>
          <w:tcPr>
            <w:tcW w:w="1417" w:type="dxa"/>
            <w:vAlign w:val="center"/>
          </w:tcPr>
          <w:p w14:paraId="65CD593A" w14:textId="77777777" w:rsidR="00374C0E" w:rsidRDefault="00374C0E" w:rsidP="005017E8">
            <w:pPr>
              <w:pStyle w:val="NoSpacing"/>
              <w:jc w:val="center"/>
              <w:rPr>
                <w:rFonts w:ascii="Times New Roman" w:hAnsi="Times New Roman"/>
                <w:b/>
                <w:szCs w:val="22"/>
                <w:lang w:val="en-US"/>
              </w:rPr>
            </w:pPr>
            <w:r>
              <w:rPr>
                <w:rFonts w:ascii="Times New Roman" w:hAnsi="Times New Roman"/>
                <w:b/>
                <w:szCs w:val="22"/>
                <w:lang w:val="en-US"/>
              </w:rPr>
              <w:t>Task</w:t>
            </w:r>
          </w:p>
          <w:p w14:paraId="11E4F14C" w14:textId="77777777" w:rsidR="00C91370" w:rsidRPr="00374C0E" w:rsidRDefault="00374C0E" w:rsidP="005017E8">
            <w:pPr>
              <w:pStyle w:val="NoSpacing"/>
              <w:jc w:val="center"/>
              <w:rPr>
                <w:rFonts w:ascii="Times New Roman" w:hAnsi="Times New Roman"/>
                <w:sz w:val="20"/>
                <w:szCs w:val="22"/>
                <w:lang w:val="en-US"/>
              </w:rPr>
            </w:pPr>
            <w:r w:rsidRPr="00374C0E">
              <w:rPr>
                <w:rFonts w:ascii="Times New Roman" w:hAnsi="Times New Roman"/>
                <w:sz w:val="20"/>
                <w:szCs w:val="22"/>
                <w:lang w:val="en-US"/>
              </w:rPr>
              <w:t>(</w:t>
            </w:r>
            <w:proofErr w:type="gramStart"/>
            <w:r w:rsidRPr="00374C0E">
              <w:rPr>
                <w:rFonts w:ascii="Times New Roman" w:hAnsi="Times New Roman"/>
                <w:sz w:val="20"/>
                <w:szCs w:val="22"/>
                <w:lang w:val="en-US"/>
              </w:rPr>
              <w:t>user</w:t>
            </w:r>
            <w:proofErr w:type="gramEnd"/>
            <w:r w:rsidRPr="00374C0E">
              <w:rPr>
                <w:rFonts w:ascii="Times New Roman" w:hAnsi="Times New Roman"/>
                <w:sz w:val="20"/>
                <w:szCs w:val="22"/>
                <w:lang w:val="en-US"/>
              </w:rPr>
              <w:t xml:space="preserve"> actions)</w:t>
            </w:r>
          </w:p>
        </w:tc>
        <w:tc>
          <w:tcPr>
            <w:tcW w:w="1418" w:type="dxa"/>
            <w:vAlign w:val="center"/>
          </w:tcPr>
          <w:p w14:paraId="1709A151" w14:textId="77777777" w:rsidR="00374C0E" w:rsidRDefault="00C91370" w:rsidP="005017E8">
            <w:pPr>
              <w:pStyle w:val="NoSpacing"/>
              <w:jc w:val="center"/>
              <w:rPr>
                <w:rFonts w:ascii="Times New Roman" w:hAnsi="Times New Roman"/>
                <w:b/>
                <w:szCs w:val="22"/>
                <w:lang w:val="en-US"/>
              </w:rPr>
            </w:pPr>
            <w:r w:rsidRPr="007C3400">
              <w:rPr>
                <w:rFonts w:ascii="Times New Roman" w:hAnsi="Times New Roman"/>
                <w:b/>
                <w:szCs w:val="22"/>
                <w:lang w:val="en-US"/>
              </w:rPr>
              <w:t>Sensor</w:t>
            </w:r>
          </w:p>
          <w:p w14:paraId="677E5672" w14:textId="77777777" w:rsidR="00C91370" w:rsidRPr="007C3400" w:rsidRDefault="00374C0E" w:rsidP="00374C0E">
            <w:pPr>
              <w:pStyle w:val="NoSpacing"/>
              <w:jc w:val="center"/>
              <w:rPr>
                <w:rFonts w:ascii="Times New Roman" w:hAnsi="Times New Roman"/>
                <w:b/>
                <w:szCs w:val="22"/>
                <w:lang w:val="en-US"/>
              </w:rPr>
            </w:pPr>
            <w:r w:rsidRPr="00374C0E">
              <w:rPr>
                <w:rFonts w:ascii="Times New Roman" w:hAnsi="Times New Roman"/>
                <w:sz w:val="20"/>
                <w:szCs w:val="22"/>
                <w:lang w:val="en-US"/>
              </w:rPr>
              <w:t>(</w:t>
            </w:r>
            <w:proofErr w:type="gramStart"/>
            <w:r>
              <w:rPr>
                <w:rFonts w:ascii="Times New Roman" w:hAnsi="Times New Roman"/>
                <w:sz w:val="20"/>
                <w:szCs w:val="22"/>
                <w:lang w:val="en-US"/>
              </w:rPr>
              <w:t>system</w:t>
            </w:r>
            <w:proofErr w:type="gramEnd"/>
            <w:r>
              <w:rPr>
                <w:rFonts w:ascii="Times New Roman" w:hAnsi="Times New Roman"/>
                <w:sz w:val="20"/>
                <w:szCs w:val="22"/>
                <w:lang w:val="en-US"/>
              </w:rPr>
              <w:t xml:space="preserve"> input</w:t>
            </w:r>
            <w:r w:rsidRPr="00374C0E">
              <w:rPr>
                <w:rFonts w:ascii="Times New Roman" w:hAnsi="Times New Roman"/>
                <w:sz w:val="20"/>
                <w:szCs w:val="22"/>
                <w:lang w:val="en-US"/>
              </w:rPr>
              <w:t>)</w:t>
            </w:r>
          </w:p>
        </w:tc>
        <w:tc>
          <w:tcPr>
            <w:tcW w:w="1275" w:type="dxa"/>
            <w:vAlign w:val="center"/>
          </w:tcPr>
          <w:p w14:paraId="74C75231" w14:textId="77777777" w:rsidR="00C91370" w:rsidRPr="007C3400" w:rsidRDefault="00C91370" w:rsidP="005017E8">
            <w:pPr>
              <w:pStyle w:val="NoSpacing"/>
              <w:jc w:val="center"/>
              <w:rPr>
                <w:rFonts w:ascii="Times New Roman" w:hAnsi="Times New Roman"/>
                <w:b/>
                <w:szCs w:val="22"/>
                <w:lang w:val="en-US"/>
              </w:rPr>
            </w:pPr>
            <w:r w:rsidRPr="007C3400">
              <w:rPr>
                <w:rFonts w:ascii="Times New Roman" w:hAnsi="Times New Roman"/>
                <w:b/>
                <w:szCs w:val="22"/>
                <w:lang w:val="en-US"/>
              </w:rPr>
              <w:t>System action</w:t>
            </w:r>
          </w:p>
        </w:tc>
        <w:tc>
          <w:tcPr>
            <w:tcW w:w="1276" w:type="dxa"/>
            <w:vAlign w:val="center"/>
          </w:tcPr>
          <w:p w14:paraId="1DA90888" w14:textId="77777777" w:rsidR="009F57CF" w:rsidRPr="007C3400" w:rsidRDefault="00374C0E" w:rsidP="005017E8">
            <w:pPr>
              <w:pStyle w:val="NoSpacing"/>
              <w:jc w:val="center"/>
              <w:rPr>
                <w:rFonts w:ascii="Times New Roman" w:hAnsi="Times New Roman"/>
                <w:b/>
                <w:szCs w:val="22"/>
                <w:lang w:val="en-US"/>
              </w:rPr>
            </w:pPr>
            <w:r>
              <w:rPr>
                <w:rFonts w:ascii="Times New Roman" w:hAnsi="Times New Roman"/>
                <w:b/>
                <w:szCs w:val="22"/>
                <w:lang w:val="en-US"/>
              </w:rPr>
              <w:t>Inherent</w:t>
            </w:r>
          </w:p>
          <w:p w14:paraId="78B8FE14" w14:textId="77777777" w:rsidR="00C91370" w:rsidRPr="007C3400" w:rsidRDefault="00C91370" w:rsidP="005017E8">
            <w:pPr>
              <w:pStyle w:val="NoSpacing"/>
              <w:jc w:val="center"/>
              <w:rPr>
                <w:rFonts w:ascii="Times New Roman" w:hAnsi="Times New Roman"/>
                <w:b/>
                <w:szCs w:val="22"/>
                <w:lang w:val="en-US"/>
              </w:rPr>
            </w:pPr>
            <w:proofErr w:type="gramStart"/>
            <w:r w:rsidRPr="007C3400">
              <w:rPr>
                <w:rFonts w:ascii="Times New Roman" w:hAnsi="Times New Roman"/>
                <w:b/>
                <w:szCs w:val="22"/>
                <w:lang w:val="en-US"/>
              </w:rPr>
              <w:t>feedback</w:t>
            </w:r>
            <w:proofErr w:type="gramEnd"/>
          </w:p>
        </w:tc>
        <w:tc>
          <w:tcPr>
            <w:tcW w:w="1276" w:type="dxa"/>
            <w:vAlign w:val="center"/>
          </w:tcPr>
          <w:p w14:paraId="6BF839B4" w14:textId="77777777" w:rsidR="00C91370" w:rsidRPr="007C3400" w:rsidRDefault="00374C0E" w:rsidP="005017E8">
            <w:pPr>
              <w:pStyle w:val="NoSpacing"/>
              <w:jc w:val="center"/>
              <w:rPr>
                <w:rFonts w:ascii="Times New Roman" w:hAnsi="Times New Roman"/>
                <w:b/>
                <w:szCs w:val="22"/>
                <w:lang w:val="en-US"/>
              </w:rPr>
            </w:pPr>
            <w:r>
              <w:rPr>
                <w:rFonts w:ascii="Times New Roman" w:hAnsi="Times New Roman"/>
                <w:b/>
                <w:szCs w:val="22"/>
                <w:lang w:val="en-US"/>
              </w:rPr>
              <w:t>Designed</w:t>
            </w:r>
            <w:r w:rsidR="001A5EED" w:rsidRPr="007C3400">
              <w:rPr>
                <w:rFonts w:ascii="Times New Roman" w:hAnsi="Times New Roman"/>
                <w:b/>
                <w:szCs w:val="22"/>
                <w:lang w:val="en-US"/>
              </w:rPr>
              <w:t xml:space="preserve"> </w:t>
            </w:r>
            <w:r w:rsidR="00C91370" w:rsidRPr="007C3400">
              <w:rPr>
                <w:rFonts w:ascii="Times New Roman" w:hAnsi="Times New Roman"/>
                <w:b/>
                <w:szCs w:val="22"/>
                <w:lang w:val="en-US"/>
              </w:rPr>
              <w:t>feedback</w:t>
            </w:r>
          </w:p>
        </w:tc>
        <w:tc>
          <w:tcPr>
            <w:tcW w:w="1276" w:type="dxa"/>
            <w:vAlign w:val="center"/>
          </w:tcPr>
          <w:p w14:paraId="2CCA92B9" w14:textId="77777777" w:rsidR="00C91370" w:rsidRPr="00CA3386" w:rsidRDefault="00374C0E" w:rsidP="005017E8">
            <w:pPr>
              <w:pStyle w:val="NoSpacing"/>
              <w:jc w:val="center"/>
              <w:rPr>
                <w:rFonts w:ascii="Times New Roman" w:hAnsi="Times New Roman"/>
                <w:b/>
                <w:szCs w:val="22"/>
                <w:lang w:val="en-US"/>
              </w:rPr>
            </w:pPr>
            <w:r>
              <w:rPr>
                <w:rFonts w:ascii="Times New Roman" w:hAnsi="Times New Roman"/>
                <w:b/>
                <w:szCs w:val="22"/>
                <w:lang w:val="en-US"/>
              </w:rPr>
              <w:t>Sensory</w:t>
            </w:r>
            <w:r w:rsidR="001A5EED" w:rsidRPr="007C3400">
              <w:rPr>
                <w:rFonts w:ascii="Times New Roman" w:hAnsi="Times New Roman"/>
                <w:b/>
                <w:szCs w:val="22"/>
                <w:lang w:val="en-US"/>
              </w:rPr>
              <w:t xml:space="preserve"> </w:t>
            </w:r>
            <w:r w:rsidR="00C91370" w:rsidRPr="007C3400">
              <w:rPr>
                <w:rFonts w:ascii="Times New Roman" w:hAnsi="Times New Roman"/>
                <w:b/>
                <w:szCs w:val="22"/>
                <w:lang w:val="en-US"/>
              </w:rPr>
              <w:t>modality</w:t>
            </w:r>
          </w:p>
        </w:tc>
      </w:tr>
      <w:tr w:rsidR="00450BFD" w:rsidRPr="0000578A" w14:paraId="1C5D923B" w14:textId="77777777">
        <w:tc>
          <w:tcPr>
            <w:tcW w:w="534" w:type="dxa"/>
            <w:vMerge w:val="restart"/>
            <w:vAlign w:val="center"/>
          </w:tcPr>
          <w:p w14:paraId="20F6DAC4" w14:textId="77777777" w:rsidR="009F57CF" w:rsidRPr="0000578A" w:rsidRDefault="009F57CF" w:rsidP="005017E8">
            <w:pPr>
              <w:pStyle w:val="NoSpacing"/>
              <w:jc w:val="center"/>
              <w:rPr>
                <w:rFonts w:ascii="Times New Roman" w:hAnsi="Times New Roman"/>
                <w:b/>
                <w:szCs w:val="22"/>
                <w:lang w:val="en-US"/>
              </w:rPr>
            </w:pPr>
            <w:r w:rsidRPr="0000578A">
              <w:rPr>
                <w:rFonts w:ascii="Times New Roman" w:hAnsi="Times New Roman"/>
                <w:b/>
                <w:szCs w:val="22"/>
                <w:lang w:val="en-US"/>
              </w:rPr>
              <w:t>1</w:t>
            </w:r>
          </w:p>
          <w:p w14:paraId="3933432E" w14:textId="77777777" w:rsidR="009F57CF" w:rsidRPr="0000578A" w:rsidRDefault="009F57CF" w:rsidP="005017E8">
            <w:pPr>
              <w:pStyle w:val="NoSpacing"/>
              <w:jc w:val="center"/>
              <w:rPr>
                <w:rFonts w:ascii="Times New Roman" w:hAnsi="Times New Roman"/>
                <w:b/>
                <w:szCs w:val="22"/>
                <w:lang w:val="en-US"/>
              </w:rPr>
            </w:pPr>
          </w:p>
        </w:tc>
        <w:tc>
          <w:tcPr>
            <w:tcW w:w="1417" w:type="dxa"/>
            <w:vMerge w:val="restart"/>
            <w:vAlign w:val="center"/>
          </w:tcPr>
          <w:p w14:paraId="7EA51B77" w14:textId="77777777" w:rsidR="009F57CF" w:rsidRPr="0000578A" w:rsidRDefault="009F57CF" w:rsidP="005017E8">
            <w:pPr>
              <w:pStyle w:val="NoSpacing"/>
              <w:jc w:val="center"/>
              <w:rPr>
                <w:rFonts w:ascii="Times New Roman" w:hAnsi="Times New Roman"/>
                <w:sz w:val="20"/>
                <w:szCs w:val="22"/>
                <w:lang w:val="en-US"/>
              </w:rPr>
            </w:pPr>
            <w:r w:rsidRPr="0000578A">
              <w:rPr>
                <w:rFonts w:ascii="Times New Roman" w:hAnsi="Times New Roman"/>
                <w:sz w:val="20"/>
                <w:szCs w:val="22"/>
                <w:lang w:val="en-US"/>
              </w:rPr>
              <w:t>Selecting</w:t>
            </w:r>
          </w:p>
          <w:p w14:paraId="1F1BA9AE" w14:textId="77777777" w:rsidR="009F57CF" w:rsidRPr="0000578A" w:rsidRDefault="009F57CF" w:rsidP="00C91370">
            <w:pPr>
              <w:pStyle w:val="NoSpacing"/>
              <w:jc w:val="center"/>
              <w:rPr>
                <w:rFonts w:ascii="Times New Roman" w:hAnsi="Times New Roman"/>
                <w:sz w:val="18"/>
                <w:szCs w:val="22"/>
                <w:lang w:val="en-US"/>
              </w:rPr>
            </w:pPr>
            <w:r w:rsidRPr="0000578A">
              <w:rPr>
                <w:rFonts w:ascii="Times New Roman" w:hAnsi="Times New Roman"/>
                <w:i/>
                <w:sz w:val="18"/>
                <w:szCs w:val="22"/>
                <w:lang w:val="en-US"/>
              </w:rPr>
              <w:t>(</w:t>
            </w:r>
            <w:proofErr w:type="gramStart"/>
            <w:r>
              <w:rPr>
                <w:rFonts w:ascii="Times New Roman" w:hAnsi="Times New Roman"/>
                <w:i/>
                <w:sz w:val="18"/>
                <w:szCs w:val="22"/>
                <w:lang w:val="en-US"/>
              </w:rPr>
              <w:t>touching</w:t>
            </w:r>
            <w:proofErr w:type="gramEnd"/>
            <w:r>
              <w:rPr>
                <w:rFonts w:ascii="Times New Roman" w:hAnsi="Times New Roman"/>
                <w:i/>
                <w:sz w:val="18"/>
                <w:szCs w:val="22"/>
                <w:lang w:val="en-US"/>
              </w:rPr>
              <w:t xml:space="preserve"> sensor, </w:t>
            </w:r>
            <w:r w:rsidRPr="0000578A">
              <w:rPr>
                <w:rFonts w:ascii="Times New Roman" w:hAnsi="Times New Roman"/>
                <w:i/>
                <w:sz w:val="18"/>
                <w:szCs w:val="22"/>
                <w:lang w:val="en-US"/>
              </w:rPr>
              <w:t xml:space="preserve">aiming </w:t>
            </w:r>
            <w:r>
              <w:rPr>
                <w:rFonts w:ascii="Times New Roman" w:hAnsi="Times New Roman"/>
                <w:i/>
                <w:sz w:val="18"/>
                <w:szCs w:val="22"/>
                <w:lang w:val="en-US"/>
              </w:rPr>
              <w:t xml:space="preserve">pointer </w:t>
            </w:r>
            <w:r w:rsidRPr="0000578A">
              <w:rPr>
                <w:rFonts w:ascii="Times New Roman" w:hAnsi="Times New Roman"/>
                <w:i/>
                <w:sz w:val="18"/>
                <w:szCs w:val="22"/>
                <w:lang w:val="en-US"/>
              </w:rPr>
              <w:t>at light sensor</w:t>
            </w:r>
            <w:r>
              <w:rPr>
                <w:rFonts w:ascii="Times New Roman" w:hAnsi="Times New Roman"/>
                <w:i/>
                <w:sz w:val="18"/>
                <w:szCs w:val="22"/>
                <w:lang w:val="en-US"/>
              </w:rPr>
              <w:t xml:space="preserve"> and pressing button on top of pointer</w:t>
            </w:r>
            <w:r w:rsidRPr="0000578A">
              <w:rPr>
                <w:rFonts w:ascii="Times New Roman" w:hAnsi="Times New Roman"/>
                <w:i/>
                <w:sz w:val="18"/>
                <w:szCs w:val="22"/>
                <w:lang w:val="en-US"/>
              </w:rPr>
              <w:t>)</w:t>
            </w:r>
          </w:p>
        </w:tc>
        <w:tc>
          <w:tcPr>
            <w:tcW w:w="1418" w:type="dxa"/>
            <w:vAlign w:val="center"/>
          </w:tcPr>
          <w:p w14:paraId="03493F06" w14:textId="77777777" w:rsidR="009F57CF" w:rsidRPr="0000578A" w:rsidRDefault="009F57CF" w:rsidP="005017E8">
            <w:pPr>
              <w:pStyle w:val="NoSpacing"/>
              <w:jc w:val="center"/>
              <w:rPr>
                <w:rFonts w:ascii="Times New Roman" w:hAnsi="Times New Roman"/>
                <w:sz w:val="18"/>
                <w:szCs w:val="22"/>
                <w:lang w:val="en-US"/>
              </w:rPr>
            </w:pPr>
            <w:r w:rsidRPr="0000578A">
              <w:rPr>
                <w:rFonts w:ascii="Times New Roman" w:hAnsi="Times New Roman"/>
                <w:sz w:val="20"/>
                <w:szCs w:val="22"/>
                <w:lang w:val="en-US"/>
              </w:rPr>
              <w:t xml:space="preserve">Touch sensor </w:t>
            </w:r>
            <w:r w:rsidRPr="0000578A">
              <w:rPr>
                <w:rFonts w:ascii="Times New Roman" w:hAnsi="Times New Roman"/>
                <w:sz w:val="18"/>
                <w:szCs w:val="22"/>
                <w:lang w:val="en-US"/>
              </w:rPr>
              <w:br/>
            </w:r>
            <w:r w:rsidRPr="0000578A">
              <w:rPr>
                <w:rFonts w:ascii="Times New Roman" w:hAnsi="Times New Roman"/>
                <w:i/>
                <w:sz w:val="18"/>
                <w:szCs w:val="22"/>
                <w:lang w:val="en-US"/>
              </w:rPr>
              <w:t>(activates laser)</w:t>
            </w:r>
          </w:p>
        </w:tc>
        <w:tc>
          <w:tcPr>
            <w:tcW w:w="1275" w:type="dxa"/>
            <w:vAlign w:val="center"/>
          </w:tcPr>
          <w:p w14:paraId="2C036F3F" w14:textId="77777777" w:rsidR="009F57CF" w:rsidRPr="0000578A" w:rsidRDefault="009F57CF" w:rsidP="005017E8">
            <w:pPr>
              <w:pStyle w:val="NoSpacing"/>
              <w:jc w:val="center"/>
              <w:rPr>
                <w:rFonts w:ascii="Times New Roman" w:hAnsi="Times New Roman"/>
                <w:sz w:val="18"/>
                <w:szCs w:val="22"/>
                <w:lang w:val="en-US"/>
              </w:rPr>
            </w:pPr>
            <w:r w:rsidRPr="0000578A">
              <w:rPr>
                <w:rFonts w:ascii="Times New Roman" w:hAnsi="Times New Roman"/>
                <w:sz w:val="20"/>
                <w:szCs w:val="22"/>
                <w:lang w:val="en-US"/>
              </w:rPr>
              <w:t>Turn on laser</w:t>
            </w:r>
            <w:r w:rsidRPr="0000578A">
              <w:rPr>
                <w:rFonts w:ascii="Times New Roman" w:hAnsi="Times New Roman"/>
                <w:sz w:val="18"/>
                <w:szCs w:val="22"/>
                <w:lang w:val="en-US"/>
              </w:rPr>
              <w:br/>
            </w:r>
            <w:r w:rsidRPr="0000578A">
              <w:rPr>
                <w:rFonts w:ascii="Times New Roman" w:hAnsi="Times New Roman"/>
                <w:i/>
                <w:sz w:val="18"/>
                <w:szCs w:val="22"/>
                <w:lang w:val="en-US"/>
              </w:rPr>
              <w:t>(if sensor is pressed)</w:t>
            </w:r>
          </w:p>
        </w:tc>
        <w:tc>
          <w:tcPr>
            <w:tcW w:w="1276" w:type="dxa"/>
            <w:vAlign w:val="center"/>
          </w:tcPr>
          <w:p w14:paraId="1ACF81DB" w14:textId="77777777" w:rsidR="009F57CF" w:rsidRDefault="009F57CF" w:rsidP="009F57CF">
            <w:pPr>
              <w:pStyle w:val="NoSpacing"/>
              <w:jc w:val="center"/>
              <w:rPr>
                <w:rFonts w:ascii="Times New Roman" w:hAnsi="Times New Roman"/>
                <w:i/>
                <w:sz w:val="18"/>
                <w:szCs w:val="22"/>
                <w:lang w:val="en-US"/>
              </w:rPr>
            </w:pPr>
            <w:r w:rsidRPr="0000578A">
              <w:rPr>
                <w:rFonts w:ascii="Times New Roman" w:hAnsi="Times New Roman"/>
                <w:sz w:val="20"/>
                <w:szCs w:val="22"/>
                <w:lang w:val="en-US"/>
              </w:rPr>
              <w:t>Laser beam</w:t>
            </w:r>
            <w:r w:rsidRPr="0000578A">
              <w:rPr>
                <w:rFonts w:ascii="Times New Roman" w:hAnsi="Times New Roman"/>
                <w:sz w:val="20"/>
                <w:szCs w:val="22"/>
                <w:lang w:val="en-US"/>
              </w:rPr>
              <w:br/>
            </w:r>
            <w:r w:rsidRPr="0000578A">
              <w:rPr>
                <w:rFonts w:ascii="Times New Roman" w:hAnsi="Times New Roman"/>
                <w:i/>
                <w:sz w:val="18"/>
                <w:szCs w:val="22"/>
                <w:lang w:val="en-US"/>
              </w:rPr>
              <w:t>(shows light pointer is ‘on’)</w:t>
            </w:r>
          </w:p>
          <w:p w14:paraId="25B5815B" w14:textId="77777777" w:rsidR="009F57CF" w:rsidRDefault="009F57CF" w:rsidP="009F57CF">
            <w:pPr>
              <w:pStyle w:val="NoSpacing"/>
              <w:jc w:val="center"/>
              <w:rPr>
                <w:rFonts w:ascii="Times New Roman" w:hAnsi="Times New Roman"/>
                <w:i/>
                <w:sz w:val="18"/>
                <w:szCs w:val="22"/>
                <w:lang w:val="en-US"/>
              </w:rPr>
            </w:pPr>
          </w:p>
          <w:p w14:paraId="3F304EE2" w14:textId="77777777" w:rsidR="009F57CF" w:rsidRPr="0000578A" w:rsidRDefault="009F57CF" w:rsidP="009F57CF">
            <w:pPr>
              <w:pStyle w:val="NoSpacing"/>
              <w:jc w:val="center"/>
              <w:rPr>
                <w:rFonts w:ascii="Times New Roman" w:hAnsi="Times New Roman"/>
                <w:sz w:val="20"/>
                <w:szCs w:val="22"/>
                <w:lang w:val="en-US"/>
              </w:rPr>
            </w:pPr>
            <w:r w:rsidRPr="0000578A">
              <w:rPr>
                <w:rFonts w:ascii="Times New Roman" w:hAnsi="Times New Roman"/>
                <w:sz w:val="20"/>
                <w:szCs w:val="22"/>
                <w:lang w:val="en-US"/>
              </w:rPr>
              <w:t>Relay clicking sound</w:t>
            </w:r>
          </w:p>
          <w:p w14:paraId="3B4F113D" w14:textId="77777777" w:rsidR="009F57CF" w:rsidRPr="0000578A" w:rsidRDefault="009F57CF" w:rsidP="009F57CF">
            <w:pPr>
              <w:pStyle w:val="NoSpacing"/>
              <w:jc w:val="center"/>
              <w:rPr>
                <w:rFonts w:ascii="Times New Roman" w:hAnsi="Times New Roman"/>
                <w:sz w:val="20"/>
                <w:szCs w:val="22"/>
                <w:lang w:val="en-US"/>
              </w:rPr>
            </w:pPr>
            <w:r w:rsidRPr="0000578A">
              <w:rPr>
                <w:rFonts w:ascii="Times New Roman" w:hAnsi="Times New Roman"/>
                <w:i/>
                <w:sz w:val="18"/>
                <w:szCs w:val="22"/>
                <w:lang w:val="en-US"/>
              </w:rPr>
              <w:t>(</w:t>
            </w:r>
            <w:proofErr w:type="gramStart"/>
            <w:r w:rsidRPr="0000578A">
              <w:rPr>
                <w:rFonts w:ascii="Times New Roman" w:hAnsi="Times New Roman"/>
                <w:i/>
                <w:sz w:val="18"/>
                <w:szCs w:val="22"/>
                <w:lang w:val="en-US"/>
              </w:rPr>
              <w:t>shows</w:t>
            </w:r>
            <w:proofErr w:type="gramEnd"/>
            <w:r w:rsidRPr="0000578A">
              <w:rPr>
                <w:rFonts w:ascii="Times New Roman" w:hAnsi="Times New Roman"/>
                <w:i/>
                <w:sz w:val="18"/>
                <w:szCs w:val="22"/>
                <w:lang w:val="en-US"/>
              </w:rPr>
              <w:t xml:space="preserve"> activation laser)</w:t>
            </w:r>
          </w:p>
        </w:tc>
        <w:tc>
          <w:tcPr>
            <w:tcW w:w="1276" w:type="dxa"/>
            <w:vAlign w:val="center"/>
          </w:tcPr>
          <w:p w14:paraId="63552288" w14:textId="77777777" w:rsidR="009F57CF" w:rsidRPr="00C13D11" w:rsidRDefault="009F57CF" w:rsidP="005017E8">
            <w:pPr>
              <w:pStyle w:val="NoSpacing"/>
              <w:jc w:val="center"/>
              <w:rPr>
                <w:rFonts w:ascii="Times New Roman" w:hAnsi="Times New Roman"/>
                <w:i/>
                <w:sz w:val="18"/>
                <w:szCs w:val="22"/>
                <w:lang w:val="en-US"/>
              </w:rPr>
            </w:pPr>
          </w:p>
        </w:tc>
        <w:tc>
          <w:tcPr>
            <w:tcW w:w="1276" w:type="dxa"/>
            <w:vAlign w:val="center"/>
          </w:tcPr>
          <w:p w14:paraId="541A9F49" w14:textId="77777777" w:rsidR="009F57CF" w:rsidRPr="0000578A" w:rsidRDefault="009F57CF" w:rsidP="005017E8">
            <w:pPr>
              <w:pStyle w:val="NoSpacing"/>
              <w:jc w:val="center"/>
              <w:rPr>
                <w:rFonts w:ascii="Times New Roman" w:hAnsi="Times New Roman"/>
                <w:sz w:val="18"/>
                <w:szCs w:val="22"/>
                <w:lang w:val="en-US"/>
              </w:rPr>
            </w:pPr>
          </w:p>
        </w:tc>
      </w:tr>
      <w:tr w:rsidR="00450BFD" w:rsidRPr="0000578A" w14:paraId="67E27938" w14:textId="77777777">
        <w:tc>
          <w:tcPr>
            <w:tcW w:w="534" w:type="dxa"/>
            <w:vMerge/>
            <w:vAlign w:val="center"/>
          </w:tcPr>
          <w:p w14:paraId="4CBFABB0" w14:textId="77777777" w:rsidR="009F57CF" w:rsidRPr="0000578A" w:rsidRDefault="009F57CF" w:rsidP="005017E8">
            <w:pPr>
              <w:pStyle w:val="NoSpacing"/>
              <w:jc w:val="center"/>
              <w:rPr>
                <w:rFonts w:ascii="Times New Roman" w:hAnsi="Times New Roman"/>
                <w:b/>
                <w:szCs w:val="22"/>
                <w:lang w:val="en-US"/>
              </w:rPr>
            </w:pPr>
          </w:p>
        </w:tc>
        <w:tc>
          <w:tcPr>
            <w:tcW w:w="1417" w:type="dxa"/>
            <w:vMerge/>
            <w:vAlign w:val="center"/>
          </w:tcPr>
          <w:p w14:paraId="702A5900" w14:textId="77777777" w:rsidR="009F57CF" w:rsidRPr="0000578A" w:rsidRDefault="009F57CF" w:rsidP="00C91370">
            <w:pPr>
              <w:pStyle w:val="NoSpacing"/>
              <w:jc w:val="center"/>
              <w:rPr>
                <w:rFonts w:ascii="Times New Roman" w:hAnsi="Times New Roman"/>
                <w:i/>
                <w:sz w:val="18"/>
                <w:szCs w:val="22"/>
                <w:lang w:val="en-US"/>
              </w:rPr>
            </w:pPr>
          </w:p>
        </w:tc>
        <w:tc>
          <w:tcPr>
            <w:tcW w:w="1418" w:type="dxa"/>
            <w:vAlign w:val="center"/>
          </w:tcPr>
          <w:p w14:paraId="23A53B94" w14:textId="77777777" w:rsidR="009F57CF" w:rsidRDefault="009F57CF" w:rsidP="005017E8">
            <w:pPr>
              <w:pStyle w:val="NoSpacing"/>
              <w:jc w:val="center"/>
              <w:rPr>
                <w:rFonts w:ascii="Times New Roman" w:hAnsi="Times New Roman"/>
                <w:sz w:val="20"/>
                <w:szCs w:val="22"/>
                <w:lang w:val="en-US"/>
              </w:rPr>
            </w:pPr>
          </w:p>
          <w:p w14:paraId="14EB69DF" w14:textId="77777777" w:rsidR="009F57CF" w:rsidRPr="0000578A" w:rsidRDefault="009F57CF" w:rsidP="005017E8">
            <w:pPr>
              <w:pStyle w:val="NoSpacing"/>
              <w:jc w:val="center"/>
              <w:rPr>
                <w:rFonts w:ascii="Times New Roman" w:hAnsi="Times New Roman"/>
                <w:sz w:val="20"/>
                <w:szCs w:val="22"/>
                <w:lang w:val="en-US"/>
              </w:rPr>
            </w:pPr>
            <w:r w:rsidRPr="0000578A">
              <w:rPr>
                <w:rFonts w:ascii="Times New Roman" w:hAnsi="Times New Roman"/>
                <w:sz w:val="20"/>
                <w:szCs w:val="22"/>
                <w:lang w:val="en-US"/>
              </w:rPr>
              <w:t xml:space="preserve">Light sensor </w:t>
            </w:r>
          </w:p>
          <w:p w14:paraId="26493FF8" w14:textId="77777777" w:rsidR="009F57CF" w:rsidRDefault="009F57CF" w:rsidP="005017E8">
            <w:pPr>
              <w:pStyle w:val="NoSpacing"/>
              <w:jc w:val="center"/>
              <w:rPr>
                <w:rFonts w:ascii="Times New Roman" w:hAnsi="Times New Roman"/>
                <w:i/>
                <w:sz w:val="18"/>
                <w:szCs w:val="22"/>
                <w:lang w:val="en-US"/>
              </w:rPr>
            </w:pPr>
            <w:r w:rsidRPr="0000578A">
              <w:rPr>
                <w:rFonts w:ascii="Times New Roman" w:hAnsi="Times New Roman"/>
                <w:i/>
                <w:sz w:val="18"/>
                <w:szCs w:val="22"/>
                <w:lang w:val="en-US"/>
              </w:rPr>
              <w:t>(</w:t>
            </w:r>
            <w:r w:rsidR="00480AE8">
              <w:rPr>
                <w:rFonts w:ascii="Times New Roman" w:hAnsi="Times New Roman"/>
                <w:i/>
                <w:sz w:val="18"/>
                <w:szCs w:val="22"/>
                <w:lang w:val="en-US"/>
              </w:rPr>
              <w:t xml:space="preserve">Light Dependent </w:t>
            </w:r>
            <w:r w:rsidR="00480AE8">
              <w:rPr>
                <w:rFonts w:ascii="Times New Roman" w:hAnsi="Times New Roman"/>
                <w:i/>
                <w:sz w:val="18"/>
                <w:szCs w:val="22"/>
                <w:lang w:val="en-US"/>
              </w:rPr>
              <w:lastRenderedPageBreak/>
              <w:t>Resistor (LDR)</w:t>
            </w:r>
            <w:r w:rsidRPr="0000578A">
              <w:rPr>
                <w:rFonts w:ascii="Times New Roman" w:hAnsi="Times New Roman"/>
                <w:i/>
                <w:sz w:val="18"/>
                <w:szCs w:val="22"/>
                <w:lang w:val="en-US"/>
              </w:rPr>
              <w:t xml:space="preserve"> detects laser)</w:t>
            </w:r>
          </w:p>
          <w:p w14:paraId="6327CA29" w14:textId="77777777" w:rsidR="009F57CF" w:rsidRDefault="009F57CF" w:rsidP="005017E8">
            <w:pPr>
              <w:pStyle w:val="NoSpacing"/>
              <w:jc w:val="center"/>
              <w:rPr>
                <w:rFonts w:ascii="Times New Roman" w:hAnsi="Times New Roman"/>
                <w:i/>
                <w:sz w:val="18"/>
                <w:szCs w:val="22"/>
                <w:lang w:val="en-US"/>
              </w:rPr>
            </w:pPr>
          </w:p>
          <w:p w14:paraId="08836229" w14:textId="77777777" w:rsidR="009F57CF" w:rsidRDefault="009F57CF" w:rsidP="009F57CF">
            <w:pPr>
              <w:pStyle w:val="NoSpacing"/>
              <w:jc w:val="center"/>
              <w:rPr>
                <w:rFonts w:ascii="Times New Roman" w:hAnsi="Times New Roman"/>
                <w:i/>
                <w:sz w:val="18"/>
                <w:szCs w:val="22"/>
                <w:lang w:val="en-US"/>
              </w:rPr>
            </w:pPr>
            <w:r>
              <w:rPr>
                <w:rFonts w:ascii="Times New Roman" w:hAnsi="Times New Roman"/>
                <w:sz w:val="20"/>
                <w:szCs w:val="22"/>
                <w:lang w:val="en-US"/>
              </w:rPr>
              <w:t>Button</w:t>
            </w:r>
            <w:r w:rsidRPr="0000578A">
              <w:rPr>
                <w:rFonts w:ascii="Times New Roman" w:hAnsi="Times New Roman"/>
                <w:sz w:val="20"/>
                <w:szCs w:val="22"/>
                <w:lang w:val="en-US"/>
              </w:rPr>
              <w:t xml:space="preserve"> </w:t>
            </w:r>
            <w:r w:rsidRPr="0000578A">
              <w:rPr>
                <w:rFonts w:ascii="Times New Roman" w:hAnsi="Times New Roman"/>
                <w:sz w:val="18"/>
                <w:szCs w:val="22"/>
                <w:lang w:val="en-US"/>
              </w:rPr>
              <w:br/>
            </w:r>
            <w:r w:rsidRPr="0000578A">
              <w:rPr>
                <w:rFonts w:ascii="Times New Roman" w:hAnsi="Times New Roman"/>
                <w:i/>
                <w:sz w:val="18"/>
                <w:szCs w:val="22"/>
                <w:lang w:val="en-US"/>
              </w:rPr>
              <w:t>(</w:t>
            </w:r>
            <w:r>
              <w:rPr>
                <w:rFonts w:ascii="Times New Roman" w:hAnsi="Times New Roman"/>
                <w:i/>
                <w:sz w:val="18"/>
                <w:szCs w:val="22"/>
                <w:lang w:val="en-US"/>
              </w:rPr>
              <w:t>selects lamp</w:t>
            </w:r>
            <w:r w:rsidRPr="0000578A">
              <w:rPr>
                <w:rFonts w:ascii="Times New Roman" w:hAnsi="Times New Roman"/>
                <w:i/>
                <w:sz w:val="18"/>
                <w:szCs w:val="22"/>
                <w:lang w:val="en-US"/>
              </w:rPr>
              <w:t>)</w:t>
            </w:r>
          </w:p>
          <w:p w14:paraId="33597B83" w14:textId="77777777" w:rsidR="009F57CF" w:rsidRPr="0000578A" w:rsidRDefault="009F57CF" w:rsidP="005017E8">
            <w:pPr>
              <w:pStyle w:val="NoSpacing"/>
              <w:jc w:val="center"/>
              <w:rPr>
                <w:rFonts w:ascii="Times New Roman" w:hAnsi="Times New Roman"/>
                <w:i/>
                <w:sz w:val="18"/>
                <w:szCs w:val="22"/>
                <w:lang w:val="en-US"/>
              </w:rPr>
            </w:pPr>
          </w:p>
        </w:tc>
        <w:tc>
          <w:tcPr>
            <w:tcW w:w="1275" w:type="dxa"/>
            <w:vAlign w:val="center"/>
          </w:tcPr>
          <w:p w14:paraId="0AE42869" w14:textId="77777777" w:rsidR="009F57CF" w:rsidRPr="0000578A" w:rsidRDefault="009F57CF" w:rsidP="005017E8">
            <w:pPr>
              <w:pStyle w:val="NoSpacing"/>
              <w:jc w:val="center"/>
              <w:rPr>
                <w:rFonts w:ascii="Times New Roman" w:hAnsi="Times New Roman"/>
                <w:sz w:val="20"/>
                <w:szCs w:val="22"/>
                <w:lang w:val="en-US"/>
              </w:rPr>
            </w:pPr>
            <w:r w:rsidRPr="0000578A">
              <w:rPr>
                <w:rFonts w:ascii="Times New Roman" w:hAnsi="Times New Roman"/>
                <w:sz w:val="20"/>
                <w:szCs w:val="22"/>
                <w:lang w:val="en-US"/>
              </w:rPr>
              <w:lastRenderedPageBreak/>
              <w:t xml:space="preserve">Activate lamp </w:t>
            </w:r>
          </w:p>
          <w:p w14:paraId="6DEEF31F" w14:textId="77777777" w:rsidR="009F57CF" w:rsidRPr="0000578A" w:rsidRDefault="009F57CF" w:rsidP="005017E8">
            <w:pPr>
              <w:pStyle w:val="NoSpacing"/>
              <w:jc w:val="center"/>
              <w:rPr>
                <w:rFonts w:ascii="Times New Roman" w:hAnsi="Times New Roman"/>
                <w:sz w:val="18"/>
                <w:szCs w:val="22"/>
                <w:lang w:val="en-US"/>
              </w:rPr>
            </w:pPr>
            <w:r w:rsidRPr="0000578A">
              <w:rPr>
                <w:rFonts w:ascii="Times New Roman" w:hAnsi="Times New Roman"/>
                <w:sz w:val="18"/>
                <w:szCs w:val="22"/>
                <w:lang w:val="en-US"/>
              </w:rPr>
              <w:t>(</w:t>
            </w:r>
            <w:proofErr w:type="gramStart"/>
            <w:r w:rsidRPr="0000578A">
              <w:rPr>
                <w:rFonts w:ascii="Times New Roman" w:hAnsi="Times New Roman"/>
                <w:sz w:val="18"/>
                <w:szCs w:val="22"/>
                <w:lang w:val="en-US"/>
              </w:rPr>
              <w:t>if</w:t>
            </w:r>
            <w:proofErr w:type="gramEnd"/>
            <w:r w:rsidRPr="0000578A">
              <w:rPr>
                <w:rFonts w:ascii="Times New Roman" w:hAnsi="Times New Roman"/>
                <w:sz w:val="18"/>
                <w:szCs w:val="22"/>
                <w:lang w:val="en-US"/>
              </w:rPr>
              <w:t xml:space="preserve"> laser is detected)</w:t>
            </w:r>
          </w:p>
        </w:tc>
        <w:tc>
          <w:tcPr>
            <w:tcW w:w="1276" w:type="dxa"/>
            <w:vAlign w:val="center"/>
          </w:tcPr>
          <w:p w14:paraId="02F1E832" w14:textId="77777777" w:rsidR="009F57CF" w:rsidRDefault="009F57CF" w:rsidP="00C91370">
            <w:pPr>
              <w:pStyle w:val="NoSpacing"/>
              <w:jc w:val="center"/>
              <w:rPr>
                <w:rFonts w:ascii="Times New Roman" w:hAnsi="Times New Roman"/>
                <w:i/>
                <w:sz w:val="18"/>
                <w:szCs w:val="22"/>
                <w:lang w:val="en-US"/>
              </w:rPr>
            </w:pPr>
            <w:r w:rsidRPr="0000578A">
              <w:rPr>
                <w:rFonts w:ascii="Times New Roman" w:hAnsi="Times New Roman"/>
                <w:sz w:val="20"/>
                <w:szCs w:val="22"/>
                <w:lang w:val="en-US"/>
              </w:rPr>
              <w:t>Laser beam</w:t>
            </w:r>
            <w:r w:rsidRPr="0000578A">
              <w:rPr>
                <w:rFonts w:ascii="Times New Roman" w:hAnsi="Times New Roman"/>
                <w:sz w:val="20"/>
                <w:szCs w:val="22"/>
                <w:lang w:val="en-US"/>
              </w:rPr>
              <w:br/>
            </w:r>
            <w:r w:rsidRPr="0000578A">
              <w:rPr>
                <w:rFonts w:ascii="Times New Roman" w:hAnsi="Times New Roman"/>
                <w:i/>
                <w:sz w:val="18"/>
                <w:szCs w:val="22"/>
                <w:lang w:val="en-US"/>
              </w:rPr>
              <w:t>(shows light pointer is ‘on’)</w:t>
            </w:r>
          </w:p>
          <w:p w14:paraId="15658A6D" w14:textId="77777777" w:rsidR="009F57CF" w:rsidRDefault="009F57CF" w:rsidP="00C91370">
            <w:pPr>
              <w:pStyle w:val="NoSpacing"/>
              <w:jc w:val="center"/>
              <w:rPr>
                <w:rFonts w:ascii="Times New Roman" w:hAnsi="Times New Roman"/>
                <w:i/>
                <w:sz w:val="18"/>
                <w:szCs w:val="22"/>
                <w:lang w:val="en-US"/>
              </w:rPr>
            </w:pPr>
          </w:p>
          <w:p w14:paraId="737C3D48" w14:textId="77777777" w:rsidR="009F57CF" w:rsidRPr="0000578A" w:rsidRDefault="009F57CF" w:rsidP="00C91370">
            <w:pPr>
              <w:pStyle w:val="NoSpacing"/>
              <w:jc w:val="center"/>
              <w:rPr>
                <w:rFonts w:ascii="Times New Roman" w:hAnsi="Times New Roman"/>
                <w:sz w:val="20"/>
                <w:szCs w:val="22"/>
                <w:lang w:val="en-US"/>
              </w:rPr>
            </w:pPr>
          </w:p>
        </w:tc>
        <w:tc>
          <w:tcPr>
            <w:tcW w:w="1276" w:type="dxa"/>
          </w:tcPr>
          <w:p w14:paraId="0047E128" w14:textId="77777777" w:rsidR="009F57CF" w:rsidRPr="0000578A" w:rsidRDefault="009F57CF" w:rsidP="005017E8">
            <w:pPr>
              <w:pStyle w:val="NoSpacing"/>
              <w:jc w:val="center"/>
              <w:rPr>
                <w:rFonts w:ascii="Times New Roman" w:hAnsi="Times New Roman"/>
                <w:sz w:val="20"/>
                <w:szCs w:val="22"/>
                <w:lang w:val="en-US"/>
              </w:rPr>
            </w:pPr>
            <w:r w:rsidRPr="0000578A">
              <w:rPr>
                <w:rFonts w:ascii="Times New Roman" w:hAnsi="Times New Roman"/>
                <w:sz w:val="20"/>
                <w:szCs w:val="22"/>
                <w:lang w:val="en-US"/>
              </w:rPr>
              <w:lastRenderedPageBreak/>
              <w:t>LED</w:t>
            </w:r>
          </w:p>
          <w:p w14:paraId="60956185" w14:textId="77777777" w:rsidR="009F57CF" w:rsidRPr="0000578A" w:rsidRDefault="009F57CF" w:rsidP="005017E8">
            <w:pPr>
              <w:pStyle w:val="NoSpacing"/>
              <w:jc w:val="center"/>
              <w:rPr>
                <w:rFonts w:ascii="Times New Roman" w:hAnsi="Times New Roman"/>
                <w:i/>
                <w:sz w:val="18"/>
                <w:szCs w:val="22"/>
                <w:lang w:val="en-US"/>
              </w:rPr>
            </w:pPr>
            <w:r w:rsidRPr="0000578A">
              <w:rPr>
                <w:rFonts w:ascii="Times New Roman" w:hAnsi="Times New Roman"/>
                <w:i/>
                <w:sz w:val="18"/>
                <w:szCs w:val="22"/>
                <w:lang w:val="en-US"/>
              </w:rPr>
              <w:t>(</w:t>
            </w:r>
            <w:proofErr w:type="gramStart"/>
            <w:r w:rsidRPr="0000578A">
              <w:rPr>
                <w:rFonts w:ascii="Times New Roman" w:hAnsi="Times New Roman"/>
                <w:i/>
                <w:sz w:val="18"/>
                <w:szCs w:val="22"/>
                <w:lang w:val="en-US"/>
              </w:rPr>
              <w:t>lamp</w:t>
            </w:r>
            <w:proofErr w:type="gramEnd"/>
            <w:r w:rsidRPr="0000578A">
              <w:rPr>
                <w:rFonts w:ascii="Times New Roman" w:hAnsi="Times New Roman"/>
                <w:i/>
                <w:sz w:val="18"/>
                <w:szCs w:val="22"/>
                <w:lang w:val="en-US"/>
              </w:rPr>
              <w:t xml:space="preserve"> is selected)</w:t>
            </w:r>
            <w:r w:rsidRPr="0000578A">
              <w:rPr>
                <w:rFonts w:ascii="Times New Roman" w:hAnsi="Times New Roman"/>
                <w:i/>
                <w:sz w:val="18"/>
                <w:szCs w:val="22"/>
                <w:lang w:val="en-US"/>
              </w:rPr>
              <w:br/>
            </w:r>
          </w:p>
          <w:p w14:paraId="5DCB08AD" w14:textId="77777777" w:rsidR="009F57CF" w:rsidRPr="0000578A" w:rsidRDefault="009F57CF" w:rsidP="005017E8">
            <w:pPr>
              <w:pStyle w:val="NoSpacing"/>
              <w:jc w:val="center"/>
              <w:rPr>
                <w:rFonts w:ascii="Times New Roman" w:hAnsi="Times New Roman"/>
                <w:sz w:val="18"/>
                <w:szCs w:val="22"/>
                <w:lang w:val="en-US"/>
              </w:rPr>
            </w:pPr>
            <w:r w:rsidRPr="0000578A">
              <w:rPr>
                <w:rFonts w:ascii="Times New Roman" w:hAnsi="Times New Roman"/>
                <w:sz w:val="20"/>
                <w:szCs w:val="22"/>
                <w:lang w:val="en-US"/>
              </w:rPr>
              <w:lastRenderedPageBreak/>
              <w:t>Mouse-click</w:t>
            </w:r>
            <w:r>
              <w:rPr>
                <w:rFonts w:ascii="Times New Roman" w:hAnsi="Times New Roman"/>
                <w:sz w:val="20"/>
                <w:szCs w:val="22"/>
                <w:lang w:val="en-US"/>
              </w:rPr>
              <w:t xml:space="preserve"> </w:t>
            </w:r>
            <w:r w:rsidR="00480AE8">
              <w:rPr>
                <w:rFonts w:ascii="Times New Roman" w:hAnsi="Times New Roman"/>
                <w:sz w:val="20"/>
                <w:szCs w:val="22"/>
                <w:lang w:val="en-US"/>
              </w:rPr>
              <w:t>sound</w:t>
            </w:r>
            <w:r w:rsidRPr="0000578A">
              <w:rPr>
                <w:rFonts w:ascii="Times New Roman" w:hAnsi="Times New Roman"/>
                <w:sz w:val="20"/>
                <w:szCs w:val="22"/>
                <w:lang w:val="en-US"/>
              </w:rPr>
              <w:br/>
            </w:r>
            <w:r w:rsidRPr="0000578A">
              <w:rPr>
                <w:rFonts w:ascii="Times New Roman" w:hAnsi="Times New Roman"/>
                <w:i/>
                <w:sz w:val="18"/>
                <w:szCs w:val="22"/>
                <w:lang w:val="en-US"/>
              </w:rPr>
              <w:t>(lamp is selected)</w:t>
            </w:r>
          </w:p>
          <w:p w14:paraId="5118C983" w14:textId="77777777" w:rsidR="009F57CF" w:rsidRPr="0000578A" w:rsidRDefault="009F57CF" w:rsidP="005017E8">
            <w:pPr>
              <w:pStyle w:val="NoSpacing"/>
              <w:jc w:val="center"/>
              <w:rPr>
                <w:rFonts w:ascii="Times New Roman" w:hAnsi="Times New Roman"/>
                <w:sz w:val="18"/>
                <w:szCs w:val="22"/>
                <w:lang w:val="en-US"/>
              </w:rPr>
            </w:pPr>
          </w:p>
          <w:p w14:paraId="3EF77950" w14:textId="77777777" w:rsidR="009F57CF" w:rsidRPr="0000578A" w:rsidRDefault="009F57CF" w:rsidP="005017E8">
            <w:pPr>
              <w:pStyle w:val="NoSpacing"/>
              <w:jc w:val="center"/>
              <w:rPr>
                <w:rFonts w:ascii="Times New Roman" w:hAnsi="Times New Roman"/>
                <w:sz w:val="18"/>
                <w:szCs w:val="22"/>
                <w:lang w:val="en-US"/>
              </w:rPr>
            </w:pPr>
          </w:p>
          <w:p w14:paraId="36F5B9EB" w14:textId="77777777" w:rsidR="009F57CF" w:rsidRPr="0000578A" w:rsidRDefault="009F57CF" w:rsidP="005017E8">
            <w:pPr>
              <w:pStyle w:val="NoSpacing"/>
              <w:jc w:val="center"/>
              <w:rPr>
                <w:rFonts w:ascii="Times New Roman" w:hAnsi="Times New Roman"/>
                <w:sz w:val="18"/>
                <w:szCs w:val="22"/>
                <w:lang w:val="en-US"/>
              </w:rPr>
            </w:pPr>
            <w:r w:rsidRPr="0000578A">
              <w:rPr>
                <w:rFonts w:ascii="Times New Roman" w:hAnsi="Times New Roman"/>
                <w:sz w:val="20"/>
                <w:szCs w:val="22"/>
                <w:lang w:val="en-US"/>
              </w:rPr>
              <w:t>Buzzing vibration</w:t>
            </w:r>
            <w:r w:rsidRPr="0000578A">
              <w:rPr>
                <w:rFonts w:ascii="Times New Roman" w:hAnsi="Times New Roman"/>
                <w:sz w:val="18"/>
                <w:szCs w:val="22"/>
                <w:lang w:val="en-US"/>
              </w:rPr>
              <w:br/>
            </w:r>
            <w:r w:rsidRPr="0000578A">
              <w:rPr>
                <w:rFonts w:ascii="Times New Roman" w:hAnsi="Times New Roman"/>
                <w:i/>
                <w:sz w:val="18"/>
                <w:szCs w:val="22"/>
                <w:lang w:val="en-US"/>
              </w:rPr>
              <w:t>(lamp is selected)</w:t>
            </w:r>
          </w:p>
        </w:tc>
        <w:tc>
          <w:tcPr>
            <w:tcW w:w="1276" w:type="dxa"/>
            <w:vAlign w:val="center"/>
          </w:tcPr>
          <w:p w14:paraId="0BEA4DA2" w14:textId="77777777" w:rsidR="009F57CF" w:rsidRPr="0000578A" w:rsidRDefault="009F57CF" w:rsidP="005017E8">
            <w:pPr>
              <w:pStyle w:val="NoSpacing"/>
              <w:jc w:val="center"/>
              <w:rPr>
                <w:rFonts w:ascii="Times New Roman" w:hAnsi="Times New Roman"/>
                <w:sz w:val="18"/>
                <w:szCs w:val="22"/>
                <w:lang w:val="en-US"/>
              </w:rPr>
            </w:pPr>
            <w:r w:rsidRPr="0000578A">
              <w:rPr>
                <w:rFonts w:ascii="Times New Roman" w:hAnsi="Times New Roman"/>
                <w:sz w:val="20"/>
                <w:szCs w:val="22"/>
                <w:lang w:val="en-US"/>
              </w:rPr>
              <w:lastRenderedPageBreak/>
              <w:t>Visual</w:t>
            </w:r>
            <w:r w:rsidRPr="0000578A">
              <w:rPr>
                <w:rFonts w:ascii="Times New Roman" w:hAnsi="Times New Roman"/>
                <w:sz w:val="18"/>
                <w:szCs w:val="22"/>
                <w:lang w:val="en-US"/>
              </w:rPr>
              <w:t xml:space="preserve"> </w:t>
            </w:r>
          </w:p>
          <w:p w14:paraId="36B0EA7D" w14:textId="77777777" w:rsidR="009F57CF" w:rsidRPr="0000578A" w:rsidRDefault="009F57CF" w:rsidP="005017E8">
            <w:pPr>
              <w:pStyle w:val="NoSpacing"/>
              <w:jc w:val="center"/>
              <w:rPr>
                <w:rFonts w:ascii="Times New Roman" w:hAnsi="Times New Roman"/>
                <w:i/>
                <w:sz w:val="18"/>
                <w:szCs w:val="22"/>
                <w:lang w:val="en-US"/>
              </w:rPr>
            </w:pPr>
            <w:r w:rsidRPr="0000578A">
              <w:rPr>
                <w:rFonts w:ascii="Times New Roman" w:hAnsi="Times New Roman"/>
                <w:i/>
                <w:sz w:val="18"/>
                <w:szCs w:val="22"/>
                <w:lang w:val="en-US"/>
              </w:rPr>
              <w:t>(</w:t>
            </w:r>
            <w:proofErr w:type="gramStart"/>
            <w:r w:rsidRPr="0000578A">
              <w:rPr>
                <w:rFonts w:ascii="Times New Roman" w:hAnsi="Times New Roman"/>
                <w:i/>
                <w:sz w:val="18"/>
                <w:szCs w:val="22"/>
                <w:lang w:val="en-US"/>
              </w:rPr>
              <w:t>green</w:t>
            </w:r>
            <w:proofErr w:type="gramEnd"/>
            <w:r w:rsidRPr="0000578A">
              <w:rPr>
                <w:rFonts w:ascii="Times New Roman" w:hAnsi="Times New Roman"/>
                <w:i/>
                <w:sz w:val="18"/>
                <w:szCs w:val="22"/>
                <w:lang w:val="en-US"/>
              </w:rPr>
              <w:t xml:space="preserve"> LED)</w:t>
            </w:r>
          </w:p>
          <w:p w14:paraId="3C207E73" w14:textId="77777777" w:rsidR="009F57CF" w:rsidRPr="0000578A" w:rsidRDefault="009F57CF" w:rsidP="005017E8">
            <w:pPr>
              <w:pStyle w:val="NoSpacing"/>
              <w:jc w:val="center"/>
              <w:rPr>
                <w:rFonts w:ascii="Times New Roman" w:hAnsi="Times New Roman"/>
                <w:sz w:val="18"/>
                <w:szCs w:val="22"/>
                <w:lang w:val="en-US"/>
              </w:rPr>
            </w:pPr>
          </w:p>
          <w:p w14:paraId="459FCEBB" w14:textId="77777777" w:rsidR="009F57CF" w:rsidRPr="0000578A" w:rsidRDefault="009F57CF" w:rsidP="005017E8">
            <w:pPr>
              <w:pStyle w:val="NoSpacing"/>
              <w:jc w:val="center"/>
              <w:rPr>
                <w:rFonts w:ascii="Times New Roman" w:hAnsi="Times New Roman"/>
                <w:sz w:val="18"/>
                <w:szCs w:val="22"/>
                <w:lang w:val="en-US"/>
              </w:rPr>
            </w:pPr>
            <w:r w:rsidRPr="0000578A">
              <w:rPr>
                <w:rFonts w:ascii="Times New Roman" w:hAnsi="Times New Roman"/>
                <w:sz w:val="20"/>
                <w:szCs w:val="22"/>
                <w:lang w:val="en-US"/>
              </w:rPr>
              <w:t>Auditory</w:t>
            </w:r>
          </w:p>
          <w:p w14:paraId="1ECAA451" w14:textId="77777777" w:rsidR="009F57CF" w:rsidRPr="0000578A" w:rsidRDefault="009F57CF" w:rsidP="005017E8">
            <w:pPr>
              <w:pStyle w:val="NoSpacing"/>
              <w:jc w:val="center"/>
              <w:rPr>
                <w:rFonts w:ascii="Times New Roman" w:hAnsi="Times New Roman"/>
                <w:i/>
                <w:sz w:val="18"/>
                <w:szCs w:val="22"/>
                <w:lang w:val="en-US"/>
              </w:rPr>
            </w:pPr>
            <w:r w:rsidRPr="0000578A">
              <w:rPr>
                <w:rFonts w:ascii="Times New Roman" w:hAnsi="Times New Roman"/>
                <w:i/>
                <w:sz w:val="18"/>
                <w:szCs w:val="22"/>
                <w:lang w:val="en-US"/>
              </w:rPr>
              <w:lastRenderedPageBreak/>
              <w:t>(</w:t>
            </w:r>
            <w:proofErr w:type="gramStart"/>
            <w:r w:rsidRPr="0000578A">
              <w:rPr>
                <w:rFonts w:ascii="Times New Roman" w:hAnsi="Times New Roman"/>
                <w:i/>
                <w:sz w:val="18"/>
                <w:szCs w:val="22"/>
                <w:lang w:val="en-US"/>
              </w:rPr>
              <w:t>click</w:t>
            </w:r>
            <w:proofErr w:type="gramEnd"/>
            <w:r w:rsidRPr="0000578A">
              <w:rPr>
                <w:rFonts w:ascii="Times New Roman" w:hAnsi="Times New Roman"/>
                <w:i/>
                <w:sz w:val="18"/>
                <w:szCs w:val="22"/>
                <w:lang w:val="en-US"/>
              </w:rPr>
              <w:t xml:space="preserve"> from speaker)</w:t>
            </w:r>
            <w:r w:rsidRPr="0000578A">
              <w:rPr>
                <w:rFonts w:ascii="Times New Roman" w:hAnsi="Times New Roman"/>
                <w:i/>
                <w:sz w:val="18"/>
                <w:szCs w:val="22"/>
                <w:lang w:val="en-US"/>
              </w:rPr>
              <w:br/>
            </w:r>
          </w:p>
          <w:p w14:paraId="5F0E7CBC" w14:textId="77777777" w:rsidR="009F57CF" w:rsidRPr="0000578A" w:rsidRDefault="009F57CF" w:rsidP="005017E8">
            <w:pPr>
              <w:pStyle w:val="NoSpacing"/>
              <w:jc w:val="center"/>
              <w:rPr>
                <w:rFonts w:ascii="Times New Roman" w:hAnsi="Times New Roman"/>
                <w:sz w:val="20"/>
                <w:szCs w:val="22"/>
                <w:lang w:val="en-US"/>
              </w:rPr>
            </w:pPr>
            <w:r w:rsidRPr="0000578A">
              <w:rPr>
                <w:rFonts w:ascii="Times New Roman" w:hAnsi="Times New Roman"/>
                <w:sz w:val="20"/>
                <w:szCs w:val="22"/>
                <w:lang w:val="en-US"/>
              </w:rPr>
              <w:t xml:space="preserve">Haptic </w:t>
            </w:r>
          </w:p>
          <w:p w14:paraId="49D412CF" w14:textId="77777777" w:rsidR="009F57CF" w:rsidRPr="0000578A" w:rsidRDefault="009F57CF" w:rsidP="005017E8">
            <w:pPr>
              <w:pStyle w:val="NoSpacing"/>
              <w:jc w:val="center"/>
              <w:rPr>
                <w:rFonts w:ascii="Times New Roman" w:hAnsi="Times New Roman"/>
                <w:i/>
                <w:sz w:val="18"/>
                <w:szCs w:val="22"/>
                <w:lang w:val="en-US"/>
              </w:rPr>
            </w:pPr>
            <w:r w:rsidRPr="0000578A">
              <w:rPr>
                <w:rFonts w:ascii="Times New Roman" w:hAnsi="Times New Roman"/>
                <w:i/>
                <w:sz w:val="18"/>
                <w:szCs w:val="22"/>
                <w:lang w:val="en-US"/>
              </w:rPr>
              <w:t>(</w:t>
            </w:r>
            <w:proofErr w:type="gramStart"/>
            <w:r w:rsidRPr="0000578A">
              <w:rPr>
                <w:rFonts w:ascii="Times New Roman" w:hAnsi="Times New Roman"/>
                <w:i/>
                <w:sz w:val="18"/>
                <w:szCs w:val="22"/>
                <w:lang w:val="en-US"/>
              </w:rPr>
              <w:t>vibration</w:t>
            </w:r>
            <w:proofErr w:type="gramEnd"/>
            <w:r w:rsidRPr="0000578A">
              <w:rPr>
                <w:rFonts w:ascii="Times New Roman" w:hAnsi="Times New Roman"/>
                <w:i/>
                <w:sz w:val="18"/>
                <w:szCs w:val="22"/>
                <w:lang w:val="en-US"/>
              </w:rPr>
              <w:t xml:space="preserve"> in pointer)</w:t>
            </w:r>
          </w:p>
        </w:tc>
      </w:tr>
      <w:tr w:rsidR="00450BFD" w:rsidRPr="0000578A" w14:paraId="10385FBF" w14:textId="77777777">
        <w:tc>
          <w:tcPr>
            <w:tcW w:w="534" w:type="dxa"/>
            <w:vAlign w:val="center"/>
          </w:tcPr>
          <w:p w14:paraId="76515A5E" w14:textId="77777777" w:rsidR="00C91370" w:rsidRPr="0000578A" w:rsidRDefault="009F57CF" w:rsidP="005017E8">
            <w:pPr>
              <w:pStyle w:val="NoSpacing"/>
              <w:jc w:val="center"/>
              <w:rPr>
                <w:rFonts w:ascii="Times New Roman" w:hAnsi="Times New Roman"/>
                <w:b/>
                <w:szCs w:val="22"/>
                <w:lang w:val="en-US"/>
              </w:rPr>
            </w:pPr>
            <w:r>
              <w:rPr>
                <w:rFonts w:ascii="Times New Roman" w:hAnsi="Times New Roman"/>
                <w:b/>
                <w:szCs w:val="22"/>
                <w:lang w:val="en-US"/>
              </w:rPr>
              <w:lastRenderedPageBreak/>
              <w:t>2</w:t>
            </w:r>
          </w:p>
        </w:tc>
        <w:tc>
          <w:tcPr>
            <w:tcW w:w="1417" w:type="dxa"/>
            <w:vAlign w:val="center"/>
          </w:tcPr>
          <w:p w14:paraId="2A04C01C" w14:textId="77777777" w:rsidR="00C91370" w:rsidRPr="0000578A" w:rsidRDefault="00C91370" w:rsidP="005017E8">
            <w:pPr>
              <w:pStyle w:val="NoSpacing"/>
              <w:jc w:val="center"/>
              <w:rPr>
                <w:rFonts w:ascii="Times New Roman" w:hAnsi="Times New Roman"/>
                <w:sz w:val="20"/>
                <w:szCs w:val="22"/>
                <w:lang w:val="en-US"/>
              </w:rPr>
            </w:pPr>
            <w:r w:rsidRPr="0000578A">
              <w:rPr>
                <w:rFonts w:ascii="Times New Roman" w:hAnsi="Times New Roman"/>
                <w:sz w:val="20"/>
                <w:szCs w:val="22"/>
                <w:lang w:val="en-US"/>
              </w:rPr>
              <w:t>Setting</w:t>
            </w:r>
          </w:p>
          <w:p w14:paraId="134AC4AC" w14:textId="77777777" w:rsidR="00C91370" w:rsidRPr="0000578A" w:rsidRDefault="00C91370" w:rsidP="00C91370">
            <w:pPr>
              <w:pStyle w:val="NoSpacing"/>
              <w:jc w:val="center"/>
              <w:rPr>
                <w:rFonts w:ascii="Times New Roman" w:hAnsi="Times New Roman"/>
                <w:i/>
                <w:sz w:val="18"/>
                <w:szCs w:val="22"/>
                <w:lang w:val="en-US"/>
              </w:rPr>
            </w:pPr>
            <w:r w:rsidRPr="0000578A">
              <w:rPr>
                <w:rFonts w:ascii="Times New Roman" w:hAnsi="Times New Roman"/>
                <w:i/>
                <w:sz w:val="18"/>
                <w:szCs w:val="22"/>
                <w:lang w:val="en-US"/>
              </w:rPr>
              <w:t>(</w:t>
            </w:r>
            <w:proofErr w:type="gramStart"/>
            <w:r w:rsidRPr="0000578A">
              <w:rPr>
                <w:rFonts w:ascii="Times New Roman" w:hAnsi="Times New Roman"/>
                <w:i/>
                <w:sz w:val="18"/>
                <w:szCs w:val="22"/>
                <w:lang w:val="en-US"/>
              </w:rPr>
              <w:t>tilting</w:t>
            </w:r>
            <w:proofErr w:type="gramEnd"/>
            <w:r w:rsidRPr="0000578A">
              <w:rPr>
                <w:rFonts w:ascii="Times New Roman" w:hAnsi="Times New Roman"/>
                <w:i/>
                <w:sz w:val="18"/>
                <w:szCs w:val="22"/>
                <w:lang w:val="en-US"/>
              </w:rPr>
              <w:t xml:space="preserve"> pointer</w:t>
            </w:r>
            <w:r>
              <w:rPr>
                <w:rFonts w:ascii="Times New Roman" w:hAnsi="Times New Roman"/>
                <w:i/>
                <w:sz w:val="18"/>
                <w:szCs w:val="22"/>
                <w:lang w:val="en-US"/>
              </w:rPr>
              <w:t xml:space="preserve"> and releasing button on top of pointer</w:t>
            </w:r>
            <w:r w:rsidRPr="0000578A">
              <w:rPr>
                <w:rFonts w:ascii="Times New Roman" w:hAnsi="Times New Roman"/>
                <w:i/>
                <w:sz w:val="18"/>
                <w:szCs w:val="22"/>
                <w:lang w:val="en-US"/>
              </w:rPr>
              <w:t>)</w:t>
            </w:r>
          </w:p>
        </w:tc>
        <w:tc>
          <w:tcPr>
            <w:tcW w:w="1418" w:type="dxa"/>
            <w:vAlign w:val="center"/>
          </w:tcPr>
          <w:p w14:paraId="3667AD70" w14:textId="77777777" w:rsidR="00C91370" w:rsidRDefault="00C91370" w:rsidP="005017E8">
            <w:pPr>
              <w:pStyle w:val="NoSpacing"/>
              <w:jc w:val="center"/>
              <w:rPr>
                <w:rFonts w:ascii="Times New Roman" w:hAnsi="Times New Roman"/>
                <w:i/>
                <w:sz w:val="18"/>
                <w:szCs w:val="22"/>
                <w:lang w:val="en-US"/>
              </w:rPr>
            </w:pPr>
            <w:r>
              <w:rPr>
                <w:rFonts w:ascii="Times New Roman" w:hAnsi="Times New Roman"/>
                <w:sz w:val="20"/>
                <w:szCs w:val="22"/>
                <w:lang w:val="en-US"/>
              </w:rPr>
              <w:t>Button</w:t>
            </w:r>
            <w:r w:rsidRPr="0000578A">
              <w:rPr>
                <w:rFonts w:ascii="Times New Roman" w:hAnsi="Times New Roman"/>
                <w:sz w:val="20"/>
                <w:szCs w:val="22"/>
                <w:lang w:val="en-US"/>
              </w:rPr>
              <w:t xml:space="preserve"> </w:t>
            </w:r>
            <w:r w:rsidRPr="0000578A">
              <w:rPr>
                <w:rFonts w:ascii="Times New Roman" w:hAnsi="Times New Roman"/>
                <w:sz w:val="18"/>
                <w:szCs w:val="22"/>
                <w:lang w:val="en-US"/>
              </w:rPr>
              <w:br/>
            </w:r>
            <w:r w:rsidRPr="0000578A">
              <w:rPr>
                <w:rFonts w:ascii="Times New Roman" w:hAnsi="Times New Roman"/>
                <w:i/>
                <w:sz w:val="18"/>
                <w:szCs w:val="22"/>
                <w:lang w:val="en-US"/>
              </w:rPr>
              <w:t>(</w:t>
            </w:r>
            <w:r>
              <w:rPr>
                <w:rFonts w:ascii="Times New Roman" w:hAnsi="Times New Roman"/>
                <w:i/>
                <w:sz w:val="18"/>
                <w:szCs w:val="22"/>
                <w:lang w:val="en-US"/>
              </w:rPr>
              <w:t>selects lamp</w:t>
            </w:r>
            <w:r w:rsidRPr="0000578A">
              <w:rPr>
                <w:rFonts w:ascii="Times New Roman" w:hAnsi="Times New Roman"/>
                <w:i/>
                <w:sz w:val="18"/>
                <w:szCs w:val="22"/>
                <w:lang w:val="en-US"/>
              </w:rPr>
              <w:t>)</w:t>
            </w:r>
          </w:p>
          <w:p w14:paraId="427568F2" w14:textId="77777777" w:rsidR="00C91370" w:rsidRDefault="00C91370" w:rsidP="005017E8">
            <w:pPr>
              <w:pStyle w:val="NoSpacing"/>
              <w:jc w:val="center"/>
              <w:rPr>
                <w:rFonts w:ascii="Times New Roman" w:hAnsi="Times New Roman"/>
                <w:sz w:val="20"/>
                <w:szCs w:val="22"/>
                <w:lang w:val="en-US"/>
              </w:rPr>
            </w:pPr>
          </w:p>
          <w:p w14:paraId="2D47DBCA" w14:textId="77777777" w:rsidR="00C91370" w:rsidRPr="0000578A" w:rsidRDefault="00C91370" w:rsidP="005017E8">
            <w:pPr>
              <w:pStyle w:val="NoSpacing"/>
              <w:jc w:val="center"/>
              <w:rPr>
                <w:rFonts w:ascii="Times New Roman" w:hAnsi="Times New Roman"/>
                <w:sz w:val="18"/>
                <w:szCs w:val="22"/>
                <w:lang w:val="en-US"/>
              </w:rPr>
            </w:pPr>
            <w:r w:rsidRPr="0000578A">
              <w:rPr>
                <w:rFonts w:ascii="Times New Roman" w:hAnsi="Times New Roman"/>
                <w:sz w:val="20"/>
                <w:szCs w:val="22"/>
                <w:lang w:val="en-US"/>
              </w:rPr>
              <w:t>Accelerometer</w:t>
            </w:r>
            <w:r w:rsidRPr="0000578A">
              <w:rPr>
                <w:rFonts w:ascii="Times New Roman" w:hAnsi="Times New Roman"/>
                <w:sz w:val="18"/>
                <w:szCs w:val="22"/>
                <w:lang w:val="en-US"/>
              </w:rPr>
              <w:t xml:space="preserve"> </w:t>
            </w:r>
          </w:p>
          <w:p w14:paraId="38C79FFC" w14:textId="77777777" w:rsidR="00C91370" w:rsidRPr="0000578A" w:rsidRDefault="00C91370" w:rsidP="005017E8">
            <w:pPr>
              <w:pStyle w:val="NoSpacing"/>
              <w:jc w:val="center"/>
              <w:rPr>
                <w:rFonts w:ascii="Times New Roman" w:hAnsi="Times New Roman"/>
                <w:i/>
                <w:sz w:val="18"/>
                <w:szCs w:val="22"/>
                <w:lang w:val="en-US"/>
              </w:rPr>
            </w:pPr>
            <w:r w:rsidRPr="0000578A">
              <w:rPr>
                <w:rFonts w:ascii="Times New Roman" w:hAnsi="Times New Roman"/>
                <w:i/>
                <w:sz w:val="18"/>
                <w:szCs w:val="22"/>
                <w:lang w:val="en-US"/>
              </w:rPr>
              <w:t>(</w:t>
            </w:r>
            <w:proofErr w:type="gramStart"/>
            <w:r w:rsidRPr="0000578A">
              <w:rPr>
                <w:rFonts w:ascii="Times New Roman" w:hAnsi="Times New Roman"/>
                <w:i/>
                <w:sz w:val="18"/>
                <w:szCs w:val="22"/>
                <w:lang w:val="en-US"/>
              </w:rPr>
              <w:t>detects</w:t>
            </w:r>
            <w:proofErr w:type="gramEnd"/>
            <w:r w:rsidRPr="0000578A">
              <w:rPr>
                <w:rFonts w:ascii="Times New Roman" w:hAnsi="Times New Roman"/>
                <w:i/>
                <w:sz w:val="18"/>
                <w:szCs w:val="22"/>
                <w:lang w:val="en-US"/>
              </w:rPr>
              <w:t xml:space="preserve"> tilt angle)</w:t>
            </w:r>
          </w:p>
        </w:tc>
        <w:tc>
          <w:tcPr>
            <w:tcW w:w="1275" w:type="dxa"/>
            <w:vAlign w:val="center"/>
          </w:tcPr>
          <w:p w14:paraId="5D516AF3" w14:textId="77777777" w:rsidR="00C91370" w:rsidRPr="0000578A" w:rsidRDefault="00C91370" w:rsidP="005017E8">
            <w:pPr>
              <w:pStyle w:val="NoSpacing"/>
              <w:jc w:val="center"/>
              <w:rPr>
                <w:rFonts w:ascii="Times New Roman" w:hAnsi="Times New Roman"/>
                <w:sz w:val="20"/>
                <w:szCs w:val="22"/>
                <w:lang w:val="en-US"/>
              </w:rPr>
            </w:pPr>
            <w:r w:rsidRPr="0000578A">
              <w:rPr>
                <w:rFonts w:ascii="Times New Roman" w:hAnsi="Times New Roman"/>
                <w:sz w:val="20"/>
                <w:szCs w:val="22"/>
                <w:lang w:val="en-US"/>
              </w:rPr>
              <w:t>Set light illumination</w:t>
            </w:r>
          </w:p>
          <w:p w14:paraId="1780D568" w14:textId="77777777" w:rsidR="00C91370" w:rsidRPr="0000578A" w:rsidRDefault="00C91370" w:rsidP="005017E8">
            <w:pPr>
              <w:pStyle w:val="NoSpacing"/>
              <w:jc w:val="center"/>
              <w:rPr>
                <w:rFonts w:ascii="Times New Roman" w:hAnsi="Times New Roman"/>
                <w:i/>
                <w:sz w:val="18"/>
                <w:szCs w:val="22"/>
                <w:lang w:val="en-US"/>
              </w:rPr>
            </w:pPr>
            <w:r w:rsidRPr="0000578A">
              <w:rPr>
                <w:rFonts w:ascii="Times New Roman" w:hAnsi="Times New Roman"/>
                <w:i/>
                <w:sz w:val="18"/>
                <w:szCs w:val="22"/>
                <w:lang w:val="en-US"/>
              </w:rPr>
              <w:t>(</w:t>
            </w:r>
            <w:proofErr w:type="gramStart"/>
            <w:r w:rsidRPr="0000578A">
              <w:rPr>
                <w:rFonts w:ascii="Times New Roman" w:hAnsi="Times New Roman"/>
                <w:i/>
                <w:sz w:val="18"/>
                <w:szCs w:val="22"/>
                <w:lang w:val="en-US"/>
              </w:rPr>
              <w:t>via</w:t>
            </w:r>
            <w:proofErr w:type="gramEnd"/>
            <w:r w:rsidRPr="0000578A">
              <w:rPr>
                <w:rFonts w:ascii="Times New Roman" w:hAnsi="Times New Roman"/>
                <w:i/>
                <w:sz w:val="18"/>
                <w:szCs w:val="22"/>
                <w:lang w:val="en-US"/>
              </w:rPr>
              <w:t xml:space="preserve"> tilting light pointer)</w:t>
            </w:r>
          </w:p>
        </w:tc>
        <w:tc>
          <w:tcPr>
            <w:tcW w:w="1276" w:type="dxa"/>
            <w:vAlign w:val="center"/>
          </w:tcPr>
          <w:p w14:paraId="4487A430" w14:textId="77777777" w:rsidR="00C91370" w:rsidRPr="0000578A" w:rsidRDefault="00C91370" w:rsidP="00C91370">
            <w:pPr>
              <w:pStyle w:val="NoSpacing"/>
              <w:jc w:val="center"/>
              <w:rPr>
                <w:rFonts w:ascii="Times New Roman" w:hAnsi="Times New Roman"/>
                <w:sz w:val="20"/>
                <w:szCs w:val="22"/>
                <w:lang w:val="en-US"/>
              </w:rPr>
            </w:pPr>
          </w:p>
        </w:tc>
        <w:tc>
          <w:tcPr>
            <w:tcW w:w="1276" w:type="dxa"/>
          </w:tcPr>
          <w:p w14:paraId="22B2A220" w14:textId="77777777" w:rsidR="00C91370" w:rsidRPr="0000578A" w:rsidRDefault="00C91370" w:rsidP="005017E8">
            <w:pPr>
              <w:pStyle w:val="NoSpacing"/>
              <w:jc w:val="center"/>
              <w:rPr>
                <w:rFonts w:ascii="Times New Roman" w:hAnsi="Times New Roman"/>
                <w:sz w:val="20"/>
                <w:szCs w:val="22"/>
                <w:lang w:val="en-US"/>
              </w:rPr>
            </w:pPr>
            <w:r w:rsidRPr="0000578A">
              <w:rPr>
                <w:rFonts w:ascii="Times New Roman" w:hAnsi="Times New Roman"/>
                <w:sz w:val="20"/>
                <w:szCs w:val="22"/>
                <w:lang w:val="en-US"/>
              </w:rPr>
              <w:t>Brightness of lamp</w:t>
            </w:r>
          </w:p>
          <w:p w14:paraId="3A02738D" w14:textId="77777777" w:rsidR="00C91370" w:rsidRPr="0000578A" w:rsidRDefault="00C91370" w:rsidP="005017E8">
            <w:pPr>
              <w:pStyle w:val="NoSpacing"/>
              <w:jc w:val="center"/>
              <w:rPr>
                <w:rFonts w:ascii="Times New Roman" w:hAnsi="Times New Roman"/>
                <w:i/>
                <w:sz w:val="18"/>
                <w:szCs w:val="22"/>
                <w:lang w:val="en-US"/>
              </w:rPr>
            </w:pPr>
            <w:r w:rsidRPr="0000578A">
              <w:rPr>
                <w:rFonts w:ascii="Times New Roman" w:hAnsi="Times New Roman"/>
                <w:i/>
                <w:sz w:val="18"/>
                <w:szCs w:val="22"/>
                <w:lang w:val="en-US"/>
              </w:rPr>
              <w:t>(</w:t>
            </w:r>
            <w:proofErr w:type="gramStart"/>
            <w:r w:rsidRPr="0000578A">
              <w:rPr>
                <w:rFonts w:ascii="Times New Roman" w:hAnsi="Times New Roman"/>
                <w:i/>
                <w:sz w:val="18"/>
                <w:szCs w:val="22"/>
                <w:lang w:val="en-US"/>
              </w:rPr>
              <w:t>pointer</w:t>
            </w:r>
            <w:proofErr w:type="gramEnd"/>
            <w:r w:rsidRPr="0000578A">
              <w:rPr>
                <w:rFonts w:ascii="Times New Roman" w:hAnsi="Times New Roman"/>
                <w:i/>
                <w:sz w:val="18"/>
                <w:szCs w:val="22"/>
                <w:lang w:val="en-US"/>
              </w:rPr>
              <w:t xml:space="preserve"> interacting)</w:t>
            </w:r>
          </w:p>
          <w:p w14:paraId="0B17BE78" w14:textId="77777777" w:rsidR="00C91370" w:rsidRPr="0000578A" w:rsidRDefault="00C91370" w:rsidP="005017E8">
            <w:pPr>
              <w:pStyle w:val="NoSpacing"/>
              <w:jc w:val="center"/>
              <w:rPr>
                <w:rFonts w:ascii="Times New Roman" w:hAnsi="Times New Roman"/>
                <w:sz w:val="18"/>
                <w:szCs w:val="22"/>
                <w:lang w:val="en-US"/>
              </w:rPr>
            </w:pPr>
          </w:p>
          <w:p w14:paraId="28F2B7B2" w14:textId="77777777" w:rsidR="00C91370" w:rsidRPr="0000578A" w:rsidRDefault="00C91370" w:rsidP="005017E8">
            <w:pPr>
              <w:pStyle w:val="NoSpacing"/>
              <w:jc w:val="center"/>
              <w:rPr>
                <w:rFonts w:ascii="Times New Roman" w:hAnsi="Times New Roman"/>
                <w:sz w:val="20"/>
                <w:szCs w:val="22"/>
                <w:lang w:val="en-US"/>
              </w:rPr>
            </w:pPr>
            <w:r w:rsidRPr="0000578A">
              <w:rPr>
                <w:rFonts w:ascii="Times New Roman" w:hAnsi="Times New Roman"/>
                <w:sz w:val="20"/>
                <w:szCs w:val="22"/>
                <w:lang w:val="en-US"/>
              </w:rPr>
              <w:t>Audio light levels</w:t>
            </w:r>
          </w:p>
          <w:p w14:paraId="027DE0B0" w14:textId="77777777" w:rsidR="00C91370" w:rsidRPr="0000578A" w:rsidRDefault="00C91370" w:rsidP="005017E8">
            <w:pPr>
              <w:pStyle w:val="NoSpacing"/>
              <w:jc w:val="center"/>
              <w:rPr>
                <w:rFonts w:ascii="Times New Roman" w:hAnsi="Times New Roman"/>
                <w:i/>
                <w:sz w:val="18"/>
                <w:szCs w:val="22"/>
                <w:lang w:val="en-US"/>
              </w:rPr>
            </w:pPr>
            <w:r w:rsidRPr="0000578A">
              <w:rPr>
                <w:rFonts w:ascii="Times New Roman" w:hAnsi="Times New Roman"/>
                <w:i/>
                <w:sz w:val="18"/>
                <w:szCs w:val="22"/>
                <w:lang w:val="en-US"/>
              </w:rPr>
              <w:t>(</w:t>
            </w:r>
            <w:proofErr w:type="gramStart"/>
            <w:r w:rsidRPr="0000578A">
              <w:rPr>
                <w:rFonts w:ascii="Times New Roman" w:hAnsi="Times New Roman"/>
                <w:i/>
                <w:sz w:val="18"/>
                <w:szCs w:val="22"/>
                <w:lang w:val="en-US"/>
              </w:rPr>
              <w:t>pointer</w:t>
            </w:r>
            <w:proofErr w:type="gramEnd"/>
            <w:r w:rsidRPr="0000578A">
              <w:rPr>
                <w:rFonts w:ascii="Times New Roman" w:hAnsi="Times New Roman"/>
                <w:i/>
                <w:sz w:val="18"/>
                <w:szCs w:val="22"/>
                <w:lang w:val="en-US"/>
              </w:rPr>
              <w:t xml:space="preserve"> interacting)</w:t>
            </w:r>
            <w:r w:rsidRPr="0000578A">
              <w:rPr>
                <w:rFonts w:ascii="Times New Roman" w:hAnsi="Times New Roman"/>
                <w:i/>
                <w:sz w:val="18"/>
                <w:szCs w:val="22"/>
                <w:lang w:val="en-US"/>
              </w:rPr>
              <w:br/>
            </w:r>
          </w:p>
          <w:p w14:paraId="32217C2E" w14:textId="77777777" w:rsidR="00C91370" w:rsidRPr="0000578A" w:rsidRDefault="00C91370" w:rsidP="005017E8">
            <w:pPr>
              <w:pStyle w:val="NoSpacing"/>
              <w:jc w:val="center"/>
              <w:rPr>
                <w:rFonts w:ascii="Times New Roman" w:hAnsi="Times New Roman"/>
                <w:sz w:val="20"/>
                <w:szCs w:val="22"/>
                <w:lang w:val="en-US"/>
              </w:rPr>
            </w:pPr>
          </w:p>
          <w:p w14:paraId="49A5CC0D" w14:textId="77777777" w:rsidR="00C91370" w:rsidRPr="0000578A" w:rsidRDefault="00C91370" w:rsidP="005017E8">
            <w:pPr>
              <w:pStyle w:val="NoSpacing"/>
              <w:jc w:val="center"/>
              <w:rPr>
                <w:rFonts w:ascii="Times New Roman" w:hAnsi="Times New Roman"/>
                <w:sz w:val="20"/>
                <w:szCs w:val="22"/>
                <w:lang w:val="en-US"/>
              </w:rPr>
            </w:pPr>
            <w:r w:rsidRPr="0000578A">
              <w:rPr>
                <w:rFonts w:ascii="Times New Roman" w:hAnsi="Times New Roman"/>
                <w:sz w:val="20"/>
                <w:szCs w:val="22"/>
                <w:lang w:val="en-US"/>
              </w:rPr>
              <w:t>Haptic light levels</w:t>
            </w:r>
          </w:p>
          <w:p w14:paraId="7891E94F" w14:textId="77777777" w:rsidR="00C91370" w:rsidRPr="0000578A" w:rsidRDefault="00C91370" w:rsidP="005017E8">
            <w:pPr>
              <w:pStyle w:val="NoSpacing"/>
              <w:jc w:val="center"/>
              <w:rPr>
                <w:rFonts w:ascii="Times New Roman" w:hAnsi="Times New Roman"/>
                <w:i/>
                <w:sz w:val="18"/>
                <w:szCs w:val="22"/>
                <w:lang w:val="en-US"/>
              </w:rPr>
            </w:pPr>
            <w:r w:rsidRPr="0000578A">
              <w:rPr>
                <w:rFonts w:ascii="Times New Roman" w:hAnsi="Times New Roman"/>
                <w:i/>
                <w:sz w:val="18"/>
                <w:szCs w:val="22"/>
                <w:lang w:val="en-US"/>
              </w:rPr>
              <w:t>(</w:t>
            </w:r>
            <w:proofErr w:type="gramStart"/>
            <w:r w:rsidRPr="0000578A">
              <w:rPr>
                <w:rFonts w:ascii="Times New Roman" w:hAnsi="Times New Roman"/>
                <w:i/>
                <w:sz w:val="18"/>
                <w:szCs w:val="22"/>
                <w:lang w:val="en-US"/>
              </w:rPr>
              <w:t>pointer</w:t>
            </w:r>
            <w:proofErr w:type="gramEnd"/>
            <w:r w:rsidRPr="0000578A">
              <w:rPr>
                <w:rFonts w:ascii="Times New Roman" w:hAnsi="Times New Roman"/>
                <w:i/>
                <w:sz w:val="18"/>
                <w:szCs w:val="22"/>
                <w:lang w:val="en-US"/>
              </w:rPr>
              <w:t xml:space="preserve"> is interacting)</w:t>
            </w:r>
          </w:p>
        </w:tc>
        <w:tc>
          <w:tcPr>
            <w:tcW w:w="1276" w:type="dxa"/>
            <w:vAlign w:val="center"/>
          </w:tcPr>
          <w:p w14:paraId="10B06CB2" w14:textId="77777777" w:rsidR="00C91370" w:rsidRPr="0000578A" w:rsidRDefault="00C91370" w:rsidP="005017E8">
            <w:pPr>
              <w:pStyle w:val="NoSpacing"/>
              <w:jc w:val="center"/>
              <w:rPr>
                <w:rFonts w:ascii="Times New Roman" w:hAnsi="Times New Roman"/>
                <w:sz w:val="18"/>
                <w:szCs w:val="22"/>
                <w:lang w:val="en-US"/>
              </w:rPr>
            </w:pPr>
            <w:r w:rsidRPr="0000578A">
              <w:rPr>
                <w:rFonts w:ascii="Times New Roman" w:hAnsi="Times New Roman"/>
                <w:sz w:val="20"/>
                <w:szCs w:val="22"/>
                <w:lang w:val="en-US"/>
              </w:rPr>
              <w:t>Visual</w:t>
            </w:r>
          </w:p>
          <w:p w14:paraId="5B4698D7" w14:textId="77777777" w:rsidR="00C91370" w:rsidRPr="0000578A" w:rsidRDefault="00C91370" w:rsidP="005017E8">
            <w:pPr>
              <w:pStyle w:val="NoSpacing"/>
              <w:jc w:val="center"/>
              <w:rPr>
                <w:rFonts w:ascii="Times New Roman" w:hAnsi="Times New Roman"/>
                <w:i/>
                <w:sz w:val="18"/>
                <w:szCs w:val="22"/>
                <w:lang w:val="en-US"/>
              </w:rPr>
            </w:pPr>
            <w:r w:rsidRPr="0000578A">
              <w:rPr>
                <w:rFonts w:ascii="Times New Roman" w:hAnsi="Times New Roman"/>
                <w:i/>
                <w:sz w:val="18"/>
                <w:szCs w:val="22"/>
                <w:lang w:val="en-US"/>
              </w:rPr>
              <w:t>(</w:t>
            </w:r>
            <w:proofErr w:type="gramStart"/>
            <w:r w:rsidR="00480AE8">
              <w:rPr>
                <w:rFonts w:ascii="Times New Roman" w:hAnsi="Times New Roman"/>
                <w:i/>
                <w:sz w:val="18"/>
                <w:szCs w:val="22"/>
                <w:lang w:val="en-US"/>
              </w:rPr>
              <w:t>light</w:t>
            </w:r>
            <w:proofErr w:type="gramEnd"/>
            <w:r w:rsidR="00480AE8">
              <w:rPr>
                <w:rFonts w:ascii="Times New Roman" w:hAnsi="Times New Roman"/>
                <w:i/>
                <w:sz w:val="18"/>
                <w:szCs w:val="22"/>
                <w:lang w:val="en-US"/>
              </w:rPr>
              <w:t xml:space="preserve"> emitted by the lamp</w:t>
            </w:r>
            <w:r w:rsidRPr="0000578A">
              <w:rPr>
                <w:rFonts w:ascii="Times New Roman" w:hAnsi="Times New Roman"/>
                <w:i/>
                <w:sz w:val="18"/>
                <w:szCs w:val="22"/>
                <w:lang w:val="en-US"/>
              </w:rPr>
              <w:t>)</w:t>
            </w:r>
          </w:p>
          <w:p w14:paraId="3E626871" w14:textId="77777777" w:rsidR="00C91370" w:rsidRPr="0000578A" w:rsidRDefault="00C91370" w:rsidP="005017E8">
            <w:pPr>
              <w:pStyle w:val="NoSpacing"/>
              <w:jc w:val="center"/>
              <w:rPr>
                <w:rFonts w:ascii="Times New Roman" w:hAnsi="Times New Roman"/>
                <w:sz w:val="18"/>
                <w:szCs w:val="22"/>
                <w:lang w:val="en-US"/>
              </w:rPr>
            </w:pPr>
          </w:p>
          <w:p w14:paraId="604D85F3" w14:textId="77777777" w:rsidR="00C91370" w:rsidRPr="0000578A" w:rsidRDefault="00C91370" w:rsidP="005017E8">
            <w:pPr>
              <w:pStyle w:val="NoSpacing"/>
              <w:jc w:val="center"/>
              <w:rPr>
                <w:rFonts w:ascii="Times New Roman" w:hAnsi="Times New Roman"/>
                <w:sz w:val="18"/>
                <w:szCs w:val="22"/>
                <w:lang w:val="en-US"/>
              </w:rPr>
            </w:pPr>
            <w:r w:rsidRPr="0000578A">
              <w:rPr>
                <w:rFonts w:ascii="Times New Roman" w:hAnsi="Times New Roman"/>
                <w:sz w:val="20"/>
                <w:szCs w:val="22"/>
                <w:lang w:val="en-US"/>
              </w:rPr>
              <w:t>Auditory</w:t>
            </w:r>
          </w:p>
          <w:p w14:paraId="19189F62" w14:textId="77777777" w:rsidR="00C91370" w:rsidRPr="0000578A" w:rsidRDefault="00C91370" w:rsidP="005017E8">
            <w:pPr>
              <w:pStyle w:val="NoSpacing"/>
              <w:jc w:val="center"/>
              <w:rPr>
                <w:rFonts w:ascii="Times New Roman" w:hAnsi="Times New Roman"/>
                <w:i/>
                <w:sz w:val="18"/>
                <w:szCs w:val="22"/>
                <w:lang w:val="en-US"/>
              </w:rPr>
            </w:pPr>
            <w:r w:rsidRPr="0000578A">
              <w:rPr>
                <w:rFonts w:ascii="Times New Roman" w:hAnsi="Times New Roman"/>
                <w:i/>
                <w:sz w:val="18"/>
                <w:szCs w:val="22"/>
                <w:lang w:val="en-US"/>
              </w:rPr>
              <w:t>(</w:t>
            </w:r>
            <w:proofErr w:type="gramStart"/>
            <w:r w:rsidRPr="0000578A">
              <w:rPr>
                <w:rFonts w:ascii="Times New Roman" w:hAnsi="Times New Roman"/>
                <w:i/>
                <w:sz w:val="18"/>
                <w:szCs w:val="22"/>
                <w:lang w:val="en-US"/>
              </w:rPr>
              <w:t>audio</w:t>
            </w:r>
            <w:proofErr w:type="gramEnd"/>
            <w:r w:rsidRPr="0000578A">
              <w:rPr>
                <w:rFonts w:ascii="Times New Roman" w:hAnsi="Times New Roman"/>
                <w:i/>
                <w:sz w:val="18"/>
                <w:szCs w:val="22"/>
                <w:lang w:val="en-US"/>
              </w:rPr>
              <w:t xml:space="preserve"> pattern from speaker)</w:t>
            </w:r>
          </w:p>
          <w:p w14:paraId="60A73FDA" w14:textId="77777777" w:rsidR="00C91370" w:rsidRPr="0000578A" w:rsidRDefault="00C91370" w:rsidP="005017E8">
            <w:pPr>
              <w:pStyle w:val="NoSpacing"/>
              <w:jc w:val="center"/>
              <w:rPr>
                <w:rFonts w:ascii="Times New Roman" w:hAnsi="Times New Roman"/>
                <w:sz w:val="18"/>
                <w:szCs w:val="22"/>
                <w:lang w:val="en-US"/>
              </w:rPr>
            </w:pPr>
          </w:p>
          <w:p w14:paraId="0B497274" w14:textId="77777777" w:rsidR="00C91370" w:rsidRPr="0000578A" w:rsidRDefault="00C91370" w:rsidP="005017E8">
            <w:pPr>
              <w:pStyle w:val="NoSpacing"/>
              <w:jc w:val="center"/>
              <w:rPr>
                <w:rFonts w:ascii="Times New Roman" w:hAnsi="Times New Roman"/>
                <w:sz w:val="18"/>
                <w:szCs w:val="22"/>
                <w:lang w:val="en-US"/>
              </w:rPr>
            </w:pPr>
            <w:r w:rsidRPr="0000578A">
              <w:rPr>
                <w:rFonts w:ascii="Times New Roman" w:hAnsi="Times New Roman"/>
                <w:sz w:val="20"/>
                <w:szCs w:val="22"/>
                <w:lang w:val="en-US"/>
              </w:rPr>
              <w:t>Haptic</w:t>
            </w:r>
            <w:r w:rsidRPr="0000578A">
              <w:rPr>
                <w:rFonts w:ascii="Times New Roman" w:hAnsi="Times New Roman"/>
                <w:sz w:val="18"/>
                <w:szCs w:val="22"/>
                <w:lang w:val="en-US"/>
              </w:rPr>
              <w:t xml:space="preserve"> </w:t>
            </w:r>
          </w:p>
          <w:p w14:paraId="1BB880F8" w14:textId="77777777" w:rsidR="00C91370" w:rsidRPr="0000578A" w:rsidRDefault="00C91370" w:rsidP="005017E8">
            <w:pPr>
              <w:pStyle w:val="NoSpacing"/>
              <w:jc w:val="center"/>
              <w:rPr>
                <w:rFonts w:ascii="Times New Roman" w:hAnsi="Times New Roman"/>
                <w:i/>
                <w:sz w:val="18"/>
                <w:szCs w:val="22"/>
                <w:lang w:val="en-US"/>
              </w:rPr>
            </w:pPr>
            <w:r w:rsidRPr="0000578A">
              <w:rPr>
                <w:rFonts w:ascii="Times New Roman" w:hAnsi="Times New Roman"/>
                <w:i/>
                <w:sz w:val="18"/>
                <w:szCs w:val="22"/>
                <w:lang w:val="en-US"/>
              </w:rPr>
              <w:t>(</w:t>
            </w:r>
            <w:proofErr w:type="gramStart"/>
            <w:r w:rsidRPr="0000578A">
              <w:rPr>
                <w:rFonts w:ascii="Times New Roman" w:hAnsi="Times New Roman"/>
                <w:i/>
                <w:sz w:val="18"/>
                <w:szCs w:val="22"/>
                <w:lang w:val="en-US"/>
              </w:rPr>
              <w:t>vibration</w:t>
            </w:r>
            <w:proofErr w:type="gramEnd"/>
            <w:r w:rsidRPr="0000578A">
              <w:rPr>
                <w:rFonts w:ascii="Times New Roman" w:hAnsi="Times New Roman"/>
                <w:i/>
                <w:sz w:val="18"/>
                <w:szCs w:val="22"/>
                <w:lang w:val="en-US"/>
              </w:rPr>
              <w:t xml:space="preserve"> pattern from pointer)</w:t>
            </w:r>
          </w:p>
        </w:tc>
      </w:tr>
    </w:tbl>
    <w:p w14:paraId="5DBDD7F5" w14:textId="77777777" w:rsidR="00703855" w:rsidRPr="0000578A" w:rsidRDefault="00703855" w:rsidP="00AA36FA">
      <w:pPr>
        <w:pStyle w:val="NoSpacing"/>
        <w:rPr>
          <w:rFonts w:ascii="Times New Roman" w:hAnsi="Times New Roman"/>
          <w:szCs w:val="22"/>
          <w:lang w:val="en-US"/>
        </w:rPr>
      </w:pPr>
    </w:p>
    <w:p w14:paraId="5712CD56" w14:textId="77777777" w:rsidR="00F75FAE" w:rsidRPr="0000578A" w:rsidRDefault="00F75FAE" w:rsidP="00AA36FA">
      <w:pPr>
        <w:pStyle w:val="NoSpacing"/>
        <w:rPr>
          <w:rFonts w:ascii="Times New Roman" w:hAnsi="Times New Roman"/>
          <w:szCs w:val="22"/>
          <w:lang w:val="en-US"/>
        </w:rPr>
      </w:pPr>
    </w:p>
    <w:p w14:paraId="075C3556" w14:textId="11B11147" w:rsidR="00312F36" w:rsidRPr="0000578A" w:rsidRDefault="00312F36" w:rsidP="00AA36FA">
      <w:pPr>
        <w:pStyle w:val="NoSpacing"/>
        <w:rPr>
          <w:rFonts w:ascii="Times New Roman" w:hAnsi="Times New Roman"/>
          <w:szCs w:val="22"/>
          <w:lang w:val="en-US"/>
        </w:rPr>
      </w:pPr>
      <w:r w:rsidRPr="0000578A">
        <w:rPr>
          <w:rFonts w:ascii="Times New Roman" w:hAnsi="Times New Roman"/>
          <w:szCs w:val="22"/>
          <w:lang w:val="en-US"/>
        </w:rPr>
        <w:t>Different types of</w:t>
      </w:r>
      <w:r w:rsidR="003C77F0" w:rsidRPr="0000578A">
        <w:rPr>
          <w:rFonts w:ascii="Times New Roman" w:hAnsi="Times New Roman"/>
          <w:szCs w:val="22"/>
          <w:lang w:val="en-US"/>
        </w:rPr>
        <w:t xml:space="preserve"> feedback </w:t>
      </w:r>
      <w:r w:rsidR="003A2EBB" w:rsidRPr="0000578A">
        <w:rPr>
          <w:rFonts w:ascii="Times New Roman" w:hAnsi="Times New Roman"/>
          <w:szCs w:val="22"/>
          <w:lang w:val="en-US"/>
        </w:rPr>
        <w:t xml:space="preserve">can be </w:t>
      </w:r>
      <w:r w:rsidR="003C77F0" w:rsidRPr="0000578A">
        <w:rPr>
          <w:rFonts w:ascii="Times New Roman" w:hAnsi="Times New Roman"/>
          <w:szCs w:val="22"/>
          <w:lang w:val="en-US"/>
        </w:rPr>
        <w:t>given d</w:t>
      </w:r>
      <w:r w:rsidR="003E4D38">
        <w:rPr>
          <w:rFonts w:ascii="Times New Roman" w:hAnsi="Times New Roman"/>
          <w:szCs w:val="22"/>
          <w:lang w:val="en-US"/>
        </w:rPr>
        <w:t xml:space="preserve">uring the </w:t>
      </w:r>
      <w:proofErr w:type="spellStart"/>
      <w:r w:rsidR="003E4D38">
        <w:rPr>
          <w:rFonts w:ascii="Times New Roman" w:hAnsi="Times New Roman"/>
          <w:szCs w:val="22"/>
          <w:lang w:val="en-US"/>
        </w:rPr>
        <w:t>s</w:t>
      </w:r>
      <w:r w:rsidR="003C77F0" w:rsidRPr="0000578A">
        <w:rPr>
          <w:rFonts w:ascii="Times New Roman" w:hAnsi="Times New Roman"/>
          <w:szCs w:val="22"/>
          <w:lang w:val="en-US"/>
        </w:rPr>
        <w:t>lecting</w:t>
      </w:r>
      <w:proofErr w:type="spellEnd"/>
      <w:r w:rsidR="003C77F0" w:rsidRPr="0000578A">
        <w:rPr>
          <w:rFonts w:ascii="Times New Roman" w:hAnsi="Times New Roman"/>
          <w:szCs w:val="22"/>
          <w:lang w:val="en-US"/>
        </w:rPr>
        <w:t xml:space="preserve"> and the s</w:t>
      </w:r>
      <w:r w:rsidRPr="0000578A">
        <w:rPr>
          <w:rFonts w:ascii="Times New Roman" w:hAnsi="Times New Roman"/>
          <w:szCs w:val="22"/>
          <w:lang w:val="en-US"/>
        </w:rPr>
        <w:t xml:space="preserve">etting action. When selecting the </w:t>
      </w:r>
      <w:r w:rsidR="00C2665C" w:rsidRPr="0000578A">
        <w:rPr>
          <w:rFonts w:ascii="Times New Roman" w:hAnsi="Times New Roman"/>
          <w:szCs w:val="22"/>
          <w:lang w:val="en-US"/>
        </w:rPr>
        <w:t>lamp</w:t>
      </w:r>
      <w:r w:rsidRPr="0000578A">
        <w:rPr>
          <w:rFonts w:ascii="Times New Roman" w:hAnsi="Times New Roman"/>
          <w:szCs w:val="22"/>
          <w:lang w:val="en-US"/>
        </w:rPr>
        <w:t xml:space="preserve">, </w:t>
      </w:r>
      <w:r w:rsidR="00AB3631" w:rsidRPr="0000578A">
        <w:rPr>
          <w:rFonts w:ascii="Times New Roman" w:hAnsi="Times New Roman"/>
          <w:szCs w:val="22"/>
          <w:lang w:val="en-US"/>
        </w:rPr>
        <w:t>a visual</w:t>
      </w:r>
      <w:r w:rsidRPr="0000578A">
        <w:rPr>
          <w:rFonts w:ascii="Times New Roman" w:hAnsi="Times New Roman"/>
          <w:szCs w:val="22"/>
          <w:lang w:val="en-US"/>
        </w:rPr>
        <w:t xml:space="preserve">, an auditory </w:t>
      </w:r>
      <w:r w:rsidR="003A2EBB" w:rsidRPr="0000578A">
        <w:rPr>
          <w:rFonts w:ascii="Times New Roman" w:hAnsi="Times New Roman"/>
          <w:szCs w:val="22"/>
          <w:lang w:val="en-US"/>
        </w:rPr>
        <w:t xml:space="preserve">or </w:t>
      </w:r>
      <w:r w:rsidRPr="0000578A">
        <w:rPr>
          <w:rFonts w:ascii="Times New Roman" w:hAnsi="Times New Roman"/>
          <w:szCs w:val="22"/>
          <w:lang w:val="en-US"/>
        </w:rPr>
        <w:t>a haptic cue</w:t>
      </w:r>
      <w:r w:rsidR="003A2EBB" w:rsidRPr="0000578A">
        <w:rPr>
          <w:rFonts w:ascii="Times New Roman" w:hAnsi="Times New Roman"/>
          <w:szCs w:val="22"/>
          <w:lang w:val="en-US"/>
        </w:rPr>
        <w:t xml:space="preserve"> can be provided as confirming feedback</w:t>
      </w:r>
      <w:r w:rsidRPr="0000578A">
        <w:rPr>
          <w:rFonts w:ascii="Times New Roman" w:hAnsi="Times New Roman"/>
          <w:szCs w:val="22"/>
          <w:lang w:val="en-US"/>
        </w:rPr>
        <w:t xml:space="preserve">. The visual feedback was provided by a green LED mounted on the </w:t>
      </w:r>
      <w:r w:rsidR="007B60C0" w:rsidRPr="0000578A">
        <w:rPr>
          <w:rFonts w:ascii="Times New Roman" w:hAnsi="Times New Roman"/>
          <w:szCs w:val="22"/>
          <w:lang w:val="en-US"/>
        </w:rPr>
        <w:t>lamp</w:t>
      </w:r>
      <w:r w:rsidRPr="0000578A">
        <w:rPr>
          <w:rFonts w:ascii="Times New Roman" w:hAnsi="Times New Roman"/>
          <w:szCs w:val="22"/>
          <w:lang w:val="en-US"/>
        </w:rPr>
        <w:t xml:space="preserve">. The auditory feedback consisted of a soft clicking noise emitted from the speaker mounted on the </w:t>
      </w:r>
      <w:r w:rsidR="00EC0B3E" w:rsidRPr="0000578A">
        <w:rPr>
          <w:rFonts w:ascii="Times New Roman" w:hAnsi="Times New Roman"/>
          <w:szCs w:val="22"/>
          <w:lang w:val="en-US"/>
        </w:rPr>
        <w:t>lamp</w:t>
      </w:r>
      <w:r w:rsidRPr="0000578A">
        <w:rPr>
          <w:rFonts w:ascii="Times New Roman" w:hAnsi="Times New Roman"/>
          <w:szCs w:val="22"/>
          <w:lang w:val="en-US"/>
        </w:rPr>
        <w:t xml:space="preserve">. Lastly, </w:t>
      </w:r>
      <w:r w:rsidR="00F8405D" w:rsidRPr="0000578A">
        <w:rPr>
          <w:rFonts w:ascii="Times New Roman" w:hAnsi="Times New Roman"/>
          <w:szCs w:val="22"/>
          <w:lang w:val="en-US"/>
        </w:rPr>
        <w:t>as</w:t>
      </w:r>
      <w:r w:rsidRPr="0000578A">
        <w:rPr>
          <w:rFonts w:ascii="Times New Roman" w:hAnsi="Times New Roman"/>
          <w:szCs w:val="22"/>
          <w:lang w:val="en-US"/>
        </w:rPr>
        <w:t xml:space="preserve"> haptic feedback</w:t>
      </w:r>
      <w:r w:rsidR="00F8405D" w:rsidRPr="0000578A">
        <w:rPr>
          <w:rFonts w:ascii="Times New Roman" w:hAnsi="Times New Roman"/>
          <w:szCs w:val="22"/>
          <w:lang w:val="en-US"/>
        </w:rPr>
        <w:t>,</w:t>
      </w:r>
      <w:r w:rsidRPr="0000578A">
        <w:rPr>
          <w:rFonts w:ascii="Times New Roman" w:hAnsi="Times New Roman"/>
          <w:szCs w:val="22"/>
          <w:lang w:val="en-US"/>
        </w:rPr>
        <w:t xml:space="preserve"> a strong vibration was emitted from a </w:t>
      </w:r>
      <w:proofErr w:type="spellStart"/>
      <w:r w:rsidRPr="0000578A">
        <w:rPr>
          <w:rFonts w:ascii="Times New Roman" w:hAnsi="Times New Roman"/>
          <w:szCs w:val="22"/>
          <w:lang w:val="en-US"/>
        </w:rPr>
        <w:t>vibro</w:t>
      </w:r>
      <w:proofErr w:type="spellEnd"/>
      <w:r w:rsidRPr="0000578A">
        <w:rPr>
          <w:rFonts w:ascii="Times New Roman" w:hAnsi="Times New Roman"/>
          <w:szCs w:val="22"/>
          <w:lang w:val="en-US"/>
        </w:rPr>
        <w:t xml:space="preserve">-tactile actuator inside the light pointer when the lamp was selected. </w:t>
      </w:r>
    </w:p>
    <w:p w14:paraId="7776D697" w14:textId="77777777" w:rsidR="00312F36" w:rsidRPr="0000578A" w:rsidRDefault="00312F36" w:rsidP="00AA36FA">
      <w:pPr>
        <w:pStyle w:val="NoSpacing"/>
        <w:rPr>
          <w:rFonts w:ascii="Times New Roman" w:hAnsi="Times New Roman"/>
          <w:szCs w:val="22"/>
          <w:lang w:val="en-US"/>
        </w:rPr>
      </w:pPr>
    </w:p>
    <w:p w14:paraId="25136175" w14:textId="77777777" w:rsidR="00703855" w:rsidRPr="0000578A" w:rsidRDefault="00735DD2" w:rsidP="00AA36FA">
      <w:pPr>
        <w:pStyle w:val="NoSpacing"/>
        <w:rPr>
          <w:rFonts w:ascii="Times New Roman" w:hAnsi="Times New Roman"/>
          <w:szCs w:val="22"/>
          <w:lang w:val="en-US"/>
        </w:rPr>
      </w:pPr>
      <w:r w:rsidRPr="0000578A">
        <w:rPr>
          <w:rFonts w:ascii="Times New Roman" w:hAnsi="Times New Roman"/>
          <w:szCs w:val="22"/>
          <w:lang w:val="en-US"/>
        </w:rPr>
        <w:t xml:space="preserve">For </w:t>
      </w:r>
      <w:r w:rsidR="00312F36" w:rsidRPr="0000578A">
        <w:rPr>
          <w:rFonts w:ascii="Times New Roman" w:hAnsi="Times New Roman"/>
          <w:szCs w:val="22"/>
          <w:lang w:val="en-US"/>
        </w:rPr>
        <w:t xml:space="preserve">the </w:t>
      </w:r>
      <w:r w:rsidR="003A2EBB" w:rsidRPr="0000578A">
        <w:rPr>
          <w:rFonts w:ascii="Times New Roman" w:hAnsi="Times New Roman"/>
          <w:szCs w:val="22"/>
          <w:lang w:val="en-US"/>
        </w:rPr>
        <w:t xml:space="preserve">setting </w:t>
      </w:r>
      <w:r w:rsidR="00312F36" w:rsidRPr="0000578A">
        <w:rPr>
          <w:rFonts w:ascii="Times New Roman" w:hAnsi="Times New Roman"/>
          <w:szCs w:val="22"/>
          <w:lang w:val="en-US"/>
        </w:rPr>
        <w:t xml:space="preserve">action, no </w:t>
      </w:r>
      <w:r w:rsidR="00F614DB" w:rsidRPr="0000578A">
        <w:rPr>
          <w:rFonts w:ascii="Times New Roman" w:hAnsi="Times New Roman"/>
          <w:szCs w:val="22"/>
          <w:lang w:val="en-US"/>
        </w:rPr>
        <w:t>specific visual feedback was designed, since we felt the light</w:t>
      </w:r>
      <w:r w:rsidRPr="0000578A">
        <w:rPr>
          <w:rFonts w:ascii="Times New Roman" w:hAnsi="Times New Roman"/>
          <w:szCs w:val="22"/>
          <w:lang w:val="en-US"/>
        </w:rPr>
        <w:t xml:space="preserve"> changes</w:t>
      </w:r>
      <w:r w:rsidR="00F614DB" w:rsidRPr="0000578A">
        <w:rPr>
          <w:rFonts w:ascii="Times New Roman" w:hAnsi="Times New Roman"/>
          <w:szCs w:val="22"/>
          <w:lang w:val="en-US"/>
        </w:rPr>
        <w:t xml:space="preserve"> of the lamp itself would always </w:t>
      </w:r>
      <w:r w:rsidR="00937AE6">
        <w:rPr>
          <w:rFonts w:ascii="Times New Roman" w:hAnsi="Times New Roman"/>
          <w:szCs w:val="22"/>
          <w:lang w:val="en-US"/>
        </w:rPr>
        <w:t>be clear enough</w:t>
      </w:r>
      <w:r w:rsidR="00F614DB" w:rsidRPr="0000578A">
        <w:rPr>
          <w:rFonts w:ascii="Times New Roman" w:hAnsi="Times New Roman"/>
          <w:szCs w:val="22"/>
          <w:lang w:val="en-US"/>
        </w:rPr>
        <w:t>.</w:t>
      </w:r>
      <w:r w:rsidR="00312F36" w:rsidRPr="0000578A">
        <w:rPr>
          <w:rFonts w:ascii="Times New Roman" w:hAnsi="Times New Roman"/>
          <w:szCs w:val="22"/>
          <w:lang w:val="en-US"/>
        </w:rPr>
        <w:t xml:space="preserve"> For the auditory and haptic modality a new type of feedback was designe</w:t>
      </w:r>
      <w:r w:rsidRPr="0000578A">
        <w:rPr>
          <w:rFonts w:ascii="Times New Roman" w:hAnsi="Times New Roman"/>
          <w:szCs w:val="22"/>
          <w:lang w:val="en-US"/>
        </w:rPr>
        <w:t>d</w:t>
      </w:r>
      <w:r w:rsidR="00825482" w:rsidRPr="0000578A">
        <w:rPr>
          <w:rFonts w:ascii="Times New Roman" w:hAnsi="Times New Roman"/>
          <w:szCs w:val="22"/>
          <w:lang w:val="en-US"/>
        </w:rPr>
        <w:t xml:space="preserve"> </w:t>
      </w:r>
      <w:r w:rsidR="00F614DB" w:rsidRPr="0000578A">
        <w:rPr>
          <w:rFonts w:ascii="Times New Roman" w:hAnsi="Times New Roman"/>
          <w:szCs w:val="22"/>
          <w:lang w:val="en-US"/>
        </w:rPr>
        <w:t xml:space="preserve">based on data gathered in the </w:t>
      </w:r>
      <w:r w:rsidRPr="0000578A">
        <w:rPr>
          <w:rFonts w:ascii="Times New Roman" w:hAnsi="Times New Roman"/>
          <w:szCs w:val="22"/>
          <w:lang w:val="en-US"/>
        </w:rPr>
        <w:t xml:space="preserve">exploratory </w:t>
      </w:r>
      <w:r w:rsidR="001D6D58" w:rsidRPr="0000578A">
        <w:rPr>
          <w:rFonts w:ascii="Times New Roman" w:hAnsi="Times New Roman"/>
          <w:szCs w:val="22"/>
          <w:lang w:val="en-US"/>
        </w:rPr>
        <w:t>experiment</w:t>
      </w:r>
      <w:r w:rsidR="00825482" w:rsidRPr="0000578A">
        <w:rPr>
          <w:rFonts w:ascii="Times New Roman" w:hAnsi="Times New Roman"/>
          <w:szCs w:val="22"/>
          <w:lang w:val="en-US"/>
        </w:rPr>
        <w:t xml:space="preserve">; participants mostly used the feedback to understand that the </w:t>
      </w:r>
      <w:r w:rsidR="007B60C0" w:rsidRPr="0000578A">
        <w:rPr>
          <w:rFonts w:ascii="Times New Roman" w:hAnsi="Times New Roman"/>
          <w:szCs w:val="22"/>
          <w:lang w:val="en-US"/>
        </w:rPr>
        <w:t>system</w:t>
      </w:r>
      <w:r w:rsidR="00825482" w:rsidRPr="0000578A">
        <w:rPr>
          <w:rFonts w:ascii="Times New Roman" w:hAnsi="Times New Roman"/>
          <w:szCs w:val="22"/>
          <w:lang w:val="en-US"/>
        </w:rPr>
        <w:t xml:space="preserve"> was responding and </w:t>
      </w:r>
      <w:r w:rsidR="001F564E" w:rsidRPr="0000578A">
        <w:rPr>
          <w:rFonts w:ascii="Times New Roman" w:hAnsi="Times New Roman"/>
          <w:szCs w:val="22"/>
          <w:lang w:val="en-US"/>
        </w:rPr>
        <w:t xml:space="preserve">to interpret </w:t>
      </w:r>
      <w:r w:rsidR="00825482" w:rsidRPr="0000578A">
        <w:rPr>
          <w:rFonts w:ascii="Times New Roman" w:hAnsi="Times New Roman"/>
          <w:szCs w:val="22"/>
          <w:lang w:val="en-US"/>
        </w:rPr>
        <w:t xml:space="preserve">whether they had turned the brightness all the way up or down. For this reason, feedback was designed to </w:t>
      </w:r>
      <w:r w:rsidR="00E91696" w:rsidRPr="0000578A">
        <w:rPr>
          <w:rFonts w:ascii="Times New Roman" w:hAnsi="Times New Roman"/>
          <w:szCs w:val="22"/>
          <w:lang w:val="en-US"/>
        </w:rPr>
        <w:t xml:space="preserve">offer a short but strong vibration </w:t>
      </w:r>
      <w:r w:rsidR="00612B9F" w:rsidRPr="0000578A">
        <w:rPr>
          <w:rFonts w:ascii="Times New Roman" w:hAnsi="Times New Roman"/>
          <w:szCs w:val="22"/>
          <w:lang w:val="en-US"/>
        </w:rPr>
        <w:t xml:space="preserve">(haptic feedback) </w:t>
      </w:r>
      <w:r w:rsidR="001F564E" w:rsidRPr="0000578A">
        <w:rPr>
          <w:rFonts w:ascii="Times New Roman" w:hAnsi="Times New Roman"/>
          <w:szCs w:val="22"/>
          <w:lang w:val="en-US"/>
        </w:rPr>
        <w:t xml:space="preserve">and a </w:t>
      </w:r>
      <w:r w:rsidR="00612B9F" w:rsidRPr="0000578A">
        <w:rPr>
          <w:rFonts w:ascii="Times New Roman" w:hAnsi="Times New Roman"/>
          <w:szCs w:val="22"/>
          <w:lang w:val="en-US"/>
        </w:rPr>
        <w:t>loud click (auditory feedback)</w:t>
      </w:r>
      <w:r w:rsidR="00D914DF" w:rsidRPr="0000578A">
        <w:rPr>
          <w:rFonts w:ascii="Times New Roman" w:hAnsi="Times New Roman"/>
          <w:szCs w:val="22"/>
          <w:lang w:val="en-US"/>
        </w:rPr>
        <w:t xml:space="preserve"> </w:t>
      </w:r>
      <w:r w:rsidR="00E91696" w:rsidRPr="0000578A">
        <w:rPr>
          <w:rFonts w:ascii="Times New Roman" w:hAnsi="Times New Roman"/>
          <w:szCs w:val="22"/>
          <w:lang w:val="en-US"/>
        </w:rPr>
        <w:t xml:space="preserve">when reaching the highest or lowest </w:t>
      </w:r>
      <w:r w:rsidR="009D4306" w:rsidRPr="0000578A">
        <w:rPr>
          <w:rFonts w:ascii="Times New Roman" w:hAnsi="Times New Roman"/>
          <w:szCs w:val="22"/>
          <w:lang w:val="en-US"/>
        </w:rPr>
        <w:t>brightness level</w:t>
      </w:r>
      <w:r w:rsidR="00E8101F" w:rsidRPr="0000578A">
        <w:rPr>
          <w:rFonts w:ascii="Times New Roman" w:hAnsi="Times New Roman"/>
          <w:szCs w:val="22"/>
          <w:lang w:val="en-US"/>
        </w:rPr>
        <w:t xml:space="preserve">. More </w:t>
      </w:r>
      <w:r w:rsidR="00E91696" w:rsidRPr="0000578A">
        <w:rPr>
          <w:rFonts w:ascii="Times New Roman" w:hAnsi="Times New Roman"/>
          <w:szCs w:val="22"/>
          <w:lang w:val="en-US"/>
        </w:rPr>
        <w:t xml:space="preserve">gentle, texture like vibrations </w:t>
      </w:r>
      <w:r w:rsidR="00612B9F" w:rsidRPr="0000578A">
        <w:rPr>
          <w:rFonts w:ascii="Times New Roman" w:hAnsi="Times New Roman"/>
          <w:szCs w:val="22"/>
          <w:lang w:val="en-US"/>
        </w:rPr>
        <w:t xml:space="preserve">(haptic feedback) </w:t>
      </w:r>
      <w:r w:rsidR="00EB3945" w:rsidRPr="0000578A">
        <w:rPr>
          <w:rFonts w:ascii="Times New Roman" w:hAnsi="Times New Roman"/>
          <w:szCs w:val="22"/>
          <w:lang w:val="en-US"/>
        </w:rPr>
        <w:t xml:space="preserve">and </w:t>
      </w:r>
      <w:r w:rsidR="00D914DF" w:rsidRPr="0000578A">
        <w:rPr>
          <w:rFonts w:ascii="Times New Roman" w:hAnsi="Times New Roman"/>
          <w:szCs w:val="22"/>
          <w:lang w:val="en-US"/>
        </w:rPr>
        <w:t>clicking sounds</w:t>
      </w:r>
      <w:r w:rsidR="00EB3945" w:rsidRPr="0000578A">
        <w:rPr>
          <w:rFonts w:ascii="Times New Roman" w:hAnsi="Times New Roman"/>
          <w:szCs w:val="22"/>
          <w:lang w:val="en-US"/>
        </w:rPr>
        <w:t xml:space="preserve"> </w:t>
      </w:r>
      <w:r w:rsidR="00612B9F" w:rsidRPr="0000578A">
        <w:rPr>
          <w:rFonts w:ascii="Times New Roman" w:hAnsi="Times New Roman"/>
          <w:szCs w:val="22"/>
          <w:lang w:val="en-US"/>
        </w:rPr>
        <w:t xml:space="preserve">(auditory feedback) </w:t>
      </w:r>
      <w:r w:rsidR="00E8101F" w:rsidRPr="0000578A">
        <w:rPr>
          <w:rFonts w:ascii="Times New Roman" w:hAnsi="Times New Roman"/>
          <w:szCs w:val="22"/>
          <w:lang w:val="en-US"/>
        </w:rPr>
        <w:t xml:space="preserve">were offered </w:t>
      </w:r>
      <w:r w:rsidR="00E91696" w:rsidRPr="0000578A">
        <w:rPr>
          <w:rFonts w:ascii="Times New Roman" w:hAnsi="Times New Roman"/>
          <w:szCs w:val="22"/>
          <w:lang w:val="en-US"/>
        </w:rPr>
        <w:t xml:space="preserve">for the </w:t>
      </w:r>
      <w:r w:rsidR="009D4306" w:rsidRPr="0000578A">
        <w:rPr>
          <w:rFonts w:ascii="Times New Roman" w:hAnsi="Times New Roman"/>
          <w:szCs w:val="22"/>
          <w:lang w:val="en-US"/>
        </w:rPr>
        <w:t>brightness level</w:t>
      </w:r>
      <w:r w:rsidR="00E91696" w:rsidRPr="0000578A">
        <w:rPr>
          <w:rFonts w:ascii="Times New Roman" w:hAnsi="Times New Roman"/>
          <w:szCs w:val="22"/>
          <w:lang w:val="en-US"/>
        </w:rPr>
        <w:t>s in between</w:t>
      </w:r>
      <w:r w:rsidR="00F614DB" w:rsidRPr="0000578A">
        <w:rPr>
          <w:rFonts w:ascii="Times New Roman" w:hAnsi="Times New Roman"/>
          <w:lang w:val="en-US"/>
        </w:rPr>
        <w:t xml:space="preserve"> </w:t>
      </w:r>
      <w:r w:rsidR="005B5EBF" w:rsidRPr="0000578A">
        <w:rPr>
          <w:rFonts w:ascii="Times New Roman" w:hAnsi="Times New Roman"/>
          <w:lang w:val="en-US"/>
        </w:rPr>
        <w:t>(see Fig</w:t>
      </w:r>
      <w:r w:rsidR="00D66D9E" w:rsidRPr="0000578A">
        <w:rPr>
          <w:rFonts w:ascii="Times New Roman" w:hAnsi="Times New Roman"/>
          <w:lang w:val="en-US"/>
        </w:rPr>
        <w:t>ure</w:t>
      </w:r>
      <w:r w:rsidR="00121D0D" w:rsidRPr="0000578A">
        <w:rPr>
          <w:rFonts w:ascii="Times New Roman" w:hAnsi="Times New Roman"/>
          <w:lang w:val="en-US"/>
        </w:rPr>
        <w:t xml:space="preserve"> 4</w:t>
      </w:r>
      <w:r w:rsidR="00F614DB" w:rsidRPr="0000578A">
        <w:rPr>
          <w:rFonts w:ascii="Times New Roman" w:hAnsi="Times New Roman"/>
          <w:lang w:val="en-US"/>
        </w:rPr>
        <w:t xml:space="preserve"> for an illustration). </w:t>
      </w:r>
      <w:r w:rsidR="00D914DF" w:rsidRPr="0000578A">
        <w:rPr>
          <w:rFonts w:ascii="Times New Roman" w:hAnsi="Times New Roman"/>
          <w:lang w:val="en-US"/>
        </w:rPr>
        <w:t xml:space="preserve">Due to the vibration of the </w:t>
      </w:r>
      <w:proofErr w:type="spellStart"/>
      <w:r w:rsidR="00D914DF" w:rsidRPr="0000578A">
        <w:rPr>
          <w:rFonts w:ascii="Times New Roman" w:hAnsi="Times New Roman"/>
          <w:lang w:val="en-US"/>
        </w:rPr>
        <w:t>vibrotactile</w:t>
      </w:r>
      <w:proofErr w:type="spellEnd"/>
      <w:r w:rsidR="00D914DF" w:rsidRPr="0000578A">
        <w:rPr>
          <w:rFonts w:ascii="Times New Roman" w:hAnsi="Times New Roman"/>
          <w:lang w:val="en-US"/>
        </w:rPr>
        <w:t xml:space="preserve">-actuator, a buzzing sound was also emitted </w:t>
      </w:r>
      <w:r w:rsidR="00EB3945" w:rsidRPr="0000578A">
        <w:rPr>
          <w:rFonts w:ascii="Times New Roman" w:hAnsi="Times New Roman"/>
          <w:lang w:val="en-US"/>
        </w:rPr>
        <w:t xml:space="preserve">while </w:t>
      </w:r>
      <w:r w:rsidR="00D914DF" w:rsidRPr="0000578A">
        <w:rPr>
          <w:rFonts w:ascii="Times New Roman" w:hAnsi="Times New Roman"/>
          <w:lang w:val="en-US"/>
        </w:rPr>
        <w:t>haptic feedback</w:t>
      </w:r>
      <w:r w:rsidR="00EB3945" w:rsidRPr="0000578A">
        <w:rPr>
          <w:rFonts w:ascii="Times New Roman" w:hAnsi="Times New Roman"/>
          <w:lang w:val="en-US"/>
        </w:rPr>
        <w:t xml:space="preserve"> was present</w:t>
      </w:r>
      <w:r w:rsidR="00D914DF" w:rsidRPr="0000578A">
        <w:rPr>
          <w:rFonts w:ascii="Times New Roman" w:hAnsi="Times New Roman"/>
          <w:lang w:val="en-US"/>
        </w:rPr>
        <w:t>.</w:t>
      </w:r>
    </w:p>
    <w:p w14:paraId="738E900E" w14:textId="77777777" w:rsidR="00121D0D" w:rsidRPr="0000578A" w:rsidRDefault="00A91411" w:rsidP="00AA36FA">
      <w:pPr>
        <w:pStyle w:val="NoSpacing"/>
        <w:keepNext/>
        <w:rPr>
          <w:lang w:val="en-US"/>
        </w:rPr>
      </w:pPr>
      <w:r w:rsidRPr="0000578A">
        <w:rPr>
          <w:rFonts w:ascii="Times New Roman" w:hAnsi="Times New Roman"/>
          <w:noProof/>
          <w:lang w:val="en-US"/>
        </w:rPr>
        <w:drawing>
          <wp:inline distT="0" distB="0" distL="0" distR="0" wp14:anchorId="613EBE13" wp14:editId="3F0ED24B">
            <wp:extent cx="2489200" cy="1845793"/>
            <wp:effectExtent l="25400" t="0" r="0" b="0"/>
            <wp:docPr id="10" name="Picture 1" descr=":Grafiekjes:haptic vib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ekjes:haptic vibration.jpg"/>
                    <pic:cNvPicPr>
                      <a:picLocks noChangeAspect="1" noChangeArrowheads="1"/>
                    </pic:cNvPicPr>
                  </pic:nvPicPr>
                  <pic:blipFill>
                    <a:blip r:embed="rId12"/>
                    <a:srcRect r="21260" b="12402"/>
                    <a:stretch>
                      <a:fillRect/>
                    </a:stretch>
                  </pic:blipFill>
                  <pic:spPr bwMode="auto">
                    <a:xfrm>
                      <a:off x="0" y="0"/>
                      <a:ext cx="2489228" cy="1845814"/>
                    </a:xfrm>
                    <a:prstGeom prst="rect">
                      <a:avLst/>
                    </a:prstGeom>
                    <a:noFill/>
                    <a:ln w="9525">
                      <a:noFill/>
                      <a:miter lim="800000"/>
                      <a:headEnd/>
                      <a:tailEnd/>
                    </a:ln>
                  </pic:spPr>
                </pic:pic>
              </a:graphicData>
            </a:graphic>
          </wp:inline>
        </w:drawing>
      </w:r>
    </w:p>
    <w:p w14:paraId="3F395F06" w14:textId="09F32311" w:rsidR="00121D0D" w:rsidRPr="0000578A" w:rsidRDefault="00437396" w:rsidP="00AA36FA">
      <w:pPr>
        <w:pStyle w:val="Caption"/>
        <w:jc w:val="left"/>
        <w:rPr>
          <w:rFonts w:ascii="Times New Roman" w:hAnsi="Times New Roman"/>
          <w:lang w:val="en-US"/>
        </w:rPr>
      </w:pPr>
      <w:r>
        <w:rPr>
          <w:b/>
          <w:lang w:val="en-US"/>
        </w:rPr>
        <w:t>Fig.</w:t>
      </w:r>
      <w:r w:rsidR="00121D0D" w:rsidRPr="00437396">
        <w:rPr>
          <w:b/>
          <w:lang w:val="en-US"/>
        </w:rPr>
        <w:t xml:space="preserve"> </w:t>
      </w:r>
      <w:r w:rsidR="00C542EA" w:rsidRPr="00437396">
        <w:rPr>
          <w:b/>
          <w:lang w:val="en-US"/>
        </w:rPr>
        <w:fldChar w:fldCharType="begin"/>
      </w:r>
      <w:r w:rsidR="00A3407F" w:rsidRPr="00437396">
        <w:rPr>
          <w:b/>
          <w:lang w:val="en-US"/>
        </w:rPr>
        <w:instrText xml:space="preserve"> SEQ Figure \* ARABIC </w:instrText>
      </w:r>
      <w:r w:rsidR="00C542EA" w:rsidRPr="00437396">
        <w:rPr>
          <w:b/>
          <w:lang w:val="en-US"/>
        </w:rPr>
        <w:fldChar w:fldCharType="separate"/>
      </w:r>
      <w:r w:rsidR="003E4D38">
        <w:rPr>
          <w:b/>
          <w:noProof/>
          <w:lang w:val="en-US"/>
        </w:rPr>
        <w:t>4</w:t>
      </w:r>
      <w:r w:rsidR="00C542EA" w:rsidRPr="00437396">
        <w:rPr>
          <w:b/>
          <w:lang w:val="en-US"/>
        </w:rPr>
        <w:fldChar w:fldCharType="end"/>
      </w:r>
      <w:r w:rsidR="00121D0D" w:rsidRPr="0000578A">
        <w:rPr>
          <w:lang w:val="en-US"/>
        </w:rPr>
        <w:t xml:space="preserve"> </w:t>
      </w:r>
      <w:r w:rsidR="00121D0D" w:rsidRPr="0000578A">
        <w:rPr>
          <w:rFonts w:ascii="Times New Roman" w:hAnsi="Times New Roman"/>
          <w:lang w:val="en-US"/>
        </w:rPr>
        <w:t>Overview of feedback pattern during setting action, each peak represents a separate signal</w:t>
      </w:r>
    </w:p>
    <w:p w14:paraId="16FF3F6D" w14:textId="77777777" w:rsidR="00C628AE" w:rsidRPr="0000578A" w:rsidRDefault="00C628AE" w:rsidP="00AA36FA">
      <w:pPr>
        <w:rPr>
          <w:rFonts w:ascii="Times New Roman" w:hAnsi="Times New Roman"/>
          <w:sz w:val="22"/>
          <w:szCs w:val="22"/>
          <w:lang w:val="en-US"/>
        </w:rPr>
      </w:pPr>
      <w:r w:rsidRPr="0000578A">
        <w:rPr>
          <w:rFonts w:ascii="Times New Roman" w:hAnsi="Times New Roman"/>
          <w:sz w:val="22"/>
          <w:szCs w:val="22"/>
          <w:lang w:val="en-US"/>
        </w:rPr>
        <w:lastRenderedPageBreak/>
        <w:t>Next to the</w:t>
      </w:r>
      <w:r w:rsidR="001F564E" w:rsidRPr="0000578A">
        <w:rPr>
          <w:rFonts w:ascii="Times New Roman" w:hAnsi="Times New Roman"/>
          <w:sz w:val="22"/>
          <w:szCs w:val="22"/>
          <w:lang w:val="en-US"/>
        </w:rPr>
        <w:t>se types</w:t>
      </w:r>
      <w:r w:rsidRPr="0000578A">
        <w:rPr>
          <w:rFonts w:ascii="Times New Roman" w:hAnsi="Times New Roman"/>
          <w:sz w:val="22"/>
          <w:szCs w:val="22"/>
          <w:lang w:val="en-US"/>
        </w:rPr>
        <w:t xml:space="preserve"> </w:t>
      </w:r>
      <w:r w:rsidR="002F48B4" w:rsidRPr="0000578A">
        <w:rPr>
          <w:rFonts w:ascii="Times New Roman" w:hAnsi="Times New Roman"/>
          <w:sz w:val="22"/>
          <w:szCs w:val="22"/>
          <w:lang w:val="en-US"/>
        </w:rPr>
        <w:t xml:space="preserve">of </w:t>
      </w:r>
      <w:r w:rsidRPr="0000578A">
        <w:rPr>
          <w:rFonts w:ascii="Times New Roman" w:hAnsi="Times New Roman"/>
          <w:sz w:val="22"/>
          <w:szCs w:val="22"/>
          <w:lang w:val="en-US"/>
        </w:rPr>
        <w:t>feed</w:t>
      </w:r>
      <w:r w:rsidR="00BB2511" w:rsidRPr="0000578A">
        <w:rPr>
          <w:rFonts w:ascii="Times New Roman" w:hAnsi="Times New Roman"/>
          <w:sz w:val="22"/>
          <w:szCs w:val="22"/>
          <w:lang w:val="en-US"/>
        </w:rPr>
        <w:t>back</w:t>
      </w:r>
      <w:r w:rsidR="001F564E" w:rsidRPr="0000578A">
        <w:rPr>
          <w:rFonts w:ascii="Times New Roman" w:hAnsi="Times New Roman"/>
          <w:sz w:val="22"/>
          <w:szCs w:val="22"/>
          <w:lang w:val="en-US"/>
        </w:rPr>
        <w:t>, which were</w:t>
      </w:r>
      <w:r w:rsidR="00BB2511" w:rsidRPr="0000578A">
        <w:rPr>
          <w:rFonts w:ascii="Times New Roman" w:hAnsi="Times New Roman"/>
          <w:sz w:val="22"/>
          <w:szCs w:val="22"/>
          <w:lang w:val="en-US"/>
        </w:rPr>
        <w:t xml:space="preserve"> designed specifically by us, other forms of feedback were also present due to several </w:t>
      </w:r>
      <w:r w:rsidR="00F150E0" w:rsidRPr="0000578A">
        <w:rPr>
          <w:rFonts w:ascii="Times New Roman" w:hAnsi="Times New Roman"/>
          <w:sz w:val="22"/>
          <w:szCs w:val="22"/>
          <w:lang w:val="en-US"/>
        </w:rPr>
        <w:t>aspects</w:t>
      </w:r>
      <w:r w:rsidR="00BB2511" w:rsidRPr="0000578A">
        <w:rPr>
          <w:rFonts w:ascii="Times New Roman" w:hAnsi="Times New Roman"/>
          <w:sz w:val="22"/>
          <w:szCs w:val="22"/>
          <w:lang w:val="en-US"/>
        </w:rPr>
        <w:t xml:space="preserve"> of the system. These included the light feedback from the </w:t>
      </w:r>
      <w:r w:rsidR="00F150E0" w:rsidRPr="0000578A">
        <w:rPr>
          <w:rFonts w:ascii="Times New Roman" w:hAnsi="Times New Roman"/>
          <w:sz w:val="22"/>
          <w:szCs w:val="22"/>
          <w:lang w:val="en-US"/>
        </w:rPr>
        <w:t>lamp</w:t>
      </w:r>
      <w:r w:rsidR="00BB2511" w:rsidRPr="0000578A">
        <w:rPr>
          <w:rFonts w:ascii="Times New Roman" w:hAnsi="Times New Roman"/>
          <w:sz w:val="22"/>
          <w:szCs w:val="22"/>
          <w:lang w:val="en-US"/>
        </w:rPr>
        <w:t xml:space="preserve"> itself, the light of the laser and a clicking noise emitted by the relay when activating the laser. </w:t>
      </w:r>
      <w:r w:rsidR="00C836AF" w:rsidRPr="0000578A">
        <w:rPr>
          <w:rFonts w:ascii="Times New Roman" w:hAnsi="Times New Roman"/>
          <w:sz w:val="22"/>
          <w:szCs w:val="22"/>
          <w:lang w:val="en-US"/>
        </w:rPr>
        <w:t>In the following experiment,</w:t>
      </w:r>
      <w:r w:rsidR="0008670B" w:rsidRPr="0000578A">
        <w:rPr>
          <w:rFonts w:ascii="Times New Roman" w:hAnsi="Times New Roman"/>
          <w:sz w:val="22"/>
          <w:szCs w:val="22"/>
          <w:lang w:val="en-US"/>
        </w:rPr>
        <w:t xml:space="preserve"> these non-designed feedback forms were held constant during all condition. </w:t>
      </w:r>
    </w:p>
    <w:p w14:paraId="5930EEB2" w14:textId="77777777" w:rsidR="00266FDE" w:rsidRPr="0000578A" w:rsidRDefault="00266FDE" w:rsidP="00AA36FA">
      <w:pPr>
        <w:pStyle w:val="NoSpacing"/>
        <w:rPr>
          <w:rFonts w:ascii="Times New Roman" w:hAnsi="Times New Roman"/>
          <w:szCs w:val="22"/>
          <w:lang w:val="en-US"/>
        </w:rPr>
      </w:pPr>
    </w:p>
    <w:p w14:paraId="4542020C" w14:textId="77777777" w:rsidR="00266FDE" w:rsidRPr="0000578A" w:rsidRDefault="00297E12" w:rsidP="00AA36FA">
      <w:pPr>
        <w:rPr>
          <w:rFonts w:ascii="Times New Roman" w:hAnsi="Times New Roman"/>
          <w:b/>
          <w:szCs w:val="22"/>
          <w:lang w:val="en-US"/>
        </w:rPr>
      </w:pPr>
      <w:r w:rsidRPr="0000578A">
        <w:rPr>
          <w:rFonts w:ascii="Times New Roman" w:hAnsi="Times New Roman"/>
          <w:b/>
          <w:szCs w:val="22"/>
          <w:lang w:val="en-US"/>
        </w:rPr>
        <w:t>4</w:t>
      </w:r>
      <w:r w:rsidR="00266FDE" w:rsidRPr="0000578A">
        <w:rPr>
          <w:rFonts w:ascii="Times New Roman" w:hAnsi="Times New Roman"/>
          <w:b/>
          <w:szCs w:val="22"/>
          <w:lang w:val="en-US"/>
        </w:rPr>
        <w:t xml:space="preserve">. </w:t>
      </w:r>
      <w:r w:rsidR="00FF16C6" w:rsidRPr="0000578A">
        <w:rPr>
          <w:rFonts w:ascii="Times New Roman" w:hAnsi="Times New Roman"/>
          <w:b/>
          <w:szCs w:val="22"/>
          <w:lang w:val="en-US"/>
        </w:rPr>
        <w:t>Set-up final experiment</w:t>
      </w:r>
    </w:p>
    <w:p w14:paraId="105568F8" w14:textId="77777777" w:rsidR="00F72E70" w:rsidRPr="0000578A" w:rsidRDefault="00EB28B1" w:rsidP="00AA36FA">
      <w:pPr>
        <w:rPr>
          <w:rFonts w:ascii="Times New Roman" w:hAnsi="Times New Roman"/>
          <w:sz w:val="22"/>
          <w:szCs w:val="22"/>
          <w:lang w:val="en-US"/>
        </w:rPr>
      </w:pPr>
      <w:r w:rsidRPr="0000578A">
        <w:rPr>
          <w:rFonts w:ascii="Times New Roman" w:hAnsi="Times New Roman"/>
          <w:sz w:val="22"/>
          <w:szCs w:val="22"/>
          <w:lang w:val="en-US"/>
        </w:rPr>
        <w:t xml:space="preserve">The study </w:t>
      </w:r>
      <w:r w:rsidR="00033AB7" w:rsidRPr="0000578A">
        <w:rPr>
          <w:rFonts w:ascii="Times New Roman" w:hAnsi="Times New Roman"/>
          <w:sz w:val="22"/>
          <w:szCs w:val="22"/>
          <w:lang w:val="en-US"/>
        </w:rPr>
        <w:t xml:space="preserve">presented in this paper </w:t>
      </w:r>
      <w:r w:rsidRPr="0000578A">
        <w:rPr>
          <w:rFonts w:ascii="Times New Roman" w:hAnsi="Times New Roman"/>
          <w:sz w:val="22"/>
          <w:szCs w:val="22"/>
          <w:lang w:val="en-US"/>
        </w:rPr>
        <w:t xml:space="preserve">explores whether the </w:t>
      </w:r>
      <w:r w:rsidR="00033AB7" w:rsidRPr="0000578A">
        <w:rPr>
          <w:rFonts w:ascii="Times New Roman" w:hAnsi="Times New Roman"/>
          <w:sz w:val="22"/>
          <w:szCs w:val="22"/>
          <w:lang w:val="en-US"/>
        </w:rPr>
        <w:t>re</w:t>
      </w:r>
      <w:r w:rsidR="007540FB">
        <w:rPr>
          <w:rFonts w:ascii="Times New Roman" w:hAnsi="Times New Roman"/>
          <w:sz w:val="22"/>
          <w:szCs w:val="22"/>
          <w:lang w:val="en-US"/>
        </w:rPr>
        <w:t>-</w:t>
      </w:r>
      <w:r w:rsidRPr="0000578A">
        <w:rPr>
          <w:rFonts w:ascii="Times New Roman" w:hAnsi="Times New Roman"/>
          <w:sz w:val="22"/>
          <w:szCs w:val="22"/>
          <w:lang w:val="en-US"/>
        </w:rPr>
        <w:t xml:space="preserve">designed </w:t>
      </w:r>
      <w:r w:rsidR="00937AE6">
        <w:rPr>
          <w:rFonts w:ascii="Times New Roman" w:hAnsi="Times New Roman"/>
          <w:sz w:val="22"/>
          <w:szCs w:val="22"/>
          <w:lang w:val="en-US"/>
        </w:rPr>
        <w:t>interaction</w:t>
      </w:r>
      <w:r w:rsidR="00366D5B" w:rsidRPr="0000578A">
        <w:rPr>
          <w:rFonts w:ascii="Times New Roman" w:hAnsi="Times New Roman"/>
          <w:sz w:val="22"/>
          <w:szCs w:val="22"/>
          <w:lang w:val="en-US"/>
        </w:rPr>
        <w:t xml:space="preserve"> styles of the </w:t>
      </w:r>
      <w:r w:rsidRPr="0000578A">
        <w:rPr>
          <w:rFonts w:ascii="Times New Roman" w:hAnsi="Times New Roman"/>
          <w:sz w:val="22"/>
          <w:szCs w:val="22"/>
          <w:lang w:val="en-US"/>
        </w:rPr>
        <w:t xml:space="preserve">light </w:t>
      </w:r>
      <w:r w:rsidR="00F72E70" w:rsidRPr="0000578A">
        <w:rPr>
          <w:rFonts w:ascii="Times New Roman" w:hAnsi="Times New Roman"/>
          <w:sz w:val="22"/>
          <w:szCs w:val="22"/>
          <w:lang w:val="en-US"/>
        </w:rPr>
        <w:t>pointer</w:t>
      </w:r>
      <w:r w:rsidRPr="0000578A">
        <w:rPr>
          <w:rFonts w:ascii="Times New Roman" w:hAnsi="Times New Roman"/>
          <w:sz w:val="22"/>
          <w:szCs w:val="22"/>
          <w:lang w:val="en-US"/>
        </w:rPr>
        <w:t xml:space="preserve"> </w:t>
      </w:r>
      <w:r w:rsidR="00366D5B" w:rsidRPr="0000578A">
        <w:rPr>
          <w:rFonts w:ascii="Times New Roman" w:hAnsi="Times New Roman"/>
          <w:sz w:val="22"/>
          <w:szCs w:val="22"/>
          <w:lang w:val="en-US"/>
        </w:rPr>
        <w:t>can be used</w:t>
      </w:r>
      <w:r w:rsidRPr="0000578A">
        <w:rPr>
          <w:rFonts w:ascii="Times New Roman" w:hAnsi="Times New Roman"/>
          <w:sz w:val="22"/>
          <w:szCs w:val="22"/>
          <w:lang w:val="en-US"/>
        </w:rPr>
        <w:t xml:space="preserve"> in </w:t>
      </w:r>
      <w:r w:rsidR="00366D5B" w:rsidRPr="0000578A">
        <w:rPr>
          <w:rFonts w:ascii="Times New Roman" w:hAnsi="Times New Roman"/>
          <w:sz w:val="22"/>
          <w:szCs w:val="22"/>
          <w:lang w:val="en-US"/>
        </w:rPr>
        <w:t>a person’s</w:t>
      </w:r>
      <w:r w:rsidRPr="0000578A">
        <w:rPr>
          <w:rFonts w:ascii="Times New Roman" w:hAnsi="Times New Roman"/>
          <w:sz w:val="22"/>
          <w:szCs w:val="22"/>
          <w:lang w:val="en-US"/>
        </w:rPr>
        <w:t xml:space="preserve"> periphery of attention and </w:t>
      </w:r>
      <w:r w:rsidR="00F72E70" w:rsidRPr="0000578A">
        <w:rPr>
          <w:rFonts w:ascii="Times New Roman" w:hAnsi="Times New Roman"/>
          <w:sz w:val="22"/>
          <w:szCs w:val="22"/>
          <w:lang w:val="en-US"/>
        </w:rPr>
        <w:t>how</w:t>
      </w:r>
      <w:r w:rsidRPr="0000578A">
        <w:rPr>
          <w:rFonts w:ascii="Times New Roman" w:hAnsi="Times New Roman"/>
          <w:sz w:val="22"/>
          <w:szCs w:val="22"/>
          <w:lang w:val="en-US"/>
        </w:rPr>
        <w:t xml:space="preserve"> </w:t>
      </w:r>
      <w:r w:rsidR="007540FB">
        <w:rPr>
          <w:rFonts w:ascii="Times New Roman" w:hAnsi="Times New Roman"/>
          <w:sz w:val="22"/>
          <w:szCs w:val="22"/>
          <w:lang w:val="en-US"/>
        </w:rPr>
        <w:t xml:space="preserve">physical </w:t>
      </w:r>
      <w:r w:rsidR="00F72E70" w:rsidRPr="0000578A">
        <w:rPr>
          <w:rFonts w:ascii="Times New Roman" w:hAnsi="Times New Roman"/>
          <w:sz w:val="22"/>
          <w:szCs w:val="22"/>
          <w:lang w:val="en-US"/>
        </w:rPr>
        <w:t xml:space="preserve">gestural interaction and </w:t>
      </w:r>
      <w:r w:rsidR="007D7F9F" w:rsidRPr="0000578A">
        <w:rPr>
          <w:rFonts w:ascii="Times New Roman" w:hAnsi="Times New Roman"/>
          <w:sz w:val="22"/>
          <w:szCs w:val="22"/>
          <w:lang w:val="en-US"/>
        </w:rPr>
        <w:t>multimodal</w:t>
      </w:r>
      <w:r w:rsidRPr="0000578A">
        <w:rPr>
          <w:rFonts w:ascii="Times New Roman" w:hAnsi="Times New Roman"/>
          <w:sz w:val="22"/>
          <w:szCs w:val="22"/>
          <w:lang w:val="en-US"/>
        </w:rPr>
        <w:t xml:space="preserve"> feedback support this. This section presents the setup of an experiment in which participants interacted with the light pointer, aimed at answering these research questions.</w:t>
      </w:r>
      <w:r w:rsidR="007F6625" w:rsidRPr="0000578A">
        <w:rPr>
          <w:rFonts w:ascii="Times New Roman" w:hAnsi="Times New Roman"/>
          <w:sz w:val="22"/>
          <w:szCs w:val="22"/>
          <w:lang w:val="en-US"/>
        </w:rPr>
        <w:t xml:space="preserve"> These questions were explored by having participants interact with the light pointer </w:t>
      </w:r>
      <w:r w:rsidR="00BD4DB6" w:rsidRPr="0000578A">
        <w:rPr>
          <w:rFonts w:ascii="Times New Roman" w:hAnsi="Times New Roman"/>
          <w:sz w:val="22"/>
          <w:szCs w:val="22"/>
          <w:lang w:val="en-US"/>
        </w:rPr>
        <w:t xml:space="preserve">both </w:t>
      </w:r>
      <w:r w:rsidR="007F6625" w:rsidRPr="0000578A">
        <w:rPr>
          <w:rFonts w:ascii="Times New Roman" w:hAnsi="Times New Roman"/>
          <w:sz w:val="22"/>
          <w:szCs w:val="22"/>
          <w:lang w:val="en-US"/>
        </w:rPr>
        <w:t xml:space="preserve">centrally </w:t>
      </w:r>
      <w:r w:rsidR="00BD4DB6" w:rsidRPr="0000578A">
        <w:rPr>
          <w:rFonts w:ascii="Times New Roman" w:hAnsi="Times New Roman"/>
          <w:sz w:val="22"/>
          <w:szCs w:val="22"/>
          <w:lang w:val="en-US"/>
        </w:rPr>
        <w:t xml:space="preserve">and </w:t>
      </w:r>
      <w:r w:rsidR="007F6625" w:rsidRPr="0000578A">
        <w:rPr>
          <w:rFonts w:ascii="Times New Roman" w:hAnsi="Times New Roman"/>
          <w:sz w:val="22"/>
          <w:szCs w:val="22"/>
          <w:lang w:val="en-US"/>
        </w:rPr>
        <w:t>(potentially) peripherally</w:t>
      </w:r>
      <w:r w:rsidR="00013105" w:rsidRPr="0000578A">
        <w:rPr>
          <w:rFonts w:ascii="Times New Roman" w:hAnsi="Times New Roman"/>
          <w:sz w:val="22"/>
          <w:szCs w:val="22"/>
          <w:lang w:val="en-US"/>
        </w:rPr>
        <w:t>,</w:t>
      </w:r>
      <w:r w:rsidR="00BD4DB6" w:rsidRPr="0000578A">
        <w:rPr>
          <w:rFonts w:ascii="Times New Roman" w:hAnsi="Times New Roman"/>
          <w:sz w:val="22"/>
          <w:szCs w:val="22"/>
          <w:lang w:val="en-US"/>
        </w:rPr>
        <w:t xml:space="preserve"> simultaneous</w:t>
      </w:r>
      <w:r w:rsidR="00013105" w:rsidRPr="0000578A">
        <w:rPr>
          <w:rFonts w:ascii="Times New Roman" w:hAnsi="Times New Roman"/>
          <w:sz w:val="22"/>
          <w:szCs w:val="22"/>
          <w:lang w:val="en-US"/>
        </w:rPr>
        <w:t>ly</w:t>
      </w:r>
      <w:r w:rsidR="00B2132A" w:rsidRPr="0000578A">
        <w:rPr>
          <w:rFonts w:ascii="Times New Roman" w:hAnsi="Times New Roman"/>
          <w:sz w:val="22"/>
          <w:szCs w:val="22"/>
          <w:lang w:val="en-US"/>
        </w:rPr>
        <w:t xml:space="preserve"> with another, </w:t>
      </w:r>
      <w:proofErr w:type="gramStart"/>
      <w:r w:rsidR="00B2132A" w:rsidRPr="0000578A">
        <w:rPr>
          <w:rFonts w:ascii="Times New Roman" w:hAnsi="Times New Roman"/>
          <w:sz w:val="22"/>
          <w:szCs w:val="22"/>
          <w:lang w:val="en-US"/>
        </w:rPr>
        <w:t>high-</w:t>
      </w:r>
      <w:proofErr w:type="spellStart"/>
      <w:r w:rsidR="00B2132A" w:rsidRPr="0000578A">
        <w:rPr>
          <w:rFonts w:ascii="Times New Roman" w:hAnsi="Times New Roman"/>
          <w:sz w:val="22"/>
          <w:szCs w:val="22"/>
          <w:lang w:val="en-US"/>
        </w:rPr>
        <w:t>attentional</w:t>
      </w:r>
      <w:proofErr w:type="spellEnd"/>
      <w:proofErr w:type="gramEnd"/>
      <w:r w:rsidR="00B2132A" w:rsidRPr="0000578A">
        <w:rPr>
          <w:rFonts w:ascii="Times New Roman" w:hAnsi="Times New Roman"/>
          <w:sz w:val="22"/>
          <w:szCs w:val="22"/>
          <w:lang w:val="en-US"/>
        </w:rPr>
        <w:t xml:space="preserve">, </w:t>
      </w:r>
      <w:r w:rsidR="00BD4DB6" w:rsidRPr="0000578A">
        <w:rPr>
          <w:rFonts w:ascii="Times New Roman" w:hAnsi="Times New Roman"/>
          <w:sz w:val="22"/>
          <w:szCs w:val="22"/>
          <w:lang w:val="en-US"/>
        </w:rPr>
        <w:t>task</w:t>
      </w:r>
      <w:r w:rsidR="007F6625" w:rsidRPr="0000578A">
        <w:rPr>
          <w:rFonts w:ascii="Times New Roman" w:hAnsi="Times New Roman"/>
          <w:sz w:val="22"/>
          <w:szCs w:val="22"/>
          <w:lang w:val="en-US"/>
        </w:rPr>
        <w:t xml:space="preserve"> and investigating which interaction styles were most beneficial for this purpose.</w:t>
      </w:r>
    </w:p>
    <w:p w14:paraId="37A8A712" w14:textId="77777777" w:rsidR="00D322F0" w:rsidRPr="0000578A" w:rsidRDefault="00D322F0" w:rsidP="00AA36FA">
      <w:pPr>
        <w:rPr>
          <w:rFonts w:ascii="Times New Roman" w:hAnsi="Times New Roman"/>
          <w:sz w:val="22"/>
          <w:szCs w:val="22"/>
          <w:lang w:val="en-US"/>
        </w:rPr>
      </w:pPr>
    </w:p>
    <w:p w14:paraId="5C1E211F" w14:textId="03C1059C" w:rsidR="00D322F0" w:rsidRPr="0000578A" w:rsidRDefault="00D322F0" w:rsidP="00AA36FA">
      <w:pPr>
        <w:rPr>
          <w:rFonts w:ascii="Times New Roman" w:hAnsi="Times New Roman"/>
          <w:sz w:val="22"/>
          <w:szCs w:val="22"/>
          <w:lang w:val="en-US"/>
        </w:rPr>
      </w:pPr>
      <w:r w:rsidRPr="0000578A">
        <w:rPr>
          <w:rFonts w:ascii="Times New Roman" w:hAnsi="Times New Roman"/>
          <w:sz w:val="22"/>
          <w:szCs w:val="22"/>
          <w:lang w:val="en-US"/>
        </w:rPr>
        <w:t>Based on the theor</w:t>
      </w:r>
      <w:r w:rsidR="001F564E" w:rsidRPr="0000578A">
        <w:rPr>
          <w:rFonts w:ascii="Times New Roman" w:hAnsi="Times New Roman"/>
          <w:sz w:val="22"/>
          <w:szCs w:val="22"/>
          <w:lang w:val="en-US"/>
        </w:rPr>
        <w:t>ies</w:t>
      </w:r>
      <w:r w:rsidRPr="0000578A">
        <w:rPr>
          <w:rFonts w:ascii="Times New Roman" w:hAnsi="Times New Roman"/>
          <w:sz w:val="22"/>
          <w:szCs w:val="22"/>
          <w:lang w:val="en-US"/>
        </w:rPr>
        <w:t xml:space="preserve"> of eyes-free</w:t>
      </w:r>
      <w:r w:rsidR="00231E1C">
        <w:rPr>
          <w:rFonts w:ascii="Times New Roman" w:hAnsi="Times New Roman"/>
          <w:sz w:val="22"/>
          <w:szCs w:val="22"/>
          <w:lang w:val="en-US"/>
        </w:rPr>
        <w:t xml:space="preserve"> [14, 37]</w:t>
      </w:r>
      <w:r w:rsidRPr="0000578A">
        <w:rPr>
          <w:rFonts w:ascii="Times New Roman" w:hAnsi="Times New Roman"/>
          <w:sz w:val="22"/>
          <w:szCs w:val="22"/>
          <w:lang w:val="en-US"/>
        </w:rPr>
        <w:t xml:space="preserve"> and </w:t>
      </w:r>
      <w:r w:rsidR="007D7F9F" w:rsidRPr="0000578A">
        <w:rPr>
          <w:rFonts w:ascii="Times New Roman" w:hAnsi="Times New Roman"/>
          <w:sz w:val="22"/>
          <w:szCs w:val="22"/>
          <w:lang w:val="en-US"/>
        </w:rPr>
        <w:t>multimodal</w:t>
      </w:r>
      <w:r w:rsidRPr="0000578A">
        <w:rPr>
          <w:rFonts w:ascii="Times New Roman" w:hAnsi="Times New Roman"/>
          <w:sz w:val="22"/>
          <w:szCs w:val="22"/>
          <w:lang w:val="en-US"/>
        </w:rPr>
        <w:t xml:space="preserve"> interaction</w:t>
      </w:r>
      <w:r w:rsidR="00231E1C">
        <w:rPr>
          <w:rFonts w:ascii="Times New Roman" w:hAnsi="Times New Roman"/>
          <w:sz w:val="22"/>
          <w:szCs w:val="22"/>
          <w:lang w:val="en-US"/>
        </w:rPr>
        <w:t xml:space="preserve"> [12], </w:t>
      </w:r>
      <w:r w:rsidRPr="0000578A">
        <w:rPr>
          <w:rFonts w:ascii="Times New Roman" w:hAnsi="Times New Roman"/>
          <w:sz w:val="22"/>
          <w:szCs w:val="22"/>
          <w:lang w:val="en-US"/>
        </w:rPr>
        <w:t xml:space="preserve">we </w:t>
      </w:r>
      <w:r w:rsidR="001F564E" w:rsidRPr="0000578A">
        <w:rPr>
          <w:rFonts w:ascii="Times New Roman" w:hAnsi="Times New Roman"/>
          <w:sz w:val="22"/>
          <w:szCs w:val="22"/>
          <w:lang w:val="en-US"/>
        </w:rPr>
        <w:t xml:space="preserve">formulated a number of hypotheses regarding our participants’ interactions with the light pointer. First, we </w:t>
      </w:r>
      <w:r w:rsidRPr="0000578A">
        <w:rPr>
          <w:rFonts w:ascii="Times New Roman" w:hAnsi="Times New Roman"/>
          <w:sz w:val="22"/>
          <w:szCs w:val="22"/>
          <w:lang w:val="en-US"/>
        </w:rPr>
        <w:t xml:space="preserve">hypothesized that people </w:t>
      </w:r>
      <w:r w:rsidR="00FF16C6" w:rsidRPr="0000578A">
        <w:rPr>
          <w:rFonts w:ascii="Times New Roman" w:hAnsi="Times New Roman"/>
          <w:sz w:val="22"/>
          <w:szCs w:val="22"/>
          <w:lang w:val="en-US"/>
        </w:rPr>
        <w:t>would</w:t>
      </w:r>
      <w:r w:rsidRPr="0000578A">
        <w:rPr>
          <w:rFonts w:ascii="Times New Roman" w:hAnsi="Times New Roman"/>
          <w:sz w:val="22"/>
          <w:szCs w:val="22"/>
          <w:lang w:val="en-US"/>
        </w:rPr>
        <w:t xml:space="preserve"> be able to interact with our light </w:t>
      </w:r>
      <w:r w:rsidR="00F72E70" w:rsidRPr="0000578A">
        <w:rPr>
          <w:rFonts w:ascii="Times New Roman" w:hAnsi="Times New Roman"/>
          <w:sz w:val="22"/>
          <w:szCs w:val="22"/>
          <w:lang w:val="en-US"/>
        </w:rPr>
        <w:t>pointer</w:t>
      </w:r>
      <w:r w:rsidRPr="0000578A">
        <w:rPr>
          <w:rFonts w:ascii="Times New Roman" w:hAnsi="Times New Roman"/>
          <w:sz w:val="22"/>
          <w:szCs w:val="22"/>
          <w:lang w:val="en-US"/>
        </w:rPr>
        <w:t xml:space="preserve"> while simultaneously performing </w:t>
      </w:r>
      <w:r w:rsidR="00B2132A" w:rsidRPr="0000578A">
        <w:rPr>
          <w:rFonts w:ascii="Times New Roman" w:hAnsi="Times New Roman"/>
          <w:sz w:val="22"/>
          <w:szCs w:val="22"/>
          <w:lang w:val="en-US"/>
        </w:rPr>
        <w:t>a different, high-</w:t>
      </w:r>
      <w:proofErr w:type="spellStart"/>
      <w:r w:rsidR="00090338" w:rsidRPr="0000578A">
        <w:rPr>
          <w:rFonts w:ascii="Times New Roman" w:hAnsi="Times New Roman"/>
          <w:sz w:val="22"/>
          <w:szCs w:val="22"/>
          <w:lang w:val="en-US"/>
        </w:rPr>
        <w:t>attentional</w:t>
      </w:r>
      <w:proofErr w:type="spellEnd"/>
      <w:r w:rsidR="00090338" w:rsidRPr="0000578A">
        <w:rPr>
          <w:rFonts w:ascii="Times New Roman" w:hAnsi="Times New Roman"/>
          <w:sz w:val="22"/>
          <w:szCs w:val="22"/>
          <w:lang w:val="en-US"/>
        </w:rPr>
        <w:t xml:space="preserve"> </w:t>
      </w:r>
      <w:r w:rsidRPr="0000578A">
        <w:rPr>
          <w:rFonts w:ascii="Times New Roman" w:hAnsi="Times New Roman"/>
          <w:sz w:val="22"/>
          <w:szCs w:val="22"/>
          <w:lang w:val="en-US"/>
        </w:rPr>
        <w:t>task (</w:t>
      </w:r>
      <w:r w:rsidR="00033AB7" w:rsidRPr="0000578A">
        <w:rPr>
          <w:rFonts w:ascii="Times New Roman" w:hAnsi="Times New Roman"/>
          <w:sz w:val="22"/>
          <w:szCs w:val="22"/>
          <w:lang w:val="en-US"/>
        </w:rPr>
        <w:t xml:space="preserve">hypothesis </w:t>
      </w:r>
      <w:r w:rsidRPr="0000578A">
        <w:rPr>
          <w:rFonts w:ascii="Times New Roman" w:hAnsi="Times New Roman"/>
          <w:sz w:val="22"/>
          <w:szCs w:val="22"/>
          <w:lang w:val="en-US"/>
        </w:rPr>
        <w:t>1a)</w:t>
      </w:r>
      <w:r w:rsidR="001F564E" w:rsidRPr="0000578A">
        <w:rPr>
          <w:rFonts w:ascii="Times New Roman" w:hAnsi="Times New Roman"/>
          <w:sz w:val="22"/>
          <w:szCs w:val="22"/>
          <w:lang w:val="en-US"/>
        </w:rPr>
        <w:t>. Furthermore, we expect</w:t>
      </w:r>
      <w:r w:rsidR="00FF16C6" w:rsidRPr="0000578A">
        <w:rPr>
          <w:rFonts w:ascii="Times New Roman" w:hAnsi="Times New Roman"/>
          <w:sz w:val="22"/>
          <w:szCs w:val="22"/>
          <w:lang w:val="en-US"/>
        </w:rPr>
        <w:t>ed</w:t>
      </w:r>
      <w:r w:rsidRPr="0000578A">
        <w:rPr>
          <w:rFonts w:ascii="Times New Roman" w:hAnsi="Times New Roman"/>
          <w:sz w:val="22"/>
          <w:szCs w:val="22"/>
          <w:lang w:val="en-US"/>
        </w:rPr>
        <w:t xml:space="preserve"> that </w:t>
      </w:r>
      <w:r w:rsidR="001F564E" w:rsidRPr="0000578A">
        <w:rPr>
          <w:rFonts w:ascii="Times New Roman" w:hAnsi="Times New Roman"/>
          <w:sz w:val="22"/>
          <w:szCs w:val="22"/>
          <w:lang w:val="en-US"/>
        </w:rPr>
        <w:t xml:space="preserve">the performance of this </w:t>
      </w:r>
      <w:r w:rsidR="00B2132A" w:rsidRPr="0000578A">
        <w:rPr>
          <w:rFonts w:ascii="Times New Roman" w:hAnsi="Times New Roman"/>
          <w:sz w:val="22"/>
          <w:szCs w:val="22"/>
          <w:lang w:val="en-US"/>
        </w:rPr>
        <w:t>high-</w:t>
      </w:r>
      <w:proofErr w:type="spellStart"/>
      <w:r w:rsidR="00B2132A" w:rsidRPr="0000578A">
        <w:rPr>
          <w:rFonts w:ascii="Times New Roman" w:hAnsi="Times New Roman"/>
          <w:sz w:val="22"/>
          <w:szCs w:val="22"/>
          <w:lang w:val="en-US"/>
        </w:rPr>
        <w:t>attentional</w:t>
      </w:r>
      <w:proofErr w:type="spellEnd"/>
      <w:r w:rsidRPr="0000578A">
        <w:rPr>
          <w:rFonts w:ascii="Times New Roman" w:hAnsi="Times New Roman"/>
          <w:sz w:val="22"/>
          <w:szCs w:val="22"/>
          <w:lang w:val="en-US"/>
        </w:rPr>
        <w:t xml:space="preserve"> task </w:t>
      </w:r>
      <w:r w:rsidR="00FF16C6" w:rsidRPr="0000578A">
        <w:rPr>
          <w:rFonts w:ascii="Times New Roman" w:hAnsi="Times New Roman"/>
          <w:sz w:val="22"/>
          <w:szCs w:val="22"/>
          <w:lang w:val="en-US"/>
        </w:rPr>
        <w:t>would</w:t>
      </w:r>
      <w:r w:rsidRPr="0000578A">
        <w:rPr>
          <w:rFonts w:ascii="Times New Roman" w:hAnsi="Times New Roman"/>
          <w:sz w:val="22"/>
          <w:szCs w:val="22"/>
          <w:lang w:val="en-US"/>
        </w:rPr>
        <w:t xml:space="preserve"> be </w:t>
      </w:r>
      <w:r w:rsidR="00090338" w:rsidRPr="0000578A">
        <w:rPr>
          <w:rFonts w:ascii="Times New Roman" w:hAnsi="Times New Roman"/>
          <w:sz w:val="22"/>
          <w:szCs w:val="22"/>
          <w:lang w:val="en-US"/>
        </w:rPr>
        <w:t>similar</w:t>
      </w:r>
      <w:r w:rsidR="001F564E" w:rsidRPr="0000578A">
        <w:rPr>
          <w:rFonts w:ascii="Times New Roman" w:hAnsi="Times New Roman"/>
          <w:sz w:val="22"/>
          <w:szCs w:val="22"/>
          <w:lang w:val="en-US"/>
        </w:rPr>
        <w:t xml:space="preserve"> </w:t>
      </w:r>
      <w:r w:rsidR="00090338" w:rsidRPr="0000578A">
        <w:rPr>
          <w:rFonts w:ascii="Times New Roman" w:hAnsi="Times New Roman"/>
          <w:sz w:val="22"/>
          <w:szCs w:val="22"/>
          <w:lang w:val="en-US"/>
        </w:rPr>
        <w:t>when performed simultaneously with interactions with the light pointer compared to when performed</w:t>
      </w:r>
      <w:r w:rsidR="001F564E" w:rsidRPr="0000578A">
        <w:rPr>
          <w:rFonts w:ascii="Times New Roman" w:hAnsi="Times New Roman"/>
          <w:sz w:val="22"/>
          <w:szCs w:val="22"/>
          <w:lang w:val="en-US"/>
        </w:rPr>
        <w:t xml:space="preserve"> </w:t>
      </w:r>
      <w:r w:rsidR="00090338" w:rsidRPr="0000578A">
        <w:rPr>
          <w:rFonts w:ascii="Times New Roman" w:hAnsi="Times New Roman"/>
          <w:sz w:val="22"/>
          <w:szCs w:val="22"/>
          <w:lang w:val="en-US"/>
        </w:rPr>
        <w:t>simultaneously with</w:t>
      </w:r>
      <w:r w:rsidRPr="0000578A">
        <w:rPr>
          <w:rFonts w:ascii="Times New Roman" w:hAnsi="Times New Roman"/>
          <w:sz w:val="22"/>
          <w:szCs w:val="22"/>
          <w:lang w:val="en-US"/>
        </w:rPr>
        <w:t xml:space="preserve"> a known peripheral task (</w:t>
      </w:r>
      <w:r w:rsidR="0008670B" w:rsidRPr="0000578A">
        <w:rPr>
          <w:rFonts w:ascii="Times New Roman" w:hAnsi="Times New Roman"/>
          <w:sz w:val="22"/>
          <w:szCs w:val="22"/>
          <w:lang w:val="en-US"/>
        </w:rPr>
        <w:t xml:space="preserve">hypothesis </w:t>
      </w:r>
      <w:r w:rsidRPr="0000578A">
        <w:rPr>
          <w:rFonts w:ascii="Times New Roman" w:hAnsi="Times New Roman"/>
          <w:sz w:val="22"/>
          <w:szCs w:val="22"/>
          <w:lang w:val="en-US"/>
        </w:rPr>
        <w:t xml:space="preserve">1b). </w:t>
      </w:r>
      <w:r w:rsidR="00345E0F" w:rsidRPr="0000578A">
        <w:rPr>
          <w:rFonts w:ascii="Times New Roman" w:hAnsi="Times New Roman"/>
          <w:sz w:val="22"/>
          <w:szCs w:val="22"/>
          <w:lang w:val="en-US"/>
        </w:rPr>
        <w:t>Also</w:t>
      </w:r>
      <w:r w:rsidRPr="0000578A">
        <w:rPr>
          <w:rFonts w:ascii="Times New Roman" w:hAnsi="Times New Roman"/>
          <w:sz w:val="22"/>
          <w:szCs w:val="22"/>
          <w:lang w:val="en-US"/>
        </w:rPr>
        <w:t xml:space="preserve">, </w:t>
      </w:r>
      <w:r w:rsidR="002F48B4" w:rsidRPr="0000578A">
        <w:rPr>
          <w:rFonts w:ascii="Times New Roman" w:hAnsi="Times New Roman"/>
          <w:sz w:val="22"/>
          <w:szCs w:val="22"/>
          <w:lang w:val="en-US"/>
        </w:rPr>
        <w:t xml:space="preserve">we </w:t>
      </w:r>
      <w:r w:rsidR="00FF16C6" w:rsidRPr="0000578A">
        <w:rPr>
          <w:rFonts w:ascii="Times New Roman" w:hAnsi="Times New Roman"/>
          <w:sz w:val="22"/>
          <w:szCs w:val="22"/>
          <w:lang w:val="en-US"/>
        </w:rPr>
        <w:t>hypothesized</w:t>
      </w:r>
      <w:r w:rsidR="002F48B4" w:rsidRPr="0000578A">
        <w:rPr>
          <w:rFonts w:ascii="Times New Roman" w:hAnsi="Times New Roman"/>
          <w:sz w:val="22"/>
          <w:szCs w:val="22"/>
          <w:lang w:val="en-US"/>
        </w:rPr>
        <w:t xml:space="preserve"> that </w:t>
      </w:r>
      <w:r w:rsidRPr="0000578A">
        <w:rPr>
          <w:rFonts w:ascii="Times New Roman" w:hAnsi="Times New Roman"/>
          <w:sz w:val="22"/>
          <w:szCs w:val="22"/>
          <w:lang w:val="en-US"/>
        </w:rPr>
        <w:t xml:space="preserve">participants </w:t>
      </w:r>
      <w:r w:rsidR="00FF16C6" w:rsidRPr="0000578A">
        <w:rPr>
          <w:rFonts w:ascii="Times New Roman" w:hAnsi="Times New Roman"/>
          <w:sz w:val="22"/>
          <w:szCs w:val="22"/>
          <w:lang w:val="en-US"/>
        </w:rPr>
        <w:t>would</w:t>
      </w:r>
      <w:r w:rsidRPr="0000578A">
        <w:rPr>
          <w:rFonts w:ascii="Times New Roman" w:hAnsi="Times New Roman"/>
          <w:sz w:val="22"/>
          <w:szCs w:val="22"/>
          <w:lang w:val="en-US"/>
        </w:rPr>
        <w:t xml:space="preserve"> not need to </w:t>
      </w:r>
      <w:r w:rsidR="00090338" w:rsidRPr="0000578A">
        <w:rPr>
          <w:rFonts w:ascii="Times New Roman" w:hAnsi="Times New Roman"/>
          <w:sz w:val="22"/>
          <w:szCs w:val="22"/>
          <w:lang w:val="en-US"/>
        </w:rPr>
        <w:t xml:space="preserve">constantly </w:t>
      </w:r>
      <w:r w:rsidR="00033AB7" w:rsidRPr="0000578A">
        <w:rPr>
          <w:rFonts w:ascii="Times New Roman" w:hAnsi="Times New Roman"/>
          <w:sz w:val="22"/>
          <w:szCs w:val="22"/>
          <w:lang w:val="en-US"/>
        </w:rPr>
        <w:t xml:space="preserve">look at the light pointer during </w:t>
      </w:r>
      <w:r w:rsidR="00F72E70" w:rsidRPr="0000578A">
        <w:rPr>
          <w:rFonts w:ascii="Times New Roman" w:hAnsi="Times New Roman"/>
          <w:sz w:val="22"/>
          <w:szCs w:val="22"/>
          <w:lang w:val="en-US"/>
        </w:rPr>
        <w:t xml:space="preserve">their interactions with </w:t>
      </w:r>
      <w:r w:rsidR="00033AB7" w:rsidRPr="0000578A">
        <w:rPr>
          <w:rFonts w:ascii="Times New Roman" w:hAnsi="Times New Roman"/>
          <w:sz w:val="22"/>
          <w:szCs w:val="22"/>
          <w:lang w:val="en-US"/>
        </w:rPr>
        <w:t>it</w:t>
      </w:r>
      <w:r w:rsidRPr="0000578A">
        <w:rPr>
          <w:rFonts w:ascii="Times New Roman" w:hAnsi="Times New Roman"/>
          <w:sz w:val="22"/>
          <w:szCs w:val="22"/>
          <w:lang w:val="en-US"/>
        </w:rPr>
        <w:t xml:space="preserve"> (</w:t>
      </w:r>
      <w:r w:rsidR="0008670B" w:rsidRPr="0000578A">
        <w:rPr>
          <w:rFonts w:ascii="Times New Roman" w:hAnsi="Times New Roman"/>
          <w:sz w:val="22"/>
          <w:szCs w:val="22"/>
          <w:lang w:val="en-US"/>
        </w:rPr>
        <w:t xml:space="preserve">hypothesis </w:t>
      </w:r>
      <w:r w:rsidRPr="0000578A">
        <w:rPr>
          <w:rFonts w:ascii="Times New Roman" w:hAnsi="Times New Roman"/>
          <w:sz w:val="22"/>
          <w:szCs w:val="22"/>
          <w:lang w:val="en-US"/>
        </w:rPr>
        <w:t>2a)</w:t>
      </w:r>
      <w:r w:rsidR="003F41F7" w:rsidRPr="0000578A">
        <w:rPr>
          <w:rFonts w:ascii="Times New Roman" w:hAnsi="Times New Roman"/>
          <w:sz w:val="22"/>
          <w:szCs w:val="22"/>
          <w:lang w:val="en-US"/>
        </w:rPr>
        <w:t>.</w:t>
      </w:r>
    </w:p>
    <w:p w14:paraId="0AE99C53" w14:textId="77777777" w:rsidR="002E7144" w:rsidRPr="0000578A" w:rsidRDefault="00D322F0" w:rsidP="00AA36FA">
      <w:pPr>
        <w:rPr>
          <w:rFonts w:ascii="Times New Roman" w:hAnsi="Times New Roman"/>
          <w:sz w:val="22"/>
          <w:szCs w:val="22"/>
          <w:lang w:val="en-US"/>
        </w:rPr>
      </w:pPr>
      <w:r w:rsidRPr="0000578A">
        <w:rPr>
          <w:rFonts w:ascii="Times New Roman" w:hAnsi="Times New Roman"/>
          <w:sz w:val="22"/>
          <w:szCs w:val="22"/>
          <w:lang w:val="en-US"/>
        </w:rPr>
        <w:t xml:space="preserve">Regarding the feedback styles, </w:t>
      </w:r>
      <w:r w:rsidR="002F48B4" w:rsidRPr="0000578A">
        <w:rPr>
          <w:rFonts w:ascii="Times New Roman" w:hAnsi="Times New Roman"/>
          <w:sz w:val="22"/>
          <w:szCs w:val="22"/>
          <w:lang w:val="en-US"/>
        </w:rPr>
        <w:t>we hypothesize</w:t>
      </w:r>
      <w:r w:rsidR="00FF16C6" w:rsidRPr="0000578A">
        <w:rPr>
          <w:rFonts w:ascii="Times New Roman" w:hAnsi="Times New Roman"/>
          <w:sz w:val="22"/>
          <w:szCs w:val="22"/>
          <w:lang w:val="en-US"/>
        </w:rPr>
        <w:t>d</w:t>
      </w:r>
      <w:r w:rsidR="002F48B4" w:rsidRPr="0000578A">
        <w:rPr>
          <w:rFonts w:ascii="Times New Roman" w:hAnsi="Times New Roman"/>
          <w:sz w:val="22"/>
          <w:szCs w:val="22"/>
          <w:lang w:val="en-US"/>
        </w:rPr>
        <w:t xml:space="preserve"> that </w:t>
      </w:r>
      <w:r w:rsidRPr="0000578A">
        <w:rPr>
          <w:rFonts w:ascii="Times New Roman" w:hAnsi="Times New Roman"/>
          <w:sz w:val="22"/>
          <w:szCs w:val="22"/>
          <w:lang w:val="en-US"/>
        </w:rPr>
        <w:t xml:space="preserve">performance on both the interactions with the light </w:t>
      </w:r>
      <w:r w:rsidR="00F72E70" w:rsidRPr="0000578A">
        <w:rPr>
          <w:rFonts w:ascii="Times New Roman" w:hAnsi="Times New Roman"/>
          <w:sz w:val="22"/>
          <w:szCs w:val="22"/>
          <w:lang w:val="en-US"/>
        </w:rPr>
        <w:t>pointer</w:t>
      </w:r>
      <w:r w:rsidRPr="0000578A">
        <w:rPr>
          <w:rFonts w:ascii="Times New Roman" w:hAnsi="Times New Roman"/>
          <w:sz w:val="22"/>
          <w:szCs w:val="22"/>
          <w:lang w:val="en-US"/>
        </w:rPr>
        <w:t xml:space="preserve"> (</w:t>
      </w:r>
      <w:r w:rsidR="0008670B" w:rsidRPr="0000578A">
        <w:rPr>
          <w:rFonts w:ascii="Times New Roman" w:hAnsi="Times New Roman"/>
          <w:sz w:val="22"/>
          <w:szCs w:val="22"/>
          <w:lang w:val="en-US"/>
        </w:rPr>
        <w:t xml:space="preserve">hypothesis </w:t>
      </w:r>
      <w:r w:rsidRPr="0000578A">
        <w:rPr>
          <w:rFonts w:ascii="Times New Roman" w:hAnsi="Times New Roman"/>
          <w:sz w:val="22"/>
          <w:szCs w:val="22"/>
          <w:lang w:val="en-US"/>
        </w:rPr>
        <w:t xml:space="preserve">3a) </w:t>
      </w:r>
      <w:r w:rsidR="00033AB7" w:rsidRPr="0000578A">
        <w:rPr>
          <w:rFonts w:ascii="Times New Roman" w:hAnsi="Times New Roman"/>
          <w:sz w:val="22"/>
          <w:szCs w:val="22"/>
          <w:lang w:val="en-US"/>
        </w:rPr>
        <w:t>and</w:t>
      </w:r>
      <w:r w:rsidRPr="0000578A">
        <w:rPr>
          <w:rFonts w:ascii="Times New Roman" w:hAnsi="Times New Roman"/>
          <w:sz w:val="22"/>
          <w:szCs w:val="22"/>
          <w:lang w:val="en-US"/>
        </w:rPr>
        <w:t xml:space="preserve"> another simultaneous task (</w:t>
      </w:r>
      <w:r w:rsidR="0008670B" w:rsidRPr="0000578A">
        <w:rPr>
          <w:rFonts w:ascii="Times New Roman" w:hAnsi="Times New Roman"/>
          <w:sz w:val="22"/>
          <w:szCs w:val="22"/>
          <w:lang w:val="en-US"/>
        </w:rPr>
        <w:t xml:space="preserve">hypothesis </w:t>
      </w:r>
      <w:r w:rsidRPr="0000578A">
        <w:rPr>
          <w:rFonts w:ascii="Times New Roman" w:hAnsi="Times New Roman"/>
          <w:sz w:val="22"/>
          <w:szCs w:val="22"/>
          <w:lang w:val="en-US"/>
        </w:rPr>
        <w:t xml:space="preserve">3b) </w:t>
      </w:r>
      <w:r w:rsidR="00FF16C6" w:rsidRPr="0000578A">
        <w:rPr>
          <w:rFonts w:ascii="Times New Roman" w:hAnsi="Times New Roman"/>
          <w:sz w:val="22"/>
          <w:szCs w:val="22"/>
          <w:lang w:val="en-US"/>
        </w:rPr>
        <w:t>would</w:t>
      </w:r>
      <w:r w:rsidRPr="0000578A">
        <w:rPr>
          <w:rFonts w:ascii="Times New Roman" w:hAnsi="Times New Roman"/>
          <w:sz w:val="22"/>
          <w:szCs w:val="22"/>
          <w:lang w:val="en-US"/>
        </w:rPr>
        <w:t xml:space="preserve"> be best when feedback from the light </w:t>
      </w:r>
      <w:r w:rsidR="00F72E70" w:rsidRPr="0000578A">
        <w:rPr>
          <w:rFonts w:ascii="Times New Roman" w:hAnsi="Times New Roman"/>
          <w:sz w:val="22"/>
          <w:szCs w:val="22"/>
          <w:lang w:val="en-US"/>
        </w:rPr>
        <w:t>pointer</w:t>
      </w:r>
      <w:r w:rsidRPr="0000578A">
        <w:rPr>
          <w:rFonts w:ascii="Times New Roman" w:hAnsi="Times New Roman"/>
          <w:sz w:val="22"/>
          <w:szCs w:val="22"/>
          <w:lang w:val="en-US"/>
        </w:rPr>
        <w:t xml:space="preserve"> </w:t>
      </w:r>
      <w:r w:rsidR="00FF16C6" w:rsidRPr="0000578A">
        <w:rPr>
          <w:rFonts w:ascii="Times New Roman" w:hAnsi="Times New Roman"/>
          <w:sz w:val="22"/>
          <w:szCs w:val="22"/>
          <w:lang w:val="en-US"/>
        </w:rPr>
        <w:t>was</w:t>
      </w:r>
      <w:r w:rsidRPr="0000578A">
        <w:rPr>
          <w:rFonts w:ascii="Times New Roman" w:hAnsi="Times New Roman"/>
          <w:sz w:val="22"/>
          <w:szCs w:val="22"/>
          <w:lang w:val="en-US"/>
        </w:rPr>
        <w:t xml:space="preserve"> given in several modalities combined (visual, auditory and haptic) and </w:t>
      </w:r>
      <w:r w:rsidR="00FF16C6" w:rsidRPr="0000578A">
        <w:rPr>
          <w:rFonts w:ascii="Times New Roman" w:hAnsi="Times New Roman"/>
          <w:sz w:val="22"/>
          <w:szCs w:val="22"/>
          <w:lang w:val="en-US"/>
        </w:rPr>
        <w:t>would</w:t>
      </w:r>
      <w:r w:rsidRPr="0000578A">
        <w:rPr>
          <w:rFonts w:ascii="Times New Roman" w:hAnsi="Times New Roman"/>
          <w:sz w:val="22"/>
          <w:szCs w:val="22"/>
          <w:lang w:val="en-US"/>
        </w:rPr>
        <w:t xml:space="preserve"> be worst when only visual feedback </w:t>
      </w:r>
      <w:r w:rsidR="00FF16C6" w:rsidRPr="0000578A">
        <w:rPr>
          <w:rFonts w:ascii="Times New Roman" w:hAnsi="Times New Roman"/>
          <w:sz w:val="22"/>
          <w:szCs w:val="22"/>
          <w:lang w:val="en-US"/>
        </w:rPr>
        <w:t>was</w:t>
      </w:r>
      <w:r w:rsidRPr="0000578A">
        <w:rPr>
          <w:rFonts w:ascii="Times New Roman" w:hAnsi="Times New Roman"/>
          <w:sz w:val="22"/>
          <w:szCs w:val="22"/>
          <w:lang w:val="en-US"/>
        </w:rPr>
        <w:t xml:space="preserve"> presented. Lastly, </w:t>
      </w:r>
      <w:r w:rsidR="002F48B4" w:rsidRPr="0000578A">
        <w:rPr>
          <w:rFonts w:ascii="Times New Roman" w:hAnsi="Times New Roman"/>
          <w:sz w:val="22"/>
          <w:szCs w:val="22"/>
          <w:lang w:val="en-US"/>
        </w:rPr>
        <w:t>we hypothesize</w:t>
      </w:r>
      <w:r w:rsidR="00FF16C6" w:rsidRPr="0000578A">
        <w:rPr>
          <w:rFonts w:ascii="Times New Roman" w:hAnsi="Times New Roman"/>
          <w:sz w:val="22"/>
          <w:szCs w:val="22"/>
          <w:lang w:val="en-US"/>
        </w:rPr>
        <w:t>d</w:t>
      </w:r>
      <w:r w:rsidR="002F48B4" w:rsidRPr="0000578A">
        <w:rPr>
          <w:rFonts w:ascii="Times New Roman" w:hAnsi="Times New Roman"/>
          <w:sz w:val="22"/>
          <w:szCs w:val="22"/>
          <w:lang w:val="en-US"/>
        </w:rPr>
        <w:t xml:space="preserve"> that</w:t>
      </w:r>
      <w:r w:rsidR="00BA7889" w:rsidRPr="0000578A">
        <w:rPr>
          <w:rFonts w:ascii="Times New Roman" w:hAnsi="Times New Roman"/>
          <w:sz w:val="22"/>
          <w:szCs w:val="22"/>
          <w:lang w:val="en-US"/>
        </w:rPr>
        <w:t xml:space="preserve"> participants need</w:t>
      </w:r>
      <w:r w:rsidR="00FF16C6" w:rsidRPr="0000578A">
        <w:rPr>
          <w:rFonts w:ascii="Times New Roman" w:hAnsi="Times New Roman"/>
          <w:sz w:val="22"/>
          <w:szCs w:val="22"/>
          <w:lang w:val="en-US"/>
        </w:rPr>
        <w:t>ed</w:t>
      </w:r>
      <w:r w:rsidR="00BA7889" w:rsidRPr="0000578A">
        <w:rPr>
          <w:rFonts w:ascii="Times New Roman" w:hAnsi="Times New Roman"/>
          <w:sz w:val="22"/>
          <w:szCs w:val="22"/>
          <w:lang w:val="en-US"/>
        </w:rPr>
        <w:t xml:space="preserve"> to look at the light pointer least when combined feedback </w:t>
      </w:r>
      <w:r w:rsidR="00FF16C6" w:rsidRPr="0000578A">
        <w:rPr>
          <w:rFonts w:ascii="Times New Roman" w:hAnsi="Times New Roman"/>
          <w:sz w:val="22"/>
          <w:szCs w:val="22"/>
          <w:lang w:val="en-US"/>
        </w:rPr>
        <w:t>was</w:t>
      </w:r>
      <w:r w:rsidR="00BA7889" w:rsidRPr="0000578A">
        <w:rPr>
          <w:rFonts w:ascii="Times New Roman" w:hAnsi="Times New Roman"/>
          <w:sz w:val="22"/>
          <w:szCs w:val="22"/>
          <w:lang w:val="en-US"/>
        </w:rPr>
        <w:t xml:space="preserve"> provided, and most </w:t>
      </w:r>
      <w:r w:rsidRPr="0000578A">
        <w:rPr>
          <w:rFonts w:ascii="Times New Roman" w:hAnsi="Times New Roman"/>
          <w:sz w:val="22"/>
          <w:szCs w:val="22"/>
          <w:lang w:val="en-US"/>
        </w:rPr>
        <w:t xml:space="preserve">when only visual feedback </w:t>
      </w:r>
      <w:r w:rsidR="00FF16C6" w:rsidRPr="0000578A">
        <w:rPr>
          <w:rFonts w:ascii="Times New Roman" w:hAnsi="Times New Roman"/>
          <w:sz w:val="22"/>
          <w:szCs w:val="22"/>
          <w:lang w:val="en-US"/>
        </w:rPr>
        <w:t>was</w:t>
      </w:r>
      <w:r w:rsidRPr="0000578A">
        <w:rPr>
          <w:rFonts w:ascii="Times New Roman" w:hAnsi="Times New Roman"/>
          <w:sz w:val="22"/>
          <w:szCs w:val="22"/>
          <w:lang w:val="en-US"/>
        </w:rPr>
        <w:t xml:space="preserve"> presented (</w:t>
      </w:r>
      <w:r w:rsidR="0008670B" w:rsidRPr="0000578A">
        <w:rPr>
          <w:rFonts w:ascii="Times New Roman" w:hAnsi="Times New Roman"/>
          <w:sz w:val="22"/>
          <w:szCs w:val="22"/>
          <w:lang w:val="en-US"/>
        </w:rPr>
        <w:t xml:space="preserve">hypothesis </w:t>
      </w:r>
      <w:r w:rsidRPr="0000578A">
        <w:rPr>
          <w:rFonts w:ascii="Times New Roman" w:hAnsi="Times New Roman"/>
          <w:sz w:val="22"/>
          <w:szCs w:val="22"/>
          <w:lang w:val="en-US"/>
        </w:rPr>
        <w:t xml:space="preserve">4). </w:t>
      </w:r>
    </w:p>
    <w:p w14:paraId="3F1ECB82" w14:textId="77777777" w:rsidR="002E7144" w:rsidRPr="0000578A" w:rsidRDefault="002E7144" w:rsidP="00AA36FA">
      <w:pPr>
        <w:rPr>
          <w:rFonts w:ascii="Times New Roman" w:hAnsi="Times New Roman"/>
          <w:sz w:val="22"/>
          <w:szCs w:val="22"/>
          <w:lang w:val="en-US"/>
        </w:rPr>
      </w:pPr>
    </w:p>
    <w:p w14:paraId="1B720C47" w14:textId="77777777" w:rsidR="001C39D7" w:rsidRPr="0000578A" w:rsidRDefault="00297E12" w:rsidP="00AA36FA">
      <w:pPr>
        <w:rPr>
          <w:rFonts w:ascii="Times New Roman" w:hAnsi="Times New Roman"/>
          <w:i/>
          <w:szCs w:val="22"/>
          <w:lang w:val="en-US"/>
        </w:rPr>
      </w:pPr>
      <w:r w:rsidRPr="0000578A">
        <w:rPr>
          <w:rFonts w:ascii="Times New Roman" w:hAnsi="Times New Roman"/>
          <w:i/>
          <w:szCs w:val="22"/>
          <w:lang w:val="en-US"/>
        </w:rPr>
        <w:t>4</w:t>
      </w:r>
      <w:r w:rsidR="004458F9" w:rsidRPr="0000578A">
        <w:rPr>
          <w:rFonts w:ascii="Times New Roman" w:hAnsi="Times New Roman"/>
          <w:i/>
          <w:szCs w:val="22"/>
          <w:lang w:val="en-US"/>
        </w:rPr>
        <w:t xml:space="preserve">.1 </w:t>
      </w:r>
      <w:r w:rsidR="00735CBA" w:rsidRPr="0000578A">
        <w:rPr>
          <w:rFonts w:ascii="Times New Roman" w:hAnsi="Times New Roman"/>
          <w:i/>
          <w:szCs w:val="22"/>
          <w:lang w:val="en-US"/>
        </w:rPr>
        <w:t>Design</w:t>
      </w:r>
    </w:p>
    <w:p w14:paraId="014DAF4D" w14:textId="77777777" w:rsidR="00434D94" w:rsidRPr="0000578A" w:rsidRDefault="00C628AE" w:rsidP="00AA36FA">
      <w:pPr>
        <w:pStyle w:val="NoSpacing"/>
        <w:rPr>
          <w:rFonts w:ascii="Times New Roman" w:hAnsi="Times New Roman"/>
          <w:lang w:val="en-US"/>
        </w:rPr>
      </w:pPr>
      <w:r w:rsidRPr="0000578A">
        <w:rPr>
          <w:rFonts w:ascii="Times New Roman" w:hAnsi="Times New Roman"/>
          <w:lang w:val="en-US"/>
        </w:rPr>
        <w:t xml:space="preserve">To validate our hypotheses, </w:t>
      </w:r>
      <w:r w:rsidR="00BD5411" w:rsidRPr="0000578A">
        <w:rPr>
          <w:rFonts w:ascii="Times New Roman" w:hAnsi="Times New Roman"/>
          <w:lang w:val="en-US"/>
        </w:rPr>
        <w:t xml:space="preserve">we evaluated </w:t>
      </w:r>
      <w:r w:rsidR="00C84E7E" w:rsidRPr="0000578A">
        <w:rPr>
          <w:rFonts w:ascii="Times New Roman" w:hAnsi="Times New Roman"/>
          <w:lang w:val="en-US"/>
        </w:rPr>
        <w:t xml:space="preserve">the </w:t>
      </w:r>
      <w:r w:rsidR="00BD5411" w:rsidRPr="0000578A">
        <w:rPr>
          <w:rFonts w:ascii="Times New Roman" w:hAnsi="Times New Roman"/>
          <w:lang w:val="en-US"/>
        </w:rPr>
        <w:t>participants</w:t>
      </w:r>
      <w:r w:rsidR="00C84E7E" w:rsidRPr="0000578A">
        <w:rPr>
          <w:rFonts w:ascii="Times New Roman" w:hAnsi="Times New Roman"/>
          <w:lang w:val="en-US"/>
        </w:rPr>
        <w:t>’</w:t>
      </w:r>
      <w:r w:rsidR="00BD5411" w:rsidRPr="0000578A">
        <w:rPr>
          <w:rFonts w:ascii="Times New Roman" w:hAnsi="Times New Roman"/>
          <w:lang w:val="en-US"/>
        </w:rPr>
        <w:t xml:space="preserve"> perf</w:t>
      </w:r>
      <w:r w:rsidR="00FB02A9" w:rsidRPr="0000578A">
        <w:rPr>
          <w:rFonts w:ascii="Times New Roman" w:hAnsi="Times New Roman"/>
          <w:lang w:val="en-US"/>
        </w:rPr>
        <w:t xml:space="preserve">ormance with the light pointer </w:t>
      </w:r>
      <w:r w:rsidR="00BD5411" w:rsidRPr="0000578A">
        <w:rPr>
          <w:rFonts w:ascii="Times New Roman" w:hAnsi="Times New Roman"/>
          <w:lang w:val="en-US"/>
        </w:rPr>
        <w:t>via diff</w:t>
      </w:r>
      <w:r w:rsidR="00FB02A9" w:rsidRPr="0000578A">
        <w:rPr>
          <w:rFonts w:ascii="Times New Roman" w:hAnsi="Times New Roman"/>
          <w:lang w:val="en-US"/>
        </w:rPr>
        <w:t xml:space="preserve">erent performance measurements and </w:t>
      </w:r>
      <w:r w:rsidR="00BD5411" w:rsidRPr="0000578A">
        <w:rPr>
          <w:rFonts w:ascii="Times New Roman" w:hAnsi="Times New Roman"/>
          <w:lang w:val="en-US"/>
        </w:rPr>
        <w:t xml:space="preserve">via assessment of video recordings made during the experiment. </w:t>
      </w:r>
      <w:r w:rsidR="00434D94" w:rsidRPr="0000578A">
        <w:rPr>
          <w:rFonts w:ascii="Times New Roman" w:hAnsi="Times New Roman"/>
          <w:lang w:val="en-US"/>
        </w:rPr>
        <w:t xml:space="preserve">For the </w:t>
      </w:r>
      <w:r w:rsidR="00FB02A9" w:rsidRPr="0000578A">
        <w:rPr>
          <w:rFonts w:ascii="Times New Roman" w:hAnsi="Times New Roman"/>
          <w:lang w:val="en-US"/>
        </w:rPr>
        <w:t>performance</w:t>
      </w:r>
      <w:r w:rsidR="00434D94" w:rsidRPr="0000578A">
        <w:rPr>
          <w:rFonts w:ascii="Times New Roman" w:hAnsi="Times New Roman"/>
          <w:lang w:val="en-US"/>
        </w:rPr>
        <w:t xml:space="preserve"> analysis, </w:t>
      </w:r>
      <w:r w:rsidR="00EA3F17" w:rsidRPr="0000578A">
        <w:rPr>
          <w:rFonts w:ascii="Times New Roman" w:hAnsi="Times New Roman"/>
          <w:lang w:val="en-US"/>
        </w:rPr>
        <w:t>participants</w:t>
      </w:r>
      <w:r w:rsidR="00BD5411" w:rsidRPr="0000578A">
        <w:rPr>
          <w:rFonts w:ascii="Times New Roman" w:hAnsi="Times New Roman"/>
          <w:lang w:val="en-US"/>
        </w:rPr>
        <w:t xml:space="preserve"> were asked to perform two tasks</w:t>
      </w:r>
      <w:proofErr w:type="gramStart"/>
      <w:r w:rsidR="00BD5411" w:rsidRPr="0000578A">
        <w:rPr>
          <w:rFonts w:ascii="Times New Roman" w:hAnsi="Times New Roman"/>
          <w:lang w:val="en-US"/>
        </w:rPr>
        <w:t>;</w:t>
      </w:r>
      <w:proofErr w:type="gramEnd"/>
      <w:r w:rsidR="00BD5411" w:rsidRPr="0000578A">
        <w:rPr>
          <w:rFonts w:ascii="Times New Roman" w:hAnsi="Times New Roman"/>
          <w:lang w:val="en-US"/>
        </w:rPr>
        <w:t xml:space="preserve"> the </w:t>
      </w:r>
      <w:r w:rsidR="00BD5411" w:rsidRPr="0000578A">
        <w:rPr>
          <w:rFonts w:ascii="Times New Roman" w:hAnsi="Times New Roman"/>
          <w:i/>
          <w:lang w:val="en-US"/>
        </w:rPr>
        <w:t>light task</w:t>
      </w:r>
      <w:r w:rsidR="00BD5411" w:rsidRPr="0000578A">
        <w:rPr>
          <w:rFonts w:ascii="Times New Roman" w:hAnsi="Times New Roman"/>
          <w:lang w:val="en-US"/>
        </w:rPr>
        <w:t xml:space="preserve"> (involving pre-determined tasks with the light pointer) and </w:t>
      </w:r>
      <w:r w:rsidR="00EA3F17" w:rsidRPr="0000578A">
        <w:rPr>
          <w:rFonts w:ascii="Times New Roman" w:hAnsi="Times New Roman"/>
          <w:lang w:val="en-US"/>
        </w:rPr>
        <w:t xml:space="preserve">the </w:t>
      </w:r>
      <w:r w:rsidR="00EA3F17" w:rsidRPr="0000578A">
        <w:rPr>
          <w:rFonts w:ascii="Times New Roman" w:hAnsi="Times New Roman"/>
          <w:i/>
          <w:lang w:val="en-US"/>
        </w:rPr>
        <w:t>number task</w:t>
      </w:r>
      <w:r w:rsidR="00EA3F17" w:rsidRPr="0000578A">
        <w:rPr>
          <w:rFonts w:ascii="Times New Roman" w:hAnsi="Times New Roman"/>
          <w:lang w:val="en-US"/>
        </w:rPr>
        <w:t xml:space="preserve"> (a </w:t>
      </w:r>
      <w:r w:rsidR="003B524E" w:rsidRPr="0000578A">
        <w:rPr>
          <w:rFonts w:ascii="Times New Roman" w:hAnsi="Times New Roman"/>
          <w:lang w:val="en-US"/>
        </w:rPr>
        <w:t>high-</w:t>
      </w:r>
      <w:proofErr w:type="spellStart"/>
      <w:r w:rsidR="003B524E" w:rsidRPr="0000578A">
        <w:rPr>
          <w:rFonts w:ascii="Times New Roman" w:hAnsi="Times New Roman"/>
          <w:lang w:val="en-US"/>
        </w:rPr>
        <w:t>attentional</w:t>
      </w:r>
      <w:proofErr w:type="spellEnd"/>
      <w:r w:rsidR="00EA3F17" w:rsidRPr="0000578A">
        <w:rPr>
          <w:rFonts w:ascii="Times New Roman" w:hAnsi="Times New Roman"/>
          <w:lang w:val="en-US"/>
        </w:rPr>
        <w:t xml:space="preserve"> performance task)</w:t>
      </w:r>
      <w:r w:rsidR="00BD5411" w:rsidRPr="0000578A">
        <w:rPr>
          <w:rFonts w:ascii="Times New Roman" w:hAnsi="Times New Roman"/>
          <w:lang w:val="en-US"/>
        </w:rPr>
        <w:t xml:space="preserve">. These tasks were either performed separately, in the </w:t>
      </w:r>
      <w:r w:rsidR="0049033C" w:rsidRPr="0000578A">
        <w:rPr>
          <w:rFonts w:ascii="Times New Roman" w:hAnsi="Times New Roman"/>
          <w:i/>
          <w:lang w:val="en-US"/>
        </w:rPr>
        <w:t>central condition</w:t>
      </w:r>
      <w:r w:rsidR="00BD5411" w:rsidRPr="0000578A">
        <w:rPr>
          <w:rFonts w:ascii="Times New Roman" w:hAnsi="Times New Roman"/>
          <w:lang w:val="en-US"/>
        </w:rPr>
        <w:t xml:space="preserve">, or simultaneously, in the </w:t>
      </w:r>
      <w:r w:rsidR="0049033C" w:rsidRPr="0000578A">
        <w:rPr>
          <w:rFonts w:ascii="Times New Roman" w:hAnsi="Times New Roman"/>
          <w:i/>
          <w:lang w:val="en-US"/>
        </w:rPr>
        <w:t>peripheral condition</w:t>
      </w:r>
      <w:r w:rsidR="00EA3F17" w:rsidRPr="0000578A">
        <w:rPr>
          <w:rFonts w:ascii="Times New Roman" w:hAnsi="Times New Roman"/>
          <w:lang w:val="en-US"/>
        </w:rPr>
        <w:t xml:space="preserve">. </w:t>
      </w:r>
      <w:r w:rsidR="00345E0F" w:rsidRPr="0000578A">
        <w:rPr>
          <w:rFonts w:ascii="Times New Roman" w:hAnsi="Times New Roman"/>
          <w:lang w:val="en-US"/>
        </w:rPr>
        <w:t>T</w:t>
      </w:r>
      <w:r w:rsidR="00EA3F17" w:rsidRPr="0000578A">
        <w:rPr>
          <w:rFonts w:ascii="Times New Roman" w:hAnsi="Times New Roman"/>
          <w:lang w:val="en-US"/>
        </w:rPr>
        <w:t>he number task</w:t>
      </w:r>
      <w:r w:rsidR="00BD5411" w:rsidRPr="0000578A">
        <w:rPr>
          <w:rFonts w:ascii="Times New Roman" w:hAnsi="Times New Roman"/>
          <w:lang w:val="en-US"/>
        </w:rPr>
        <w:t xml:space="preserve"> was also performed simultaneously with </w:t>
      </w:r>
      <w:r w:rsidR="00C84E7E" w:rsidRPr="0000578A">
        <w:rPr>
          <w:rFonts w:ascii="Times New Roman" w:hAnsi="Times New Roman"/>
          <w:lang w:val="en-US"/>
        </w:rPr>
        <w:t xml:space="preserve">a </w:t>
      </w:r>
      <w:r w:rsidR="0049033C" w:rsidRPr="0000578A">
        <w:rPr>
          <w:rFonts w:ascii="Times New Roman" w:hAnsi="Times New Roman"/>
          <w:i/>
          <w:lang w:val="en-US"/>
        </w:rPr>
        <w:t>known peripheral task</w:t>
      </w:r>
      <w:r w:rsidR="00C84E7E" w:rsidRPr="0000578A">
        <w:rPr>
          <w:rFonts w:ascii="Times New Roman" w:hAnsi="Times New Roman"/>
          <w:lang w:val="en-US"/>
        </w:rPr>
        <w:t xml:space="preserve"> (</w:t>
      </w:r>
      <w:r w:rsidR="00BD5411" w:rsidRPr="0000578A">
        <w:rPr>
          <w:rFonts w:ascii="Times New Roman" w:hAnsi="Times New Roman"/>
          <w:lang w:val="en-US"/>
        </w:rPr>
        <w:t>drinking from a water bottle</w:t>
      </w:r>
      <w:r w:rsidR="00C84E7E" w:rsidRPr="0000578A">
        <w:rPr>
          <w:rFonts w:ascii="Times New Roman" w:hAnsi="Times New Roman"/>
          <w:lang w:val="en-US"/>
        </w:rPr>
        <w:t>)</w:t>
      </w:r>
      <w:r w:rsidR="00BD5411" w:rsidRPr="0000578A">
        <w:rPr>
          <w:rFonts w:ascii="Times New Roman" w:hAnsi="Times New Roman"/>
          <w:lang w:val="en-US"/>
        </w:rPr>
        <w:t xml:space="preserve">. </w:t>
      </w:r>
      <w:r w:rsidR="00434D94" w:rsidRPr="0000578A">
        <w:rPr>
          <w:rFonts w:ascii="Times New Roman" w:hAnsi="Times New Roman"/>
          <w:lang w:val="en-US"/>
        </w:rPr>
        <w:t>Next to this, performance was compared in different feedback styles</w:t>
      </w:r>
      <w:proofErr w:type="gramStart"/>
      <w:r w:rsidR="00434D94" w:rsidRPr="0000578A">
        <w:rPr>
          <w:rFonts w:ascii="Times New Roman" w:hAnsi="Times New Roman"/>
          <w:lang w:val="en-US"/>
        </w:rPr>
        <w:t>;</w:t>
      </w:r>
      <w:proofErr w:type="gramEnd"/>
      <w:r w:rsidR="00434D94" w:rsidRPr="0000578A">
        <w:rPr>
          <w:rFonts w:ascii="Times New Roman" w:hAnsi="Times New Roman"/>
          <w:lang w:val="en-US"/>
        </w:rPr>
        <w:t xml:space="preserve"> </w:t>
      </w:r>
      <w:r w:rsidR="00434D94" w:rsidRPr="0000578A">
        <w:rPr>
          <w:rFonts w:ascii="Times New Roman" w:hAnsi="Times New Roman"/>
          <w:i/>
          <w:lang w:val="en-US"/>
        </w:rPr>
        <w:t xml:space="preserve">visual, auditory, haptic </w:t>
      </w:r>
      <w:r w:rsidR="00434D94" w:rsidRPr="0000578A">
        <w:rPr>
          <w:rFonts w:ascii="Times New Roman" w:hAnsi="Times New Roman"/>
          <w:lang w:val="en-US"/>
        </w:rPr>
        <w:t>and</w:t>
      </w:r>
      <w:r w:rsidR="00434D94" w:rsidRPr="0000578A">
        <w:rPr>
          <w:rFonts w:ascii="Times New Roman" w:hAnsi="Times New Roman"/>
          <w:i/>
          <w:lang w:val="en-US"/>
        </w:rPr>
        <w:t xml:space="preserve"> combination</w:t>
      </w:r>
      <w:r w:rsidR="00434D94" w:rsidRPr="0000578A">
        <w:rPr>
          <w:rFonts w:ascii="Times New Roman" w:hAnsi="Times New Roman"/>
          <w:lang w:val="en-US"/>
        </w:rPr>
        <w:t xml:space="preserve">. While in the first three </w:t>
      </w:r>
      <w:r w:rsidR="00EA3F17" w:rsidRPr="0000578A">
        <w:rPr>
          <w:rFonts w:ascii="Times New Roman" w:hAnsi="Times New Roman"/>
          <w:lang w:val="en-US"/>
        </w:rPr>
        <w:t xml:space="preserve">styles, </w:t>
      </w:r>
      <w:r w:rsidR="00434D94" w:rsidRPr="0000578A">
        <w:rPr>
          <w:rFonts w:ascii="Times New Roman" w:hAnsi="Times New Roman"/>
          <w:lang w:val="en-US"/>
        </w:rPr>
        <w:t xml:space="preserve">feedback was only provided in </w:t>
      </w:r>
      <w:r w:rsidR="00C84E7E" w:rsidRPr="0000578A">
        <w:rPr>
          <w:rFonts w:ascii="Times New Roman" w:hAnsi="Times New Roman"/>
          <w:lang w:val="en-US"/>
        </w:rPr>
        <w:t>one</w:t>
      </w:r>
      <w:r w:rsidR="00434D94" w:rsidRPr="0000578A">
        <w:rPr>
          <w:rFonts w:ascii="Times New Roman" w:hAnsi="Times New Roman"/>
          <w:lang w:val="en-US"/>
        </w:rPr>
        <w:t xml:space="preserve"> </w:t>
      </w:r>
      <w:proofErr w:type="gramStart"/>
      <w:r w:rsidR="00434D94" w:rsidRPr="0000578A">
        <w:rPr>
          <w:rFonts w:ascii="Times New Roman" w:hAnsi="Times New Roman"/>
          <w:lang w:val="en-US"/>
        </w:rPr>
        <w:t>modality,</w:t>
      </w:r>
      <w:proofErr w:type="gramEnd"/>
      <w:r w:rsidR="00434D94" w:rsidRPr="0000578A">
        <w:rPr>
          <w:rFonts w:ascii="Times New Roman" w:hAnsi="Times New Roman"/>
          <w:lang w:val="en-US"/>
        </w:rPr>
        <w:t xml:space="preserve"> in the combination style feedback was provided in all three modalities (a combination of the three feedback styles). For the </w:t>
      </w:r>
      <w:r w:rsidR="00FB02A9" w:rsidRPr="0000578A">
        <w:rPr>
          <w:rFonts w:ascii="Times New Roman" w:hAnsi="Times New Roman"/>
          <w:lang w:val="en-US"/>
        </w:rPr>
        <w:t>video</w:t>
      </w:r>
      <w:r w:rsidR="00434D94" w:rsidRPr="0000578A">
        <w:rPr>
          <w:rFonts w:ascii="Times New Roman" w:hAnsi="Times New Roman"/>
          <w:lang w:val="en-US"/>
        </w:rPr>
        <w:t xml:space="preserve"> analysis, </w:t>
      </w:r>
      <w:r w:rsidR="00EA3F17" w:rsidRPr="0000578A">
        <w:rPr>
          <w:rFonts w:ascii="Times New Roman" w:hAnsi="Times New Roman"/>
          <w:lang w:val="en-US"/>
        </w:rPr>
        <w:t xml:space="preserve">the </w:t>
      </w:r>
      <w:proofErr w:type="gramStart"/>
      <w:r w:rsidR="00EA3F17" w:rsidRPr="0000578A">
        <w:rPr>
          <w:rFonts w:ascii="Times New Roman" w:hAnsi="Times New Roman"/>
          <w:lang w:val="en-US"/>
        </w:rPr>
        <w:t xml:space="preserve">amount of time participants </w:t>
      </w:r>
      <w:r w:rsidR="00BA7889" w:rsidRPr="0000578A">
        <w:rPr>
          <w:rFonts w:ascii="Times New Roman" w:hAnsi="Times New Roman"/>
          <w:lang w:val="en-US"/>
        </w:rPr>
        <w:t>were</w:t>
      </w:r>
      <w:proofErr w:type="gramEnd"/>
      <w:r w:rsidR="00C84E7E" w:rsidRPr="0000578A">
        <w:rPr>
          <w:rFonts w:ascii="Times New Roman" w:hAnsi="Times New Roman"/>
          <w:lang w:val="en-US"/>
        </w:rPr>
        <w:t xml:space="preserve"> looking at </w:t>
      </w:r>
      <w:r w:rsidR="00EA3F17" w:rsidRPr="0000578A">
        <w:rPr>
          <w:rFonts w:ascii="Times New Roman" w:hAnsi="Times New Roman"/>
          <w:lang w:val="en-US"/>
        </w:rPr>
        <w:t xml:space="preserve">either the light pointer interaction or the number task was assessed. This </w:t>
      </w:r>
      <w:r w:rsidR="00EA3F17" w:rsidRPr="0000578A">
        <w:rPr>
          <w:rFonts w:ascii="Times New Roman" w:hAnsi="Times New Roman"/>
          <w:i/>
          <w:lang w:val="en-US"/>
        </w:rPr>
        <w:t>visual focus</w:t>
      </w:r>
      <w:r w:rsidR="00EA3F17" w:rsidRPr="0000578A">
        <w:rPr>
          <w:rFonts w:ascii="Times New Roman" w:hAnsi="Times New Roman"/>
          <w:lang w:val="en-US"/>
        </w:rPr>
        <w:t xml:space="preserve"> was also compared between the feedback styles. </w:t>
      </w:r>
      <w:r w:rsidR="00C84E7E" w:rsidRPr="0000578A">
        <w:rPr>
          <w:rFonts w:ascii="Times New Roman" w:hAnsi="Times New Roman"/>
          <w:lang w:val="en-US"/>
        </w:rPr>
        <w:t xml:space="preserve">By combining </w:t>
      </w:r>
      <w:r w:rsidR="00EA3F17" w:rsidRPr="0000578A">
        <w:rPr>
          <w:rFonts w:ascii="Times New Roman" w:hAnsi="Times New Roman"/>
          <w:lang w:val="en-US"/>
        </w:rPr>
        <w:t xml:space="preserve">these measures, we hoped to assess whether participants could interact with the light pointer in the periphery of attention. </w:t>
      </w:r>
    </w:p>
    <w:p w14:paraId="1C4AD698" w14:textId="77777777" w:rsidR="00266FDE" w:rsidRPr="0000578A" w:rsidRDefault="00266FDE" w:rsidP="00AA36FA">
      <w:pPr>
        <w:rPr>
          <w:rFonts w:ascii="Times New Roman" w:hAnsi="Times New Roman"/>
          <w:sz w:val="22"/>
          <w:szCs w:val="22"/>
          <w:lang w:val="en-US"/>
        </w:rPr>
      </w:pPr>
    </w:p>
    <w:p w14:paraId="7E1752D8" w14:textId="77777777" w:rsidR="00266FDE" w:rsidRPr="0000578A" w:rsidRDefault="00297E12" w:rsidP="00AA36FA">
      <w:pPr>
        <w:rPr>
          <w:rFonts w:ascii="Times New Roman" w:hAnsi="Times New Roman"/>
          <w:i/>
          <w:szCs w:val="22"/>
          <w:lang w:val="en-US"/>
        </w:rPr>
      </w:pPr>
      <w:r w:rsidRPr="0000578A">
        <w:rPr>
          <w:rFonts w:ascii="Times New Roman" w:hAnsi="Times New Roman"/>
          <w:i/>
          <w:szCs w:val="22"/>
          <w:lang w:val="en-US"/>
        </w:rPr>
        <w:t>4</w:t>
      </w:r>
      <w:r w:rsidR="00735CBA" w:rsidRPr="0000578A">
        <w:rPr>
          <w:rFonts w:ascii="Times New Roman" w:hAnsi="Times New Roman"/>
          <w:i/>
          <w:szCs w:val="22"/>
          <w:lang w:val="en-US"/>
        </w:rPr>
        <w:t>.</w:t>
      </w:r>
      <w:r w:rsidR="0050705C" w:rsidRPr="0000578A">
        <w:rPr>
          <w:rFonts w:ascii="Times New Roman" w:hAnsi="Times New Roman"/>
          <w:i/>
          <w:szCs w:val="22"/>
          <w:lang w:val="en-US"/>
        </w:rPr>
        <w:t xml:space="preserve">2 </w:t>
      </w:r>
      <w:r w:rsidR="00266FDE" w:rsidRPr="0000578A">
        <w:rPr>
          <w:rFonts w:ascii="Times New Roman" w:hAnsi="Times New Roman"/>
          <w:i/>
          <w:szCs w:val="22"/>
          <w:lang w:val="en-US"/>
        </w:rPr>
        <w:t>Participants</w:t>
      </w:r>
    </w:p>
    <w:p w14:paraId="5FD214B3" w14:textId="0F252A49" w:rsidR="00266FDE" w:rsidRPr="0000578A" w:rsidRDefault="004458F9" w:rsidP="00AA36FA">
      <w:pPr>
        <w:rPr>
          <w:rFonts w:ascii="Times New Roman" w:hAnsi="Times New Roman"/>
          <w:sz w:val="22"/>
          <w:szCs w:val="22"/>
          <w:lang w:val="en-US"/>
        </w:rPr>
      </w:pPr>
      <w:r w:rsidRPr="0000578A">
        <w:rPr>
          <w:rFonts w:ascii="Times New Roman" w:hAnsi="Times New Roman"/>
          <w:sz w:val="22"/>
          <w:szCs w:val="22"/>
          <w:lang w:val="en-US"/>
        </w:rPr>
        <w:t>Participants were students and</w:t>
      </w:r>
      <w:r w:rsidR="00266FDE" w:rsidRPr="0000578A">
        <w:rPr>
          <w:rFonts w:ascii="Times New Roman" w:hAnsi="Times New Roman"/>
          <w:sz w:val="22"/>
          <w:szCs w:val="22"/>
          <w:lang w:val="en-US"/>
        </w:rPr>
        <w:t xml:space="preserve"> </w:t>
      </w:r>
      <w:r w:rsidR="003C4810" w:rsidRPr="0000578A">
        <w:rPr>
          <w:rFonts w:ascii="Times New Roman" w:hAnsi="Times New Roman"/>
          <w:sz w:val="22"/>
          <w:szCs w:val="22"/>
          <w:lang w:val="en-US"/>
        </w:rPr>
        <w:t>researchers</w:t>
      </w:r>
      <w:r w:rsidR="00C836AF" w:rsidRPr="0000578A">
        <w:rPr>
          <w:rFonts w:ascii="Times New Roman" w:hAnsi="Times New Roman"/>
          <w:sz w:val="22"/>
          <w:szCs w:val="22"/>
          <w:lang w:val="en-US"/>
        </w:rPr>
        <w:t xml:space="preserve"> from</w:t>
      </w:r>
      <w:r w:rsidR="00292FD3">
        <w:rPr>
          <w:rFonts w:ascii="Times New Roman" w:hAnsi="Times New Roman"/>
          <w:sz w:val="22"/>
          <w:szCs w:val="22"/>
          <w:lang w:val="en-US"/>
        </w:rPr>
        <w:t xml:space="preserve"> various countries</w:t>
      </w:r>
      <w:r w:rsidR="003C4810" w:rsidRPr="0000578A">
        <w:rPr>
          <w:rFonts w:ascii="Times New Roman" w:hAnsi="Times New Roman"/>
          <w:sz w:val="22"/>
          <w:szCs w:val="22"/>
          <w:lang w:val="en-US"/>
        </w:rPr>
        <w:t>, recruited</w:t>
      </w:r>
      <w:r w:rsidR="00266FDE" w:rsidRPr="0000578A">
        <w:rPr>
          <w:rFonts w:ascii="Times New Roman" w:hAnsi="Times New Roman"/>
          <w:sz w:val="22"/>
          <w:szCs w:val="22"/>
          <w:lang w:val="en-US"/>
        </w:rPr>
        <w:t xml:space="preserve"> via social media, email and word-of-mouth. In total, 27 </w:t>
      </w:r>
      <w:r w:rsidR="00266FDE" w:rsidRPr="001317C3">
        <w:rPr>
          <w:rFonts w:ascii="Times New Roman" w:hAnsi="Times New Roman"/>
          <w:sz w:val="22"/>
          <w:szCs w:val="22"/>
          <w:lang w:val="en-US"/>
        </w:rPr>
        <w:t>people</w:t>
      </w:r>
      <w:r w:rsidR="00070127" w:rsidRPr="001317C3">
        <w:rPr>
          <w:rFonts w:ascii="Times New Roman" w:hAnsi="Times New Roman"/>
          <w:sz w:val="22"/>
          <w:szCs w:val="22"/>
          <w:lang w:val="en-US"/>
        </w:rPr>
        <w:t xml:space="preserve"> </w:t>
      </w:r>
      <w:r w:rsidR="00266FDE" w:rsidRPr="001317C3">
        <w:rPr>
          <w:rFonts w:ascii="Times New Roman" w:hAnsi="Times New Roman"/>
          <w:sz w:val="22"/>
          <w:szCs w:val="22"/>
          <w:lang w:val="en-US"/>
        </w:rPr>
        <w:t xml:space="preserve">participated in the </w:t>
      </w:r>
      <w:r w:rsidR="003C4810" w:rsidRPr="001317C3">
        <w:rPr>
          <w:rFonts w:ascii="Times New Roman" w:hAnsi="Times New Roman"/>
          <w:sz w:val="22"/>
          <w:szCs w:val="22"/>
          <w:lang w:val="en-US"/>
        </w:rPr>
        <w:t>experiment</w:t>
      </w:r>
      <w:r w:rsidR="00266FDE" w:rsidRPr="001317C3">
        <w:rPr>
          <w:rFonts w:ascii="Times New Roman" w:hAnsi="Times New Roman"/>
          <w:sz w:val="22"/>
          <w:szCs w:val="22"/>
          <w:lang w:val="en-US"/>
        </w:rPr>
        <w:t xml:space="preserve">. </w:t>
      </w:r>
      <w:r w:rsidR="00E84827" w:rsidRPr="001317C3">
        <w:rPr>
          <w:rFonts w:ascii="Times New Roman" w:hAnsi="Times New Roman"/>
          <w:sz w:val="22"/>
          <w:szCs w:val="22"/>
          <w:lang w:val="en-US"/>
        </w:rPr>
        <w:t>Of the total number of participants, 24 (15 males, 9 females) successfully completed the tasks and</w:t>
      </w:r>
      <w:r w:rsidR="00A71189" w:rsidRPr="001317C3">
        <w:rPr>
          <w:rFonts w:ascii="Times New Roman" w:hAnsi="Times New Roman"/>
          <w:sz w:val="22"/>
          <w:szCs w:val="22"/>
          <w:lang w:val="en-US"/>
        </w:rPr>
        <w:t xml:space="preserve"> were</w:t>
      </w:r>
      <w:r w:rsidR="00E84827" w:rsidRPr="001317C3">
        <w:rPr>
          <w:rFonts w:ascii="Times New Roman" w:hAnsi="Times New Roman"/>
          <w:sz w:val="22"/>
          <w:szCs w:val="22"/>
          <w:lang w:val="en-US"/>
        </w:rPr>
        <w:t xml:space="preserve"> </w:t>
      </w:r>
      <w:r w:rsidR="00266FDE" w:rsidRPr="001317C3">
        <w:rPr>
          <w:rFonts w:ascii="Times New Roman" w:hAnsi="Times New Roman"/>
          <w:sz w:val="22"/>
          <w:szCs w:val="22"/>
          <w:lang w:val="en-US"/>
        </w:rPr>
        <w:t xml:space="preserve">included in the statistical </w:t>
      </w:r>
      <w:r w:rsidR="003C4810" w:rsidRPr="001317C3">
        <w:rPr>
          <w:rFonts w:ascii="Times New Roman" w:hAnsi="Times New Roman"/>
          <w:sz w:val="22"/>
          <w:szCs w:val="22"/>
          <w:lang w:val="en-US"/>
        </w:rPr>
        <w:t>analysis</w:t>
      </w:r>
      <w:r w:rsidR="00070127" w:rsidRPr="001317C3">
        <w:rPr>
          <w:rFonts w:ascii="Times New Roman" w:hAnsi="Times New Roman"/>
          <w:sz w:val="22"/>
          <w:szCs w:val="22"/>
          <w:lang w:val="en-US"/>
        </w:rPr>
        <w:t xml:space="preserve"> </w:t>
      </w:r>
      <w:r w:rsidR="00266FDE" w:rsidRPr="001317C3">
        <w:rPr>
          <w:rFonts w:ascii="Times New Roman" w:hAnsi="Times New Roman"/>
          <w:sz w:val="22"/>
          <w:szCs w:val="22"/>
          <w:lang w:val="en-US"/>
        </w:rPr>
        <w:t xml:space="preserve">(mean age = 26.96, </w:t>
      </w:r>
      <w:r w:rsidR="00AA4D18" w:rsidRPr="001317C3">
        <w:rPr>
          <w:rFonts w:ascii="Times New Roman" w:hAnsi="Times New Roman"/>
          <w:sz w:val="22"/>
          <w:szCs w:val="22"/>
          <w:lang w:val="en-US"/>
        </w:rPr>
        <w:t xml:space="preserve">SD </w:t>
      </w:r>
      <w:r w:rsidR="00266FDE" w:rsidRPr="001317C3">
        <w:rPr>
          <w:rFonts w:ascii="Times New Roman" w:hAnsi="Times New Roman"/>
          <w:sz w:val="22"/>
          <w:szCs w:val="22"/>
          <w:lang w:val="en-US"/>
        </w:rPr>
        <w:t>= 8.14, range 19 to 52).</w:t>
      </w:r>
      <w:r w:rsidR="00266FDE" w:rsidRPr="0000578A">
        <w:rPr>
          <w:rFonts w:ascii="Times New Roman" w:hAnsi="Times New Roman"/>
          <w:sz w:val="22"/>
          <w:szCs w:val="22"/>
          <w:lang w:val="en-US"/>
        </w:rPr>
        <w:t xml:space="preserve"> </w:t>
      </w:r>
    </w:p>
    <w:p w14:paraId="197112BD" w14:textId="77777777" w:rsidR="007B7B07" w:rsidRPr="0000578A" w:rsidRDefault="003C4810" w:rsidP="00AA36FA">
      <w:pPr>
        <w:tabs>
          <w:tab w:val="left" w:pos="5260"/>
        </w:tabs>
        <w:rPr>
          <w:rFonts w:ascii="Times New Roman" w:hAnsi="Times New Roman"/>
          <w:sz w:val="22"/>
          <w:szCs w:val="22"/>
          <w:lang w:val="en-US"/>
        </w:rPr>
      </w:pPr>
      <w:r w:rsidRPr="0000578A">
        <w:rPr>
          <w:rFonts w:ascii="Times New Roman" w:hAnsi="Times New Roman"/>
          <w:sz w:val="22"/>
          <w:szCs w:val="22"/>
          <w:lang w:val="en-US"/>
        </w:rPr>
        <w:tab/>
      </w:r>
    </w:p>
    <w:p w14:paraId="21E88BDE" w14:textId="77777777" w:rsidR="00266FDE" w:rsidRPr="0000578A" w:rsidRDefault="00297E12" w:rsidP="00AA36FA">
      <w:pPr>
        <w:rPr>
          <w:rFonts w:ascii="Times New Roman" w:hAnsi="Times New Roman"/>
          <w:i/>
          <w:szCs w:val="22"/>
          <w:lang w:val="en-US"/>
        </w:rPr>
      </w:pPr>
      <w:r w:rsidRPr="0000578A">
        <w:rPr>
          <w:rFonts w:ascii="Times New Roman" w:hAnsi="Times New Roman"/>
          <w:i/>
          <w:szCs w:val="22"/>
          <w:lang w:val="en-US"/>
        </w:rPr>
        <w:lastRenderedPageBreak/>
        <w:t>4</w:t>
      </w:r>
      <w:r w:rsidR="0050705C" w:rsidRPr="0000578A">
        <w:rPr>
          <w:rFonts w:ascii="Times New Roman" w:hAnsi="Times New Roman"/>
          <w:i/>
          <w:szCs w:val="22"/>
          <w:lang w:val="en-US"/>
        </w:rPr>
        <w:t xml:space="preserve">.3 </w:t>
      </w:r>
      <w:r w:rsidR="00266FDE" w:rsidRPr="0000578A">
        <w:rPr>
          <w:rFonts w:ascii="Times New Roman" w:hAnsi="Times New Roman"/>
          <w:i/>
          <w:szCs w:val="22"/>
          <w:lang w:val="en-US"/>
        </w:rPr>
        <w:t>Setting</w:t>
      </w:r>
    </w:p>
    <w:p w14:paraId="714A87C1" w14:textId="69FE34DF" w:rsidR="00266FDE" w:rsidRPr="0000578A" w:rsidRDefault="00266FDE" w:rsidP="00AA36FA">
      <w:pPr>
        <w:tabs>
          <w:tab w:val="left" w:pos="7797"/>
        </w:tabs>
        <w:rPr>
          <w:rFonts w:ascii="Times New Roman" w:hAnsi="Times New Roman"/>
          <w:sz w:val="22"/>
          <w:szCs w:val="22"/>
          <w:lang w:val="en-US"/>
        </w:rPr>
      </w:pPr>
      <w:r w:rsidRPr="0000578A">
        <w:rPr>
          <w:rFonts w:ascii="Times New Roman" w:hAnsi="Times New Roman"/>
          <w:sz w:val="22"/>
          <w:szCs w:val="22"/>
          <w:lang w:val="en-US"/>
        </w:rPr>
        <w:t>The experiment was conducted in a meeting room</w:t>
      </w:r>
      <w:r w:rsidR="0040510A" w:rsidRPr="0000578A">
        <w:rPr>
          <w:rFonts w:ascii="Times New Roman" w:hAnsi="Times New Roman"/>
          <w:sz w:val="22"/>
          <w:szCs w:val="22"/>
          <w:lang w:val="en-US"/>
        </w:rPr>
        <w:t xml:space="preserve"> </w:t>
      </w:r>
      <w:r w:rsidR="00292FD3">
        <w:rPr>
          <w:rFonts w:ascii="Times New Roman" w:hAnsi="Times New Roman"/>
          <w:sz w:val="22"/>
          <w:szCs w:val="22"/>
          <w:lang w:val="en-US"/>
        </w:rPr>
        <w:t>in a university building</w:t>
      </w:r>
      <w:r w:rsidRPr="0000578A">
        <w:rPr>
          <w:rFonts w:ascii="Times New Roman" w:hAnsi="Times New Roman"/>
          <w:sz w:val="22"/>
          <w:szCs w:val="22"/>
          <w:lang w:val="en-US"/>
        </w:rPr>
        <w:t xml:space="preserve">. Participants were seated at one side of a table </w:t>
      </w:r>
      <w:r w:rsidR="003C4810" w:rsidRPr="0000578A">
        <w:rPr>
          <w:rFonts w:ascii="Times New Roman" w:hAnsi="Times New Roman"/>
          <w:sz w:val="22"/>
          <w:szCs w:val="22"/>
          <w:lang w:val="en-US"/>
        </w:rPr>
        <w:t xml:space="preserve">located </w:t>
      </w:r>
      <w:r w:rsidRPr="0000578A">
        <w:rPr>
          <w:rFonts w:ascii="Times New Roman" w:hAnsi="Times New Roman"/>
          <w:sz w:val="22"/>
          <w:szCs w:val="22"/>
          <w:lang w:val="en-US"/>
        </w:rPr>
        <w:t xml:space="preserve">in the </w:t>
      </w:r>
      <w:proofErr w:type="spellStart"/>
      <w:r w:rsidRPr="0000578A">
        <w:rPr>
          <w:rFonts w:ascii="Times New Roman" w:hAnsi="Times New Roman"/>
          <w:sz w:val="22"/>
          <w:szCs w:val="22"/>
          <w:lang w:val="en-US"/>
        </w:rPr>
        <w:t>centre</w:t>
      </w:r>
      <w:proofErr w:type="spellEnd"/>
      <w:r w:rsidRPr="0000578A">
        <w:rPr>
          <w:rFonts w:ascii="Times New Roman" w:hAnsi="Times New Roman"/>
          <w:sz w:val="22"/>
          <w:szCs w:val="22"/>
          <w:lang w:val="en-US"/>
        </w:rPr>
        <w:t xml:space="preserve"> of the room, while the experiment leader was seated on the </w:t>
      </w:r>
      <w:r w:rsidR="0050705C" w:rsidRPr="0000578A">
        <w:rPr>
          <w:rFonts w:ascii="Times New Roman" w:hAnsi="Times New Roman"/>
          <w:sz w:val="22"/>
          <w:szCs w:val="22"/>
          <w:lang w:val="en-US"/>
        </w:rPr>
        <w:t>adjacent</w:t>
      </w:r>
      <w:r w:rsidRPr="0000578A">
        <w:rPr>
          <w:rFonts w:ascii="Times New Roman" w:hAnsi="Times New Roman"/>
          <w:sz w:val="22"/>
          <w:szCs w:val="22"/>
          <w:lang w:val="en-US"/>
        </w:rPr>
        <w:t xml:space="preserve"> side of the table. The lamp </w:t>
      </w:r>
      <w:r w:rsidR="003C4810" w:rsidRPr="0000578A">
        <w:rPr>
          <w:rFonts w:ascii="Times New Roman" w:hAnsi="Times New Roman"/>
          <w:sz w:val="22"/>
          <w:szCs w:val="22"/>
          <w:lang w:val="en-US"/>
        </w:rPr>
        <w:t>that was used in the experiment</w:t>
      </w:r>
      <w:r w:rsidRPr="0000578A">
        <w:rPr>
          <w:rFonts w:ascii="Times New Roman" w:hAnsi="Times New Roman"/>
          <w:sz w:val="22"/>
          <w:szCs w:val="22"/>
          <w:lang w:val="en-US"/>
        </w:rPr>
        <w:t xml:space="preserve"> was placed on the oppos</w:t>
      </w:r>
      <w:r w:rsidR="00C317BA" w:rsidRPr="0000578A">
        <w:rPr>
          <w:rFonts w:ascii="Times New Roman" w:hAnsi="Times New Roman"/>
          <w:sz w:val="22"/>
          <w:szCs w:val="22"/>
          <w:lang w:val="en-US"/>
        </w:rPr>
        <w:t>ite side of the table</w:t>
      </w:r>
      <w:r w:rsidR="003C4810" w:rsidRPr="0000578A">
        <w:rPr>
          <w:rFonts w:ascii="Times New Roman" w:hAnsi="Times New Roman"/>
          <w:sz w:val="22"/>
          <w:szCs w:val="22"/>
          <w:lang w:val="en-US"/>
        </w:rPr>
        <w:t xml:space="preserve"> from where the participant was sitting</w:t>
      </w:r>
      <w:r w:rsidR="00C317BA" w:rsidRPr="0000578A">
        <w:rPr>
          <w:rFonts w:ascii="Times New Roman" w:hAnsi="Times New Roman"/>
          <w:sz w:val="22"/>
          <w:szCs w:val="22"/>
          <w:lang w:val="en-US"/>
        </w:rPr>
        <w:t xml:space="preserve"> (see Fig</w:t>
      </w:r>
      <w:r w:rsidR="00D66D9E" w:rsidRPr="0000578A">
        <w:rPr>
          <w:rFonts w:ascii="Times New Roman" w:hAnsi="Times New Roman"/>
          <w:sz w:val="22"/>
          <w:szCs w:val="22"/>
          <w:lang w:val="en-US"/>
        </w:rPr>
        <w:t xml:space="preserve">ure </w:t>
      </w:r>
      <w:r w:rsidR="00F75FAE" w:rsidRPr="0000578A">
        <w:rPr>
          <w:rFonts w:ascii="Times New Roman" w:hAnsi="Times New Roman"/>
          <w:sz w:val="22"/>
          <w:szCs w:val="22"/>
          <w:lang w:val="en-US"/>
        </w:rPr>
        <w:t>5</w:t>
      </w:r>
      <w:r w:rsidRPr="0000578A">
        <w:rPr>
          <w:rFonts w:ascii="Times New Roman" w:hAnsi="Times New Roman"/>
          <w:sz w:val="22"/>
          <w:szCs w:val="22"/>
          <w:lang w:val="en-US"/>
        </w:rPr>
        <w:t>)</w:t>
      </w:r>
      <w:r w:rsidR="003C4810" w:rsidRPr="0000578A">
        <w:rPr>
          <w:rFonts w:ascii="Times New Roman" w:hAnsi="Times New Roman"/>
          <w:sz w:val="22"/>
          <w:szCs w:val="22"/>
          <w:lang w:val="en-US"/>
        </w:rPr>
        <w:t>,</w:t>
      </w:r>
      <w:r w:rsidR="0050705C" w:rsidRPr="0000578A">
        <w:rPr>
          <w:rFonts w:ascii="Times New Roman" w:hAnsi="Times New Roman"/>
          <w:sz w:val="22"/>
          <w:szCs w:val="22"/>
          <w:lang w:val="en-US"/>
        </w:rPr>
        <w:t xml:space="preserve"> just inside </w:t>
      </w:r>
      <w:r w:rsidR="003C4810" w:rsidRPr="0000578A">
        <w:rPr>
          <w:rFonts w:ascii="Times New Roman" w:hAnsi="Times New Roman"/>
          <w:sz w:val="22"/>
          <w:szCs w:val="22"/>
          <w:lang w:val="en-US"/>
        </w:rPr>
        <w:t xml:space="preserve">the participant’s </w:t>
      </w:r>
      <w:r w:rsidR="0050705C" w:rsidRPr="0000578A">
        <w:rPr>
          <w:rFonts w:ascii="Times New Roman" w:hAnsi="Times New Roman"/>
          <w:sz w:val="22"/>
          <w:szCs w:val="22"/>
          <w:lang w:val="en-US"/>
        </w:rPr>
        <w:t xml:space="preserve">visual </w:t>
      </w:r>
      <w:r w:rsidR="003C4810" w:rsidRPr="0000578A">
        <w:rPr>
          <w:rFonts w:ascii="Times New Roman" w:hAnsi="Times New Roman"/>
          <w:sz w:val="22"/>
          <w:szCs w:val="22"/>
          <w:lang w:val="en-US"/>
        </w:rPr>
        <w:t>field</w:t>
      </w:r>
      <w:r w:rsidR="0050705C" w:rsidRPr="0000578A">
        <w:rPr>
          <w:rFonts w:ascii="Times New Roman" w:hAnsi="Times New Roman"/>
          <w:sz w:val="22"/>
          <w:szCs w:val="22"/>
          <w:lang w:val="en-US"/>
        </w:rPr>
        <w:t xml:space="preserve">. </w:t>
      </w:r>
      <w:r w:rsidR="00C329F6" w:rsidRPr="0000578A">
        <w:rPr>
          <w:rFonts w:ascii="Times New Roman" w:hAnsi="Times New Roman"/>
          <w:sz w:val="22"/>
          <w:szCs w:val="22"/>
          <w:lang w:val="en-US"/>
        </w:rPr>
        <w:t xml:space="preserve">A computer was located in </w:t>
      </w:r>
      <w:r w:rsidR="00070127" w:rsidRPr="0000578A">
        <w:rPr>
          <w:rFonts w:ascii="Times New Roman" w:hAnsi="Times New Roman"/>
          <w:sz w:val="22"/>
          <w:szCs w:val="22"/>
          <w:lang w:val="en-US"/>
        </w:rPr>
        <w:t>front</w:t>
      </w:r>
      <w:r w:rsidR="00C329F6" w:rsidRPr="0000578A">
        <w:rPr>
          <w:rFonts w:ascii="Times New Roman" w:hAnsi="Times New Roman"/>
          <w:sz w:val="22"/>
          <w:szCs w:val="22"/>
          <w:lang w:val="en-US"/>
        </w:rPr>
        <w:t xml:space="preserve"> of the p</w:t>
      </w:r>
      <w:r w:rsidRPr="0000578A">
        <w:rPr>
          <w:rFonts w:ascii="Times New Roman" w:hAnsi="Times New Roman"/>
          <w:sz w:val="22"/>
          <w:szCs w:val="22"/>
          <w:lang w:val="en-US"/>
        </w:rPr>
        <w:t>articipant</w:t>
      </w:r>
      <w:r w:rsidR="00C329F6" w:rsidRPr="0000578A">
        <w:rPr>
          <w:rFonts w:ascii="Times New Roman" w:hAnsi="Times New Roman"/>
          <w:sz w:val="22"/>
          <w:szCs w:val="22"/>
          <w:lang w:val="en-US"/>
        </w:rPr>
        <w:t xml:space="preserve">, which was required for the </w:t>
      </w:r>
      <w:r w:rsidR="005A76EB" w:rsidRPr="0000578A">
        <w:rPr>
          <w:rFonts w:ascii="Times New Roman" w:hAnsi="Times New Roman"/>
          <w:sz w:val="22"/>
          <w:szCs w:val="22"/>
          <w:lang w:val="en-US"/>
        </w:rPr>
        <w:t>number</w:t>
      </w:r>
      <w:r w:rsidR="00070127" w:rsidRPr="0000578A">
        <w:rPr>
          <w:rFonts w:ascii="Times New Roman" w:hAnsi="Times New Roman"/>
          <w:sz w:val="22"/>
          <w:szCs w:val="22"/>
          <w:lang w:val="en-US"/>
        </w:rPr>
        <w:t xml:space="preserve"> task</w:t>
      </w:r>
      <w:r w:rsidR="00C329F6" w:rsidRPr="0000578A">
        <w:rPr>
          <w:rFonts w:ascii="Times New Roman" w:hAnsi="Times New Roman"/>
          <w:sz w:val="22"/>
          <w:szCs w:val="22"/>
          <w:lang w:val="en-US"/>
        </w:rPr>
        <w:t xml:space="preserve"> performed during the experiment.</w:t>
      </w:r>
      <w:r w:rsidRPr="0000578A">
        <w:rPr>
          <w:rFonts w:ascii="Times New Roman" w:hAnsi="Times New Roman"/>
          <w:sz w:val="22"/>
          <w:szCs w:val="22"/>
          <w:lang w:val="en-US"/>
        </w:rPr>
        <w:t xml:space="preserve"> Video recordings were made while the participants performed the tasks.</w:t>
      </w:r>
    </w:p>
    <w:p w14:paraId="5346FB96" w14:textId="77777777" w:rsidR="00266FDE" w:rsidRPr="0000578A" w:rsidRDefault="00266FDE" w:rsidP="00AA36FA">
      <w:pPr>
        <w:rPr>
          <w:rFonts w:ascii="Times New Roman" w:hAnsi="Times New Roman"/>
          <w:sz w:val="22"/>
          <w:szCs w:val="22"/>
          <w:lang w:val="en-US"/>
        </w:rPr>
      </w:pPr>
    </w:p>
    <w:p w14:paraId="652E88B9" w14:textId="77777777" w:rsidR="00121D0D" w:rsidRPr="0000578A" w:rsidRDefault="00C836E6" w:rsidP="00AA36FA">
      <w:pPr>
        <w:keepNext/>
        <w:rPr>
          <w:lang w:val="en-US"/>
        </w:rPr>
      </w:pPr>
      <w:r w:rsidRPr="0000578A">
        <w:rPr>
          <w:rFonts w:ascii="Times New Roman" w:hAnsi="Times New Roman"/>
          <w:noProof/>
          <w:sz w:val="22"/>
          <w:szCs w:val="22"/>
          <w:lang w:val="en-US"/>
        </w:rPr>
        <w:drawing>
          <wp:inline distT="0" distB="0" distL="0" distR="0" wp14:anchorId="36A65699" wp14:editId="2654ECC6">
            <wp:extent cx="5266055" cy="1744345"/>
            <wp:effectExtent l="25400" t="0" r="0" b="0"/>
            <wp:docPr id="2" name="Picture 4" descr="Description: Interactivation2iMac2:Users:interactivation:Dropbox:Marigo_internship_dropbox:User testing:Fotos usertest:setup 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Interactivation2iMac2:Users:interactivation:Dropbox:Marigo_internship_dropbox:User testing:Fotos usertest:setup test.jpg"/>
                    <pic:cNvPicPr>
                      <a:picLocks noChangeAspect="1" noChangeArrowheads="1"/>
                    </pic:cNvPicPr>
                  </pic:nvPicPr>
                  <pic:blipFill>
                    <a:blip r:embed="rId13" cstate="print"/>
                    <a:srcRect/>
                    <a:stretch>
                      <a:fillRect/>
                    </a:stretch>
                  </pic:blipFill>
                  <pic:spPr bwMode="auto">
                    <a:xfrm>
                      <a:off x="0" y="0"/>
                      <a:ext cx="5266055" cy="1744345"/>
                    </a:xfrm>
                    <a:prstGeom prst="rect">
                      <a:avLst/>
                    </a:prstGeom>
                    <a:noFill/>
                    <a:ln w="9525">
                      <a:noFill/>
                      <a:miter lim="800000"/>
                      <a:headEnd/>
                      <a:tailEnd/>
                    </a:ln>
                  </pic:spPr>
                </pic:pic>
              </a:graphicData>
            </a:graphic>
          </wp:inline>
        </w:drawing>
      </w:r>
    </w:p>
    <w:p w14:paraId="45401C3D" w14:textId="406F6DF7" w:rsidR="00266FDE" w:rsidRPr="0000578A" w:rsidRDefault="00437396" w:rsidP="00AA36FA">
      <w:pPr>
        <w:pStyle w:val="Caption"/>
        <w:jc w:val="left"/>
        <w:rPr>
          <w:rFonts w:ascii="Times New Roman" w:hAnsi="Times New Roman"/>
          <w:sz w:val="22"/>
          <w:szCs w:val="22"/>
          <w:lang w:val="en-US"/>
        </w:rPr>
      </w:pPr>
      <w:r>
        <w:rPr>
          <w:b/>
          <w:lang w:val="en-US"/>
        </w:rPr>
        <w:t>Fig.</w:t>
      </w:r>
      <w:r w:rsidR="00121D0D" w:rsidRPr="00437396">
        <w:rPr>
          <w:b/>
          <w:lang w:val="en-US"/>
        </w:rPr>
        <w:t xml:space="preserve"> </w:t>
      </w:r>
      <w:r w:rsidR="00C542EA" w:rsidRPr="00437396">
        <w:rPr>
          <w:b/>
          <w:lang w:val="en-US"/>
        </w:rPr>
        <w:fldChar w:fldCharType="begin"/>
      </w:r>
      <w:r w:rsidR="00A3407F" w:rsidRPr="00437396">
        <w:rPr>
          <w:b/>
          <w:lang w:val="en-US"/>
        </w:rPr>
        <w:instrText xml:space="preserve"> SEQ Figure \* ARABIC </w:instrText>
      </w:r>
      <w:r w:rsidR="00C542EA" w:rsidRPr="00437396">
        <w:rPr>
          <w:b/>
          <w:lang w:val="en-US"/>
        </w:rPr>
        <w:fldChar w:fldCharType="separate"/>
      </w:r>
      <w:r w:rsidR="003E4D38">
        <w:rPr>
          <w:b/>
          <w:noProof/>
          <w:lang w:val="en-US"/>
        </w:rPr>
        <w:t>5</w:t>
      </w:r>
      <w:r w:rsidR="00C542EA" w:rsidRPr="00437396">
        <w:rPr>
          <w:b/>
          <w:lang w:val="en-US"/>
        </w:rPr>
        <w:fldChar w:fldCharType="end"/>
      </w:r>
      <w:r w:rsidR="00121D0D" w:rsidRPr="0000578A">
        <w:rPr>
          <w:lang w:val="en-US"/>
        </w:rPr>
        <w:t xml:space="preserve"> </w:t>
      </w:r>
      <w:r w:rsidR="00121D0D" w:rsidRPr="0000578A">
        <w:rPr>
          <w:rFonts w:ascii="Times New Roman" w:hAnsi="Times New Roman"/>
          <w:lang w:val="en-US"/>
        </w:rPr>
        <w:t>Se</w:t>
      </w:r>
      <w:r w:rsidR="00C658EE" w:rsidRPr="0000578A">
        <w:rPr>
          <w:rFonts w:ascii="Times New Roman" w:hAnsi="Times New Roman"/>
          <w:lang w:val="en-US"/>
        </w:rPr>
        <w:t xml:space="preserve">t-up of </w:t>
      </w:r>
      <w:r w:rsidR="00F75FAE" w:rsidRPr="0000578A">
        <w:rPr>
          <w:rFonts w:ascii="Times New Roman" w:hAnsi="Times New Roman"/>
          <w:lang w:val="en-US"/>
        </w:rPr>
        <w:t>the experimental room; left shows an overview of the room, right the view from the participant’</w:t>
      </w:r>
      <w:r w:rsidR="0017709B" w:rsidRPr="0000578A">
        <w:rPr>
          <w:rFonts w:ascii="Times New Roman" w:hAnsi="Times New Roman"/>
          <w:lang w:val="en-US"/>
        </w:rPr>
        <w:t>s view</w:t>
      </w:r>
      <w:r w:rsidR="00F75FAE" w:rsidRPr="0000578A">
        <w:rPr>
          <w:rFonts w:ascii="Times New Roman" w:hAnsi="Times New Roman"/>
          <w:lang w:val="en-US"/>
        </w:rPr>
        <w:t>point</w:t>
      </w:r>
    </w:p>
    <w:p w14:paraId="478833BD" w14:textId="77777777" w:rsidR="00266FDE" w:rsidRPr="0000578A" w:rsidRDefault="00266FDE" w:rsidP="00AA36FA">
      <w:pPr>
        <w:rPr>
          <w:rFonts w:ascii="Times New Roman" w:hAnsi="Times New Roman"/>
          <w:sz w:val="22"/>
          <w:szCs w:val="22"/>
          <w:u w:val="single"/>
          <w:lang w:val="en-US"/>
        </w:rPr>
      </w:pPr>
    </w:p>
    <w:p w14:paraId="4F35C2DC" w14:textId="77777777" w:rsidR="0040510A" w:rsidRPr="0000578A" w:rsidRDefault="00297E12" w:rsidP="00AA36FA">
      <w:pPr>
        <w:rPr>
          <w:rFonts w:ascii="Times New Roman" w:hAnsi="Times New Roman"/>
          <w:i/>
          <w:szCs w:val="22"/>
          <w:lang w:val="en-US"/>
        </w:rPr>
      </w:pPr>
      <w:r w:rsidRPr="0000578A">
        <w:rPr>
          <w:rFonts w:ascii="Times New Roman" w:hAnsi="Times New Roman"/>
          <w:i/>
          <w:szCs w:val="22"/>
          <w:lang w:val="en-US"/>
        </w:rPr>
        <w:t>4</w:t>
      </w:r>
      <w:r w:rsidR="0050705C" w:rsidRPr="0000578A">
        <w:rPr>
          <w:rFonts w:ascii="Times New Roman" w:hAnsi="Times New Roman"/>
          <w:i/>
          <w:szCs w:val="22"/>
          <w:lang w:val="en-US"/>
        </w:rPr>
        <w:t>.</w:t>
      </w:r>
      <w:r w:rsidRPr="0000578A">
        <w:rPr>
          <w:rFonts w:ascii="Times New Roman" w:hAnsi="Times New Roman"/>
          <w:i/>
          <w:szCs w:val="22"/>
          <w:lang w:val="en-US"/>
        </w:rPr>
        <w:t>4</w:t>
      </w:r>
      <w:r w:rsidR="0050705C" w:rsidRPr="0000578A">
        <w:rPr>
          <w:rFonts w:ascii="Times New Roman" w:hAnsi="Times New Roman"/>
          <w:i/>
          <w:szCs w:val="22"/>
          <w:lang w:val="en-US"/>
        </w:rPr>
        <w:t xml:space="preserve"> Measurements</w:t>
      </w:r>
      <w:r w:rsidR="00735CBA" w:rsidRPr="0000578A">
        <w:rPr>
          <w:rFonts w:ascii="Times New Roman" w:hAnsi="Times New Roman"/>
          <w:i/>
          <w:szCs w:val="22"/>
          <w:lang w:val="en-US"/>
        </w:rPr>
        <w:t xml:space="preserve"> and tasks</w:t>
      </w:r>
    </w:p>
    <w:p w14:paraId="5C814CA9" w14:textId="7434DA3B" w:rsidR="0040510A" w:rsidRPr="0000578A" w:rsidRDefault="0040510A" w:rsidP="00AA36FA">
      <w:pPr>
        <w:rPr>
          <w:rFonts w:ascii="Times New Roman" w:hAnsi="Times New Roman"/>
          <w:sz w:val="22"/>
          <w:szCs w:val="22"/>
          <w:lang w:val="en-US"/>
        </w:rPr>
      </w:pPr>
      <w:r w:rsidRPr="0000578A">
        <w:rPr>
          <w:rFonts w:ascii="Times New Roman" w:hAnsi="Times New Roman"/>
          <w:sz w:val="22"/>
          <w:szCs w:val="22"/>
          <w:lang w:val="en-US"/>
        </w:rPr>
        <w:t xml:space="preserve">Although no clear guidelines are known for evaluating if an interaction </w:t>
      </w:r>
      <w:r w:rsidR="00CD7745" w:rsidRPr="0000578A">
        <w:rPr>
          <w:rFonts w:ascii="Times New Roman" w:hAnsi="Times New Roman"/>
          <w:sz w:val="22"/>
          <w:szCs w:val="22"/>
          <w:lang w:val="en-US"/>
        </w:rPr>
        <w:t xml:space="preserve">takes </w:t>
      </w:r>
      <w:r w:rsidRPr="0000578A">
        <w:rPr>
          <w:rFonts w:ascii="Times New Roman" w:hAnsi="Times New Roman"/>
          <w:sz w:val="22"/>
          <w:szCs w:val="22"/>
          <w:lang w:val="en-US"/>
        </w:rPr>
        <w:t>place in the periphery of attention, some indications for peripheral interaction can be derived from theory</w:t>
      </w:r>
      <w:r w:rsidR="004F5CAD">
        <w:rPr>
          <w:rFonts w:ascii="Times New Roman" w:hAnsi="Times New Roman"/>
          <w:sz w:val="22"/>
          <w:szCs w:val="22"/>
          <w:lang w:val="en-US"/>
        </w:rPr>
        <w:t xml:space="preserve"> [5].</w:t>
      </w:r>
      <w:r w:rsidRPr="0000578A">
        <w:rPr>
          <w:rFonts w:ascii="Times New Roman" w:hAnsi="Times New Roman"/>
          <w:sz w:val="22"/>
          <w:szCs w:val="22"/>
          <w:lang w:val="en-US"/>
        </w:rPr>
        <w:t xml:space="preserve"> </w:t>
      </w:r>
      <w:r w:rsidR="003F6DE2" w:rsidRPr="0000578A">
        <w:rPr>
          <w:rFonts w:ascii="Times New Roman" w:hAnsi="Times New Roman"/>
          <w:sz w:val="22"/>
          <w:szCs w:val="22"/>
          <w:lang w:val="en-US"/>
        </w:rPr>
        <w:t xml:space="preserve">Different measurements were taken during the experiment </w:t>
      </w:r>
      <w:r w:rsidRPr="0000578A">
        <w:rPr>
          <w:rFonts w:ascii="Times New Roman" w:hAnsi="Times New Roman"/>
          <w:sz w:val="22"/>
          <w:szCs w:val="22"/>
          <w:lang w:val="en-US"/>
        </w:rPr>
        <w:t xml:space="preserve">based on these indicators </w:t>
      </w:r>
      <w:r w:rsidR="003F6DE2" w:rsidRPr="0000578A">
        <w:rPr>
          <w:rFonts w:ascii="Times New Roman" w:hAnsi="Times New Roman"/>
          <w:sz w:val="22"/>
          <w:szCs w:val="22"/>
          <w:lang w:val="en-US"/>
        </w:rPr>
        <w:t xml:space="preserve">to </w:t>
      </w:r>
      <w:r w:rsidR="00C329F6" w:rsidRPr="0000578A">
        <w:rPr>
          <w:rFonts w:ascii="Times New Roman" w:hAnsi="Times New Roman"/>
          <w:sz w:val="22"/>
          <w:szCs w:val="22"/>
          <w:lang w:val="en-US"/>
        </w:rPr>
        <w:t>evaluate if the participants interacted with the light pointer in the periphery of their attention.</w:t>
      </w:r>
      <w:r w:rsidR="00C329F6" w:rsidRPr="0000578A" w:rsidDel="00C329F6">
        <w:rPr>
          <w:rFonts w:ascii="Times New Roman" w:hAnsi="Times New Roman"/>
          <w:sz w:val="22"/>
          <w:szCs w:val="22"/>
          <w:lang w:val="en-US"/>
        </w:rPr>
        <w:t xml:space="preserve"> </w:t>
      </w:r>
      <w:r w:rsidR="00C006A2" w:rsidRPr="0000578A">
        <w:rPr>
          <w:rFonts w:ascii="Times New Roman" w:hAnsi="Times New Roman"/>
          <w:sz w:val="22"/>
          <w:szCs w:val="22"/>
          <w:lang w:val="en-US"/>
        </w:rPr>
        <w:t xml:space="preserve">These included </w:t>
      </w:r>
      <w:r w:rsidR="0049033C" w:rsidRPr="0000578A">
        <w:rPr>
          <w:rFonts w:ascii="Times New Roman" w:hAnsi="Times New Roman"/>
          <w:i/>
          <w:sz w:val="22"/>
          <w:szCs w:val="22"/>
          <w:lang w:val="en-US"/>
        </w:rPr>
        <w:t>performance</w:t>
      </w:r>
      <w:r w:rsidR="00C006A2" w:rsidRPr="0000578A">
        <w:rPr>
          <w:rFonts w:ascii="Times New Roman" w:hAnsi="Times New Roman"/>
          <w:sz w:val="22"/>
          <w:szCs w:val="22"/>
          <w:lang w:val="en-US"/>
        </w:rPr>
        <w:t xml:space="preserve"> measures and </w:t>
      </w:r>
      <w:r w:rsidR="0049033C" w:rsidRPr="0000578A">
        <w:rPr>
          <w:rFonts w:ascii="Times New Roman" w:hAnsi="Times New Roman"/>
          <w:i/>
          <w:sz w:val="22"/>
          <w:szCs w:val="22"/>
          <w:lang w:val="en-US"/>
        </w:rPr>
        <w:t>visual attention</w:t>
      </w:r>
      <w:r w:rsidR="00C006A2" w:rsidRPr="0000578A">
        <w:rPr>
          <w:rFonts w:ascii="Times New Roman" w:hAnsi="Times New Roman"/>
          <w:sz w:val="22"/>
          <w:szCs w:val="22"/>
          <w:lang w:val="en-US"/>
        </w:rPr>
        <w:t xml:space="preserve"> measures.</w:t>
      </w:r>
    </w:p>
    <w:p w14:paraId="6766C7F5" w14:textId="77777777" w:rsidR="00606B1F" w:rsidRPr="0000578A" w:rsidRDefault="00606B1F" w:rsidP="00AA36FA">
      <w:pPr>
        <w:rPr>
          <w:rFonts w:ascii="Times New Roman" w:hAnsi="Times New Roman"/>
          <w:sz w:val="22"/>
          <w:szCs w:val="22"/>
          <w:lang w:val="en-US"/>
        </w:rPr>
      </w:pPr>
    </w:p>
    <w:p w14:paraId="6D11F6AA" w14:textId="77777777" w:rsidR="00606B1F" w:rsidRPr="0000578A" w:rsidRDefault="00297E12" w:rsidP="00AA36FA">
      <w:pPr>
        <w:rPr>
          <w:rFonts w:ascii="Times New Roman" w:hAnsi="Times New Roman"/>
          <w:i/>
          <w:sz w:val="22"/>
          <w:szCs w:val="22"/>
          <w:lang w:val="en-US"/>
        </w:rPr>
      </w:pPr>
      <w:r w:rsidRPr="0000578A">
        <w:rPr>
          <w:rFonts w:ascii="Times New Roman" w:hAnsi="Times New Roman"/>
          <w:i/>
          <w:sz w:val="22"/>
          <w:szCs w:val="22"/>
          <w:lang w:val="en-US"/>
        </w:rPr>
        <w:t xml:space="preserve">4.4.1 </w:t>
      </w:r>
      <w:r w:rsidR="00E15DCC" w:rsidRPr="0000578A">
        <w:rPr>
          <w:rFonts w:ascii="Times New Roman" w:hAnsi="Times New Roman"/>
          <w:i/>
          <w:sz w:val="22"/>
          <w:szCs w:val="22"/>
          <w:lang w:val="en-US"/>
        </w:rPr>
        <w:t>Performance</w:t>
      </w:r>
    </w:p>
    <w:p w14:paraId="6530D0D7" w14:textId="77777777" w:rsidR="00E15DCC" w:rsidRPr="004D7997" w:rsidRDefault="00E15DCC" w:rsidP="00AA36FA">
      <w:pPr>
        <w:rPr>
          <w:rFonts w:ascii="Times New Roman" w:hAnsi="Times New Roman"/>
          <w:sz w:val="22"/>
          <w:szCs w:val="22"/>
          <w:lang w:val="en-US"/>
        </w:rPr>
      </w:pPr>
      <w:r w:rsidRPr="0000578A">
        <w:rPr>
          <w:rFonts w:ascii="Times New Roman" w:hAnsi="Times New Roman"/>
          <w:sz w:val="22"/>
          <w:szCs w:val="22"/>
          <w:lang w:val="en-US"/>
        </w:rPr>
        <w:t>Firstly</w:t>
      </w:r>
      <w:r w:rsidR="00606B1F" w:rsidRPr="0000578A">
        <w:rPr>
          <w:rFonts w:ascii="Times New Roman" w:hAnsi="Times New Roman"/>
          <w:sz w:val="22"/>
          <w:szCs w:val="22"/>
          <w:lang w:val="en-US"/>
        </w:rPr>
        <w:t xml:space="preserve">, the </w:t>
      </w:r>
      <w:r w:rsidR="00606B1F" w:rsidRPr="0000578A">
        <w:rPr>
          <w:rFonts w:ascii="Times New Roman" w:hAnsi="Times New Roman"/>
          <w:i/>
          <w:sz w:val="22"/>
          <w:szCs w:val="22"/>
          <w:lang w:val="en-US"/>
        </w:rPr>
        <w:t xml:space="preserve">extent to which </w:t>
      </w:r>
      <w:r w:rsidRPr="0000578A">
        <w:rPr>
          <w:rFonts w:ascii="Times New Roman" w:hAnsi="Times New Roman"/>
          <w:i/>
          <w:sz w:val="22"/>
          <w:szCs w:val="22"/>
          <w:lang w:val="en-US"/>
        </w:rPr>
        <w:t xml:space="preserve">two tasks can </w:t>
      </w:r>
      <w:r w:rsidR="00606B1F" w:rsidRPr="0000578A">
        <w:rPr>
          <w:rFonts w:ascii="Times New Roman" w:hAnsi="Times New Roman"/>
          <w:i/>
          <w:sz w:val="22"/>
          <w:szCs w:val="22"/>
          <w:lang w:val="en-US"/>
        </w:rPr>
        <w:t>successfully be performed</w:t>
      </w:r>
      <w:r w:rsidR="00C006A2" w:rsidRPr="0000578A">
        <w:rPr>
          <w:rFonts w:ascii="Times New Roman" w:hAnsi="Times New Roman"/>
          <w:i/>
          <w:sz w:val="22"/>
          <w:szCs w:val="22"/>
          <w:lang w:val="en-US"/>
        </w:rPr>
        <w:t xml:space="preserve"> simultaneously</w:t>
      </w:r>
      <w:r w:rsidR="00606B1F" w:rsidRPr="0000578A">
        <w:rPr>
          <w:rFonts w:ascii="Times New Roman" w:hAnsi="Times New Roman"/>
          <w:sz w:val="22"/>
          <w:szCs w:val="22"/>
          <w:lang w:val="en-US"/>
        </w:rPr>
        <w:t xml:space="preserve"> might offer interesting insights; if two tasks can successfully be performed at once, one of these is</w:t>
      </w:r>
      <w:r w:rsidR="0086273C">
        <w:rPr>
          <w:rFonts w:ascii="Times New Roman" w:hAnsi="Times New Roman"/>
          <w:sz w:val="22"/>
          <w:szCs w:val="22"/>
          <w:lang w:val="en-US"/>
        </w:rPr>
        <w:t xml:space="preserve"> </w:t>
      </w:r>
      <w:r w:rsidR="00000FC8" w:rsidRPr="004D7997">
        <w:rPr>
          <w:rFonts w:ascii="Times New Roman" w:hAnsi="Times New Roman"/>
          <w:sz w:val="22"/>
          <w:szCs w:val="22"/>
          <w:lang w:val="en-US"/>
        </w:rPr>
        <w:t>likely</w:t>
      </w:r>
      <w:r w:rsidR="00606B1F" w:rsidRPr="004D7997">
        <w:rPr>
          <w:rFonts w:ascii="Times New Roman" w:hAnsi="Times New Roman"/>
          <w:sz w:val="22"/>
          <w:szCs w:val="22"/>
          <w:lang w:val="en-US"/>
        </w:rPr>
        <w:t xml:space="preserve"> performed in the periphery of attention</w:t>
      </w:r>
      <w:r w:rsidRPr="004D7997">
        <w:rPr>
          <w:rFonts w:ascii="Times New Roman" w:hAnsi="Times New Roman"/>
          <w:sz w:val="22"/>
          <w:szCs w:val="22"/>
          <w:lang w:val="en-US"/>
        </w:rPr>
        <w:t xml:space="preserve">. To measure whether </w:t>
      </w:r>
      <w:r w:rsidR="009E1E04" w:rsidRPr="004D7997">
        <w:rPr>
          <w:rFonts w:ascii="Times New Roman" w:hAnsi="Times New Roman"/>
          <w:sz w:val="22"/>
          <w:szCs w:val="22"/>
          <w:lang w:val="en-US"/>
        </w:rPr>
        <w:t>participants</w:t>
      </w:r>
      <w:r w:rsidRPr="004D7997">
        <w:rPr>
          <w:rFonts w:ascii="Times New Roman" w:hAnsi="Times New Roman"/>
          <w:sz w:val="22"/>
          <w:szCs w:val="22"/>
          <w:lang w:val="en-US"/>
        </w:rPr>
        <w:t xml:space="preserve"> could indeed perform the </w:t>
      </w:r>
      <w:r w:rsidR="00C67AD6" w:rsidRPr="004D7997">
        <w:rPr>
          <w:rFonts w:ascii="Times New Roman" w:hAnsi="Times New Roman"/>
          <w:sz w:val="22"/>
          <w:szCs w:val="22"/>
          <w:lang w:val="en-US"/>
        </w:rPr>
        <w:t>inter</w:t>
      </w:r>
      <w:r w:rsidRPr="004D7997">
        <w:rPr>
          <w:rFonts w:ascii="Times New Roman" w:hAnsi="Times New Roman"/>
          <w:sz w:val="22"/>
          <w:szCs w:val="22"/>
          <w:lang w:val="en-US"/>
        </w:rPr>
        <w:t xml:space="preserve">actions with the light </w:t>
      </w:r>
      <w:r w:rsidR="00EA3F17" w:rsidRPr="004D7997">
        <w:rPr>
          <w:rFonts w:ascii="Times New Roman" w:hAnsi="Times New Roman"/>
          <w:sz w:val="22"/>
          <w:szCs w:val="22"/>
          <w:lang w:val="en-US"/>
        </w:rPr>
        <w:t>p</w:t>
      </w:r>
      <w:r w:rsidR="005D6D1E" w:rsidRPr="004D7997">
        <w:rPr>
          <w:rFonts w:ascii="Times New Roman" w:hAnsi="Times New Roman"/>
          <w:sz w:val="22"/>
          <w:szCs w:val="22"/>
          <w:lang w:val="en-US"/>
        </w:rPr>
        <w:t>o</w:t>
      </w:r>
      <w:r w:rsidR="00C006A2" w:rsidRPr="004D7997">
        <w:rPr>
          <w:rFonts w:ascii="Times New Roman" w:hAnsi="Times New Roman"/>
          <w:sz w:val="22"/>
          <w:szCs w:val="22"/>
          <w:lang w:val="en-US"/>
        </w:rPr>
        <w:t>i</w:t>
      </w:r>
      <w:r w:rsidR="005D6D1E" w:rsidRPr="004D7997">
        <w:rPr>
          <w:rFonts w:ascii="Times New Roman" w:hAnsi="Times New Roman"/>
          <w:sz w:val="22"/>
          <w:szCs w:val="22"/>
          <w:lang w:val="en-US"/>
        </w:rPr>
        <w:t>nter</w:t>
      </w:r>
      <w:r w:rsidRPr="004D7997">
        <w:rPr>
          <w:rFonts w:ascii="Times New Roman" w:hAnsi="Times New Roman"/>
          <w:sz w:val="22"/>
          <w:szCs w:val="22"/>
          <w:lang w:val="en-US"/>
        </w:rPr>
        <w:t xml:space="preserve"> while simultaneously performing another task, two specific tasks (</w:t>
      </w:r>
      <w:r w:rsidR="00C006A2" w:rsidRPr="004D7997">
        <w:rPr>
          <w:rFonts w:ascii="Times New Roman" w:hAnsi="Times New Roman"/>
          <w:sz w:val="22"/>
          <w:szCs w:val="22"/>
          <w:lang w:val="en-US"/>
        </w:rPr>
        <w:t xml:space="preserve">the </w:t>
      </w:r>
      <w:r w:rsidRPr="004D7997">
        <w:rPr>
          <w:rFonts w:ascii="Times New Roman" w:hAnsi="Times New Roman"/>
          <w:i/>
          <w:sz w:val="22"/>
          <w:szCs w:val="22"/>
          <w:lang w:val="en-US"/>
        </w:rPr>
        <w:t>light task</w:t>
      </w:r>
      <w:r w:rsidR="00C006A2" w:rsidRPr="004D7997">
        <w:rPr>
          <w:rFonts w:ascii="Times New Roman" w:hAnsi="Times New Roman"/>
          <w:sz w:val="22"/>
          <w:szCs w:val="22"/>
          <w:lang w:val="en-US"/>
        </w:rPr>
        <w:t xml:space="preserve"> and </w:t>
      </w:r>
      <w:r w:rsidR="005A76EB" w:rsidRPr="004D7997">
        <w:rPr>
          <w:rFonts w:ascii="Times New Roman" w:hAnsi="Times New Roman"/>
          <w:sz w:val="22"/>
          <w:szCs w:val="22"/>
          <w:lang w:val="en-US"/>
        </w:rPr>
        <w:t xml:space="preserve">the </w:t>
      </w:r>
      <w:r w:rsidR="005A76EB" w:rsidRPr="004D7997">
        <w:rPr>
          <w:rFonts w:ascii="Times New Roman" w:hAnsi="Times New Roman"/>
          <w:i/>
          <w:sz w:val="22"/>
          <w:szCs w:val="22"/>
          <w:lang w:val="en-US"/>
        </w:rPr>
        <w:t>number task</w:t>
      </w:r>
      <w:r w:rsidRPr="004D7997">
        <w:rPr>
          <w:rFonts w:ascii="Times New Roman" w:hAnsi="Times New Roman"/>
          <w:sz w:val="22"/>
          <w:szCs w:val="22"/>
          <w:lang w:val="en-US"/>
        </w:rPr>
        <w:t xml:space="preserve">) were designed for this experiment. </w:t>
      </w:r>
      <w:r w:rsidR="00345E0F" w:rsidRPr="004D7997">
        <w:rPr>
          <w:rFonts w:ascii="Times New Roman" w:hAnsi="Times New Roman"/>
          <w:sz w:val="22"/>
          <w:szCs w:val="22"/>
          <w:lang w:val="en-US"/>
        </w:rPr>
        <w:t>A</w:t>
      </w:r>
      <w:r w:rsidRPr="004D7997">
        <w:rPr>
          <w:rFonts w:ascii="Times New Roman" w:hAnsi="Times New Roman"/>
          <w:i/>
          <w:sz w:val="22"/>
          <w:szCs w:val="22"/>
          <w:lang w:val="en-US"/>
        </w:rPr>
        <w:t xml:space="preserve"> known peripheral task</w:t>
      </w:r>
      <w:r w:rsidRPr="004D7997">
        <w:rPr>
          <w:rFonts w:ascii="Times New Roman" w:hAnsi="Times New Roman"/>
          <w:sz w:val="22"/>
          <w:szCs w:val="22"/>
          <w:lang w:val="en-US"/>
        </w:rPr>
        <w:t xml:space="preserve"> (drinking from a water bottle) was also used to assess performance.</w:t>
      </w:r>
    </w:p>
    <w:p w14:paraId="1CC8B654" w14:textId="77777777" w:rsidR="00606B1F" w:rsidRPr="004D7997" w:rsidRDefault="00606B1F" w:rsidP="00AA36FA">
      <w:pPr>
        <w:rPr>
          <w:rFonts w:ascii="Times New Roman" w:hAnsi="Times New Roman"/>
          <w:sz w:val="22"/>
          <w:szCs w:val="22"/>
          <w:lang w:val="en-US"/>
        </w:rPr>
      </w:pPr>
    </w:p>
    <w:p w14:paraId="5B076F68" w14:textId="77777777" w:rsidR="00606B1F" w:rsidRDefault="00606B1F" w:rsidP="00AA36FA">
      <w:pPr>
        <w:rPr>
          <w:rFonts w:ascii="Times New Roman" w:hAnsi="Times New Roman"/>
          <w:sz w:val="22"/>
          <w:szCs w:val="22"/>
          <w:lang w:val="en-US"/>
        </w:rPr>
      </w:pPr>
      <w:r w:rsidRPr="004D7997">
        <w:rPr>
          <w:rFonts w:ascii="Times New Roman" w:hAnsi="Times New Roman"/>
          <w:sz w:val="22"/>
          <w:szCs w:val="22"/>
          <w:lang w:val="en-US"/>
        </w:rPr>
        <w:t xml:space="preserve">The </w:t>
      </w:r>
      <w:r w:rsidR="00D5588D" w:rsidRPr="004D7997">
        <w:rPr>
          <w:rFonts w:ascii="Times New Roman" w:hAnsi="Times New Roman"/>
          <w:i/>
          <w:sz w:val="22"/>
          <w:szCs w:val="22"/>
          <w:lang w:val="en-US"/>
        </w:rPr>
        <w:t>light task</w:t>
      </w:r>
      <w:r w:rsidRPr="004D7997">
        <w:rPr>
          <w:rFonts w:ascii="Times New Roman" w:hAnsi="Times New Roman"/>
          <w:sz w:val="22"/>
          <w:szCs w:val="22"/>
          <w:lang w:val="en-US"/>
        </w:rPr>
        <w:t xml:space="preserve"> involved a series of pre-determined </w:t>
      </w:r>
      <w:r w:rsidR="000B746C" w:rsidRPr="004D7997">
        <w:rPr>
          <w:rFonts w:ascii="Times New Roman" w:hAnsi="Times New Roman"/>
          <w:sz w:val="22"/>
          <w:szCs w:val="22"/>
          <w:lang w:val="en-US"/>
        </w:rPr>
        <w:t>gestural interactions</w:t>
      </w:r>
      <w:r w:rsidR="002F48B4" w:rsidRPr="004D7997">
        <w:rPr>
          <w:rFonts w:ascii="Times New Roman" w:hAnsi="Times New Roman"/>
          <w:sz w:val="22"/>
          <w:szCs w:val="22"/>
          <w:lang w:val="en-US"/>
        </w:rPr>
        <w:t xml:space="preserve">, combining both the </w:t>
      </w:r>
      <w:r w:rsidR="002F48B4" w:rsidRPr="004D7997">
        <w:rPr>
          <w:rFonts w:ascii="Times New Roman" w:hAnsi="Times New Roman"/>
          <w:i/>
          <w:sz w:val="22"/>
          <w:szCs w:val="22"/>
          <w:lang w:val="en-US"/>
        </w:rPr>
        <w:t>selecting</w:t>
      </w:r>
      <w:r w:rsidR="002F48B4" w:rsidRPr="004D7997">
        <w:rPr>
          <w:rFonts w:ascii="Times New Roman" w:hAnsi="Times New Roman"/>
          <w:sz w:val="22"/>
          <w:szCs w:val="22"/>
          <w:lang w:val="en-US"/>
        </w:rPr>
        <w:t xml:space="preserve"> and the </w:t>
      </w:r>
      <w:r w:rsidR="002F48B4" w:rsidRPr="004D7997">
        <w:rPr>
          <w:rFonts w:ascii="Times New Roman" w:hAnsi="Times New Roman"/>
          <w:i/>
          <w:sz w:val="22"/>
          <w:szCs w:val="22"/>
          <w:lang w:val="en-US"/>
        </w:rPr>
        <w:t>setting</w:t>
      </w:r>
      <w:r w:rsidR="002F48B4" w:rsidRPr="004D7997">
        <w:rPr>
          <w:rFonts w:ascii="Times New Roman" w:hAnsi="Times New Roman"/>
          <w:sz w:val="22"/>
          <w:szCs w:val="22"/>
          <w:lang w:val="en-US"/>
        </w:rPr>
        <w:t xml:space="preserve"> action</w:t>
      </w:r>
      <w:r w:rsidR="00480AE8" w:rsidRPr="004D7997">
        <w:rPr>
          <w:rFonts w:ascii="Times New Roman" w:hAnsi="Times New Roman"/>
          <w:sz w:val="22"/>
          <w:szCs w:val="22"/>
          <w:lang w:val="en-US"/>
        </w:rPr>
        <w:t xml:space="preserve"> (as seen in Table 1)</w:t>
      </w:r>
      <w:r w:rsidR="002F48B4" w:rsidRPr="004D7997">
        <w:rPr>
          <w:rFonts w:ascii="Times New Roman" w:hAnsi="Times New Roman"/>
          <w:sz w:val="22"/>
          <w:szCs w:val="22"/>
          <w:lang w:val="en-US"/>
        </w:rPr>
        <w:t>,</w:t>
      </w:r>
      <w:r w:rsidRPr="004D7997">
        <w:rPr>
          <w:rFonts w:ascii="Times New Roman" w:hAnsi="Times New Roman"/>
          <w:sz w:val="22"/>
          <w:szCs w:val="22"/>
          <w:lang w:val="en-US"/>
        </w:rPr>
        <w:t xml:space="preserve"> to be undertaken with the light </w:t>
      </w:r>
      <w:r w:rsidR="005D6D1E" w:rsidRPr="004D7997">
        <w:rPr>
          <w:rFonts w:ascii="Times New Roman" w:hAnsi="Times New Roman"/>
          <w:sz w:val="22"/>
          <w:szCs w:val="22"/>
          <w:lang w:val="en-US"/>
        </w:rPr>
        <w:t>pointer</w:t>
      </w:r>
      <w:r w:rsidRPr="004D7997">
        <w:rPr>
          <w:rFonts w:ascii="Times New Roman" w:hAnsi="Times New Roman"/>
          <w:sz w:val="22"/>
          <w:szCs w:val="22"/>
          <w:lang w:val="en-US"/>
        </w:rPr>
        <w:t>. Participants were asked to select the lamp (selecting action), to set the light to the maximum brightness level and subsequently to the middle brightness level (setting action).</w:t>
      </w:r>
      <w:r w:rsidR="000B746C" w:rsidRPr="004D7997">
        <w:rPr>
          <w:rFonts w:ascii="Times New Roman" w:hAnsi="Times New Roman"/>
          <w:sz w:val="22"/>
          <w:szCs w:val="22"/>
          <w:lang w:val="en-US"/>
        </w:rPr>
        <w:t xml:space="preserve"> The setting action thus consisted out of two separate steps. One combination of all three steps was defined as an interaction cycle. </w:t>
      </w:r>
      <w:r w:rsidRPr="004D7997">
        <w:rPr>
          <w:rFonts w:ascii="Times New Roman" w:hAnsi="Times New Roman"/>
          <w:sz w:val="22"/>
          <w:szCs w:val="22"/>
          <w:lang w:val="en-US"/>
        </w:rPr>
        <w:t xml:space="preserve">Each </w:t>
      </w:r>
      <w:r w:rsidR="00C32307" w:rsidRPr="004D7997">
        <w:rPr>
          <w:rFonts w:ascii="Times New Roman" w:hAnsi="Times New Roman"/>
          <w:sz w:val="22"/>
          <w:szCs w:val="22"/>
          <w:lang w:val="en-US"/>
        </w:rPr>
        <w:t>inter</w:t>
      </w:r>
      <w:r w:rsidRPr="004D7997">
        <w:rPr>
          <w:rFonts w:ascii="Times New Roman" w:hAnsi="Times New Roman"/>
          <w:sz w:val="22"/>
          <w:szCs w:val="22"/>
          <w:lang w:val="en-US"/>
        </w:rPr>
        <w:t xml:space="preserve">action </w:t>
      </w:r>
      <w:r w:rsidR="000B746C" w:rsidRPr="004D7997">
        <w:rPr>
          <w:rFonts w:ascii="Times New Roman" w:hAnsi="Times New Roman"/>
          <w:sz w:val="22"/>
          <w:szCs w:val="22"/>
          <w:lang w:val="en-US"/>
        </w:rPr>
        <w:t xml:space="preserve">cycle </w:t>
      </w:r>
      <w:r w:rsidRPr="004D7997">
        <w:rPr>
          <w:rFonts w:ascii="Times New Roman" w:hAnsi="Times New Roman"/>
          <w:sz w:val="22"/>
          <w:szCs w:val="22"/>
          <w:lang w:val="en-US"/>
        </w:rPr>
        <w:t xml:space="preserve">ended by </w:t>
      </w:r>
      <w:r w:rsidR="00072944" w:rsidRPr="004D7997">
        <w:rPr>
          <w:rFonts w:ascii="Times New Roman" w:hAnsi="Times New Roman"/>
          <w:sz w:val="22"/>
          <w:szCs w:val="22"/>
          <w:lang w:val="en-US"/>
        </w:rPr>
        <w:t>releasing</w:t>
      </w:r>
      <w:r w:rsidRPr="004D7997">
        <w:rPr>
          <w:rFonts w:ascii="Times New Roman" w:hAnsi="Times New Roman"/>
          <w:sz w:val="22"/>
          <w:szCs w:val="22"/>
          <w:lang w:val="en-US"/>
        </w:rPr>
        <w:t xml:space="preserve"> the button on the light pointer, after which the </w:t>
      </w:r>
      <w:r w:rsidR="005D6D1E" w:rsidRPr="004D7997">
        <w:rPr>
          <w:rFonts w:ascii="Times New Roman" w:hAnsi="Times New Roman"/>
          <w:sz w:val="22"/>
          <w:szCs w:val="22"/>
          <w:lang w:val="en-US"/>
        </w:rPr>
        <w:t>lamp</w:t>
      </w:r>
      <w:r w:rsidRPr="004D7997">
        <w:rPr>
          <w:rFonts w:ascii="Times New Roman" w:hAnsi="Times New Roman"/>
          <w:sz w:val="22"/>
          <w:szCs w:val="22"/>
          <w:lang w:val="en-US"/>
        </w:rPr>
        <w:t xml:space="preserve"> had to be re-selected. </w:t>
      </w:r>
      <w:r w:rsidR="00C32307" w:rsidRPr="004D7997">
        <w:rPr>
          <w:rFonts w:ascii="Times New Roman" w:hAnsi="Times New Roman"/>
          <w:sz w:val="22"/>
          <w:szCs w:val="22"/>
          <w:lang w:val="en-US"/>
        </w:rPr>
        <w:t xml:space="preserve">Participants </w:t>
      </w:r>
      <w:r w:rsidRPr="004D7997">
        <w:rPr>
          <w:rFonts w:ascii="Times New Roman" w:hAnsi="Times New Roman"/>
          <w:sz w:val="22"/>
          <w:szCs w:val="22"/>
          <w:lang w:val="en-US"/>
        </w:rPr>
        <w:t xml:space="preserve">were asked to repeat this </w:t>
      </w:r>
      <w:r w:rsidR="00C32307" w:rsidRPr="004D7997">
        <w:rPr>
          <w:rFonts w:ascii="Times New Roman" w:hAnsi="Times New Roman"/>
          <w:sz w:val="22"/>
          <w:szCs w:val="22"/>
          <w:lang w:val="en-US"/>
        </w:rPr>
        <w:t>inter</w:t>
      </w:r>
      <w:r w:rsidRPr="004D7997">
        <w:rPr>
          <w:rFonts w:ascii="Times New Roman" w:hAnsi="Times New Roman"/>
          <w:sz w:val="22"/>
          <w:szCs w:val="22"/>
          <w:lang w:val="en-US"/>
        </w:rPr>
        <w:t xml:space="preserve">action </w:t>
      </w:r>
      <w:r w:rsidR="00072944" w:rsidRPr="004D7997">
        <w:rPr>
          <w:rFonts w:ascii="Times New Roman" w:hAnsi="Times New Roman"/>
          <w:sz w:val="22"/>
          <w:szCs w:val="22"/>
          <w:lang w:val="en-US"/>
        </w:rPr>
        <w:t xml:space="preserve">as often as possible </w:t>
      </w:r>
      <w:r w:rsidRPr="004D7997">
        <w:rPr>
          <w:rFonts w:ascii="Times New Roman" w:hAnsi="Times New Roman"/>
          <w:sz w:val="22"/>
          <w:szCs w:val="22"/>
          <w:lang w:val="en-US"/>
        </w:rPr>
        <w:t>over a period of two minutes.</w:t>
      </w:r>
      <w:r w:rsidR="000D3B68" w:rsidRPr="004D7997">
        <w:rPr>
          <w:rFonts w:ascii="Times New Roman" w:hAnsi="Times New Roman"/>
          <w:sz w:val="22"/>
          <w:szCs w:val="22"/>
          <w:lang w:val="en-US"/>
        </w:rPr>
        <w:t xml:space="preserve"> See Table 2 for an overview of the various steps in the interaction cycle.</w:t>
      </w:r>
    </w:p>
    <w:p w14:paraId="619BA246" w14:textId="77777777" w:rsidR="00D71B71" w:rsidRDefault="00D71B71" w:rsidP="00AA36FA">
      <w:pPr>
        <w:rPr>
          <w:rFonts w:ascii="Times New Roman" w:hAnsi="Times New Roman"/>
          <w:sz w:val="22"/>
          <w:szCs w:val="22"/>
          <w:lang w:val="en-US"/>
        </w:rPr>
      </w:pPr>
    </w:p>
    <w:p w14:paraId="2AAD46ED" w14:textId="77777777" w:rsidR="00D71B71" w:rsidRDefault="00D71B71" w:rsidP="00AA36FA">
      <w:pPr>
        <w:rPr>
          <w:rFonts w:ascii="Times New Roman" w:hAnsi="Times New Roman"/>
          <w:sz w:val="22"/>
          <w:szCs w:val="22"/>
          <w:lang w:val="en-US"/>
        </w:rPr>
      </w:pPr>
    </w:p>
    <w:p w14:paraId="5486B05D" w14:textId="77777777" w:rsidR="00D71B71" w:rsidRDefault="00D71B71" w:rsidP="00AA36FA">
      <w:pPr>
        <w:rPr>
          <w:rFonts w:ascii="Times New Roman" w:hAnsi="Times New Roman"/>
          <w:sz w:val="22"/>
          <w:szCs w:val="22"/>
          <w:lang w:val="en-US"/>
        </w:rPr>
      </w:pPr>
    </w:p>
    <w:p w14:paraId="4749E024" w14:textId="77777777" w:rsidR="000B746C" w:rsidRDefault="000B746C" w:rsidP="00AA36FA">
      <w:pPr>
        <w:rPr>
          <w:rFonts w:ascii="Times New Roman" w:hAnsi="Times New Roman"/>
          <w:sz w:val="22"/>
          <w:szCs w:val="22"/>
          <w:lang w:val="en-US"/>
        </w:rPr>
      </w:pPr>
    </w:p>
    <w:p w14:paraId="7828AC7A" w14:textId="0F54641D" w:rsidR="00785452" w:rsidRDefault="00785452" w:rsidP="00785452">
      <w:pPr>
        <w:pStyle w:val="Caption"/>
        <w:keepNext/>
      </w:pPr>
      <w:r w:rsidRPr="00437396">
        <w:rPr>
          <w:b/>
        </w:rPr>
        <w:lastRenderedPageBreak/>
        <w:t xml:space="preserve">Table </w:t>
      </w:r>
      <w:r w:rsidR="00C542EA" w:rsidRPr="00437396">
        <w:rPr>
          <w:b/>
        </w:rPr>
        <w:fldChar w:fldCharType="begin"/>
      </w:r>
      <w:r w:rsidRPr="00437396">
        <w:rPr>
          <w:b/>
        </w:rPr>
        <w:instrText xml:space="preserve"> SEQ Table \* ARABIC </w:instrText>
      </w:r>
      <w:r w:rsidR="00C542EA" w:rsidRPr="00437396">
        <w:rPr>
          <w:b/>
        </w:rPr>
        <w:fldChar w:fldCharType="separate"/>
      </w:r>
      <w:r w:rsidR="003E4D38">
        <w:rPr>
          <w:b/>
          <w:noProof/>
        </w:rPr>
        <w:t>2</w:t>
      </w:r>
      <w:r w:rsidR="00C542EA" w:rsidRPr="00437396">
        <w:rPr>
          <w:b/>
        </w:rPr>
        <w:fldChar w:fldCharType="end"/>
      </w:r>
      <w:r>
        <w:t xml:space="preserve"> Overview of the definitions of the various steps, actions and interactions participants </w:t>
      </w:r>
      <w:r w:rsidR="006535ED">
        <w:t>undertook</w:t>
      </w:r>
      <w:r>
        <w:t xml:space="preserve"> when performing the light task</w:t>
      </w:r>
      <w:r w:rsidR="00521348">
        <w:t>,</w:t>
      </w:r>
      <w:r>
        <w:t xml:space="preserve"> and </w:t>
      </w:r>
      <w:r w:rsidR="00437396">
        <w:t>how these relate to one another</w:t>
      </w:r>
    </w:p>
    <w:tbl>
      <w:tblPr>
        <w:tblStyle w:val="TableGrid"/>
        <w:tblW w:w="0" w:type="auto"/>
        <w:tblLook w:val="04A0" w:firstRow="1" w:lastRow="0" w:firstColumn="1" w:lastColumn="0" w:noHBand="0" w:noVBand="1"/>
      </w:tblPr>
      <w:tblGrid>
        <w:gridCol w:w="1951"/>
        <w:gridCol w:w="2410"/>
        <w:gridCol w:w="2474"/>
        <w:gridCol w:w="1681"/>
      </w:tblGrid>
      <w:tr w:rsidR="000E1289" w14:paraId="3FC882C3" w14:textId="77777777">
        <w:trPr>
          <w:trHeight w:val="483"/>
        </w:trPr>
        <w:tc>
          <w:tcPr>
            <w:tcW w:w="1951" w:type="dxa"/>
            <w:tcBorders>
              <w:top w:val="nil"/>
              <w:left w:val="nil"/>
              <w:bottom w:val="nil"/>
            </w:tcBorders>
            <w:shd w:val="clear" w:color="auto" w:fill="auto"/>
            <w:vAlign w:val="center"/>
          </w:tcPr>
          <w:p w14:paraId="4B6DB7A2" w14:textId="77777777" w:rsidR="000E1289" w:rsidRPr="009D3604" w:rsidRDefault="000E1289" w:rsidP="000B746C">
            <w:pPr>
              <w:jc w:val="center"/>
              <w:rPr>
                <w:rFonts w:ascii="Times New Roman" w:hAnsi="Times New Roman"/>
                <w:b/>
                <w:sz w:val="22"/>
                <w:szCs w:val="22"/>
                <w:lang w:val="en-US"/>
              </w:rPr>
            </w:pPr>
          </w:p>
        </w:tc>
        <w:tc>
          <w:tcPr>
            <w:tcW w:w="6565" w:type="dxa"/>
            <w:gridSpan w:val="3"/>
            <w:shd w:val="clear" w:color="auto" w:fill="auto"/>
            <w:vAlign w:val="center"/>
          </w:tcPr>
          <w:p w14:paraId="4B2AB0AC" w14:textId="77777777" w:rsidR="000E1289" w:rsidRPr="009D3604" w:rsidRDefault="009D3604" w:rsidP="000B746C">
            <w:pPr>
              <w:jc w:val="center"/>
              <w:rPr>
                <w:rFonts w:ascii="Times New Roman" w:hAnsi="Times New Roman"/>
                <w:b/>
                <w:sz w:val="22"/>
                <w:szCs w:val="22"/>
                <w:lang w:val="en-US"/>
              </w:rPr>
            </w:pPr>
            <w:r>
              <w:rPr>
                <w:rFonts w:ascii="Times New Roman" w:hAnsi="Times New Roman"/>
                <w:b/>
                <w:sz w:val="22"/>
                <w:szCs w:val="22"/>
                <w:lang w:val="en-US"/>
              </w:rPr>
              <w:t>LIGHT TASK</w:t>
            </w:r>
          </w:p>
        </w:tc>
      </w:tr>
      <w:tr w:rsidR="000E1289" w14:paraId="494D3085" w14:textId="77777777">
        <w:trPr>
          <w:trHeight w:val="419"/>
        </w:trPr>
        <w:tc>
          <w:tcPr>
            <w:tcW w:w="1951" w:type="dxa"/>
            <w:tcBorders>
              <w:top w:val="nil"/>
              <w:left w:val="nil"/>
              <w:bottom w:val="single" w:sz="4" w:space="0" w:color="000000"/>
            </w:tcBorders>
            <w:shd w:val="clear" w:color="auto" w:fill="auto"/>
            <w:vAlign w:val="center"/>
          </w:tcPr>
          <w:p w14:paraId="0A4D493C" w14:textId="77777777" w:rsidR="000E1289" w:rsidRPr="000B746C" w:rsidRDefault="000E1289" w:rsidP="000B746C">
            <w:pPr>
              <w:jc w:val="center"/>
              <w:rPr>
                <w:rFonts w:ascii="Times New Roman" w:hAnsi="Times New Roman"/>
                <w:sz w:val="20"/>
                <w:szCs w:val="22"/>
                <w:lang w:val="en-US"/>
              </w:rPr>
            </w:pPr>
          </w:p>
        </w:tc>
        <w:tc>
          <w:tcPr>
            <w:tcW w:w="6565" w:type="dxa"/>
            <w:gridSpan w:val="3"/>
            <w:shd w:val="clear" w:color="auto" w:fill="auto"/>
            <w:vAlign w:val="center"/>
          </w:tcPr>
          <w:p w14:paraId="51FF46D5" w14:textId="77777777" w:rsidR="000E1289" w:rsidRPr="000B746C" w:rsidRDefault="000E1289" w:rsidP="000B746C">
            <w:pPr>
              <w:jc w:val="center"/>
              <w:rPr>
                <w:rFonts w:ascii="Times New Roman" w:hAnsi="Times New Roman"/>
                <w:sz w:val="20"/>
                <w:szCs w:val="22"/>
                <w:lang w:val="en-US"/>
              </w:rPr>
            </w:pPr>
            <w:r w:rsidRPr="0041613C">
              <w:rPr>
                <w:rFonts w:ascii="Times New Roman" w:hAnsi="Times New Roman"/>
                <w:sz w:val="22"/>
                <w:szCs w:val="22"/>
                <w:lang w:val="en-US"/>
              </w:rPr>
              <w:t>Interaction cycle</w:t>
            </w:r>
          </w:p>
        </w:tc>
      </w:tr>
      <w:tr w:rsidR="000E1289" w14:paraId="7B2A6305" w14:textId="77777777">
        <w:trPr>
          <w:trHeight w:val="553"/>
        </w:trPr>
        <w:tc>
          <w:tcPr>
            <w:tcW w:w="1951" w:type="dxa"/>
            <w:tcBorders>
              <w:left w:val="single" w:sz="4" w:space="0" w:color="000000"/>
            </w:tcBorders>
            <w:shd w:val="clear" w:color="auto" w:fill="auto"/>
            <w:vAlign w:val="center"/>
          </w:tcPr>
          <w:p w14:paraId="314B41AC" w14:textId="77777777" w:rsidR="000E1289" w:rsidRPr="009D3604" w:rsidRDefault="000E1289" w:rsidP="000B746C">
            <w:pPr>
              <w:jc w:val="center"/>
              <w:rPr>
                <w:rFonts w:ascii="Times New Roman" w:hAnsi="Times New Roman"/>
                <w:b/>
                <w:sz w:val="22"/>
                <w:szCs w:val="22"/>
                <w:lang w:val="en-US"/>
              </w:rPr>
            </w:pPr>
            <w:r w:rsidRPr="009D3604">
              <w:rPr>
                <w:rFonts w:ascii="Times New Roman" w:hAnsi="Times New Roman"/>
                <w:b/>
                <w:sz w:val="22"/>
                <w:szCs w:val="22"/>
                <w:lang w:val="en-US"/>
              </w:rPr>
              <w:t>Type of action</w:t>
            </w:r>
          </w:p>
        </w:tc>
        <w:tc>
          <w:tcPr>
            <w:tcW w:w="2410" w:type="dxa"/>
            <w:shd w:val="clear" w:color="auto" w:fill="auto"/>
            <w:vAlign w:val="center"/>
          </w:tcPr>
          <w:p w14:paraId="2F2337C8" w14:textId="77777777" w:rsidR="000E1289" w:rsidRDefault="000E1289" w:rsidP="000B746C">
            <w:pPr>
              <w:jc w:val="center"/>
              <w:rPr>
                <w:rFonts w:ascii="Times New Roman" w:hAnsi="Times New Roman"/>
                <w:sz w:val="20"/>
                <w:szCs w:val="22"/>
                <w:lang w:val="en-US"/>
              </w:rPr>
            </w:pPr>
            <w:r w:rsidRPr="000B746C">
              <w:rPr>
                <w:rFonts w:ascii="Times New Roman" w:hAnsi="Times New Roman"/>
                <w:sz w:val="20"/>
                <w:szCs w:val="22"/>
                <w:lang w:val="en-US"/>
              </w:rPr>
              <w:t>Selecting action</w:t>
            </w:r>
          </w:p>
          <w:p w14:paraId="751FB464" w14:textId="77777777" w:rsidR="000E1289" w:rsidRPr="000E1289" w:rsidRDefault="000E1289" w:rsidP="000B746C">
            <w:pPr>
              <w:jc w:val="center"/>
              <w:rPr>
                <w:rFonts w:ascii="Times New Roman" w:hAnsi="Times New Roman"/>
                <w:i/>
                <w:sz w:val="20"/>
                <w:szCs w:val="22"/>
                <w:lang w:val="en-US"/>
              </w:rPr>
            </w:pPr>
            <w:r w:rsidRPr="0041613C">
              <w:rPr>
                <w:rFonts w:ascii="Times New Roman" w:hAnsi="Times New Roman"/>
                <w:i/>
                <w:sz w:val="18"/>
                <w:szCs w:val="22"/>
                <w:lang w:val="en-US"/>
              </w:rPr>
              <w:t>Selecting the lamp</w:t>
            </w:r>
          </w:p>
        </w:tc>
        <w:tc>
          <w:tcPr>
            <w:tcW w:w="4155" w:type="dxa"/>
            <w:gridSpan w:val="2"/>
            <w:vAlign w:val="center"/>
          </w:tcPr>
          <w:p w14:paraId="5C585E22" w14:textId="77777777" w:rsidR="000E1289" w:rsidRDefault="000E1289" w:rsidP="000B746C">
            <w:pPr>
              <w:jc w:val="center"/>
              <w:rPr>
                <w:rFonts w:ascii="Times New Roman" w:hAnsi="Times New Roman"/>
                <w:sz w:val="20"/>
                <w:szCs w:val="22"/>
                <w:lang w:val="en-US"/>
              </w:rPr>
            </w:pPr>
            <w:r w:rsidRPr="000B746C">
              <w:rPr>
                <w:rFonts w:ascii="Times New Roman" w:hAnsi="Times New Roman"/>
                <w:sz w:val="20"/>
                <w:szCs w:val="22"/>
                <w:lang w:val="en-US"/>
              </w:rPr>
              <w:t>Setting action</w:t>
            </w:r>
          </w:p>
          <w:p w14:paraId="4520174B" w14:textId="77777777" w:rsidR="000E1289" w:rsidRPr="0041613C" w:rsidRDefault="000E1289" w:rsidP="000B746C">
            <w:pPr>
              <w:jc w:val="center"/>
              <w:rPr>
                <w:rFonts w:ascii="Times New Roman" w:hAnsi="Times New Roman"/>
                <w:i/>
                <w:sz w:val="20"/>
                <w:szCs w:val="22"/>
                <w:lang w:val="en-US"/>
              </w:rPr>
            </w:pPr>
            <w:r w:rsidRPr="0041613C">
              <w:rPr>
                <w:rFonts w:ascii="Times New Roman" w:hAnsi="Times New Roman"/>
                <w:i/>
                <w:sz w:val="18"/>
                <w:szCs w:val="22"/>
                <w:lang w:val="en-US"/>
              </w:rPr>
              <w:t>Setting the brightness of the lamp</w:t>
            </w:r>
          </w:p>
        </w:tc>
      </w:tr>
      <w:tr w:rsidR="000E1289" w14:paraId="61C9670D" w14:textId="77777777">
        <w:trPr>
          <w:trHeight w:val="844"/>
        </w:trPr>
        <w:tc>
          <w:tcPr>
            <w:tcW w:w="1951" w:type="dxa"/>
            <w:tcBorders>
              <w:left w:val="single" w:sz="4" w:space="0" w:color="000000"/>
            </w:tcBorders>
            <w:shd w:val="clear" w:color="auto" w:fill="auto"/>
            <w:vAlign w:val="center"/>
          </w:tcPr>
          <w:p w14:paraId="2425C1A9" w14:textId="77777777" w:rsidR="000E1289" w:rsidRPr="009D3604" w:rsidRDefault="0041613C" w:rsidP="000B746C">
            <w:pPr>
              <w:jc w:val="center"/>
              <w:rPr>
                <w:rFonts w:ascii="Times New Roman" w:hAnsi="Times New Roman"/>
                <w:b/>
                <w:sz w:val="22"/>
                <w:szCs w:val="22"/>
                <w:lang w:val="en-US"/>
              </w:rPr>
            </w:pPr>
            <w:r>
              <w:rPr>
                <w:rFonts w:ascii="Times New Roman" w:hAnsi="Times New Roman"/>
                <w:b/>
                <w:sz w:val="22"/>
                <w:szCs w:val="22"/>
                <w:lang w:val="en-US"/>
              </w:rPr>
              <w:t xml:space="preserve">Step in </w:t>
            </w:r>
            <w:r w:rsidR="000E1289" w:rsidRPr="009D3604">
              <w:rPr>
                <w:rFonts w:ascii="Times New Roman" w:hAnsi="Times New Roman"/>
                <w:b/>
                <w:sz w:val="22"/>
                <w:szCs w:val="22"/>
                <w:lang w:val="en-US"/>
              </w:rPr>
              <w:t>interaction</w:t>
            </w:r>
          </w:p>
        </w:tc>
        <w:tc>
          <w:tcPr>
            <w:tcW w:w="2410" w:type="dxa"/>
            <w:shd w:val="clear" w:color="auto" w:fill="auto"/>
            <w:vAlign w:val="center"/>
          </w:tcPr>
          <w:p w14:paraId="57833A33" w14:textId="77777777" w:rsidR="000E1289" w:rsidRPr="000B746C" w:rsidRDefault="000E1289" w:rsidP="000B746C">
            <w:pPr>
              <w:jc w:val="center"/>
              <w:rPr>
                <w:rFonts w:ascii="Times New Roman" w:hAnsi="Times New Roman"/>
                <w:sz w:val="20"/>
                <w:szCs w:val="22"/>
                <w:lang w:val="en-US"/>
              </w:rPr>
            </w:pPr>
            <w:r w:rsidRPr="000B746C">
              <w:rPr>
                <w:rFonts w:ascii="Times New Roman" w:hAnsi="Times New Roman"/>
                <w:sz w:val="20"/>
                <w:szCs w:val="22"/>
                <w:lang w:val="en-US"/>
              </w:rPr>
              <w:t>Step 1</w:t>
            </w:r>
          </w:p>
          <w:p w14:paraId="605C8D25" w14:textId="77777777" w:rsidR="000E1289" w:rsidRPr="000E1289" w:rsidRDefault="000E1289" w:rsidP="006535ED">
            <w:pPr>
              <w:jc w:val="center"/>
              <w:rPr>
                <w:rFonts w:ascii="Times New Roman" w:hAnsi="Times New Roman"/>
                <w:i/>
                <w:sz w:val="20"/>
                <w:szCs w:val="22"/>
                <w:lang w:val="en-US"/>
              </w:rPr>
            </w:pPr>
            <w:r w:rsidRPr="0041613C">
              <w:rPr>
                <w:rFonts w:ascii="Times New Roman" w:hAnsi="Times New Roman"/>
                <w:i/>
                <w:sz w:val="18"/>
                <w:szCs w:val="22"/>
                <w:lang w:val="en-US"/>
              </w:rPr>
              <w:t>Select</w:t>
            </w:r>
            <w:r w:rsidR="006535ED">
              <w:rPr>
                <w:rFonts w:ascii="Times New Roman" w:hAnsi="Times New Roman"/>
                <w:i/>
                <w:sz w:val="18"/>
                <w:szCs w:val="22"/>
                <w:lang w:val="en-US"/>
              </w:rPr>
              <w:t xml:space="preserve"> the </w:t>
            </w:r>
            <w:r w:rsidRPr="0041613C">
              <w:rPr>
                <w:rFonts w:ascii="Times New Roman" w:hAnsi="Times New Roman"/>
                <w:i/>
                <w:sz w:val="18"/>
                <w:szCs w:val="22"/>
                <w:lang w:val="en-US"/>
              </w:rPr>
              <w:t>lamp</w:t>
            </w:r>
          </w:p>
        </w:tc>
        <w:tc>
          <w:tcPr>
            <w:tcW w:w="2474" w:type="dxa"/>
            <w:vAlign w:val="center"/>
          </w:tcPr>
          <w:p w14:paraId="599F9D61" w14:textId="77777777" w:rsidR="000E1289" w:rsidRPr="000B746C" w:rsidRDefault="000E1289" w:rsidP="000B746C">
            <w:pPr>
              <w:jc w:val="center"/>
              <w:rPr>
                <w:rFonts w:ascii="Times New Roman" w:hAnsi="Times New Roman"/>
                <w:sz w:val="20"/>
                <w:szCs w:val="22"/>
                <w:lang w:val="en-US"/>
              </w:rPr>
            </w:pPr>
            <w:r w:rsidRPr="000B746C">
              <w:rPr>
                <w:rFonts w:ascii="Times New Roman" w:hAnsi="Times New Roman"/>
                <w:sz w:val="20"/>
                <w:szCs w:val="22"/>
                <w:lang w:val="en-US"/>
              </w:rPr>
              <w:t>Step 2</w:t>
            </w:r>
          </w:p>
          <w:p w14:paraId="5B658361" w14:textId="77777777" w:rsidR="000E1289" w:rsidRPr="000E1289" w:rsidRDefault="000E1289" w:rsidP="000B746C">
            <w:pPr>
              <w:jc w:val="center"/>
              <w:rPr>
                <w:rFonts w:ascii="Times New Roman" w:hAnsi="Times New Roman"/>
                <w:i/>
                <w:sz w:val="20"/>
                <w:szCs w:val="22"/>
                <w:lang w:val="en-US"/>
              </w:rPr>
            </w:pPr>
            <w:r w:rsidRPr="0041613C">
              <w:rPr>
                <w:rFonts w:ascii="Times New Roman" w:hAnsi="Times New Roman"/>
                <w:i/>
                <w:sz w:val="18"/>
                <w:szCs w:val="22"/>
                <w:lang w:val="en-US"/>
              </w:rPr>
              <w:t>Set to max brightness level</w:t>
            </w:r>
          </w:p>
        </w:tc>
        <w:tc>
          <w:tcPr>
            <w:tcW w:w="1681" w:type="dxa"/>
            <w:vAlign w:val="center"/>
          </w:tcPr>
          <w:p w14:paraId="606E04B7" w14:textId="77777777" w:rsidR="000E1289" w:rsidRPr="000B746C" w:rsidRDefault="000E1289" w:rsidP="000B746C">
            <w:pPr>
              <w:jc w:val="center"/>
              <w:rPr>
                <w:rFonts w:ascii="Times New Roman" w:hAnsi="Times New Roman"/>
                <w:sz w:val="20"/>
                <w:szCs w:val="22"/>
                <w:lang w:val="en-US"/>
              </w:rPr>
            </w:pPr>
            <w:r w:rsidRPr="000B746C">
              <w:rPr>
                <w:rFonts w:ascii="Times New Roman" w:hAnsi="Times New Roman"/>
                <w:sz w:val="20"/>
                <w:szCs w:val="22"/>
                <w:lang w:val="en-US"/>
              </w:rPr>
              <w:t>Step 3</w:t>
            </w:r>
          </w:p>
          <w:p w14:paraId="77B7D092" w14:textId="77777777" w:rsidR="000E1289" w:rsidRPr="000E1289" w:rsidRDefault="000E1289" w:rsidP="000B746C">
            <w:pPr>
              <w:jc w:val="center"/>
              <w:rPr>
                <w:rFonts w:ascii="Times New Roman" w:hAnsi="Times New Roman"/>
                <w:i/>
                <w:sz w:val="20"/>
                <w:szCs w:val="22"/>
                <w:lang w:val="en-US"/>
              </w:rPr>
            </w:pPr>
            <w:r w:rsidRPr="0041613C">
              <w:rPr>
                <w:rFonts w:ascii="Times New Roman" w:hAnsi="Times New Roman"/>
                <w:i/>
                <w:sz w:val="18"/>
                <w:szCs w:val="22"/>
                <w:lang w:val="en-US"/>
              </w:rPr>
              <w:t>Set to middle brightness level</w:t>
            </w:r>
          </w:p>
        </w:tc>
      </w:tr>
      <w:tr w:rsidR="000E1289" w14:paraId="755E0F17" w14:textId="77777777">
        <w:trPr>
          <w:trHeight w:val="842"/>
        </w:trPr>
        <w:tc>
          <w:tcPr>
            <w:tcW w:w="1951" w:type="dxa"/>
            <w:tcBorders>
              <w:left w:val="single" w:sz="4" w:space="0" w:color="000000"/>
            </w:tcBorders>
            <w:shd w:val="clear" w:color="auto" w:fill="auto"/>
            <w:vAlign w:val="center"/>
          </w:tcPr>
          <w:p w14:paraId="06833ADD" w14:textId="77777777" w:rsidR="000E1289" w:rsidRPr="009D3604" w:rsidRDefault="000E1289" w:rsidP="000B746C">
            <w:pPr>
              <w:jc w:val="center"/>
              <w:rPr>
                <w:rFonts w:ascii="Times New Roman" w:hAnsi="Times New Roman"/>
                <w:b/>
                <w:sz w:val="22"/>
                <w:szCs w:val="22"/>
                <w:lang w:val="en-US"/>
              </w:rPr>
            </w:pPr>
            <w:r w:rsidRPr="009D3604">
              <w:rPr>
                <w:rFonts w:ascii="Times New Roman" w:hAnsi="Times New Roman"/>
                <w:b/>
                <w:sz w:val="22"/>
                <w:szCs w:val="22"/>
                <w:lang w:val="en-US"/>
              </w:rPr>
              <w:t>Type of gestural interaction</w:t>
            </w:r>
          </w:p>
        </w:tc>
        <w:tc>
          <w:tcPr>
            <w:tcW w:w="2410" w:type="dxa"/>
            <w:shd w:val="clear" w:color="auto" w:fill="auto"/>
            <w:vAlign w:val="center"/>
          </w:tcPr>
          <w:p w14:paraId="7375DB4B" w14:textId="77777777" w:rsidR="000E1289" w:rsidRPr="000B746C" w:rsidRDefault="000E1289" w:rsidP="000B746C">
            <w:pPr>
              <w:jc w:val="center"/>
              <w:rPr>
                <w:rFonts w:ascii="Times New Roman" w:hAnsi="Times New Roman"/>
                <w:sz w:val="20"/>
                <w:szCs w:val="22"/>
                <w:lang w:val="en-US"/>
              </w:rPr>
            </w:pPr>
            <w:r>
              <w:rPr>
                <w:rFonts w:ascii="Times New Roman" w:hAnsi="Times New Roman"/>
                <w:sz w:val="20"/>
                <w:szCs w:val="22"/>
                <w:lang w:val="en-US"/>
              </w:rPr>
              <w:t>Communicative gesture</w:t>
            </w:r>
          </w:p>
          <w:p w14:paraId="0B6AB021" w14:textId="77777777" w:rsidR="000E1289" w:rsidRPr="009D3604" w:rsidRDefault="000E1289" w:rsidP="000B746C">
            <w:pPr>
              <w:jc w:val="center"/>
              <w:rPr>
                <w:rFonts w:ascii="Times New Roman" w:hAnsi="Times New Roman"/>
                <w:i/>
                <w:sz w:val="20"/>
                <w:szCs w:val="22"/>
                <w:lang w:val="en-US"/>
              </w:rPr>
            </w:pPr>
            <w:r w:rsidRPr="0041613C">
              <w:rPr>
                <w:rFonts w:ascii="Times New Roman" w:hAnsi="Times New Roman"/>
                <w:i/>
                <w:sz w:val="18"/>
                <w:szCs w:val="22"/>
                <w:lang w:val="en-US"/>
              </w:rPr>
              <w:t>Pointing</w:t>
            </w:r>
            <w:r w:rsidR="009D3604" w:rsidRPr="0041613C">
              <w:rPr>
                <w:rFonts w:ascii="Times New Roman" w:hAnsi="Times New Roman"/>
                <w:i/>
                <w:sz w:val="18"/>
                <w:szCs w:val="22"/>
                <w:lang w:val="en-US"/>
              </w:rPr>
              <w:t xml:space="preserve"> the light pointer</w:t>
            </w:r>
          </w:p>
        </w:tc>
        <w:tc>
          <w:tcPr>
            <w:tcW w:w="4155" w:type="dxa"/>
            <w:gridSpan w:val="2"/>
            <w:vAlign w:val="center"/>
          </w:tcPr>
          <w:p w14:paraId="16F39A6A" w14:textId="77777777" w:rsidR="000E1289" w:rsidRPr="000B746C" w:rsidRDefault="000E1289" w:rsidP="000B746C">
            <w:pPr>
              <w:jc w:val="center"/>
              <w:rPr>
                <w:rFonts w:ascii="Times New Roman" w:hAnsi="Times New Roman"/>
                <w:sz w:val="20"/>
                <w:szCs w:val="22"/>
                <w:lang w:val="en-US"/>
              </w:rPr>
            </w:pPr>
            <w:r>
              <w:rPr>
                <w:rFonts w:ascii="Times New Roman" w:hAnsi="Times New Roman"/>
                <w:sz w:val="20"/>
                <w:szCs w:val="22"/>
                <w:lang w:val="en-US"/>
              </w:rPr>
              <w:t>Manipulative gesture</w:t>
            </w:r>
          </w:p>
          <w:p w14:paraId="1A777F5F" w14:textId="77777777" w:rsidR="000E1289" w:rsidRPr="009D3604" w:rsidRDefault="000E1289" w:rsidP="000B746C">
            <w:pPr>
              <w:jc w:val="center"/>
              <w:rPr>
                <w:rFonts w:ascii="Times New Roman" w:hAnsi="Times New Roman"/>
                <w:i/>
                <w:sz w:val="20"/>
                <w:szCs w:val="22"/>
                <w:lang w:val="en-US"/>
              </w:rPr>
            </w:pPr>
            <w:r w:rsidRPr="0041613C">
              <w:rPr>
                <w:rFonts w:ascii="Times New Roman" w:hAnsi="Times New Roman"/>
                <w:i/>
                <w:sz w:val="18"/>
                <w:szCs w:val="22"/>
                <w:lang w:val="en-US"/>
              </w:rPr>
              <w:t>Tilting</w:t>
            </w:r>
            <w:r w:rsidR="009D3604" w:rsidRPr="0041613C">
              <w:rPr>
                <w:rFonts w:ascii="Times New Roman" w:hAnsi="Times New Roman"/>
                <w:i/>
                <w:sz w:val="18"/>
                <w:szCs w:val="22"/>
                <w:lang w:val="en-US"/>
              </w:rPr>
              <w:t xml:space="preserve"> the light pointer</w:t>
            </w:r>
          </w:p>
        </w:tc>
      </w:tr>
    </w:tbl>
    <w:p w14:paraId="3475CC4F" w14:textId="77777777" w:rsidR="000B746C" w:rsidRPr="0000578A" w:rsidRDefault="000B746C" w:rsidP="00AA36FA">
      <w:pPr>
        <w:rPr>
          <w:rFonts w:ascii="Times New Roman" w:hAnsi="Times New Roman"/>
          <w:sz w:val="22"/>
          <w:szCs w:val="22"/>
          <w:lang w:val="en-US"/>
        </w:rPr>
      </w:pPr>
    </w:p>
    <w:p w14:paraId="262BBC5B" w14:textId="77777777" w:rsidR="009D4A95" w:rsidRPr="0000578A" w:rsidRDefault="00606B1F" w:rsidP="00AA36FA">
      <w:pPr>
        <w:rPr>
          <w:rFonts w:ascii="Times New Roman" w:hAnsi="Times New Roman"/>
          <w:sz w:val="22"/>
          <w:szCs w:val="22"/>
          <w:lang w:val="en-US"/>
        </w:rPr>
      </w:pPr>
      <w:r w:rsidRPr="004D7997">
        <w:rPr>
          <w:rFonts w:ascii="Times New Roman" w:hAnsi="Times New Roman"/>
          <w:sz w:val="22"/>
          <w:szCs w:val="22"/>
          <w:lang w:val="en-US"/>
        </w:rPr>
        <w:t>Performance on the light task was measured via the Max MSP software</w:t>
      </w:r>
      <w:r w:rsidR="00102918" w:rsidRPr="004D7997">
        <w:rPr>
          <w:rFonts w:ascii="Times New Roman" w:hAnsi="Times New Roman"/>
          <w:sz w:val="22"/>
          <w:szCs w:val="22"/>
          <w:lang w:val="en-US"/>
        </w:rPr>
        <w:t xml:space="preserve"> for each corresponding step of the interaction cycle. Some measurements were taken for each individual step, while others relate to the overall action or interaction cycle</w:t>
      </w:r>
      <w:r w:rsidR="00DD259D" w:rsidRPr="004D7997">
        <w:rPr>
          <w:rFonts w:ascii="Times New Roman" w:hAnsi="Times New Roman"/>
          <w:sz w:val="22"/>
          <w:szCs w:val="22"/>
          <w:lang w:val="en-US"/>
        </w:rPr>
        <w:t>.</w:t>
      </w:r>
      <w:r w:rsidR="009D4A95" w:rsidRPr="004D7997">
        <w:rPr>
          <w:rFonts w:ascii="Times New Roman" w:hAnsi="Times New Roman"/>
          <w:sz w:val="22"/>
          <w:szCs w:val="22"/>
          <w:lang w:val="en-US"/>
        </w:rPr>
        <w:t xml:space="preserve"> </w:t>
      </w:r>
      <w:r w:rsidR="00465139" w:rsidRPr="004D7997">
        <w:rPr>
          <w:rFonts w:ascii="Times New Roman" w:hAnsi="Times New Roman"/>
          <w:sz w:val="22"/>
          <w:szCs w:val="22"/>
          <w:lang w:val="en-US"/>
        </w:rPr>
        <w:t>Since we</w:t>
      </w:r>
      <w:r w:rsidR="0084317B" w:rsidRPr="004D7997">
        <w:rPr>
          <w:rFonts w:ascii="Times New Roman" w:hAnsi="Times New Roman"/>
          <w:sz w:val="22"/>
          <w:szCs w:val="22"/>
          <w:lang w:val="en-US"/>
        </w:rPr>
        <w:t xml:space="preserve"> asked participants to repeat the cycle of interactions with the light system as often as possible, we also counted each separate interaction cycle (starting from the moment participants turned on the laser and ending when they released the top button on the light pointer). </w:t>
      </w:r>
      <w:r w:rsidR="009D4A95" w:rsidRPr="004D7997">
        <w:rPr>
          <w:rFonts w:ascii="Times New Roman" w:hAnsi="Times New Roman"/>
          <w:sz w:val="22"/>
          <w:szCs w:val="22"/>
          <w:lang w:val="en-US"/>
        </w:rPr>
        <w:t xml:space="preserve">See </w:t>
      </w:r>
      <w:r w:rsidR="009D4A95" w:rsidRPr="00EA7777">
        <w:rPr>
          <w:rFonts w:ascii="Times New Roman" w:hAnsi="Times New Roman"/>
          <w:sz w:val="22"/>
          <w:szCs w:val="22"/>
          <w:lang w:val="en-US"/>
        </w:rPr>
        <w:t>Table</w:t>
      </w:r>
      <w:r w:rsidR="00121D0D" w:rsidRPr="004D7997">
        <w:rPr>
          <w:rFonts w:ascii="Times New Roman" w:hAnsi="Times New Roman"/>
          <w:sz w:val="22"/>
          <w:szCs w:val="22"/>
          <w:lang w:val="en-US"/>
        </w:rPr>
        <w:t xml:space="preserve"> </w:t>
      </w:r>
      <w:r w:rsidR="00785452" w:rsidRPr="004D7997">
        <w:rPr>
          <w:rFonts w:ascii="Times New Roman" w:hAnsi="Times New Roman"/>
          <w:sz w:val="22"/>
          <w:szCs w:val="22"/>
          <w:lang w:val="en-US"/>
        </w:rPr>
        <w:t>3</w:t>
      </w:r>
      <w:r w:rsidR="00121D0D" w:rsidRPr="004D7997">
        <w:rPr>
          <w:rFonts w:ascii="Times New Roman" w:hAnsi="Times New Roman"/>
          <w:sz w:val="22"/>
          <w:szCs w:val="22"/>
          <w:lang w:val="en-US"/>
        </w:rPr>
        <w:t xml:space="preserve"> </w:t>
      </w:r>
      <w:r w:rsidR="009D4A95" w:rsidRPr="004D7997">
        <w:rPr>
          <w:rFonts w:ascii="Times New Roman" w:hAnsi="Times New Roman"/>
          <w:sz w:val="22"/>
          <w:szCs w:val="22"/>
          <w:lang w:val="en-US"/>
        </w:rPr>
        <w:t>for an overview and explanation of all the measures.</w:t>
      </w:r>
    </w:p>
    <w:p w14:paraId="76E5B7BC" w14:textId="77777777" w:rsidR="005B4384" w:rsidRPr="0000578A" w:rsidRDefault="005B4384" w:rsidP="00AA36FA">
      <w:pPr>
        <w:rPr>
          <w:rFonts w:ascii="Times New Roman" w:hAnsi="Times New Roman"/>
          <w:sz w:val="22"/>
          <w:szCs w:val="22"/>
          <w:lang w:val="en-US"/>
        </w:rPr>
      </w:pPr>
    </w:p>
    <w:p w14:paraId="65C6AED7" w14:textId="339163E9" w:rsidR="009D4A95" w:rsidRPr="0000578A" w:rsidRDefault="009D4A95" w:rsidP="00AA36FA">
      <w:pPr>
        <w:pStyle w:val="Caption"/>
        <w:keepNext/>
        <w:jc w:val="left"/>
        <w:rPr>
          <w:rFonts w:ascii="Times New Roman" w:hAnsi="Times New Roman"/>
          <w:lang w:val="en-US"/>
        </w:rPr>
      </w:pPr>
      <w:r w:rsidRPr="00437396">
        <w:rPr>
          <w:rFonts w:ascii="Times New Roman" w:hAnsi="Times New Roman"/>
          <w:b/>
          <w:lang w:val="en-US"/>
        </w:rPr>
        <w:t xml:space="preserve">Table </w:t>
      </w:r>
      <w:r w:rsidR="00785452" w:rsidRPr="00437396">
        <w:rPr>
          <w:rFonts w:ascii="Times New Roman" w:hAnsi="Times New Roman"/>
          <w:b/>
          <w:lang w:val="en-US"/>
        </w:rPr>
        <w:t>3</w:t>
      </w:r>
      <w:r w:rsidRPr="0000578A">
        <w:rPr>
          <w:rFonts w:ascii="Times New Roman" w:hAnsi="Times New Roman"/>
          <w:lang w:val="en-US"/>
        </w:rPr>
        <w:t xml:space="preserve"> Overview of performance measures of the light task</w:t>
      </w:r>
    </w:p>
    <w:tbl>
      <w:tblPr>
        <w:tblStyle w:val="TableGrid"/>
        <w:tblW w:w="0" w:type="auto"/>
        <w:tblLook w:val="00A0" w:firstRow="1" w:lastRow="0" w:firstColumn="1" w:lastColumn="0" w:noHBand="0" w:noVBand="0"/>
      </w:tblPr>
      <w:tblGrid>
        <w:gridCol w:w="1526"/>
        <w:gridCol w:w="2451"/>
        <w:gridCol w:w="4539"/>
      </w:tblGrid>
      <w:tr w:rsidR="00072944" w:rsidRPr="0000578A" w14:paraId="61C6508F" w14:textId="77777777">
        <w:trPr>
          <w:trHeight w:val="584"/>
        </w:trPr>
        <w:tc>
          <w:tcPr>
            <w:tcW w:w="1526" w:type="dxa"/>
          </w:tcPr>
          <w:p w14:paraId="122E5E93" w14:textId="77777777" w:rsidR="00072944" w:rsidRPr="0000578A" w:rsidRDefault="00480AE8" w:rsidP="00AA36FA">
            <w:pPr>
              <w:rPr>
                <w:rFonts w:ascii="Times New Roman" w:hAnsi="Times New Roman"/>
                <w:b/>
                <w:sz w:val="22"/>
                <w:szCs w:val="22"/>
                <w:lang w:val="en-US"/>
              </w:rPr>
            </w:pPr>
            <w:r>
              <w:rPr>
                <w:rFonts w:ascii="Times New Roman" w:hAnsi="Times New Roman"/>
                <w:b/>
                <w:sz w:val="22"/>
                <w:szCs w:val="22"/>
                <w:lang w:val="en-US"/>
              </w:rPr>
              <w:t xml:space="preserve"> </w:t>
            </w:r>
          </w:p>
        </w:tc>
        <w:tc>
          <w:tcPr>
            <w:tcW w:w="2451" w:type="dxa"/>
            <w:vAlign w:val="center"/>
          </w:tcPr>
          <w:p w14:paraId="17EEF988" w14:textId="77777777" w:rsidR="00072944" w:rsidRPr="0000578A" w:rsidRDefault="00072944" w:rsidP="00072944">
            <w:pPr>
              <w:jc w:val="center"/>
              <w:rPr>
                <w:rFonts w:ascii="Times New Roman" w:hAnsi="Times New Roman"/>
                <w:b/>
                <w:sz w:val="22"/>
                <w:szCs w:val="22"/>
                <w:lang w:val="en-US"/>
              </w:rPr>
            </w:pPr>
            <w:r w:rsidRPr="0000578A">
              <w:rPr>
                <w:rFonts w:ascii="Times New Roman" w:hAnsi="Times New Roman"/>
                <w:b/>
                <w:sz w:val="22"/>
                <w:szCs w:val="22"/>
                <w:lang w:val="en-US"/>
              </w:rPr>
              <w:t>Performance measure</w:t>
            </w:r>
          </w:p>
        </w:tc>
        <w:tc>
          <w:tcPr>
            <w:tcW w:w="4539" w:type="dxa"/>
            <w:vAlign w:val="center"/>
          </w:tcPr>
          <w:p w14:paraId="45E79EDD" w14:textId="77777777" w:rsidR="00072944" w:rsidRPr="0000578A" w:rsidRDefault="00072944" w:rsidP="00072944">
            <w:pPr>
              <w:jc w:val="center"/>
              <w:rPr>
                <w:rFonts w:ascii="Times New Roman" w:hAnsi="Times New Roman"/>
                <w:b/>
                <w:sz w:val="22"/>
                <w:szCs w:val="22"/>
                <w:lang w:val="en-US"/>
              </w:rPr>
            </w:pPr>
            <w:r w:rsidRPr="0000578A">
              <w:rPr>
                <w:rFonts w:ascii="Times New Roman" w:hAnsi="Times New Roman"/>
                <w:b/>
                <w:sz w:val="22"/>
                <w:szCs w:val="22"/>
                <w:lang w:val="en-US"/>
              </w:rPr>
              <w:t>Explanation</w:t>
            </w:r>
          </w:p>
        </w:tc>
      </w:tr>
      <w:tr w:rsidR="00072944" w:rsidRPr="0000578A" w14:paraId="676DC11C" w14:textId="77777777">
        <w:tc>
          <w:tcPr>
            <w:tcW w:w="1526" w:type="dxa"/>
            <w:vMerge w:val="restart"/>
            <w:vAlign w:val="center"/>
          </w:tcPr>
          <w:p w14:paraId="100D7AB5" w14:textId="77777777" w:rsidR="00072944" w:rsidRPr="0000578A" w:rsidRDefault="00072944" w:rsidP="00072944">
            <w:pPr>
              <w:jc w:val="center"/>
              <w:rPr>
                <w:rFonts w:ascii="Times New Roman" w:hAnsi="Times New Roman"/>
                <w:b/>
                <w:sz w:val="20"/>
                <w:szCs w:val="22"/>
                <w:lang w:val="en-US"/>
              </w:rPr>
            </w:pPr>
            <w:r w:rsidRPr="0000578A">
              <w:rPr>
                <w:rFonts w:ascii="Times New Roman" w:hAnsi="Times New Roman"/>
                <w:b/>
                <w:sz w:val="22"/>
                <w:szCs w:val="22"/>
                <w:lang w:val="en-US"/>
              </w:rPr>
              <w:t>Light task</w:t>
            </w:r>
          </w:p>
        </w:tc>
        <w:tc>
          <w:tcPr>
            <w:tcW w:w="2451" w:type="dxa"/>
            <w:vAlign w:val="center"/>
          </w:tcPr>
          <w:p w14:paraId="702935C9" w14:textId="77777777" w:rsidR="00072944" w:rsidRPr="0000578A" w:rsidRDefault="00072944" w:rsidP="00C84B7C">
            <w:pPr>
              <w:jc w:val="center"/>
              <w:rPr>
                <w:rFonts w:ascii="Times New Roman" w:hAnsi="Times New Roman"/>
                <w:i/>
                <w:sz w:val="20"/>
                <w:szCs w:val="22"/>
                <w:lang w:val="en-US"/>
              </w:rPr>
            </w:pPr>
            <w:r w:rsidRPr="0000578A">
              <w:rPr>
                <w:rFonts w:ascii="Times New Roman" w:hAnsi="Times New Roman"/>
                <w:i/>
                <w:sz w:val="20"/>
                <w:szCs w:val="22"/>
                <w:lang w:val="en-US"/>
              </w:rPr>
              <w:t xml:space="preserve">Amount of </w:t>
            </w:r>
            <w:r w:rsidR="00C84B7C">
              <w:rPr>
                <w:rFonts w:ascii="Times New Roman" w:hAnsi="Times New Roman"/>
                <w:i/>
                <w:sz w:val="20"/>
                <w:szCs w:val="22"/>
                <w:lang w:val="en-US"/>
              </w:rPr>
              <w:t>interaction</w:t>
            </w:r>
            <w:r w:rsidR="009E1E04">
              <w:rPr>
                <w:rFonts w:ascii="Times New Roman" w:hAnsi="Times New Roman"/>
                <w:i/>
                <w:sz w:val="20"/>
                <w:szCs w:val="22"/>
                <w:lang w:val="en-US"/>
              </w:rPr>
              <w:t xml:space="preserve"> cycles</w:t>
            </w:r>
          </w:p>
        </w:tc>
        <w:tc>
          <w:tcPr>
            <w:tcW w:w="4539" w:type="dxa"/>
          </w:tcPr>
          <w:p w14:paraId="78015D85" w14:textId="77777777" w:rsidR="00072944" w:rsidRPr="0000578A" w:rsidRDefault="00072944" w:rsidP="009E1E04">
            <w:pPr>
              <w:rPr>
                <w:rFonts w:ascii="Times New Roman" w:hAnsi="Times New Roman"/>
                <w:sz w:val="20"/>
                <w:szCs w:val="22"/>
                <w:lang w:val="en-US"/>
              </w:rPr>
            </w:pPr>
            <w:r w:rsidRPr="004D7997">
              <w:rPr>
                <w:rFonts w:ascii="Times New Roman" w:hAnsi="Times New Roman"/>
                <w:sz w:val="20"/>
                <w:szCs w:val="22"/>
                <w:lang w:val="en-US"/>
              </w:rPr>
              <w:t xml:space="preserve">The amount of </w:t>
            </w:r>
            <w:r w:rsidR="00480AE8" w:rsidRPr="004D7997">
              <w:rPr>
                <w:rFonts w:ascii="Times New Roman" w:hAnsi="Times New Roman"/>
                <w:sz w:val="20"/>
                <w:szCs w:val="22"/>
                <w:lang w:val="en-US"/>
              </w:rPr>
              <w:t xml:space="preserve">times participants </w:t>
            </w:r>
            <w:r w:rsidR="00EE4206" w:rsidRPr="004D7997">
              <w:rPr>
                <w:rFonts w:ascii="Times New Roman" w:hAnsi="Times New Roman"/>
                <w:sz w:val="20"/>
                <w:szCs w:val="22"/>
                <w:lang w:val="en-US"/>
              </w:rPr>
              <w:t xml:space="preserve">performed </w:t>
            </w:r>
            <w:r w:rsidR="009E1E04" w:rsidRPr="004D7997">
              <w:rPr>
                <w:rFonts w:ascii="Times New Roman" w:hAnsi="Times New Roman"/>
                <w:sz w:val="20"/>
                <w:szCs w:val="22"/>
                <w:lang w:val="en-US"/>
              </w:rPr>
              <w:t>one interaction cycle during the task period.</w:t>
            </w:r>
          </w:p>
        </w:tc>
      </w:tr>
      <w:tr w:rsidR="00072944" w:rsidRPr="0000578A" w14:paraId="349B6475" w14:textId="77777777">
        <w:tc>
          <w:tcPr>
            <w:tcW w:w="1526" w:type="dxa"/>
            <w:vMerge/>
            <w:vAlign w:val="center"/>
          </w:tcPr>
          <w:p w14:paraId="78962A82" w14:textId="77777777" w:rsidR="00072944" w:rsidRPr="0000578A" w:rsidRDefault="00072944" w:rsidP="00072944">
            <w:pPr>
              <w:jc w:val="center"/>
              <w:rPr>
                <w:rFonts w:ascii="Times New Roman" w:hAnsi="Times New Roman"/>
                <w:i/>
                <w:sz w:val="20"/>
                <w:szCs w:val="22"/>
                <w:lang w:val="en-US"/>
              </w:rPr>
            </w:pPr>
          </w:p>
        </w:tc>
        <w:tc>
          <w:tcPr>
            <w:tcW w:w="2451" w:type="dxa"/>
            <w:vAlign w:val="center"/>
          </w:tcPr>
          <w:p w14:paraId="33E9A72D" w14:textId="77777777" w:rsidR="00072944" w:rsidRPr="0000578A" w:rsidRDefault="00072944" w:rsidP="00072944">
            <w:pPr>
              <w:jc w:val="center"/>
              <w:rPr>
                <w:rFonts w:ascii="Times New Roman" w:hAnsi="Times New Roman"/>
                <w:i/>
                <w:sz w:val="20"/>
                <w:szCs w:val="22"/>
                <w:lang w:val="en-US"/>
              </w:rPr>
            </w:pPr>
            <w:r w:rsidRPr="0000578A">
              <w:rPr>
                <w:rFonts w:ascii="Times New Roman" w:hAnsi="Times New Roman"/>
                <w:i/>
                <w:sz w:val="20"/>
                <w:szCs w:val="22"/>
                <w:lang w:val="en-US"/>
              </w:rPr>
              <w:t>Select duration</w:t>
            </w:r>
          </w:p>
        </w:tc>
        <w:tc>
          <w:tcPr>
            <w:tcW w:w="4539" w:type="dxa"/>
          </w:tcPr>
          <w:p w14:paraId="25BF3D32" w14:textId="77777777" w:rsidR="00072944" w:rsidRPr="0000578A" w:rsidRDefault="00072944" w:rsidP="00AA36FA">
            <w:pPr>
              <w:rPr>
                <w:rFonts w:ascii="Times New Roman" w:hAnsi="Times New Roman"/>
                <w:sz w:val="20"/>
                <w:szCs w:val="22"/>
                <w:lang w:val="en-US"/>
              </w:rPr>
            </w:pPr>
            <w:r w:rsidRPr="0000578A">
              <w:rPr>
                <w:rFonts w:ascii="Times New Roman" w:hAnsi="Times New Roman"/>
                <w:sz w:val="20"/>
                <w:szCs w:val="22"/>
                <w:lang w:val="en-US"/>
              </w:rPr>
              <w:t>The time</w:t>
            </w:r>
            <w:r w:rsidR="006535ED">
              <w:rPr>
                <w:rFonts w:ascii="Times New Roman" w:hAnsi="Times New Roman"/>
                <w:sz w:val="20"/>
                <w:szCs w:val="22"/>
                <w:lang w:val="en-US"/>
              </w:rPr>
              <w:t xml:space="preserve"> it </w:t>
            </w:r>
            <w:r w:rsidRPr="0000578A">
              <w:rPr>
                <w:rFonts w:ascii="Times New Roman" w:hAnsi="Times New Roman"/>
                <w:sz w:val="20"/>
                <w:szCs w:val="22"/>
                <w:lang w:val="en-US"/>
              </w:rPr>
              <w:t xml:space="preserve">took </w:t>
            </w:r>
            <w:r w:rsidR="006535ED">
              <w:rPr>
                <w:rFonts w:ascii="Times New Roman" w:hAnsi="Times New Roman"/>
                <w:sz w:val="20"/>
                <w:szCs w:val="22"/>
                <w:lang w:val="en-US"/>
              </w:rPr>
              <w:t xml:space="preserve">a participant </w:t>
            </w:r>
            <w:r w:rsidRPr="0000578A">
              <w:rPr>
                <w:rFonts w:ascii="Times New Roman" w:hAnsi="Times New Roman"/>
                <w:sz w:val="20"/>
                <w:szCs w:val="22"/>
                <w:lang w:val="en-US"/>
              </w:rPr>
              <w:t>between pointing at the target area and starting the setting process in milliseconds.</w:t>
            </w:r>
          </w:p>
        </w:tc>
      </w:tr>
      <w:tr w:rsidR="00072944" w:rsidRPr="0000578A" w14:paraId="7F6F7FEC" w14:textId="77777777">
        <w:tc>
          <w:tcPr>
            <w:tcW w:w="1526" w:type="dxa"/>
            <w:vMerge/>
            <w:vAlign w:val="center"/>
          </w:tcPr>
          <w:p w14:paraId="4869A64F" w14:textId="77777777" w:rsidR="00072944" w:rsidRPr="0000578A" w:rsidRDefault="00072944" w:rsidP="00072944">
            <w:pPr>
              <w:jc w:val="center"/>
              <w:rPr>
                <w:rFonts w:ascii="Times New Roman" w:hAnsi="Times New Roman"/>
                <w:i/>
                <w:sz w:val="20"/>
                <w:szCs w:val="22"/>
                <w:lang w:val="en-US"/>
              </w:rPr>
            </w:pPr>
          </w:p>
        </w:tc>
        <w:tc>
          <w:tcPr>
            <w:tcW w:w="2451" w:type="dxa"/>
            <w:vAlign w:val="center"/>
          </w:tcPr>
          <w:p w14:paraId="181DFB52" w14:textId="77777777" w:rsidR="00072944" w:rsidRPr="0000578A" w:rsidRDefault="00072944" w:rsidP="00072944">
            <w:pPr>
              <w:jc w:val="center"/>
              <w:rPr>
                <w:rFonts w:ascii="Times New Roman" w:hAnsi="Times New Roman"/>
                <w:i/>
                <w:sz w:val="20"/>
                <w:szCs w:val="22"/>
                <w:lang w:val="en-US"/>
              </w:rPr>
            </w:pPr>
            <w:r w:rsidRPr="0000578A">
              <w:rPr>
                <w:rFonts w:ascii="Times New Roman" w:hAnsi="Times New Roman"/>
                <w:i/>
                <w:sz w:val="20"/>
                <w:szCs w:val="22"/>
                <w:lang w:val="en-US"/>
              </w:rPr>
              <w:t>Setting duration</w:t>
            </w:r>
          </w:p>
        </w:tc>
        <w:tc>
          <w:tcPr>
            <w:tcW w:w="4539" w:type="dxa"/>
          </w:tcPr>
          <w:p w14:paraId="513F2B5D" w14:textId="77777777" w:rsidR="00072944" w:rsidRPr="0000578A" w:rsidRDefault="00072944" w:rsidP="00F70E72">
            <w:pPr>
              <w:rPr>
                <w:rFonts w:ascii="Times New Roman" w:hAnsi="Times New Roman"/>
                <w:sz w:val="20"/>
                <w:szCs w:val="22"/>
                <w:lang w:val="en-US"/>
              </w:rPr>
            </w:pPr>
            <w:r w:rsidRPr="0000578A">
              <w:rPr>
                <w:rFonts w:ascii="Times New Roman" w:hAnsi="Times New Roman"/>
                <w:sz w:val="20"/>
                <w:szCs w:val="22"/>
                <w:lang w:val="en-US"/>
              </w:rPr>
              <w:t xml:space="preserve">The time it took a participant to complete the setting </w:t>
            </w:r>
            <w:r w:rsidR="00F70E72">
              <w:rPr>
                <w:rFonts w:ascii="Times New Roman" w:hAnsi="Times New Roman"/>
                <w:sz w:val="20"/>
                <w:szCs w:val="22"/>
                <w:lang w:val="en-US"/>
              </w:rPr>
              <w:t>action</w:t>
            </w:r>
            <w:r w:rsidRPr="0000578A">
              <w:rPr>
                <w:rFonts w:ascii="Times New Roman" w:hAnsi="Times New Roman"/>
                <w:sz w:val="20"/>
                <w:szCs w:val="22"/>
                <w:lang w:val="en-US"/>
              </w:rPr>
              <w:t>.</w:t>
            </w:r>
          </w:p>
        </w:tc>
      </w:tr>
      <w:tr w:rsidR="00072944" w:rsidRPr="0000578A" w14:paraId="5D1006D7" w14:textId="77777777">
        <w:tc>
          <w:tcPr>
            <w:tcW w:w="1526" w:type="dxa"/>
            <w:vMerge/>
            <w:vAlign w:val="center"/>
          </w:tcPr>
          <w:p w14:paraId="738B8B93" w14:textId="77777777" w:rsidR="00072944" w:rsidRPr="0000578A" w:rsidRDefault="00072944" w:rsidP="00072944">
            <w:pPr>
              <w:jc w:val="center"/>
              <w:rPr>
                <w:rFonts w:ascii="Times New Roman" w:hAnsi="Times New Roman"/>
                <w:i/>
                <w:sz w:val="20"/>
                <w:szCs w:val="22"/>
                <w:lang w:val="en-US"/>
              </w:rPr>
            </w:pPr>
          </w:p>
        </w:tc>
        <w:tc>
          <w:tcPr>
            <w:tcW w:w="2451" w:type="dxa"/>
            <w:vAlign w:val="center"/>
          </w:tcPr>
          <w:p w14:paraId="4B767692" w14:textId="77777777" w:rsidR="00072944" w:rsidRPr="0000578A" w:rsidRDefault="00072944" w:rsidP="00072944">
            <w:pPr>
              <w:jc w:val="center"/>
              <w:rPr>
                <w:rFonts w:ascii="Times New Roman" w:hAnsi="Times New Roman"/>
                <w:i/>
                <w:sz w:val="20"/>
                <w:szCs w:val="22"/>
                <w:lang w:val="en-US"/>
              </w:rPr>
            </w:pPr>
            <w:r w:rsidRPr="0000578A">
              <w:rPr>
                <w:rFonts w:ascii="Times New Roman" w:hAnsi="Times New Roman"/>
                <w:i/>
                <w:sz w:val="20"/>
                <w:szCs w:val="22"/>
                <w:lang w:val="en-US"/>
              </w:rPr>
              <w:t>Percentage of correct select</w:t>
            </w:r>
          </w:p>
        </w:tc>
        <w:tc>
          <w:tcPr>
            <w:tcW w:w="4539" w:type="dxa"/>
          </w:tcPr>
          <w:p w14:paraId="1AAF95BC" w14:textId="77777777" w:rsidR="00072944" w:rsidRPr="0000578A" w:rsidRDefault="00072944" w:rsidP="00AA36FA">
            <w:pPr>
              <w:rPr>
                <w:rFonts w:ascii="Times New Roman" w:hAnsi="Times New Roman"/>
                <w:sz w:val="20"/>
                <w:szCs w:val="22"/>
                <w:lang w:val="en-US"/>
              </w:rPr>
            </w:pPr>
            <w:r w:rsidRPr="0000578A">
              <w:rPr>
                <w:rFonts w:ascii="Times New Roman" w:hAnsi="Times New Roman"/>
                <w:sz w:val="20"/>
                <w:szCs w:val="22"/>
                <w:lang w:val="en-US"/>
              </w:rPr>
              <w:t>The percentage of interactions in which a participant correctly selected the lamp.</w:t>
            </w:r>
          </w:p>
        </w:tc>
      </w:tr>
      <w:tr w:rsidR="00072944" w:rsidRPr="0000578A" w14:paraId="2F58BF3C" w14:textId="77777777">
        <w:tc>
          <w:tcPr>
            <w:tcW w:w="1526" w:type="dxa"/>
            <w:vMerge/>
            <w:vAlign w:val="center"/>
          </w:tcPr>
          <w:p w14:paraId="4AE35320" w14:textId="77777777" w:rsidR="00072944" w:rsidRPr="0000578A" w:rsidRDefault="00072944" w:rsidP="00072944">
            <w:pPr>
              <w:jc w:val="center"/>
              <w:rPr>
                <w:rFonts w:ascii="Times New Roman" w:hAnsi="Times New Roman"/>
                <w:i/>
                <w:sz w:val="20"/>
                <w:szCs w:val="22"/>
                <w:lang w:val="en-US"/>
              </w:rPr>
            </w:pPr>
          </w:p>
        </w:tc>
        <w:tc>
          <w:tcPr>
            <w:tcW w:w="2451" w:type="dxa"/>
            <w:vAlign w:val="center"/>
          </w:tcPr>
          <w:p w14:paraId="0DF8D77B" w14:textId="77777777" w:rsidR="00072944" w:rsidRPr="0000578A" w:rsidRDefault="00072944" w:rsidP="00072944">
            <w:pPr>
              <w:jc w:val="center"/>
              <w:rPr>
                <w:rFonts w:ascii="Times New Roman" w:hAnsi="Times New Roman"/>
                <w:i/>
                <w:sz w:val="20"/>
                <w:szCs w:val="22"/>
                <w:lang w:val="en-US"/>
              </w:rPr>
            </w:pPr>
            <w:r w:rsidRPr="0000578A">
              <w:rPr>
                <w:rFonts w:ascii="Times New Roman" w:hAnsi="Times New Roman"/>
                <w:i/>
                <w:sz w:val="20"/>
                <w:szCs w:val="22"/>
                <w:lang w:val="en-US"/>
              </w:rPr>
              <w:t>Percentage of maximum brightness level</w:t>
            </w:r>
          </w:p>
        </w:tc>
        <w:tc>
          <w:tcPr>
            <w:tcW w:w="4539" w:type="dxa"/>
          </w:tcPr>
          <w:p w14:paraId="1E6F4FE5" w14:textId="77777777" w:rsidR="00072944" w:rsidRPr="0000578A" w:rsidRDefault="00072944" w:rsidP="00AA36FA">
            <w:pPr>
              <w:rPr>
                <w:rFonts w:ascii="Times New Roman" w:hAnsi="Times New Roman"/>
                <w:sz w:val="20"/>
                <w:szCs w:val="22"/>
                <w:lang w:val="en-US"/>
              </w:rPr>
            </w:pPr>
            <w:r w:rsidRPr="0000578A">
              <w:rPr>
                <w:rFonts w:ascii="Times New Roman" w:hAnsi="Times New Roman"/>
                <w:sz w:val="20"/>
                <w:szCs w:val="22"/>
                <w:lang w:val="en-US"/>
              </w:rPr>
              <w:t>The percentage of interactions in which a participant correctly reached the maximum brightness level.</w:t>
            </w:r>
          </w:p>
        </w:tc>
      </w:tr>
      <w:tr w:rsidR="00072944" w:rsidRPr="0000578A" w14:paraId="6A02C650" w14:textId="77777777">
        <w:tc>
          <w:tcPr>
            <w:tcW w:w="1526" w:type="dxa"/>
            <w:vMerge/>
            <w:vAlign w:val="center"/>
          </w:tcPr>
          <w:p w14:paraId="7AAD3FBA" w14:textId="77777777" w:rsidR="00072944" w:rsidRPr="0000578A" w:rsidRDefault="00072944" w:rsidP="00072944">
            <w:pPr>
              <w:jc w:val="center"/>
              <w:rPr>
                <w:rFonts w:ascii="Times New Roman" w:hAnsi="Times New Roman"/>
                <w:i/>
                <w:sz w:val="20"/>
                <w:szCs w:val="22"/>
                <w:lang w:val="en-US"/>
              </w:rPr>
            </w:pPr>
          </w:p>
        </w:tc>
        <w:tc>
          <w:tcPr>
            <w:tcW w:w="2451" w:type="dxa"/>
            <w:vAlign w:val="center"/>
          </w:tcPr>
          <w:p w14:paraId="6372C817" w14:textId="77777777" w:rsidR="00072944" w:rsidRPr="0000578A" w:rsidRDefault="00072944" w:rsidP="00072944">
            <w:pPr>
              <w:jc w:val="center"/>
              <w:rPr>
                <w:rFonts w:ascii="Times New Roman" w:hAnsi="Times New Roman"/>
                <w:i/>
                <w:sz w:val="20"/>
                <w:szCs w:val="22"/>
                <w:lang w:val="en-US"/>
              </w:rPr>
            </w:pPr>
            <w:r w:rsidRPr="0000578A">
              <w:rPr>
                <w:rFonts w:ascii="Times New Roman" w:hAnsi="Times New Roman"/>
                <w:i/>
                <w:sz w:val="20"/>
                <w:szCs w:val="22"/>
                <w:lang w:val="en-US"/>
              </w:rPr>
              <w:t>Percentage of middle brightness level</w:t>
            </w:r>
          </w:p>
        </w:tc>
        <w:tc>
          <w:tcPr>
            <w:tcW w:w="4539" w:type="dxa"/>
          </w:tcPr>
          <w:p w14:paraId="45730E92" w14:textId="77777777" w:rsidR="00072944" w:rsidRPr="0000578A" w:rsidRDefault="00072944" w:rsidP="00AA36FA">
            <w:pPr>
              <w:rPr>
                <w:rFonts w:ascii="Times New Roman" w:hAnsi="Times New Roman"/>
                <w:sz w:val="20"/>
                <w:szCs w:val="22"/>
                <w:lang w:val="en-US"/>
              </w:rPr>
            </w:pPr>
            <w:r w:rsidRPr="0000578A">
              <w:rPr>
                <w:rFonts w:ascii="Times New Roman" w:hAnsi="Times New Roman"/>
                <w:sz w:val="20"/>
                <w:szCs w:val="22"/>
                <w:lang w:val="en-US"/>
              </w:rPr>
              <w:t>The percentage of interactions in which a participant correctly reached the middle brightness level.</w:t>
            </w:r>
          </w:p>
        </w:tc>
      </w:tr>
      <w:tr w:rsidR="00072944" w:rsidRPr="0000578A" w14:paraId="4CB4BE5C" w14:textId="77777777">
        <w:tc>
          <w:tcPr>
            <w:tcW w:w="1526" w:type="dxa"/>
            <w:vMerge w:val="restart"/>
            <w:vAlign w:val="center"/>
          </w:tcPr>
          <w:p w14:paraId="077ECBA6" w14:textId="77777777" w:rsidR="00072944" w:rsidRPr="0000578A" w:rsidRDefault="00072944" w:rsidP="00072944">
            <w:pPr>
              <w:jc w:val="center"/>
              <w:rPr>
                <w:rFonts w:ascii="Times New Roman" w:hAnsi="Times New Roman"/>
                <w:b/>
                <w:sz w:val="22"/>
                <w:szCs w:val="22"/>
                <w:lang w:val="en-US"/>
              </w:rPr>
            </w:pPr>
            <w:r w:rsidRPr="0000578A">
              <w:rPr>
                <w:rFonts w:ascii="Times New Roman" w:hAnsi="Times New Roman"/>
                <w:b/>
                <w:sz w:val="22"/>
                <w:szCs w:val="22"/>
                <w:lang w:val="en-US"/>
              </w:rPr>
              <w:t>Number task</w:t>
            </w:r>
          </w:p>
        </w:tc>
        <w:tc>
          <w:tcPr>
            <w:tcW w:w="2451" w:type="dxa"/>
            <w:vAlign w:val="center"/>
          </w:tcPr>
          <w:p w14:paraId="265757F4" w14:textId="77777777" w:rsidR="00072944" w:rsidRPr="0000578A" w:rsidRDefault="00072944" w:rsidP="00072944">
            <w:pPr>
              <w:jc w:val="center"/>
              <w:rPr>
                <w:rFonts w:ascii="Times New Roman" w:hAnsi="Times New Roman"/>
                <w:i/>
                <w:sz w:val="20"/>
                <w:szCs w:val="22"/>
                <w:lang w:val="en-US"/>
              </w:rPr>
            </w:pPr>
            <w:r w:rsidRPr="0000578A">
              <w:rPr>
                <w:rFonts w:ascii="Times New Roman" w:hAnsi="Times New Roman"/>
                <w:i/>
                <w:sz w:val="20"/>
                <w:szCs w:val="22"/>
                <w:lang w:val="en-US"/>
              </w:rPr>
              <w:t>Reaction time</w:t>
            </w:r>
          </w:p>
        </w:tc>
        <w:tc>
          <w:tcPr>
            <w:tcW w:w="4539" w:type="dxa"/>
          </w:tcPr>
          <w:p w14:paraId="7FD5EB67" w14:textId="77777777" w:rsidR="00072944" w:rsidRPr="0000578A" w:rsidRDefault="00072944" w:rsidP="00AA36FA">
            <w:pPr>
              <w:rPr>
                <w:rFonts w:ascii="Times New Roman" w:hAnsi="Times New Roman"/>
                <w:sz w:val="20"/>
                <w:szCs w:val="22"/>
                <w:lang w:val="en-US"/>
              </w:rPr>
            </w:pPr>
            <w:r w:rsidRPr="0000578A">
              <w:rPr>
                <w:rFonts w:ascii="Times New Roman" w:hAnsi="Times New Roman"/>
                <w:sz w:val="20"/>
                <w:szCs w:val="22"/>
                <w:lang w:val="en-US"/>
              </w:rPr>
              <w:t>Response time to the digits in milliseconds starting from the onset of the stimulus.</w:t>
            </w:r>
          </w:p>
        </w:tc>
      </w:tr>
      <w:tr w:rsidR="00072944" w:rsidRPr="0000578A" w14:paraId="72B508D6" w14:textId="77777777">
        <w:tc>
          <w:tcPr>
            <w:tcW w:w="1526" w:type="dxa"/>
            <w:vMerge/>
          </w:tcPr>
          <w:p w14:paraId="4CF7B7A6" w14:textId="77777777" w:rsidR="00072944" w:rsidRPr="0000578A" w:rsidRDefault="00072944" w:rsidP="00AA36FA">
            <w:pPr>
              <w:rPr>
                <w:rFonts w:ascii="Times New Roman" w:hAnsi="Times New Roman"/>
                <w:b/>
                <w:sz w:val="22"/>
                <w:szCs w:val="22"/>
                <w:lang w:val="en-US"/>
              </w:rPr>
            </w:pPr>
          </w:p>
        </w:tc>
        <w:tc>
          <w:tcPr>
            <w:tcW w:w="2451" w:type="dxa"/>
            <w:vAlign w:val="center"/>
          </w:tcPr>
          <w:p w14:paraId="564D282E" w14:textId="77777777" w:rsidR="00072944" w:rsidRPr="0000578A" w:rsidRDefault="00072944" w:rsidP="00072944">
            <w:pPr>
              <w:jc w:val="center"/>
              <w:rPr>
                <w:rFonts w:ascii="Times New Roman" w:hAnsi="Times New Roman"/>
                <w:i/>
                <w:sz w:val="20"/>
                <w:szCs w:val="22"/>
                <w:lang w:val="en-US"/>
              </w:rPr>
            </w:pPr>
            <w:r w:rsidRPr="0000578A">
              <w:rPr>
                <w:rFonts w:ascii="Times New Roman" w:hAnsi="Times New Roman"/>
                <w:i/>
                <w:sz w:val="20"/>
                <w:szCs w:val="22"/>
                <w:lang w:val="en-US"/>
              </w:rPr>
              <w:t>Percentage of mistakes</w:t>
            </w:r>
          </w:p>
        </w:tc>
        <w:tc>
          <w:tcPr>
            <w:tcW w:w="4539" w:type="dxa"/>
          </w:tcPr>
          <w:p w14:paraId="690B547C" w14:textId="77777777" w:rsidR="00072944" w:rsidRPr="0000578A" w:rsidRDefault="00072944" w:rsidP="00AA36FA">
            <w:pPr>
              <w:rPr>
                <w:rFonts w:ascii="Times New Roman" w:hAnsi="Times New Roman"/>
                <w:sz w:val="20"/>
                <w:szCs w:val="22"/>
                <w:lang w:val="en-US"/>
              </w:rPr>
            </w:pPr>
            <w:r w:rsidRPr="0000578A">
              <w:rPr>
                <w:rFonts w:ascii="Times New Roman" w:hAnsi="Times New Roman"/>
                <w:sz w:val="20"/>
                <w:szCs w:val="22"/>
                <w:lang w:val="en-US"/>
              </w:rPr>
              <w:t>Percentage of the digits participants reacted to incorrectly.</w:t>
            </w:r>
          </w:p>
        </w:tc>
      </w:tr>
    </w:tbl>
    <w:p w14:paraId="2620FA3F" w14:textId="77777777" w:rsidR="00EA4986" w:rsidRPr="0000578A" w:rsidRDefault="00EA4986" w:rsidP="00AA36FA">
      <w:pPr>
        <w:rPr>
          <w:rFonts w:ascii="Times New Roman" w:hAnsi="Times New Roman"/>
          <w:sz w:val="22"/>
          <w:szCs w:val="22"/>
          <w:lang w:val="en-US"/>
        </w:rPr>
      </w:pPr>
    </w:p>
    <w:p w14:paraId="5A2D0A24" w14:textId="53D9A3E3" w:rsidR="00072944" w:rsidRPr="0000578A" w:rsidRDefault="00EE2EED" w:rsidP="00AA36FA">
      <w:pPr>
        <w:rPr>
          <w:rFonts w:ascii="Times New Roman" w:hAnsi="Times New Roman"/>
          <w:sz w:val="22"/>
          <w:szCs w:val="22"/>
          <w:lang w:val="en-US"/>
        </w:rPr>
      </w:pPr>
      <w:r w:rsidRPr="0000578A">
        <w:rPr>
          <w:rFonts w:ascii="Times New Roman" w:hAnsi="Times New Roman"/>
          <w:sz w:val="22"/>
          <w:szCs w:val="22"/>
          <w:lang w:val="en-US"/>
        </w:rPr>
        <w:t>Participants also performed a high-</w:t>
      </w:r>
      <w:proofErr w:type="spellStart"/>
      <w:r w:rsidR="00C32307" w:rsidRPr="0000578A">
        <w:rPr>
          <w:rFonts w:ascii="Times New Roman" w:hAnsi="Times New Roman"/>
          <w:sz w:val="22"/>
          <w:szCs w:val="22"/>
          <w:lang w:val="en-US"/>
        </w:rPr>
        <w:t>attentional</w:t>
      </w:r>
      <w:proofErr w:type="spellEnd"/>
      <w:r w:rsidR="00C32307" w:rsidRPr="0000578A">
        <w:rPr>
          <w:rFonts w:ascii="Times New Roman" w:hAnsi="Times New Roman"/>
          <w:sz w:val="22"/>
          <w:szCs w:val="22"/>
          <w:lang w:val="en-US"/>
        </w:rPr>
        <w:t xml:space="preserve"> task, called the</w:t>
      </w:r>
      <w:r w:rsidR="00C32307" w:rsidRPr="0000578A">
        <w:rPr>
          <w:rFonts w:ascii="Times New Roman" w:hAnsi="Times New Roman"/>
          <w:i/>
          <w:sz w:val="22"/>
          <w:szCs w:val="22"/>
          <w:lang w:val="en-US"/>
        </w:rPr>
        <w:t xml:space="preserve"> </w:t>
      </w:r>
      <w:r w:rsidR="005A76EB" w:rsidRPr="0000578A">
        <w:rPr>
          <w:rFonts w:ascii="Times New Roman" w:hAnsi="Times New Roman"/>
          <w:i/>
          <w:sz w:val="22"/>
          <w:szCs w:val="22"/>
          <w:lang w:val="en-US"/>
        </w:rPr>
        <w:t>number</w:t>
      </w:r>
      <w:r w:rsidR="00D5588D" w:rsidRPr="0000578A">
        <w:rPr>
          <w:rFonts w:ascii="Times New Roman" w:hAnsi="Times New Roman"/>
          <w:i/>
          <w:sz w:val="22"/>
          <w:szCs w:val="22"/>
          <w:lang w:val="en-US"/>
        </w:rPr>
        <w:t xml:space="preserve"> task</w:t>
      </w:r>
      <w:r w:rsidR="00C32307" w:rsidRPr="0000578A">
        <w:rPr>
          <w:rFonts w:ascii="Times New Roman" w:hAnsi="Times New Roman"/>
          <w:i/>
          <w:sz w:val="22"/>
          <w:szCs w:val="22"/>
          <w:lang w:val="en-US"/>
        </w:rPr>
        <w:t>.</w:t>
      </w:r>
      <w:r w:rsidR="00C32307" w:rsidRPr="0000578A">
        <w:rPr>
          <w:rFonts w:ascii="Times New Roman" w:hAnsi="Times New Roman"/>
          <w:sz w:val="22"/>
          <w:szCs w:val="22"/>
          <w:lang w:val="en-US"/>
        </w:rPr>
        <w:t xml:space="preserve"> This task is an adaptation of the Go/</w:t>
      </w:r>
      <w:proofErr w:type="spellStart"/>
      <w:r w:rsidR="00C32307" w:rsidRPr="0000578A">
        <w:rPr>
          <w:rFonts w:ascii="Times New Roman" w:hAnsi="Times New Roman"/>
          <w:sz w:val="22"/>
          <w:szCs w:val="22"/>
          <w:lang w:val="en-US"/>
        </w:rPr>
        <w:t>NoGo</w:t>
      </w:r>
      <w:proofErr w:type="spellEnd"/>
      <w:r w:rsidR="00C32307" w:rsidRPr="0000578A">
        <w:rPr>
          <w:rFonts w:ascii="Times New Roman" w:hAnsi="Times New Roman"/>
          <w:sz w:val="22"/>
          <w:szCs w:val="22"/>
          <w:lang w:val="en-US"/>
        </w:rPr>
        <w:t xml:space="preserve">-task by </w:t>
      </w:r>
      <w:proofErr w:type="spellStart"/>
      <w:r w:rsidR="00C32307" w:rsidRPr="0000578A">
        <w:rPr>
          <w:rFonts w:ascii="Times New Roman" w:hAnsi="Times New Roman"/>
          <w:sz w:val="22"/>
          <w:szCs w:val="22"/>
          <w:lang w:val="en-US"/>
        </w:rPr>
        <w:t>Baayen</w:t>
      </w:r>
      <w:proofErr w:type="spellEnd"/>
      <w:r w:rsidR="00C32307" w:rsidRPr="0000578A">
        <w:rPr>
          <w:rFonts w:ascii="Times New Roman" w:hAnsi="Times New Roman"/>
          <w:sz w:val="22"/>
          <w:szCs w:val="22"/>
          <w:lang w:val="en-US"/>
        </w:rPr>
        <w:t xml:space="preserve"> and </w:t>
      </w:r>
      <w:proofErr w:type="spellStart"/>
      <w:r w:rsidR="00C32307" w:rsidRPr="0000578A">
        <w:rPr>
          <w:rFonts w:ascii="Times New Roman" w:hAnsi="Times New Roman"/>
          <w:sz w:val="22"/>
          <w:szCs w:val="22"/>
          <w:lang w:val="en-US"/>
        </w:rPr>
        <w:t>Milin</w:t>
      </w:r>
      <w:proofErr w:type="spellEnd"/>
      <w:r w:rsidR="00C32307" w:rsidRPr="0000578A">
        <w:rPr>
          <w:rFonts w:ascii="Times New Roman" w:hAnsi="Times New Roman"/>
          <w:sz w:val="22"/>
          <w:szCs w:val="22"/>
          <w:lang w:val="en-US"/>
        </w:rPr>
        <w:t xml:space="preserve"> </w:t>
      </w:r>
      <w:r w:rsidR="00FB232F">
        <w:rPr>
          <w:rFonts w:ascii="Times New Roman" w:hAnsi="Times New Roman"/>
          <w:sz w:val="22"/>
          <w:szCs w:val="22"/>
          <w:lang w:val="en-US"/>
        </w:rPr>
        <w:t xml:space="preserve">[1]. </w:t>
      </w:r>
      <w:r w:rsidR="00072944" w:rsidRPr="0000578A">
        <w:rPr>
          <w:rFonts w:ascii="Times New Roman" w:hAnsi="Times New Roman"/>
          <w:sz w:val="22"/>
          <w:szCs w:val="22"/>
          <w:lang w:val="en-US"/>
        </w:rPr>
        <w:t>The task consisted</w:t>
      </w:r>
      <w:r w:rsidR="00EA4986" w:rsidRPr="0000578A">
        <w:rPr>
          <w:rFonts w:ascii="Times New Roman" w:hAnsi="Times New Roman"/>
          <w:sz w:val="22"/>
          <w:szCs w:val="22"/>
          <w:lang w:val="en-US"/>
        </w:rPr>
        <w:t xml:space="preserve"> out of two stimuli</w:t>
      </w:r>
      <w:proofErr w:type="gramStart"/>
      <w:r w:rsidR="00EA4986" w:rsidRPr="0000578A">
        <w:rPr>
          <w:rFonts w:ascii="Times New Roman" w:hAnsi="Times New Roman"/>
          <w:sz w:val="22"/>
          <w:szCs w:val="22"/>
          <w:lang w:val="en-US"/>
        </w:rPr>
        <w:t>;</w:t>
      </w:r>
      <w:proofErr w:type="gramEnd"/>
      <w:r w:rsidR="00EA4986" w:rsidRPr="0000578A">
        <w:rPr>
          <w:rFonts w:ascii="Times New Roman" w:hAnsi="Times New Roman"/>
          <w:sz w:val="22"/>
          <w:szCs w:val="22"/>
          <w:lang w:val="en-US"/>
        </w:rPr>
        <w:t xml:space="preserve"> a ‘1’ or a ‘0’, which were randomly generated and displayed on a computer screen. Participants were </w:t>
      </w:r>
      <w:r w:rsidR="00C32307" w:rsidRPr="0000578A">
        <w:rPr>
          <w:rFonts w:ascii="Times New Roman" w:hAnsi="Times New Roman"/>
          <w:sz w:val="22"/>
          <w:szCs w:val="22"/>
          <w:lang w:val="en-US"/>
        </w:rPr>
        <w:t xml:space="preserve">asked </w:t>
      </w:r>
      <w:r w:rsidR="00EA4986" w:rsidRPr="0000578A">
        <w:rPr>
          <w:rFonts w:ascii="Times New Roman" w:hAnsi="Times New Roman"/>
          <w:sz w:val="22"/>
          <w:szCs w:val="22"/>
          <w:lang w:val="en-US"/>
        </w:rPr>
        <w:t>to react to the stimulus ‘1’ by pressing on the space bar, but refrain from pressing the space bar when the stimulus ‘0’ was displayed. Each task consisted out of 100 trials</w:t>
      </w:r>
      <w:r w:rsidR="009C6B8B" w:rsidRPr="0000578A">
        <w:rPr>
          <w:rFonts w:ascii="Times New Roman" w:hAnsi="Times New Roman"/>
          <w:sz w:val="22"/>
          <w:szCs w:val="22"/>
          <w:lang w:val="en-US"/>
        </w:rPr>
        <w:t xml:space="preserve"> in the peripheral condition</w:t>
      </w:r>
      <w:r w:rsidR="00F7780F" w:rsidRPr="0000578A">
        <w:rPr>
          <w:rFonts w:ascii="Times New Roman" w:hAnsi="Times New Roman"/>
          <w:sz w:val="22"/>
          <w:szCs w:val="22"/>
          <w:lang w:val="en-US"/>
        </w:rPr>
        <w:t xml:space="preserve"> (lasting two minutes) </w:t>
      </w:r>
      <w:r w:rsidR="009C6B8B" w:rsidRPr="0000578A">
        <w:rPr>
          <w:rFonts w:ascii="Times New Roman" w:hAnsi="Times New Roman"/>
          <w:sz w:val="22"/>
          <w:szCs w:val="22"/>
          <w:lang w:val="en-US"/>
        </w:rPr>
        <w:t>and of 50 trials in the central condition</w:t>
      </w:r>
      <w:r w:rsidR="00F7780F" w:rsidRPr="0000578A">
        <w:rPr>
          <w:rFonts w:ascii="Times New Roman" w:hAnsi="Times New Roman"/>
          <w:sz w:val="22"/>
          <w:szCs w:val="22"/>
          <w:lang w:val="en-US"/>
        </w:rPr>
        <w:t xml:space="preserve"> (lasting one minute)</w:t>
      </w:r>
      <w:r w:rsidR="00EA4986" w:rsidRPr="0000578A">
        <w:rPr>
          <w:rFonts w:ascii="Times New Roman" w:hAnsi="Times New Roman"/>
          <w:sz w:val="22"/>
          <w:szCs w:val="22"/>
          <w:lang w:val="en-US"/>
        </w:rPr>
        <w:t xml:space="preserve">. During each trial, one of the stimuli was displayed on the computer screen for 250 </w:t>
      </w:r>
      <w:proofErr w:type="spellStart"/>
      <w:r w:rsidR="00EA4986" w:rsidRPr="0000578A">
        <w:rPr>
          <w:rFonts w:ascii="Times New Roman" w:hAnsi="Times New Roman"/>
          <w:sz w:val="22"/>
          <w:szCs w:val="22"/>
          <w:lang w:val="en-US"/>
        </w:rPr>
        <w:t>ms.</w:t>
      </w:r>
      <w:proofErr w:type="spellEnd"/>
      <w:r w:rsidR="00EA4986" w:rsidRPr="0000578A">
        <w:rPr>
          <w:rFonts w:ascii="Times New Roman" w:hAnsi="Times New Roman"/>
          <w:sz w:val="22"/>
          <w:szCs w:val="22"/>
          <w:lang w:val="en-US"/>
        </w:rPr>
        <w:t xml:space="preserve"> </w:t>
      </w:r>
      <w:proofErr w:type="gramStart"/>
      <w:r w:rsidR="00EA4986" w:rsidRPr="0000578A">
        <w:rPr>
          <w:rFonts w:ascii="Times New Roman" w:hAnsi="Times New Roman"/>
          <w:sz w:val="22"/>
          <w:szCs w:val="22"/>
          <w:lang w:val="en-US"/>
        </w:rPr>
        <w:t>After</w:t>
      </w:r>
      <w:proofErr w:type="gramEnd"/>
      <w:r w:rsidR="00EA4986" w:rsidRPr="0000578A">
        <w:rPr>
          <w:rFonts w:ascii="Times New Roman" w:hAnsi="Times New Roman"/>
          <w:sz w:val="22"/>
          <w:szCs w:val="22"/>
          <w:lang w:val="en-US"/>
        </w:rPr>
        <w:t xml:space="preserve"> the digit disappeared participants had 900 </w:t>
      </w:r>
      <w:proofErr w:type="spellStart"/>
      <w:r w:rsidR="00EA4986" w:rsidRPr="0000578A">
        <w:rPr>
          <w:rFonts w:ascii="Times New Roman" w:hAnsi="Times New Roman"/>
          <w:sz w:val="22"/>
          <w:szCs w:val="22"/>
          <w:lang w:val="en-US"/>
        </w:rPr>
        <w:t>ms</w:t>
      </w:r>
      <w:proofErr w:type="spellEnd"/>
      <w:r w:rsidR="00EA4986" w:rsidRPr="0000578A">
        <w:rPr>
          <w:rFonts w:ascii="Times New Roman" w:hAnsi="Times New Roman"/>
          <w:sz w:val="22"/>
          <w:szCs w:val="22"/>
          <w:lang w:val="en-US"/>
        </w:rPr>
        <w:t xml:space="preserve"> left to </w:t>
      </w:r>
      <w:r w:rsidR="00EA4986" w:rsidRPr="004D7997">
        <w:rPr>
          <w:rFonts w:ascii="Times New Roman" w:hAnsi="Times New Roman"/>
          <w:sz w:val="22"/>
          <w:szCs w:val="22"/>
          <w:lang w:val="en-US"/>
        </w:rPr>
        <w:t xml:space="preserve">respond before the new digit appeared. These display times were derived from studies using the </w:t>
      </w:r>
      <w:r w:rsidR="00765C39" w:rsidRPr="004D7997">
        <w:rPr>
          <w:rFonts w:ascii="Times New Roman" w:hAnsi="Times New Roman"/>
          <w:sz w:val="22"/>
          <w:szCs w:val="22"/>
          <w:lang w:val="en-US"/>
        </w:rPr>
        <w:t>Sustained Attention Response Task (</w:t>
      </w:r>
      <w:r w:rsidR="00EA4986" w:rsidRPr="004D7997">
        <w:rPr>
          <w:rFonts w:ascii="Times New Roman" w:hAnsi="Times New Roman"/>
          <w:sz w:val="22"/>
          <w:szCs w:val="22"/>
          <w:lang w:val="en-US"/>
        </w:rPr>
        <w:t>SART</w:t>
      </w:r>
      <w:r w:rsidR="00202E7F">
        <w:rPr>
          <w:rFonts w:ascii="Times New Roman" w:hAnsi="Times New Roman"/>
          <w:sz w:val="22"/>
          <w:szCs w:val="22"/>
          <w:lang w:val="en-US"/>
        </w:rPr>
        <w:t xml:space="preserve">) [29], </w:t>
      </w:r>
      <w:r w:rsidR="00EA4986" w:rsidRPr="004D7997">
        <w:rPr>
          <w:rFonts w:ascii="Times New Roman" w:hAnsi="Times New Roman"/>
          <w:sz w:val="22"/>
          <w:szCs w:val="22"/>
          <w:lang w:val="en-US"/>
        </w:rPr>
        <w:t xml:space="preserve">which is similar to </w:t>
      </w:r>
      <w:r w:rsidR="00F7780F" w:rsidRPr="004D7997">
        <w:rPr>
          <w:rFonts w:ascii="Times New Roman" w:hAnsi="Times New Roman"/>
          <w:sz w:val="22"/>
          <w:szCs w:val="22"/>
          <w:lang w:val="en-US"/>
        </w:rPr>
        <w:t>this</w:t>
      </w:r>
      <w:r w:rsidR="00EA4986" w:rsidRPr="004D7997">
        <w:rPr>
          <w:rFonts w:ascii="Times New Roman" w:hAnsi="Times New Roman"/>
          <w:sz w:val="22"/>
          <w:szCs w:val="22"/>
          <w:lang w:val="en-US"/>
        </w:rPr>
        <w:t xml:space="preserve"> </w:t>
      </w:r>
      <w:r w:rsidR="005A76EB" w:rsidRPr="004D7997">
        <w:rPr>
          <w:rFonts w:ascii="Times New Roman" w:hAnsi="Times New Roman"/>
          <w:sz w:val="22"/>
          <w:szCs w:val="22"/>
          <w:lang w:val="en-US"/>
        </w:rPr>
        <w:t>number</w:t>
      </w:r>
      <w:r w:rsidR="00EA4986" w:rsidRPr="004D7997">
        <w:rPr>
          <w:rFonts w:ascii="Times New Roman" w:hAnsi="Times New Roman"/>
          <w:sz w:val="22"/>
          <w:szCs w:val="22"/>
          <w:lang w:val="en-US"/>
        </w:rPr>
        <w:t xml:space="preserve"> </w:t>
      </w:r>
      <w:r w:rsidR="0049033C" w:rsidRPr="004D7997">
        <w:rPr>
          <w:rFonts w:ascii="Times New Roman" w:hAnsi="Times New Roman"/>
          <w:sz w:val="22"/>
          <w:szCs w:val="22"/>
          <w:lang w:val="en-US"/>
        </w:rPr>
        <w:t>task</w:t>
      </w:r>
      <w:r w:rsidR="00EA4986" w:rsidRPr="004D7997">
        <w:rPr>
          <w:rFonts w:ascii="Times New Roman" w:hAnsi="Times New Roman"/>
          <w:sz w:val="22"/>
          <w:szCs w:val="22"/>
          <w:lang w:val="en-US"/>
        </w:rPr>
        <w:t xml:space="preserve">. </w:t>
      </w:r>
      <w:r w:rsidR="0077581C" w:rsidRPr="004D7997">
        <w:rPr>
          <w:rFonts w:ascii="Times New Roman" w:hAnsi="Times New Roman"/>
          <w:sz w:val="22"/>
          <w:szCs w:val="22"/>
          <w:lang w:val="en-US"/>
        </w:rPr>
        <w:br/>
      </w:r>
      <w:r w:rsidR="0077581C" w:rsidRPr="004D7997">
        <w:rPr>
          <w:rFonts w:ascii="Times New Roman" w:hAnsi="Times New Roman"/>
          <w:sz w:val="22"/>
          <w:szCs w:val="22"/>
          <w:lang w:val="en-US"/>
        </w:rPr>
        <w:lastRenderedPageBreak/>
        <w:t xml:space="preserve">For this experiment, we </w:t>
      </w:r>
      <w:r w:rsidR="00BD6DA0" w:rsidRPr="004D7997">
        <w:rPr>
          <w:rFonts w:ascii="Times New Roman" w:hAnsi="Times New Roman"/>
          <w:sz w:val="22"/>
          <w:szCs w:val="22"/>
          <w:lang w:val="en-US"/>
        </w:rPr>
        <w:t>specifically decided</w:t>
      </w:r>
      <w:r w:rsidR="0077581C" w:rsidRPr="004D7997">
        <w:rPr>
          <w:rFonts w:ascii="Times New Roman" w:hAnsi="Times New Roman"/>
          <w:sz w:val="22"/>
          <w:szCs w:val="22"/>
          <w:lang w:val="en-US"/>
        </w:rPr>
        <w:t xml:space="preserve"> upon a secondary task that has a high-</w:t>
      </w:r>
      <w:proofErr w:type="spellStart"/>
      <w:r w:rsidR="0077581C" w:rsidRPr="004D7997">
        <w:rPr>
          <w:rFonts w:ascii="Times New Roman" w:hAnsi="Times New Roman"/>
          <w:sz w:val="22"/>
          <w:szCs w:val="22"/>
          <w:lang w:val="en-US"/>
        </w:rPr>
        <w:t>attentional</w:t>
      </w:r>
      <w:proofErr w:type="spellEnd"/>
      <w:r w:rsidR="0077581C" w:rsidRPr="004D7997">
        <w:rPr>
          <w:rFonts w:ascii="Times New Roman" w:hAnsi="Times New Roman"/>
          <w:sz w:val="22"/>
          <w:szCs w:val="22"/>
          <w:lang w:val="en-US"/>
        </w:rPr>
        <w:t xml:space="preserve"> resource demand</w:t>
      </w:r>
      <w:r w:rsidR="00EA7777">
        <w:rPr>
          <w:rFonts w:ascii="Times New Roman" w:hAnsi="Times New Roman"/>
          <w:sz w:val="22"/>
          <w:szCs w:val="22"/>
          <w:lang w:val="en-US"/>
        </w:rPr>
        <w:t xml:space="preserve"> </w:t>
      </w:r>
      <w:r w:rsidR="00202E7F">
        <w:rPr>
          <w:rFonts w:ascii="Times New Roman" w:hAnsi="Times New Roman"/>
          <w:sz w:val="22"/>
          <w:szCs w:val="22"/>
          <w:lang w:val="en-US"/>
        </w:rPr>
        <w:t xml:space="preserve">(as also used in [31]); </w:t>
      </w:r>
      <w:r w:rsidR="0077581C" w:rsidRPr="004D7997">
        <w:rPr>
          <w:rFonts w:ascii="Times New Roman" w:hAnsi="Times New Roman"/>
          <w:sz w:val="22"/>
          <w:szCs w:val="22"/>
          <w:lang w:val="en-US"/>
        </w:rPr>
        <w:t>it cannot be performed well without focusing attention towards it</w:t>
      </w:r>
      <w:r w:rsidR="00EA7777">
        <w:rPr>
          <w:rFonts w:ascii="Times New Roman" w:hAnsi="Times New Roman"/>
          <w:sz w:val="22"/>
          <w:szCs w:val="22"/>
          <w:lang w:val="en-US"/>
        </w:rPr>
        <w:t>.</w:t>
      </w:r>
      <w:r w:rsidR="00292FD3">
        <w:rPr>
          <w:rFonts w:ascii="Times New Roman" w:hAnsi="Times New Roman"/>
          <w:sz w:val="22"/>
          <w:szCs w:val="22"/>
          <w:lang w:val="en-US"/>
        </w:rPr>
        <w:t xml:space="preserve"> A further advantage of the number task is that it has</w:t>
      </w:r>
      <w:r w:rsidR="0077581C" w:rsidRPr="004D7997">
        <w:rPr>
          <w:rFonts w:ascii="Times New Roman" w:hAnsi="Times New Roman"/>
          <w:sz w:val="22"/>
          <w:szCs w:val="22"/>
          <w:lang w:val="en-US"/>
        </w:rPr>
        <w:t xml:space="preserve"> clear and objective</w:t>
      </w:r>
      <w:r w:rsidR="00292FD3">
        <w:rPr>
          <w:rFonts w:ascii="Times New Roman" w:hAnsi="Times New Roman"/>
          <w:sz w:val="22"/>
          <w:szCs w:val="22"/>
          <w:lang w:val="en-US"/>
        </w:rPr>
        <w:t>ly measurable</w:t>
      </w:r>
      <w:r w:rsidR="0077581C" w:rsidRPr="004D7997">
        <w:rPr>
          <w:rFonts w:ascii="Times New Roman" w:hAnsi="Times New Roman"/>
          <w:sz w:val="22"/>
          <w:szCs w:val="22"/>
          <w:lang w:val="en-US"/>
        </w:rPr>
        <w:t xml:space="preserve"> performance indicators</w:t>
      </w:r>
      <w:r w:rsidR="00292FD3">
        <w:rPr>
          <w:rFonts w:ascii="Times New Roman" w:hAnsi="Times New Roman"/>
          <w:sz w:val="22"/>
          <w:szCs w:val="22"/>
          <w:lang w:val="en-US"/>
        </w:rPr>
        <w:t>.</w:t>
      </w:r>
      <w:r w:rsidR="00EA7777">
        <w:rPr>
          <w:rFonts w:ascii="Times New Roman" w:hAnsi="Times New Roman"/>
          <w:sz w:val="22"/>
          <w:szCs w:val="22"/>
          <w:lang w:val="en-US"/>
        </w:rPr>
        <w:t xml:space="preserve"> </w:t>
      </w:r>
      <w:r w:rsidR="00FB6FCF" w:rsidRPr="004D7997">
        <w:rPr>
          <w:rFonts w:ascii="Times New Roman" w:hAnsi="Times New Roman"/>
          <w:sz w:val="22"/>
          <w:szCs w:val="22"/>
          <w:lang w:val="en-US"/>
        </w:rPr>
        <w:t>Comparable tasks (Go/</w:t>
      </w:r>
      <w:proofErr w:type="spellStart"/>
      <w:r w:rsidR="00FB6FCF" w:rsidRPr="004D7997">
        <w:rPr>
          <w:rFonts w:ascii="Times New Roman" w:hAnsi="Times New Roman"/>
          <w:sz w:val="22"/>
          <w:szCs w:val="22"/>
          <w:lang w:val="en-US"/>
        </w:rPr>
        <w:t>NoGo</w:t>
      </w:r>
      <w:proofErr w:type="spellEnd"/>
      <w:r w:rsidR="00FB6FCF" w:rsidRPr="004D7997">
        <w:rPr>
          <w:rFonts w:ascii="Times New Roman" w:hAnsi="Times New Roman"/>
          <w:sz w:val="22"/>
          <w:szCs w:val="22"/>
          <w:lang w:val="en-US"/>
        </w:rPr>
        <w:t xml:space="preserve">-tasks and SART-tasks) are often used for depletion of </w:t>
      </w:r>
      <w:proofErr w:type="spellStart"/>
      <w:r w:rsidR="00FB6FCF" w:rsidRPr="004D7997">
        <w:rPr>
          <w:rFonts w:ascii="Times New Roman" w:hAnsi="Times New Roman"/>
          <w:sz w:val="22"/>
          <w:szCs w:val="22"/>
          <w:lang w:val="en-US"/>
        </w:rPr>
        <w:t>attentional</w:t>
      </w:r>
      <w:proofErr w:type="spellEnd"/>
      <w:r w:rsidR="00FB6FCF" w:rsidRPr="004D7997">
        <w:rPr>
          <w:rFonts w:ascii="Times New Roman" w:hAnsi="Times New Roman"/>
          <w:sz w:val="22"/>
          <w:szCs w:val="22"/>
          <w:lang w:val="en-US"/>
        </w:rPr>
        <w:t xml:space="preserve"> resources measurements in experiments that try to seek for ways of regenerating one’s </w:t>
      </w:r>
      <w:proofErr w:type="spellStart"/>
      <w:r w:rsidR="00FB6FCF" w:rsidRPr="004D7997">
        <w:rPr>
          <w:rFonts w:ascii="Times New Roman" w:hAnsi="Times New Roman"/>
          <w:sz w:val="22"/>
          <w:szCs w:val="22"/>
          <w:lang w:val="en-US"/>
        </w:rPr>
        <w:t>a</w:t>
      </w:r>
      <w:r w:rsidR="009B271C">
        <w:rPr>
          <w:rFonts w:ascii="Times New Roman" w:hAnsi="Times New Roman"/>
          <w:sz w:val="22"/>
          <w:szCs w:val="22"/>
          <w:lang w:val="en-US"/>
        </w:rPr>
        <w:t>ttentional</w:t>
      </w:r>
      <w:proofErr w:type="spellEnd"/>
      <w:r w:rsidR="009B271C">
        <w:rPr>
          <w:rFonts w:ascii="Times New Roman" w:hAnsi="Times New Roman"/>
          <w:sz w:val="22"/>
          <w:szCs w:val="22"/>
          <w:lang w:val="en-US"/>
        </w:rPr>
        <w:t xml:space="preserve"> resources afterwards [8]</w:t>
      </w:r>
      <w:r w:rsidR="00FB6FCF" w:rsidRPr="004D7997">
        <w:rPr>
          <w:rFonts w:ascii="Times New Roman" w:hAnsi="Times New Roman"/>
          <w:sz w:val="22"/>
          <w:szCs w:val="22"/>
          <w:lang w:val="en-US"/>
        </w:rPr>
        <w:t>, indicating that it is an inherently highly-</w:t>
      </w:r>
      <w:proofErr w:type="spellStart"/>
      <w:r w:rsidR="00FB6FCF" w:rsidRPr="004D7997">
        <w:rPr>
          <w:rFonts w:ascii="Times New Roman" w:hAnsi="Times New Roman"/>
          <w:sz w:val="22"/>
          <w:szCs w:val="22"/>
          <w:lang w:val="en-US"/>
        </w:rPr>
        <w:t>attentional</w:t>
      </w:r>
      <w:proofErr w:type="spellEnd"/>
      <w:r w:rsidR="00FB6FCF" w:rsidRPr="004D7997">
        <w:rPr>
          <w:rFonts w:ascii="Times New Roman" w:hAnsi="Times New Roman"/>
          <w:sz w:val="22"/>
          <w:szCs w:val="22"/>
          <w:lang w:val="en-US"/>
        </w:rPr>
        <w:t xml:space="preserve"> task. </w:t>
      </w:r>
      <w:r w:rsidR="0077581C" w:rsidRPr="004D7997">
        <w:rPr>
          <w:rFonts w:ascii="Times New Roman" w:hAnsi="Times New Roman"/>
          <w:sz w:val="22"/>
          <w:szCs w:val="22"/>
          <w:lang w:val="en-US"/>
        </w:rPr>
        <w:t>The reading task that was used earlier is a more familiar task for participants and might</w:t>
      </w:r>
      <w:r w:rsidR="004D7997" w:rsidRPr="004D7997">
        <w:rPr>
          <w:rFonts w:ascii="Times New Roman" w:hAnsi="Times New Roman"/>
          <w:sz w:val="22"/>
          <w:szCs w:val="22"/>
          <w:lang w:val="en-US"/>
        </w:rPr>
        <w:t xml:space="preserve"> </w:t>
      </w:r>
      <w:r w:rsidR="0077581C" w:rsidRPr="004D7997">
        <w:rPr>
          <w:rFonts w:ascii="Times New Roman" w:hAnsi="Times New Roman"/>
          <w:sz w:val="22"/>
          <w:szCs w:val="22"/>
          <w:lang w:val="en-US"/>
        </w:rPr>
        <w:t xml:space="preserve">in itself not require </w:t>
      </w:r>
      <w:r w:rsidR="00292FD3">
        <w:rPr>
          <w:rFonts w:ascii="Times New Roman" w:hAnsi="Times New Roman"/>
          <w:sz w:val="22"/>
          <w:szCs w:val="22"/>
          <w:lang w:val="en-US"/>
        </w:rPr>
        <w:t>high</w:t>
      </w:r>
      <w:r w:rsidR="00292FD3" w:rsidRPr="004D7997">
        <w:rPr>
          <w:rFonts w:ascii="Times New Roman" w:hAnsi="Times New Roman"/>
          <w:sz w:val="22"/>
          <w:szCs w:val="22"/>
          <w:lang w:val="en-US"/>
        </w:rPr>
        <w:t xml:space="preserve"> </w:t>
      </w:r>
      <w:r w:rsidR="0077581C" w:rsidRPr="004D7997">
        <w:rPr>
          <w:rFonts w:ascii="Times New Roman" w:hAnsi="Times New Roman"/>
          <w:sz w:val="22"/>
          <w:szCs w:val="22"/>
          <w:lang w:val="en-US"/>
        </w:rPr>
        <w:t xml:space="preserve">cognitive attention. It would therefore be harder to </w:t>
      </w:r>
      <w:r w:rsidR="00292FD3">
        <w:rPr>
          <w:rFonts w:ascii="Times New Roman" w:hAnsi="Times New Roman"/>
          <w:sz w:val="22"/>
          <w:szCs w:val="22"/>
          <w:lang w:val="en-US"/>
        </w:rPr>
        <w:t>draw conclusions regarding the cognitive attention available for other tasks</w:t>
      </w:r>
      <w:r w:rsidR="0077581C" w:rsidRPr="004D7997">
        <w:rPr>
          <w:rFonts w:ascii="Times New Roman" w:hAnsi="Times New Roman"/>
          <w:sz w:val="22"/>
          <w:szCs w:val="22"/>
          <w:lang w:val="en-US"/>
        </w:rPr>
        <w:t xml:space="preserve">. Moreover, the measurements for the reading task </w:t>
      </w:r>
      <w:r w:rsidR="00FB6FCF" w:rsidRPr="004D7997">
        <w:rPr>
          <w:rFonts w:ascii="Times New Roman" w:hAnsi="Times New Roman"/>
          <w:sz w:val="22"/>
          <w:szCs w:val="22"/>
          <w:lang w:val="en-US"/>
        </w:rPr>
        <w:t>were</w:t>
      </w:r>
      <w:r w:rsidR="0077581C" w:rsidRPr="004D7997">
        <w:rPr>
          <w:rFonts w:ascii="Times New Roman" w:hAnsi="Times New Roman"/>
          <w:sz w:val="22"/>
          <w:szCs w:val="22"/>
          <w:lang w:val="en-US"/>
        </w:rPr>
        <w:t xml:space="preserve"> more </w:t>
      </w:r>
      <w:r w:rsidR="00EE4206" w:rsidRPr="004D7997">
        <w:rPr>
          <w:rFonts w:ascii="Times New Roman" w:hAnsi="Times New Roman"/>
          <w:sz w:val="22"/>
          <w:szCs w:val="22"/>
          <w:lang w:val="en-US"/>
        </w:rPr>
        <w:t>su</w:t>
      </w:r>
      <w:r w:rsidR="0077581C" w:rsidRPr="004D7997">
        <w:rPr>
          <w:rFonts w:ascii="Times New Roman" w:hAnsi="Times New Roman"/>
          <w:sz w:val="22"/>
          <w:szCs w:val="22"/>
          <w:lang w:val="en-US"/>
        </w:rPr>
        <w:t xml:space="preserve">bjective and therefore harder to interpret correctly at all times. </w:t>
      </w:r>
      <w:r w:rsidR="00072944" w:rsidRPr="004D7997">
        <w:rPr>
          <w:rFonts w:ascii="Times New Roman" w:hAnsi="Times New Roman"/>
          <w:sz w:val="22"/>
          <w:szCs w:val="22"/>
          <w:lang w:val="en-US"/>
        </w:rPr>
        <w:t xml:space="preserve">See Table </w:t>
      </w:r>
      <w:r w:rsidR="00F70E72" w:rsidRPr="004D7997">
        <w:rPr>
          <w:rFonts w:ascii="Times New Roman" w:hAnsi="Times New Roman"/>
          <w:sz w:val="22"/>
          <w:szCs w:val="22"/>
          <w:lang w:val="en-US"/>
        </w:rPr>
        <w:t>3</w:t>
      </w:r>
      <w:r w:rsidR="00072944" w:rsidRPr="004D7997">
        <w:rPr>
          <w:rFonts w:ascii="Times New Roman" w:hAnsi="Times New Roman"/>
          <w:sz w:val="22"/>
          <w:szCs w:val="22"/>
          <w:lang w:val="en-US"/>
        </w:rPr>
        <w:t xml:space="preserve"> for an explanation of the performance measurements of the number task.</w:t>
      </w:r>
    </w:p>
    <w:p w14:paraId="0CEAFD52" w14:textId="77777777" w:rsidR="00266FDE" w:rsidRPr="0000578A" w:rsidRDefault="00266FDE" w:rsidP="00AA36FA">
      <w:pPr>
        <w:rPr>
          <w:rFonts w:ascii="Times New Roman" w:hAnsi="Times New Roman"/>
          <w:sz w:val="22"/>
          <w:szCs w:val="22"/>
          <w:lang w:val="en-US"/>
        </w:rPr>
      </w:pPr>
    </w:p>
    <w:p w14:paraId="2E04D808" w14:textId="6D4A7018" w:rsidR="00E15DCC" w:rsidRPr="0000578A" w:rsidRDefault="00A2312B" w:rsidP="00AA36FA">
      <w:pPr>
        <w:rPr>
          <w:rFonts w:ascii="Times New Roman" w:hAnsi="Times New Roman"/>
          <w:sz w:val="22"/>
          <w:szCs w:val="22"/>
          <w:lang w:val="en-US"/>
        </w:rPr>
      </w:pPr>
      <w:r w:rsidRPr="0000578A">
        <w:rPr>
          <w:rFonts w:ascii="Times New Roman" w:hAnsi="Times New Roman"/>
          <w:sz w:val="22"/>
          <w:szCs w:val="22"/>
          <w:lang w:val="en-US"/>
        </w:rPr>
        <w:t>To be able to compare p</w:t>
      </w:r>
      <w:r w:rsidR="00B2132A" w:rsidRPr="0000578A">
        <w:rPr>
          <w:rFonts w:ascii="Times New Roman" w:hAnsi="Times New Roman"/>
          <w:sz w:val="22"/>
          <w:szCs w:val="22"/>
          <w:lang w:val="en-US"/>
        </w:rPr>
        <w:t>erformance on the light task to tasks taking place in the periphery of attention</w:t>
      </w:r>
      <w:r w:rsidRPr="0000578A">
        <w:rPr>
          <w:rFonts w:ascii="Times New Roman" w:hAnsi="Times New Roman"/>
          <w:sz w:val="22"/>
          <w:szCs w:val="22"/>
          <w:lang w:val="en-US"/>
        </w:rPr>
        <w:t xml:space="preserve">, </w:t>
      </w:r>
      <w:r w:rsidR="00266FDE" w:rsidRPr="0000578A">
        <w:rPr>
          <w:rFonts w:ascii="Times New Roman" w:hAnsi="Times New Roman"/>
          <w:sz w:val="22"/>
          <w:szCs w:val="22"/>
          <w:lang w:val="en-US"/>
        </w:rPr>
        <w:t xml:space="preserve">participants were also asked to perform </w:t>
      </w:r>
      <w:r w:rsidRPr="0000578A">
        <w:rPr>
          <w:rFonts w:ascii="Times New Roman" w:hAnsi="Times New Roman"/>
          <w:sz w:val="22"/>
          <w:szCs w:val="22"/>
          <w:lang w:val="en-US"/>
        </w:rPr>
        <w:t xml:space="preserve">another task while simultaneously performing the </w:t>
      </w:r>
      <w:r w:rsidRPr="006C11DA">
        <w:rPr>
          <w:rFonts w:ascii="Times New Roman" w:hAnsi="Times New Roman"/>
          <w:sz w:val="22"/>
          <w:szCs w:val="22"/>
          <w:lang w:val="en-US"/>
        </w:rPr>
        <w:t>number task</w:t>
      </w:r>
      <w:r w:rsidR="00266FDE" w:rsidRPr="006C11DA">
        <w:rPr>
          <w:rFonts w:ascii="Times New Roman" w:hAnsi="Times New Roman"/>
          <w:sz w:val="22"/>
          <w:szCs w:val="22"/>
          <w:lang w:val="en-US"/>
        </w:rPr>
        <w:t xml:space="preserve">; a </w:t>
      </w:r>
      <w:r w:rsidR="00F369C2" w:rsidRPr="006C11DA">
        <w:rPr>
          <w:rFonts w:ascii="Times New Roman" w:hAnsi="Times New Roman"/>
          <w:i/>
          <w:sz w:val="22"/>
          <w:lang w:val="en-US"/>
        </w:rPr>
        <w:t>known peripheral task</w:t>
      </w:r>
      <w:r w:rsidR="00266FDE" w:rsidRPr="006C11DA">
        <w:rPr>
          <w:rFonts w:ascii="Times New Roman" w:hAnsi="Times New Roman"/>
          <w:sz w:val="22"/>
          <w:szCs w:val="22"/>
          <w:lang w:val="en-US"/>
        </w:rPr>
        <w:t xml:space="preserve">. </w:t>
      </w:r>
      <w:r w:rsidR="002A59A1" w:rsidRPr="006C11DA">
        <w:rPr>
          <w:rFonts w:ascii="Times New Roman" w:hAnsi="Times New Roman"/>
          <w:sz w:val="22"/>
          <w:szCs w:val="22"/>
          <w:lang w:val="en-US"/>
        </w:rPr>
        <w:t>Bodily actions such as drinking from a mug are easily performed in the periphery of attention</w:t>
      </w:r>
      <w:r w:rsidR="00215CDF" w:rsidRPr="006C11DA">
        <w:rPr>
          <w:rFonts w:ascii="Times New Roman" w:hAnsi="Times New Roman"/>
          <w:sz w:val="22"/>
          <w:szCs w:val="22"/>
          <w:lang w:val="en-US"/>
        </w:rPr>
        <w:t xml:space="preserve"> and thus require less visual and cognitive attention than the primary task</w:t>
      </w:r>
      <w:r w:rsidR="002A59A1" w:rsidRPr="006C11DA">
        <w:rPr>
          <w:rFonts w:ascii="Times New Roman" w:hAnsi="Times New Roman"/>
          <w:sz w:val="22"/>
          <w:szCs w:val="22"/>
          <w:lang w:val="en-US"/>
        </w:rPr>
        <w:t xml:space="preserve"> </w:t>
      </w:r>
      <w:r w:rsidR="00FB232F">
        <w:rPr>
          <w:rFonts w:ascii="Times New Roman" w:hAnsi="Times New Roman"/>
          <w:sz w:val="22"/>
          <w:szCs w:val="22"/>
          <w:lang w:val="en-US"/>
        </w:rPr>
        <w:t xml:space="preserve">[6]. </w:t>
      </w:r>
      <w:r w:rsidR="002A59A1" w:rsidRPr="006C11DA">
        <w:rPr>
          <w:rFonts w:ascii="Times New Roman" w:hAnsi="Times New Roman"/>
          <w:sz w:val="22"/>
          <w:szCs w:val="22"/>
          <w:lang w:val="en-US"/>
        </w:rPr>
        <w:t>Therefore d</w:t>
      </w:r>
      <w:r w:rsidR="00266FDE" w:rsidRPr="006C11DA">
        <w:rPr>
          <w:rFonts w:ascii="Times New Roman" w:hAnsi="Times New Roman"/>
          <w:sz w:val="22"/>
          <w:szCs w:val="22"/>
          <w:lang w:val="en-US"/>
        </w:rPr>
        <w:t>uring this task, participants were asked to pick up a water bottle next to them, bring the bottle to their mouth and take a sip, put the bottle</w:t>
      </w:r>
      <w:r w:rsidR="00266FDE" w:rsidRPr="0000578A">
        <w:rPr>
          <w:rFonts w:ascii="Times New Roman" w:hAnsi="Times New Roman"/>
          <w:sz w:val="22"/>
          <w:szCs w:val="22"/>
          <w:lang w:val="en-US"/>
        </w:rPr>
        <w:t xml:space="preserve"> back and let go of the bottle. </w:t>
      </w:r>
      <w:r w:rsidRPr="0000578A">
        <w:rPr>
          <w:rFonts w:ascii="Times New Roman" w:hAnsi="Times New Roman"/>
          <w:sz w:val="22"/>
          <w:szCs w:val="22"/>
          <w:lang w:val="en-US"/>
        </w:rPr>
        <w:t>Participants</w:t>
      </w:r>
      <w:r w:rsidR="00266FDE" w:rsidRPr="0000578A">
        <w:rPr>
          <w:rFonts w:ascii="Times New Roman" w:hAnsi="Times New Roman"/>
          <w:sz w:val="22"/>
          <w:szCs w:val="22"/>
          <w:lang w:val="en-US"/>
        </w:rPr>
        <w:t xml:space="preserve"> were asked to repeat this action while performing the </w:t>
      </w:r>
      <w:r w:rsidR="00765C39" w:rsidRPr="0000578A">
        <w:rPr>
          <w:rFonts w:ascii="Times New Roman" w:hAnsi="Times New Roman"/>
          <w:sz w:val="22"/>
          <w:szCs w:val="22"/>
          <w:lang w:val="en-US"/>
        </w:rPr>
        <w:t>number task</w:t>
      </w:r>
      <w:r w:rsidR="00292FD3">
        <w:rPr>
          <w:rFonts w:ascii="Times New Roman" w:hAnsi="Times New Roman"/>
          <w:sz w:val="22"/>
          <w:szCs w:val="22"/>
          <w:lang w:val="en-US"/>
        </w:rPr>
        <w:t xml:space="preserve"> (but without performing the light task)</w:t>
      </w:r>
      <w:r w:rsidR="00266FDE" w:rsidRPr="0000578A">
        <w:rPr>
          <w:rFonts w:ascii="Times New Roman" w:hAnsi="Times New Roman"/>
          <w:sz w:val="22"/>
          <w:szCs w:val="22"/>
          <w:lang w:val="en-US"/>
        </w:rPr>
        <w:t xml:space="preserve">. No performance measurements were derived from the </w:t>
      </w:r>
      <w:r w:rsidR="009E3521" w:rsidRPr="0000578A">
        <w:rPr>
          <w:rFonts w:ascii="Times New Roman" w:hAnsi="Times New Roman"/>
          <w:sz w:val="22"/>
          <w:szCs w:val="22"/>
          <w:lang w:val="en-US"/>
        </w:rPr>
        <w:t>known peripheral</w:t>
      </w:r>
      <w:r w:rsidR="00266FDE" w:rsidRPr="0000578A">
        <w:rPr>
          <w:rFonts w:ascii="Times New Roman" w:hAnsi="Times New Roman"/>
          <w:sz w:val="22"/>
          <w:szCs w:val="22"/>
          <w:lang w:val="en-US"/>
        </w:rPr>
        <w:t xml:space="preserve"> task itself. </w:t>
      </w:r>
    </w:p>
    <w:p w14:paraId="0AE068F3" w14:textId="77777777" w:rsidR="00E15DCC" w:rsidRPr="0000578A" w:rsidRDefault="00E15DCC" w:rsidP="00AA36FA">
      <w:pPr>
        <w:rPr>
          <w:rFonts w:ascii="Times New Roman" w:hAnsi="Times New Roman"/>
          <w:sz w:val="22"/>
          <w:szCs w:val="22"/>
          <w:lang w:val="en-US"/>
        </w:rPr>
      </w:pPr>
    </w:p>
    <w:p w14:paraId="5E26F509" w14:textId="77777777" w:rsidR="00E15DCC" w:rsidRPr="0000578A" w:rsidRDefault="00297E12" w:rsidP="00AA36FA">
      <w:pPr>
        <w:rPr>
          <w:rFonts w:ascii="Times New Roman" w:hAnsi="Times New Roman"/>
          <w:i/>
          <w:sz w:val="22"/>
          <w:szCs w:val="22"/>
          <w:lang w:val="en-US"/>
        </w:rPr>
      </w:pPr>
      <w:r w:rsidRPr="0000578A">
        <w:rPr>
          <w:rFonts w:ascii="Times New Roman" w:hAnsi="Times New Roman"/>
          <w:i/>
          <w:sz w:val="22"/>
          <w:szCs w:val="22"/>
          <w:lang w:val="en-US"/>
        </w:rPr>
        <w:t xml:space="preserve">4.4.2 </w:t>
      </w:r>
      <w:r w:rsidR="00E15DCC" w:rsidRPr="0000578A">
        <w:rPr>
          <w:rFonts w:ascii="Times New Roman" w:hAnsi="Times New Roman"/>
          <w:i/>
          <w:sz w:val="22"/>
          <w:szCs w:val="22"/>
          <w:lang w:val="en-US"/>
        </w:rPr>
        <w:t xml:space="preserve">Visual </w:t>
      </w:r>
      <w:r w:rsidR="00FB02A9" w:rsidRPr="0000578A">
        <w:rPr>
          <w:rFonts w:ascii="Times New Roman" w:hAnsi="Times New Roman"/>
          <w:i/>
          <w:sz w:val="22"/>
          <w:szCs w:val="22"/>
          <w:lang w:val="en-US"/>
        </w:rPr>
        <w:t>attention</w:t>
      </w:r>
    </w:p>
    <w:p w14:paraId="17935468" w14:textId="77777777" w:rsidR="00E15DCC" w:rsidRPr="0000578A" w:rsidRDefault="00E15DCC" w:rsidP="00AA36FA">
      <w:pPr>
        <w:rPr>
          <w:rFonts w:ascii="Times New Roman" w:hAnsi="Times New Roman"/>
          <w:sz w:val="22"/>
          <w:szCs w:val="22"/>
          <w:lang w:val="en-US"/>
        </w:rPr>
      </w:pPr>
      <w:r w:rsidRPr="0000578A">
        <w:rPr>
          <w:rFonts w:ascii="Times New Roman" w:hAnsi="Times New Roman"/>
          <w:sz w:val="22"/>
          <w:szCs w:val="22"/>
          <w:lang w:val="en-US"/>
        </w:rPr>
        <w:t xml:space="preserve">We defined the center of attention as the activity that requires the most mental resources. Based on this, </w:t>
      </w:r>
      <w:r w:rsidR="009C6B8B" w:rsidRPr="0000578A">
        <w:rPr>
          <w:rFonts w:ascii="Times New Roman" w:hAnsi="Times New Roman"/>
          <w:sz w:val="22"/>
          <w:szCs w:val="22"/>
          <w:lang w:val="en-US"/>
        </w:rPr>
        <w:t xml:space="preserve">a potential </w:t>
      </w:r>
      <w:r w:rsidRPr="0000578A">
        <w:rPr>
          <w:rFonts w:ascii="Times New Roman" w:hAnsi="Times New Roman"/>
          <w:sz w:val="22"/>
          <w:szCs w:val="22"/>
          <w:lang w:val="en-US"/>
        </w:rPr>
        <w:t xml:space="preserve">indicator for peripheral interaction is </w:t>
      </w:r>
      <w:r w:rsidRPr="0000578A">
        <w:rPr>
          <w:rFonts w:ascii="Times New Roman" w:hAnsi="Times New Roman"/>
          <w:i/>
          <w:sz w:val="22"/>
          <w:szCs w:val="22"/>
          <w:lang w:val="en-US"/>
        </w:rPr>
        <w:t>the amount of visual attention allocated to two different tasks</w:t>
      </w:r>
      <w:r w:rsidRPr="0000578A">
        <w:rPr>
          <w:rFonts w:ascii="Times New Roman" w:hAnsi="Times New Roman"/>
          <w:sz w:val="22"/>
          <w:szCs w:val="22"/>
          <w:lang w:val="en-US"/>
        </w:rPr>
        <w:t xml:space="preserve">. The task that requires the most visual attention is </w:t>
      </w:r>
      <w:r w:rsidR="00D10715" w:rsidRPr="0000578A">
        <w:rPr>
          <w:rFonts w:ascii="Times New Roman" w:hAnsi="Times New Roman"/>
          <w:sz w:val="22"/>
          <w:szCs w:val="22"/>
          <w:lang w:val="en-US"/>
        </w:rPr>
        <w:t xml:space="preserve">likely </w:t>
      </w:r>
      <w:r w:rsidRPr="0000578A">
        <w:rPr>
          <w:rFonts w:ascii="Times New Roman" w:hAnsi="Times New Roman"/>
          <w:sz w:val="22"/>
          <w:szCs w:val="22"/>
          <w:lang w:val="en-US"/>
        </w:rPr>
        <w:t xml:space="preserve">carried out in the center of attention, while a simultaneously performed second task </w:t>
      </w:r>
      <w:proofErr w:type="gramStart"/>
      <w:r w:rsidRPr="0000578A">
        <w:rPr>
          <w:rFonts w:ascii="Times New Roman" w:hAnsi="Times New Roman"/>
          <w:sz w:val="22"/>
          <w:szCs w:val="22"/>
          <w:lang w:val="en-US"/>
        </w:rPr>
        <w:t xml:space="preserve">is </w:t>
      </w:r>
      <w:r w:rsidR="00D10715" w:rsidRPr="0000578A">
        <w:rPr>
          <w:rFonts w:ascii="Times New Roman" w:hAnsi="Times New Roman"/>
          <w:sz w:val="22"/>
          <w:szCs w:val="22"/>
          <w:lang w:val="en-US"/>
        </w:rPr>
        <w:t xml:space="preserve">expected </w:t>
      </w:r>
      <w:r w:rsidRPr="0000578A">
        <w:rPr>
          <w:rFonts w:ascii="Times New Roman" w:hAnsi="Times New Roman"/>
          <w:sz w:val="22"/>
          <w:szCs w:val="22"/>
          <w:lang w:val="en-US"/>
        </w:rPr>
        <w:t>to be carried</w:t>
      </w:r>
      <w:proofErr w:type="gramEnd"/>
      <w:r w:rsidRPr="0000578A">
        <w:rPr>
          <w:rFonts w:ascii="Times New Roman" w:hAnsi="Times New Roman"/>
          <w:sz w:val="22"/>
          <w:szCs w:val="22"/>
          <w:lang w:val="en-US"/>
        </w:rPr>
        <w:t xml:space="preserve"> out in the periphery. To measure this, video recordings were made during th</w:t>
      </w:r>
      <w:r w:rsidR="0059704A" w:rsidRPr="0000578A">
        <w:rPr>
          <w:rFonts w:ascii="Times New Roman" w:hAnsi="Times New Roman"/>
          <w:sz w:val="22"/>
          <w:szCs w:val="22"/>
          <w:lang w:val="en-US"/>
        </w:rPr>
        <w:t>e experiment, in order to analyz</w:t>
      </w:r>
      <w:r w:rsidRPr="0000578A">
        <w:rPr>
          <w:rFonts w:ascii="Times New Roman" w:hAnsi="Times New Roman"/>
          <w:sz w:val="22"/>
          <w:szCs w:val="22"/>
          <w:lang w:val="en-US"/>
        </w:rPr>
        <w:t xml:space="preserve">e the participants’ visual attention while performing both tasks. </w:t>
      </w:r>
      <w:r w:rsidR="0003178E" w:rsidRPr="0000578A">
        <w:rPr>
          <w:rFonts w:ascii="Times New Roman" w:hAnsi="Times New Roman"/>
          <w:sz w:val="22"/>
          <w:szCs w:val="22"/>
          <w:lang w:val="en-US"/>
        </w:rPr>
        <w:t>Two</w:t>
      </w:r>
      <w:r w:rsidRPr="0000578A">
        <w:rPr>
          <w:rFonts w:ascii="Times New Roman" w:hAnsi="Times New Roman"/>
          <w:sz w:val="22"/>
          <w:szCs w:val="22"/>
          <w:lang w:val="en-US"/>
        </w:rPr>
        <w:t xml:space="preserve"> categories of codes were used in our video analysis coding scheme</w:t>
      </w:r>
      <w:proofErr w:type="gramStart"/>
      <w:r w:rsidR="00CB062A" w:rsidRPr="0000578A">
        <w:rPr>
          <w:rFonts w:ascii="Times New Roman" w:hAnsi="Times New Roman"/>
          <w:sz w:val="22"/>
          <w:szCs w:val="22"/>
          <w:lang w:val="en-US"/>
        </w:rPr>
        <w:t>;</w:t>
      </w:r>
      <w:proofErr w:type="gramEnd"/>
      <w:r w:rsidR="00CB062A" w:rsidRPr="0000578A">
        <w:rPr>
          <w:rFonts w:ascii="Times New Roman" w:hAnsi="Times New Roman"/>
          <w:sz w:val="22"/>
          <w:szCs w:val="22"/>
          <w:lang w:val="en-US"/>
        </w:rPr>
        <w:t xml:space="preserve"> </w:t>
      </w:r>
      <w:r w:rsidR="00CB062A" w:rsidRPr="0000578A">
        <w:rPr>
          <w:rFonts w:ascii="Times New Roman" w:hAnsi="Times New Roman"/>
          <w:i/>
          <w:sz w:val="22"/>
          <w:szCs w:val="22"/>
          <w:lang w:val="en-US"/>
        </w:rPr>
        <w:t>direction of visual focus</w:t>
      </w:r>
      <w:r w:rsidR="0003178E" w:rsidRPr="0000578A">
        <w:rPr>
          <w:rFonts w:ascii="Times New Roman" w:hAnsi="Times New Roman"/>
          <w:sz w:val="22"/>
          <w:szCs w:val="22"/>
          <w:lang w:val="en-US"/>
        </w:rPr>
        <w:t xml:space="preserve"> and</w:t>
      </w:r>
      <w:r w:rsidR="00CB062A" w:rsidRPr="0000578A">
        <w:rPr>
          <w:rFonts w:ascii="Times New Roman" w:hAnsi="Times New Roman"/>
          <w:sz w:val="22"/>
          <w:szCs w:val="22"/>
          <w:lang w:val="en-US"/>
        </w:rPr>
        <w:t xml:space="preserve"> </w:t>
      </w:r>
      <w:r w:rsidR="00CB062A" w:rsidRPr="0000578A">
        <w:rPr>
          <w:rFonts w:ascii="Times New Roman" w:hAnsi="Times New Roman"/>
          <w:i/>
          <w:sz w:val="22"/>
          <w:szCs w:val="22"/>
          <w:lang w:val="en-US"/>
        </w:rPr>
        <w:t>duration of visual focus</w:t>
      </w:r>
      <w:r w:rsidR="00CB062A" w:rsidRPr="0000578A">
        <w:rPr>
          <w:rFonts w:ascii="Times New Roman" w:hAnsi="Times New Roman"/>
          <w:sz w:val="22"/>
          <w:szCs w:val="22"/>
          <w:lang w:val="en-US"/>
        </w:rPr>
        <w:t xml:space="preserve"> </w:t>
      </w:r>
      <w:r w:rsidRPr="0000578A">
        <w:rPr>
          <w:rFonts w:ascii="Times New Roman" w:hAnsi="Times New Roman"/>
          <w:sz w:val="22"/>
          <w:szCs w:val="22"/>
          <w:lang w:val="en-US"/>
        </w:rPr>
        <w:t>(see Table</w:t>
      </w:r>
      <w:r w:rsidR="002A59A1" w:rsidRPr="0000578A">
        <w:rPr>
          <w:rFonts w:ascii="Times New Roman" w:hAnsi="Times New Roman"/>
          <w:sz w:val="22"/>
          <w:szCs w:val="22"/>
          <w:lang w:val="en-US"/>
        </w:rPr>
        <w:t xml:space="preserve"> </w:t>
      </w:r>
      <w:r w:rsidR="00102918">
        <w:rPr>
          <w:rFonts w:ascii="Times New Roman" w:hAnsi="Times New Roman"/>
          <w:sz w:val="22"/>
          <w:szCs w:val="22"/>
          <w:lang w:val="en-US"/>
        </w:rPr>
        <w:t>4</w:t>
      </w:r>
      <w:r w:rsidRPr="0000578A">
        <w:rPr>
          <w:rFonts w:ascii="Times New Roman" w:hAnsi="Times New Roman"/>
          <w:sz w:val="22"/>
          <w:szCs w:val="22"/>
          <w:lang w:val="en-US"/>
        </w:rPr>
        <w:t>).</w:t>
      </w:r>
    </w:p>
    <w:p w14:paraId="0A19D01C" w14:textId="77777777" w:rsidR="00E15DCC" w:rsidRPr="0000578A" w:rsidRDefault="00E15DCC" w:rsidP="00AA36FA">
      <w:pPr>
        <w:rPr>
          <w:rFonts w:ascii="Times New Roman" w:hAnsi="Times New Roman"/>
          <w:sz w:val="22"/>
          <w:szCs w:val="22"/>
          <w:lang w:val="en-US"/>
        </w:rPr>
      </w:pPr>
    </w:p>
    <w:p w14:paraId="1B5169BD" w14:textId="6BB29E09" w:rsidR="00E15DCC" w:rsidRPr="0000578A" w:rsidRDefault="00121D0D" w:rsidP="00AA36FA">
      <w:pPr>
        <w:rPr>
          <w:rFonts w:ascii="Times New Roman" w:hAnsi="Times New Roman"/>
          <w:sz w:val="18"/>
          <w:szCs w:val="22"/>
          <w:lang w:val="en-US"/>
        </w:rPr>
      </w:pPr>
      <w:r w:rsidRPr="00437396">
        <w:rPr>
          <w:rFonts w:ascii="Times New Roman" w:hAnsi="Times New Roman"/>
          <w:b/>
          <w:sz w:val="18"/>
          <w:szCs w:val="22"/>
          <w:lang w:val="en-US"/>
        </w:rPr>
        <w:t xml:space="preserve">Table </w:t>
      </w:r>
      <w:r w:rsidR="00785452" w:rsidRPr="00437396">
        <w:rPr>
          <w:rFonts w:ascii="Times New Roman" w:hAnsi="Times New Roman"/>
          <w:b/>
          <w:sz w:val="18"/>
          <w:szCs w:val="22"/>
          <w:lang w:val="en-US"/>
        </w:rPr>
        <w:t>4</w:t>
      </w:r>
      <w:r w:rsidR="00E15DCC" w:rsidRPr="0000578A">
        <w:rPr>
          <w:rFonts w:ascii="Times New Roman" w:hAnsi="Times New Roman"/>
          <w:sz w:val="18"/>
          <w:szCs w:val="22"/>
          <w:lang w:val="en-US"/>
        </w:rPr>
        <w:t xml:space="preserve"> Overview of coding scheme for visual attention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58"/>
        <w:gridCol w:w="4258"/>
      </w:tblGrid>
      <w:tr w:rsidR="00E15DCC" w:rsidRPr="0000578A" w14:paraId="361A679A" w14:textId="77777777">
        <w:trPr>
          <w:trHeight w:val="465"/>
        </w:trPr>
        <w:tc>
          <w:tcPr>
            <w:tcW w:w="4258" w:type="dxa"/>
            <w:shd w:val="clear" w:color="auto" w:fill="auto"/>
            <w:vAlign w:val="center"/>
          </w:tcPr>
          <w:p w14:paraId="1D52278B" w14:textId="77777777" w:rsidR="00E15DCC" w:rsidRPr="0000578A" w:rsidRDefault="00E15DCC" w:rsidP="002A59A1">
            <w:pPr>
              <w:jc w:val="center"/>
              <w:rPr>
                <w:rFonts w:ascii="Times New Roman" w:hAnsi="Times New Roman"/>
                <w:b/>
                <w:sz w:val="22"/>
                <w:szCs w:val="22"/>
                <w:lang w:val="en-US"/>
              </w:rPr>
            </w:pPr>
            <w:r w:rsidRPr="0000578A">
              <w:rPr>
                <w:rFonts w:ascii="Times New Roman" w:hAnsi="Times New Roman"/>
                <w:b/>
                <w:sz w:val="22"/>
                <w:szCs w:val="22"/>
                <w:lang w:val="en-US"/>
              </w:rPr>
              <w:t>Coding category</w:t>
            </w:r>
          </w:p>
        </w:tc>
        <w:tc>
          <w:tcPr>
            <w:tcW w:w="4258" w:type="dxa"/>
            <w:shd w:val="clear" w:color="auto" w:fill="auto"/>
            <w:vAlign w:val="center"/>
          </w:tcPr>
          <w:p w14:paraId="73C3B597" w14:textId="77777777" w:rsidR="00E15DCC" w:rsidRPr="0000578A" w:rsidRDefault="0059704A" w:rsidP="002A59A1">
            <w:pPr>
              <w:jc w:val="center"/>
              <w:rPr>
                <w:rFonts w:ascii="Times New Roman" w:hAnsi="Times New Roman"/>
                <w:b/>
                <w:sz w:val="22"/>
                <w:szCs w:val="22"/>
                <w:lang w:val="en-US"/>
              </w:rPr>
            </w:pPr>
            <w:r w:rsidRPr="0000578A">
              <w:rPr>
                <w:rFonts w:ascii="Times New Roman" w:hAnsi="Times New Roman"/>
                <w:b/>
                <w:sz w:val="22"/>
                <w:szCs w:val="22"/>
                <w:lang w:val="en-US"/>
              </w:rPr>
              <w:t>Behavio</w:t>
            </w:r>
            <w:r w:rsidR="00E15DCC" w:rsidRPr="0000578A">
              <w:rPr>
                <w:rFonts w:ascii="Times New Roman" w:hAnsi="Times New Roman"/>
                <w:b/>
                <w:sz w:val="22"/>
                <w:szCs w:val="22"/>
                <w:lang w:val="en-US"/>
              </w:rPr>
              <w:t>ral response</w:t>
            </w:r>
          </w:p>
        </w:tc>
      </w:tr>
      <w:tr w:rsidR="00E15DCC" w:rsidRPr="0000578A" w14:paraId="52041EFA" w14:textId="77777777">
        <w:tc>
          <w:tcPr>
            <w:tcW w:w="4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561A1" w14:textId="77777777" w:rsidR="00E15DCC" w:rsidRPr="0000578A" w:rsidRDefault="00CB062A" w:rsidP="002A59A1">
            <w:pPr>
              <w:jc w:val="center"/>
              <w:rPr>
                <w:rFonts w:ascii="Times New Roman" w:hAnsi="Times New Roman"/>
                <w:sz w:val="20"/>
                <w:szCs w:val="22"/>
                <w:lang w:val="en-US"/>
              </w:rPr>
            </w:pPr>
            <w:r w:rsidRPr="0000578A">
              <w:rPr>
                <w:rFonts w:ascii="Times New Roman" w:hAnsi="Times New Roman"/>
                <w:sz w:val="20"/>
                <w:szCs w:val="22"/>
                <w:lang w:val="en-US"/>
              </w:rPr>
              <w:t>Direction</w:t>
            </w:r>
            <w:r w:rsidR="00E15DCC" w:rsidRPr="0000578A">
              <w:rPr>
                <w:rFonts w:ascii="Times New Roman" w:hAnsi="Times New Roman"/>
                <w:sz w:val="20"/>
                <w:szCs w:val="22"/>
                <w:lang w:val="en-US"/>
              </w:rPr>
              <w:t xml:space="preserve"> of </w:t>
            </w:r>
            <w:r w:rsidRPr="0000578A">
              <w:rPr>
                <w:rFonts w:ascii="Times New Roman" w:hAnsi="Times New Roman"/>
                <w:sz w:val="20"/>
                <w:szCs w:val="22"/>
                <w:lang w:val="en-US"/>
              </w:rPr>
              <w:t xml:space="preserve">visual </w:t>
            </w:r>
            <w:r w:rsidR="00E15DCC" w:rsidRPr="0000578A">
              <w:rPr>
                <w:rFonts w:ascii="Times New Roman" w:hAnsi="Times New Roman"/>
                <w:sz w:val="20"/>
                <w:szCs w:val="22"/>
                <w:lang w:val="en-US"/>
              </w:rPr>
              <w:t>focus</w:t>
            </w:r>
          </w:p>
          <w:p w14:paraId="1F7F196F" w14:textId="77777777" w:rsidR="00E15DCC" w:rsidRPr="0000578A" w:rsidRDefault="00E15DCC" w:rsidP="002A59A1">
            <w:pPr>
              <w:jc w:val="center"/>
              <w:rPr>
                <w:rFonts w:ascii="Times New Roman" w:hAnsi="Times New Roman"/>
                <w:sz w:val="20"/>
                <w:szCs w:val="22"/>
                <w:lang w:val="en-US"/>
              </w:rPr>
            </w:pPr>
          </w:p>
          <w:p w14:paraId="69FF76C9" w14:textId="77777777" w:rsidR="00E15DCC" w:rsidRPr="0000578A" w:rsidRDefault="002A59A1" w:rsidP="002A59A1">
            <w:pPr>
              <w:jc w:val="center"/>
              <w:rPr>
                <w:rFonts w:ascii="Times New Roman" w:hAnsi="Times New Roman"/>
                <w:i/>
                <w:sz w:val="20"/>
                <w:szCs w:val="22"/>
                <w:lang w:val="en-US"/>
              </w:rPr>
            </w:pPr>
            <w:r w:rsidRPr="0000578A">
              <w:rPr>
                <w:rFonts w:ascii="Times New Roman" w:hAnsi="Times New Roman"/>
                <w:i/>
                <w:sz w:val="20"/>
                <w:szCs w:val="22"/>
                <w:lang w:val="en-US"/>
              </w:rPr>
              <w:t>(W</w:t>
            </w:r>
            <w:r w:rsidR="00E15DCC" w:rsidRPr="0000578A">
              <w:rPr>
                <w:rFonts w:ascii="Times New Roman" w:hAnsi="Times New Roman"/>
                <w:i/>
                <w:sz w:val="20"/>
                <w:szCs w:val="22"/>
                <w:lang w:val="en-US"/>
              </w:rPr>
              <w:t>here do participants focus their attention towards for the largest part of the action?)</w:t>
            </w:r>
          </w:p>
        </w:tc>
        <w:tc>
          <w:tcPr>
            <w:tcW w:w="4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CF775" w14:textId="77777777" w:rsidR="00E15DCC" w:rsidRPr="0000578A" w:rsidRDefault="00E15DCC" w:rsidP="002A59A1">
            <w:pPr>
              <w:rPr>
                <w:rFonts w:ascii="Times New Roman" w:hAnsi="Times New Roman"/>
                <w:sz w:val="20"/>
                <w:szCs w:val="22"/>
                <w:lang w:val="en-US"/>
              </w:rPr>
            </w:pPr>
            <w:r w:rsidRPr="0000578A">
              <w:rPr>
                <w:rFonts w:ascii="Times New Roman" w:hAnsi="Times New Roman"/>
                <w:sz w:val="20"/>
                <w:szCs w:val="22"/>
                <w:lang w:val="en-US"/>
              </w:rPr>
              <w:t>Lamp</w:t>
            </w:r>
          </w:p>
          <w:p w14:paraId="3D2DEF56" w14:textId="77777777" w:rsidR="00E15DCC" w:rsidRPr="0000578A" w:rsidRDefault="00E15DCC" w:rsidP="002A59A1">
            <w:pPr>
              <w:rPr>
                <w:rFonts w:ascii="Times New Roman" w:hAnsi="Times New Roman"/>
                <w:sz w:val="20"/>
                <w:szCs w:val="22"/>
                <w:lang w:val="en-US"/>
              </w:rPr>
            </w:pPr>
            <w:r w:rsidRPr="0000578A">
              <w:rPr>
                <w:rFonts w:ascii="Times New Roman" w:hAnsi="Times New Roman"/>
                <w:sz w:val="20"/>
                <w:szCs w:val="22"/>
                <w:lang w:val="en-US"/>
              </w:rPr>
              <w:t>Light pointer</w:t>
            </w:r>
          </w:p>
          <w:p w14:paraId="26439A0C" w14:textId="77777777" w:rsidR="00E15DCC" w:rsidRPr="0000578A" w:rsidRDefault="00E15DCC" w:rsidP="002A59A1">
            <w:pPr>
              <w:rPr>
                <w:rFonts w:ascii="Times New Roman" w:hAnsi="Times New Roman"/>
                <w:sz w:val="20"/>
                <w:szCs w:val="22"/>
                <w:lang w:val="en-US"/>
              </w:rPr>
            </w:pPr>
            <w:r w:rsidRPr="0000578A">
              <w:rPr>
                <w:rFonts w:ascii="Times New Roman" w:hAnsi="Times New Roman"/>
                <w:sz w:val="20"/>
                <w:szCs w:val="22"/>
                <w:lang w:val="en-US"/>
              </w:rPr>
              <w:t>Computer</w:t>
            </w:r>
          </w:p>
          <w:p w14:paraId="0A79961B" w14:textId="77777777" w:rsidR="00E15DCC" w:rsidRPr="0000578A" w:rsidRDefault="00E15DCC" w:rsidP="002A59A1">
            <w:pPr>
              <w:rPr>
                <w:rFonts w:ascii="Times New Roman" w:hAnsi="Times New Roman"/>
                <w:sz w:val="20"/>
                <w:szCs w:val="22"/>
                <w:lang w:val="en-US"/>
              </w:rPr>
            </w:pPr>
            <w:r w:rsidRPr="0000578A">
              <w:rPr>
                <w:rFonts w:ascii="Times New Roman" w:hAnsi="Times New Roman"/>
                <w:sz w:val="20"/>
                <w:szCs w:val="22"/>
                <w:lang w:val="en-US"/>
              </w:rPr>
              <w:t>Other</w:t>
            </w:r>
          </w:p>
          <w:p w14:paraId="758031D1" w14:textId="77777777" w:rsidR="00E15DCC" w:rsidRPr="0000578A" w:rsidRDefault="002A59A1" w:rsidP="002A59A1">
            <w:pPr>
              <w:rPr>
                <w:rFonts w:ascii="Times New Roman" w:hAnsi="Times New Roman"/>
                <w:sz w:val="20"/>
                <w:szCs w:val="22"/>
                <w:lang w:val="en-US"/>
              </w:rPr>
            </w:pPr>
            <w:r w:rsidRPr="0000578A">
              <w:rPr>
                <w:rFonts w:ascii="Times New Roman" w:hAnsi="Times New Roman"/>
                <w:sz w:val="20"/>
                <w:szCs w:val="22"/>
                <w:lang w:val="en-US"/>
              </w:rPr>
              <w:t>Unclear</w:t>
            </w:r>
          </w:p>
        </w:tc>
      </w:tr>
      <w:tr w:rsidR="00E15DCC" w:rsidRPr="0000578A" w14:paraId="580FA8EA" w14:textId="77777777">
        <w:tc>
          <w:tcPr>
            <w:tcW w:w="4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546FF" w14:textId="77777777" w:rsidR="00E15DCC" w:rsidRPr="0000578A" w:rsidRDefault="00CB062A" w:rsidP="002A59A1">
            <w:pPr>
              <w:jc w:val="center"/>
              <w:rPr>
                <w:rFonts w:ascii="Times New Roman" w:hAnsi="Times New Roman"/>
                <w:sz w:val="20"/>
                <w:szCs w:val="22"/>
                <w:lang w:val="en-US"/>
              </w:rPr>
            </w:pPr>
            <w:r w:rsidRPr="0000578A">
              <w:rPr>
                <w:rFonts w:ascii="Times New Roman" w:hAnsi="Times New Roman"/>
                <w:sz w:val="20"/>
                <w:szCs w:val="22"/>
                <w:lang w:val="en-US"/>
              </w:rPr>
              <w:t>Duration of v</w:t>
            </w:r>
            <w:r w:rsidR="00E15DCC" w:rsidRPr="0000578A">
              <w:rPr>
                <w:rFonts w:ascii="Times New Roman" w:hAnsi="Times New Roman"/>
                <w:sz w:val="20"/>
                <w:szCs w:val="22"/>
                <w:lang w:val="en-US"/>
              </w:rPr>
              <w:t>isual focus</w:t>
            </w:r>
          </w:p>
          <w:p w14:paraId="482166E0" w14:textId="77777777" w:rsidR="00E15DCC" w:rsidRPr="0000578A" w:rsidRDefault="00E15DCC" w:rsidP="002A59A1">
            <w:pPr>
              <w:jc w:val="center"/>
              <w:rPr>
                <w:rFonts w:ascii="Times New Roman" w:hAnsi="Times New Roman"/>
                <w:sz w:val="20"/>
                <w:szCs w:val="22"/>
                <w:lang w:val="en-US"/>
              </w:rPr>
            </w:pPr>
          </w:p>
          <w:p w14:paraId="447468BB" w14:textId="77777777" w:rsidR="00E15DCC" w:rsidRPr="0000578A" w:rsidRDefault="002A59A1" w:rsidP="002A59A1">
            <w:pPr>
              <w:jc w:val="center"/>
              <w:rPr>
                <w:rFonts w:ascii="Times New Roman" w:hAnsi="Times New Roman"/>
                <w:i/>
                <w:sz w:val="20"/>
                <w:szCs w:val="22"/>
                <w:lang w:val="en-US"/>
              </w:rPr>
            </w:pPr>
            <w:r w:rsidRPr="0000578A">
              <w:rPr>
                <w:rFonts w:ascii="Times New Roman" w:hAnsi="Times New Roman"/>
                <w:i/>
                <w:sz w:val="20"/>
                <w:szCs w:val="22"/>
                <w:lang w:val="en-US"/>
              </w:rPr>
              <w:t>(H</w:t>
            </w:r>
            <w:r w:rsidR="00E15DCC" w:rsidRPr="0000578A">
              <w:rPr>
                <w:rFonts w:ascii="Times New Roman" w:hAnsi="Times New Roman"/>
                <w:i/>
                <w:sz w:val="20"/>
                <w:szCs w:val="22"/>
                <w:lang w:val="en-US"/>
              </w:rPr>
              <w:t>ow much of the interaction time is the participant looking at the interaction?)</w:t>
            </w:r>
          </w:p>
        </w:tc>
        <w:tc>
          <w:tcPr>
            <w:tcW w:w="4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2B81B" w14:textId="77777777" w:rsidR="00E15DCC" w:rsidRPr="0000578A" w:rsidRDefault="00E15DCC" w:rsidP="002A59A1">
            <w:pPr>
              <w:rPr>
                <w:rFonts w:ascii="Times New Roman" w:hAnsi="Times New Roman"/>
                <w:sz w:val="20"/>
                <w:szCs w:val="22"/>
                <w:lang w:val="en-US"/>
              </w:rPr>
            </w:pPr>
            <w:r w:rsidRPr="0000578A">
              <w:rPr>
                <w:rFonts w:ascii="Times New Roman" w:hAnsi="Times New Roman"/>
                <w:sz w:val="20"/>
                <w:szCs w:val="22"/>
                <w:lang w:val="en-US"/>
              </w:rPr>
              <w:t>Constantly</w:t>
            </w:r>
          </w:p>
          <w:p w14:paraId="54BDCC68" w14:textId="77777777" w:rsidR="00E15DCC" w:rsidRPr="0000578A" w:rsidRDefault="00E15DCC" w:rsidP="002A59A1">
            <w:pPr>
              <w:rPr>
                <w:rFonts w:ascii="Times New Roman" w:hAnsi="Times New Roman"/>
                <w:sz w:val="20"/>
                <w:szCs w:val="22"/>
                <w:lang w:val="en-US"/>
              </w:rPr>
            </w:pPr>
            <w:r w:rsidRPr="0000578A">
              <w:rPr>
                <w:rFonts w:ascii="Times New Roman" w:hAnsi="Times New Roman"/>
                <w:sz w:val="20"/>
                <w:szCs w:val="22"/>
                <w:lang w:val="en-US"/>
              </w:rPr>
              <w:t>Most of the time</w:t>
            </w:r>
          </w:p>
          <w:p w14:paraId="1057A181" w14:textId="77777777" w:rsidR="00E15DCC" w:rsidRPr="0000578A" w:rsidRDefault="00E15DCC" w:rsidP="002A59A1">
            <w:pPr>
              <w:rPr>
                <w:rFonts w:ascii="Times New Roman" w:hAnsi="Times New Roman"/>
                <w:sz w:val="20"/>
                <w:szCs w:val="22"/>
                <w:lang w:val="en-US"/>
              </w:rPr>
            </w:pPr>
            <w:r w:rsidRPr="0000578A">
              <w:rPr>
                <w:rFonts w:ascii="Times New Roman" w:hAnsi="Times New Roman"/>
                <w:sz w:val="20"/>
                <w:szCs w:val="22"/>
                <w:lang w:val="en-US"/>
              </w:rPr>
              <w:t>Half of the time</w:t>
            </w:r>
          </w:p>
          <w:p w14:paraId="0CDB7EAD" w14:textId="77777777" w:rsidR="00E15DCC" w:rsidRPr="0000578A" w:rsidRDefault="00E15DCC" w:rsidP="002A59A1">
            <w:pPr>
              <w:rPr>
                <w:rFonts w:ascii="Times New Roman" w:hAnsi="Times New Roman"/>
                <w:sz w:val="20"/>
                <w:szCs w:val="22"/>
                <w:lang w:val="en-US"/>
              </w:rPr>
            </w:pPr>
            <w:r w:rsidRPr="0000578A">
              <w:rPr>
                <w:rFonts w:ascii="Times New Roman" w:hAnsi="Times New Roman"/>
                <w:sz w:val="20"/>
                <w:szCs w:val="22"/>
                <w:lang w:val="en-US"/>
              </w:rPr>
              <w:t>Most of the time not</w:t>
            </w:r>
          </w:p>
          <w:p w14:paraId="5B9757C9" w14:textId="77777777" w:rsidR="00E15DCC" w:rsidRPr="0000578A" w:rsidRDefault="00E15DCC" w:rsidP="002A59A1">
            <w:pPr>
              <w:rPr>
                <w:rFonts w:ascii="Times New Roman" w:hAnsi="Times New Roman"/>
                <w:sz w:val="20"/>
                <w:szCs w:val="22"/>
                <w:lang w:val="en-US"/>
              </w:rPr>
            </w:pPr>
            <w:r w:rsidRPr="0000578A">
              <w:rPr>
                <w:rFonts w:ascii="Times New Roman" w:hAnsi="Times New Roman"/>
                <w:sz w:val="20"/>
                <w:szCs w:val="22"/>
                <w:lang w:val="en-US"/>
              </w:rPr>
              <w:t>Never</w:t>
            </w:r>
          </w:p>
        </w:tc>
      </w:tr>
    </w:tbl>
    <w:p w14:paraId="6BCFEC40" w14:textId="77777777" w:rsidR="00266FDE" w:rsidRPr="0000578A" w:rsidRDefault="00266FDE" w:rsidP="00AA36FA">
      <w:pPr>
        <w:rPr>
          <w:rFonts w:ascii="Times New Roman" w:hAnsi="Times New Roman"/>
          <w:sz w:val="22"/>
          <w:szCs w:val="22"/>
          <w:lang w:val="en-US"/>
        </w:rPr>
      </w:pPr>
    </w:p>
    <w:p w14:paraId="22A74BE3" w14:textId="77777777" w:rsidR="00FE6E81" w:rsidRPr="0000578A" w:rsidRDefault="00297E12" w:rsidP="00AA36FA">
      <w:pPr>
        <w:rPr>
          <w:rFonts w:ascii="Times New Roman" w:hAnsi="Times New Roman"/>
          <w:i/>
          <w:szCs w:val="22"/>
          <w:lang w:val="en-US"/>
        </w:rPr>
      </w:pPr>
      <w:r w:rsidRPr="0000578A">
        <w:rPr>
          <w:rFonts w:ascii="Times New Roman" w:hAnsi="Times New Roman"/>
          <w:i/>
          <w:szCs w:val="22"/>
          <w:lang w:val="en-US"/>
        </w:rPr>
        <w:t>4.5</w:t>
      </w:r>
      <w:r w:rsidR="0000711D" w:rsidRPr="0000578A">
        <w:rPr>
          <w:rFonts w:ascii="Times New Roman" w:hAnsi="Times New Roman"/>
          <w:i/>
          <w:szCs w:val="22"/>
          <w:lang w:val="en-US"/>
        </w:rPr>
        <w:t xml:space="preserve"> </w:t>
      </w:r>
      <w:r w:rsidR="00266FDE" w:rsidRPr="0000578A">
        <w:rPr>
          <w:rFonts w:ascii="Times New Roman" w:hAnsi="Times New Roman"/>
          <w:i/>
          <w:szCs w:val="22"/>
          <w:lang w:val="en-US"/>
        </w:rPr>
        <w:t>Procedure</w:t>
      </w:r>
    </w:p>
    <w:p w14:paraId="07170807" w14:textId="77777777" w:rsidR="00C2259B" w:rsidRPr="0000578A" w:rsidRDefault="002D59C0" w:rsidP="00AA36FA">
      <w:pPr>
        <w:rPr>
          <w:rFonts w:ascii="Times New Roman" w:hAnsi="Times New Roman"/>
          <w:sz w:val="22"/>
          <w:szCs w:val="22"/>
          <w:lang w:val="en-US"/>
        </w:rPr>
      </w:pPr>
      <w:r w:rsidRPr="0000578A">
        <w:rPr>
          <w:rFonts w:ascii="Times New Roman" w:hAnsi="Times New Roman"/>
          <w:sz w:val="22"/>
          <w:szCs w:val="22"/>
          <w:lang w:val="en-US"/>
        </w:rPr>
        <w:t xml:space="preserve">The experiment consisted of the following </w:t>
      </w:r>
      <w:r w:rsidR="00643DB2" w:rsidRPr="0000578A">
        <w:rPr>
          <w:rFonts w:ascii="Times New Roman" w:hAnsi="Times New Roman"/>
          <w:sz w:val="22"/>
          <w:szCs w:val="22"/>
          <w:lang w:val="en-US"/>
        </w:rPr>
        <w:t xml:space="preserve">three </w:t>
      </w:r>
      <w:r w:rsidRPr="0000578A">
        <w:rPr>
          <w:rFonts w:ascii="Times New Roman" w:hAnsi="Times New Roman"/>
          <w:sz w:val="22"/>
          <w:szCs w:val="22"/>
          <w:lang w:val="en-US"/>
        </w:rPr>
        <w:t xml:space="preserve">phases: </w:t>
      </w:r>
      <w:r w:rsidRPr="0000578A">
        <w:rPr>
          <w:rFonts w:ascii="Times New Roman" w:hAnsi="Times New Roman"/>
          <w:i/>
          <w:sz w:val="22"/>
          <w:szCs w:val="22"/>
          <w:lang w:val="en-US"/>
        </w:rPr>
        <w:t>introduction, interaction</w:t>
      </w:r>
      <w:r w:rsidRPr="0000578A">
        <w:rPr>
          <w:rFonts w:ascii="Times New Roman" w:hAnsi="Times New Roman"/>
          <w:sz w:val="22"/>
          <w:szCs w:val="22"/>
          <w:lang w:val="en-US"/>
        </w:rPr>
        <w:t xml:space="preserve"> and </w:t>
      </w:r>
      <w:r w:rsidR="00C2259B" w:rsidRPr="0000578A">
        <w:rPr>
          <w:rFonts w:ascii="Times New Roman" w:hAnsi="Times New Roman"/>
          <w:i/>
          <w:sz w:val="22"/>
          <w:szCs w:val="22"/>
          <w:lang w:val="en-US"/>
        </w:rPr>
        <w:t>debriefing</w:t>
      </w:r>
      <w:r w:rsidR="00121D0D" w:rsidRPr="0000578A">
        <w:rPr>
          <w:rFonts w:ascii="Times New Roman" w:hAnsi="Times New Roman"/>
          <w:sz w:val="22"/>
          <w:szCs w:val="22"/>
          <w:lang w:val="en-US"/>
        </w:rPr>
        <w:t>, also see Figure 6</w:t>
      </w:r>
      <w:r w:rsidRPr="0000578A">
        <w:rPr>
          <w:rFonts w:ascii="Times New Roman" w:hAnsi="Times New Roman"/>
          <w:sz w:val="22"/>
          <w:szCs w:val="22"/>
          <w:lang w:val="en-US"/>
        </w:rPr>
        <w:t xml:space="preserve">. </w:t>
      </w:r>
      <w:r w:rsidR="00D10715" w:rsidRPr="0000578A">
        <w:rPr>
          <w:rFonts w:ascii="Times New Roman" w:hAnsi="Times New Roman"/>
          <w:sz w:val="22"/>
          <w:szCs w:val="22"/>
          <w:lang w:val="en-US"/>
        </w:rPr>
        <w:t>All together</w:t>
      </w:r>
      <w:r w:rsidR="00C2259B" w:rsidRPr="0000578A">
        <w:rPr>
          <w:rFonts w:ascii="Times New Roman" w:hAnsi="Times New Roman"/>
          <w:sz w:val="22"/>
          <w:szCs w:val="22"/>
          <w:lang w:val="en-US"/>
        </w:rPr>
        <w:t>, the experiment took about 35 minutes.</w:t>
      </w:r>
    </w:p>
    <w:p w14:paraId="199BAFBD" w14:textId="77777777" w:rsidR="002D59C0" w:rsidRPr="0000578A" w:rsidRDefault="002D59C0" w:rsidP="00AA36FA">
      <w:pPr>
        <w:rPr>
          <w:rFonts w:ascii="Times New Roman" w:hAnsi="Times New Roman"/>
          <w:sz w:val="22"/>
          <w:szCs w:val="22"/>
          <w:lang w:val="en-US"/>
        </w:rPr>
      </w:pPr>
    </w:p>
    <w:p w14:paraId="04B1AC2C" w14:textId="77777777" w:rsidR="002D59C0" w:rsidRPr="0000578A" w:rsidRDefault="002D59C0" w:rsidP="00AA36FA">
      <w:pPr>
        <w:rPr>
          <w:rFonts w:ascii="Times New Roman" w:hAnsi="Times New Roman"/>
          <w:sz w:val="22"/>
          <w:szCs w:val="22"/>
          <w:lang w:val="en-US"/>
        </w:rPr>
      </w:pPr>
      <w:r w:rsidRPr="0000578A">
        <w:rPr>
          <w:rFonts w:ascii="Times New Roman" w:hAnsi="Times New Roman"/>
          <w:sz w:val="22"/>
          <w:szCs w:val="22"/>
          <w:lang w:val="en-US"/>
        </w:rPr>
        <w:t xml:space="preserve">In the </w:t>
      </w:r>
      <w:r w:rsidR="00787C79" w:rsidRPr="0000578A">
        <w:rPr>
          <w:rFonts w:ascii="Times New Roman" w:hAnsi="Times New Roman"/>
          <w:i/>
          <w:sz w:val="22"/>
          <w:szCs w:val="22"/>
          <w:lang w:val="en-US"/>
        </w:rPr>
        <w:t>introduction</w:t>
      </w:r>
      <w:r w:rsidRPr="0000578A">
        <w:rPr>
          <w:rFonts w:ascii="Times New Roman" w:hAnsi="Times New Roman"/>
          <w:sz w:val="22"/>
          <w:szCs w:val="22"/>
          <w:lang w:val="en-US"/>
        </w:rPr>
        <w:t xml:space="preserve"> phase of the experiment</w:t>
      </w:r>
      <w:r w:rsidR="00266FDE" w:rsidRPr="0000578A">
        <w:rPr>
          <w:rFonts w:ascii="Times New Roman" w:hAnsi="Times New Roman"/>
          <w:sz w:val="22"/>
          <w:szCs w:val="22"/>
          <w:lang w:val="en-US"/>
        </w:rPr>
        <w:t xml:space="preserve">, participants were asked to read and sign a consent form. They were then explained about the </w:t>
      </w:r>
      <w:r w:rsidR="00F03290" w:rsidRPr="0000578A">
        <w:rPr>
          <w:rFonts w:ascii="Times New Roman" w:hAnsi="Times New Roman"/>
          <w:sz w:val="22"/>
          <w:szCs w:val="22"/>
          <w:lang w:val="en-US"/>
        </w:rPr>
        <w:t xml:space="preserve">light and </w:t>
      </w:r>
      <w:r w:rsidR="005A76EB" w:rsidRPr="0000578A">
        <w:rPr>
          <w:rFonts w:ascii="Times New Roman" w:hAnsi="Times New Roman"/>
          <w:sz w:val="22"/>
          <w:szCs w:val="22"/>
          <w:lang w:val="en-US"/>
        </w:rPr>
        <w:t>number</w:t>
      </w:r>
      <w:r w:rsidR="00F03290" w:rsidRPr="0000578A">
        <w:rPr>
          <w:rFonts w:ascii="Times New Roman" w:hAnsi="Times New Roman"/>
          <w:sz w:val="22"/>
          <w:szCs w:val="22"/>
          <w:lang w:val="en-US"/>
        </w:rPr>
        <w:t xml:space="preserve"> </w:t>
      </w:r>
      <w:r w:rsidR="00266FDE" w:rsidRPr="0000578A">
        <w:rPr>
          <w:rFonts w:ascii="Times New Roman" w:hAnsi="Times New Roman"/>
          <w:sz w:val="22"/>
          <w:szCs w:val="22"/>
          <w:lang w:val="en-US"/>
        </w:rPr>
        <w:t xml:space="preserve">tasks </w:t>
      </w:r>
      <w:r w:rsidR="00FE6E81" w:rsidRPr="0000578A">
        <w:rPr>
          <w:rFonts w:ascii="Times New Roman" w:hAnsi="Times New Roman"/>
          <w:sz w:val="22"/>
          <w:szCs w:val="22"/>
          <w:lang w:val="en-US"/>
        </w:rPr>
        <w:t>(I)</w:t>
      </w:r>
      <w:r w:rsidRPr="0000578A">
        <w:rPr>
          <w:rFonts w:ascii="Times New Roman" w:hAnsi="Times New Roman"/>
          <w:sz w:val="22"/>
          <w:szCs w:val="22"/>
          <w:lang w:val="en-US"/>
        </w:rPr>
        <w:t xml:space="preserve"> and were given the opportunity to shortly </w:t>
      </w:r>
      <w:r w:rsidR="00266FDE" w:rsidRPr="0000578A">
        <w:rPr>
          <w:rFonts w:ascii="Times New Roman" w:hAnsi="Times New Roman"/>
          <w:sz w:val="22"/>
          <w:szCs w:val="22"/>
          <w:lang w:val="en-US"/>
        </w:rPr>
        <w:t>practice</w:t>
      </w:r>
      <w:r w:rsidRPr="0000578A">
        <w:rPr>
          <w:rFonts w:ascii="Times New Roman" w:hAnsi="Times New Roman"/>
          <w:sz w:val="22"/>
          <w:szCs w:val="22"/>
          <w:lang w:val="en-US"/>
        </w:rPr>
        <w:t xml:space="preserve"> </w:t>
      </w:r>
      <w:r w:rsidR="00F03290" w:rsidRPr="0000578A">
        <w:rPr>
          <w:rFonts w:ascii="Times New Roman" w:hAnsi="Times New Roman"/>
          <w:sz w:val="22"/>
          <w:szCs w:val="22"/>
          <w:lang w:val="en-US"/>
        </w:rPr>
        <w:t>both</w:t>
      </w:r>
      <w:r w:rsidRPr="0000578A">
        <w:rPr>
          <w:rFonts w:ascii="Times New Roman" w:hAnsi="Times New Roman"/>
          <w:sz w:val="22"/>
          <w:szCs w:val="22"/>
          <w:lang w:val="en-US"/>
        </w:rPr>
        <w:t xml:space="preserve"> tasks</w:t>
      </w:r>
      <w:r w:rsidR="00FE6E81" w:rsidRPr="0000578A">
        <w:rPr>
          <w:rFonts w:ascii="Times New Roman" w:hAnsi="Times New Roman"/>
          <w:sz w:val="22"/>
          <w:szCs w:val="22"/>
          <w:lang w:val="en-US"/>
        </w:rPr>
        <w:t xml:space="preserve"> (P)</w:t>
      </w:r>
      <w:r w:rsidRPr="0000578A">
        <w:rPr>
          <w:rFonts w:ascii="Times New Roman" w:hAnsi="Times New Roman"/>
          <w:sz w:val="22"/>
          <w:szCs w:val="22"/>
          <w:lang w:val="en-US"/>
        </w:rPr>
        <w:t>.</w:t>
      </w:r>
      <w:r w:rsidR="00266FDE" w:rsidRPr="0000578A">
        <w:rPr>
          <w:rFonts w:ascii="Times New Roman" w:hAnsi="Times New Roman"/>
          <w:sz w:val="22"/>
          <w:szCs w:val="22"/>
          <w:lang w:val="en-US"/>
        </w:rPr>
        <w:t xml:space="preserve"> </w:t>
      </w:r>
      <w:r w:rsidRPr="0000578A">
        <w:rPr>
          <w:rFonts w:ascii="Times New Roman" w:hAnsi="Times New Roman"/>
          <w:sz w:val="22"/>
          <w:szCs w:val="22"/>
          <w:lang w:val="en-US"/>
        </w:rPr>
        <w:t xml:space="preserve">In </w:t>
      </w:r>
      <w:r w:rsidR="00266FDE" w:rsidRPr="0000578A">
        <w:rPr>
          <w:rFonts w:ascii="Times New Roman" w:hAnsi="Times New Roman"/>
          <w:sz w:val="22"/>
          <w:szCs w:val="22"/>
          <w:lang w:val="en-US"/>
        </w:rPr>
        <w:t>the</w:t>
      </w:r>
      <w:r w:rsidRPr="0000578A">
        <w:rPr>
          <w:rFonts w:ascii="Times New Roman" w:hAnsi="Times New Roman"/>
          <w:sz w:val="22"/>
          <w:szCs w:val="22"/>
          <w:lang w:val="en-US"/>
        </w:rPr>
        <w:t>se</w:t>
      </w:r>
      <w:r w:rsidR="00266FDE" w:rsidRPr="0000578A">
        <w:rPr>
          <w:rFonts w:ascii="Times New Roman" w:hAnsi="Times New Roman"/>
          <w:sz w:val="22"/>
          <w:szCs w:val="22"/>
          <w:lang w:val="en-US"/>
        </w:rPr>
        <w:t xml:space="preserve"> practice rounds</w:t>
      </w:r>
      <w:r w:rsidRPr="0000578A">
        <w:rPr>
          <w:rFonts w:ascii="Times New Roman" w:hAnsi="Times New Roman"/>
          <w:sz w:val="22"/>
          <w:szCs w:val="22"/>
          <w:lang w:val="en-US"/>
        </w:rPr>
        <w:t>,</w:t>
      </w:r>
      <w:r w:rsidR="00266FDE" w:rsidRPr="0000578A">
        <w:rPr>
          <w:rFonts w:ascii="Times New Roman" w:hAnsi="Times New Roman"/>
          <w:sz w:val="22"/>
          <w:szCs w:val="22"/>
          <w:lang w:val="en-US"/>
        </w:rPr>
        <w:t xml:space="preserve"> participants had the </w:t>
      </w:r>
      <w:r w:rsidRPr="0000578A">
        <w:rPr>
          <w:rFonts w:ascii="Times New Roman" w:hAnsi="Times New Roman"/>
          <w:sz w:val="22"/>
          <w:szCs w:val="22"/>
          <w:lang w:val="en-US"/>
        </w:rPr>
        <w:t xml:space="preserve">opportunity </w:t>
      </w:r>
      <w:r w:rsidR="00266FDE" w:rsidRPr="0000578A">
        <w:rPr>
          <w:rFonts w:ascii="Times New Roman" w:hAnsi="Times New Roman"/>
          <w:sz w:val="22"/>
          <w:szCs w:val="22"/>
          <w:lang w:val="en-US"/>
        </w:rPr>
        <w:t>to ask questions</w:t>
      </w:r>
      <w:r w:rsidRPr="0000578A">
        <w:rPr>
          <w:rFonts w:ascii="Times New Roman" w:hAnsi="Times New Roman"/>
          <w:sz w:val="22"/>
          <w:szCs w:val="22"/>
          <w:lang w:val="en-US"/>
        </w:rPr>
        <w:t xml:space="preserve"> for clarification.</w:t>
      </w:r>
      <w:r w:rsidR="00266FDE" w:rsidRPr="0000578A">
        <w:rPr>
          <w:rFonts w:ascii="Times New Roman" w:hAnsi="Times New Roman"/>
          <w:sz w:val="22"/>
          <w:szCs w:val="22"/>
          <w:lang w:val="en-US"/>
        </w:rPr>
        <w:t xml:space="preserve"> </w:t>
      </w:r>
    </w:p>
    <w:p w14:paraId="2F26C48A" w14:textId="77777777" w:rsidR="002D59C0" w:rsidRPr="0000578A" w:rsidRDefault="002D59C0" w:rsidP="00AA36FA">
      <w:pPr>
        <w:rPr>
          <w:rFonts w:ascii="Times New Roman" w:hAnsi="Times New Roman"/>
          <w:sz w:val="22"/>
          <w:szCs w:val="22"/>
          <w:lang w:val="en-US"/>
        </w:rPr>
      </w:pPr>
    </w:p>
    <w:p w14:paraId="7D4EB094" w14:textId="77777777" w:rsidR="007A08E0" w:rsidRPr="0000578A" w:rsidRDefault="002D59C0" w:rsidP="00AA36FA">
      <w:pPr>
        <w:rPr>
          <w:rFonts w:ascii="Times New Roman" w:hAnsi="Times New Roman"/>
          <w:sz w:val="22"/>
          <w:szCs w:val="22"/>
          <w:lang w:val="en-US"/>
        </w:rPr>
      </w:pPr>
      <w:r w:rsidRPr="0000578A">
        <w:rPr>
          <w:rFonts w:ascii="Times New Roman" w:hAnsi="Times New Roman"/>
          <w:sz w:val="22"/>
          <w:szCs w:val="22"/>
          <w:lang w:val="en-US"/>
        </w:rPr>
        <w:lastRenderedPageBreak/>
        <w:t xml:space="preserve">In the </w:t>
      </w:r>
      <w:r w:rsidR="00787C79" w:rsidRPr="0000578A">
        <w:rPr>
          <w:rFonts w:ascii="Times New Roman" w:hAnsi="Times New Roman"/>
          <w:i/>
          <w:sz w:val="22"/>
          <w:szCs w:val="22"/>
          <w:lang w:val="en-US"/>
        </w:rPr>
        <w:t>interaction</w:t>
      </w:r>
      <w:r w:rsidRPr="0000578A">
        <w:rPr>
          <w:rFonts w:ascii="Times New Roman" w:hAnsi="Times New Roman"/>
          <w:sz w:val="22"/>
          <w:szCs w:val="22"/>
          <w:lang w:val="en-US"/>
        </w:rPr>
        <w:t xml:space="preserve"> phase of the experiment</w:t>
      </w:r>
      <w:r w:rsidR="00B01526" w:rsidRPr="0000578A">
        <w:rPr>
          <w:rFonts w:ascii="Times New Roman" w:hAnsi="Times New Roman"/>
          <w:sz w:val="22"/>
          <w:szCs w:val="22"/>
          <w:lang w:val="en-US"/>
        </w:rPr>
        <w:t xml:space="preserve">, the </w:t>
      </w:r>
      <w:r w:rsidR="005A76EB" w:rsidRPr="0000578A">
        <w:rPr>
          <w:rFonts w:ascii="Times New Roman" w:hAnsi="Times New Roman"/>
          <w:sz w:val="22"/>
          <w:szCs w:val="22"/>
          <w:lang w:val="en-US"/>
        </w:rPr>
        <w:t>number</w:t>
      </w:r>
      <w:r w:rsidR="00FE6E81" w:rsidRPr="0000578A">
        <w:rPr>
          <w:rFonts w:ascii="Times New Roman" w:hAnsi="Times New Roman"/>
          <w:sz w:val="22"/>
          <w:szCs w:val="22"/>
          <w:lang w:val="en-US"/>
        </w:rPr>
        <w:t xml:space="preserve"> task (NT)</w:t>
      </w:r>
      <w:r w:rsidR="00E2305E" w:rsidRPr="0000578A">
        <w:rPr>
          <w:rFonts w:ascii="Times New Roman" w:hAnsi="Times New Roman"/>
          <w:sz w:val="22"/>
          <w:szCs w:val="22"/>
          <w:lang w:val="en-US"/>
        </w:rPr>
        <w:t>,</w:t>
      </w:r>
      <w:r w:rsidR="00B01526" w:rsidRPr="0000578A">
        <w:rPr>
          <w:rFonts w:ascii="Times New Roman" w:hAnsi="Times New Roman"/>
          <w:sz w:val="22"/>
          <w:szCs w:val="22"/>
          <w:lang w:val="en-US"/>
        </w:rPr>
        <w:t xml:space="preserve"> light</w:t>
      </w:r>
      <w:r w:rsidR="00E2305E" w:rsidRPr="0000578A">
        <w:rPr>
          <w:rFonts w:ascii="Times New Roman" w:hAnsi="Times New Roman"/>
          <w:sz w:val="22"/>
          <w:szCs w:val="22"/>
          <w:lang w:val="en-US"/>
        </w:rPr>
        <w:t xml:space="preserve"> </w:t>
      </w:r>
      <w:r w:rsidR="00FE6E81" w:rsidRPr="0000578A">
        <w:rPr>
          <w:rFonts w:ascii="Times New Roman" w:hAnsi="Times New Roman"/>
          <w:sz w:val="22"/>
          <w:szCs w:val="22"/>
          <w:lang w:val="en-US"/>
        </w:rPr>
        <w:t xml:space="preserve">task (LT) </w:t>
      </w:r>
      <w:r w:rsidR="00E2305E" w:rsidRPr="0000578A">
        <w:rPr>
          <w:rFonts w:ascii="Times New Roman" w:hAnsi="Times New Roman"/>
          <w:sz w:val="22"/>
          <w:szCs w:val="22"/>
          <w:lang w:val="en-US"/>
        </w:rPr>
        <w:t xml:space="preserve">and </w:t>
      </w:r>
      <w:r w:rsidR="00F369C2" w:rsidRPr="0000578A">
        <w:rPr>
          <w:rFonts w:ascii="Times New Roman" w:hAnsi="Times New Roman"/>
          <w:sz w:val="22"/>
          <w:lang w:val="en-US"/>
        </w:rPr>
        <w:t>known peripheral task</w:t>
      </w:r>
      <w:r w:rsidR="00F369C2" w:rsidRPr="0000578A">
        <w:rPr>
          <w:rFonts w:ascii="Times New Roman" w:hAnsi="Times New Roman"/>
          <w:lang w:val="en-US"/>
        </w:rPr>
        <w:t xml:space="preserve"> </w:t>
      </w:r>
      <w:r w:rsidR="00FE6E81" w:rsidRPr="0000578A">
        <w:rPr>
          <w:rFonts w:ascii="Times New Roman" w:hAnsi="Times New Roman"/>
          <w:sz w:val="22"/>
          <w:szCs w:val="22"/>
          <w:lang w:val="en-US"/>
        </w:rPr>
        <w:t>(</w:t>
      </w:r>
      <w:r w:rsidR="0003178E" w:rsidRPr="0000578A">
        <w:rPr>
          <w:rFonts w:ascii="Times New Roman" w:hAnsi="Times New Roman"/>
          <w:sz w:val="22"/>
          <w:szCs w:val="22"/>
          <w:lang w:val="en-US"/>
        </w:rPr>
        <w:t>P</w:t>
      </w:r>
      <w:r w:rsidR="00FE6E81" w:rsidRPr="0000578A">
        <w:rPr>
          <w:rFonts w:ascii="Times New Roman" w:hAnsi="Times New Roman"/>
          <w:sz w:val="22"/>
          <w:szCs w:val="22"/>
          <w:lang w:val="en-US"/>
        </w:rPr>
        <w:t xml:space="preserve">T) </w:t>
      </w:r>
      <w:r w:rsidR="00643DB2" w:rsidRPr="0000578A">
        <w:rPr>
          <w:rFonts w:ascii="Times New Roman" w:hAnsi="Times New Roman"/>
          <w:sz w:val="22"/>
          <w:szCs w:val="22"/>
          <w:lang w:val="en-US"/>
        </w:rPr>
        <w:t xml:space="preserve">were performed </w:t>
      </w:r>
      <w:r w:rsidR="00F03290" w:rsidRPr="0000578A">
        <w:rPr>
          <w:rFonts w:ascii="Times New Roman" w:hAnsi="Times New Roman"/>
          <w:sz w:val="22"/>
          <w:szCs w:val="22"/>
          <w:lang w:val="en-US"/>
        </w:rPr>
        <w:t>in the earlier described central and peripheral conditions</w:t>
      </w:r>
      <w:r w:rsidR="00643DB2" w:rsidRPr="0000578A">
        <w:rPr>
          <w:rFonts w:ascii="Times New Roman" w:hAnsi="Times New Roman"/>
          <w:sz w:val="22"/>
          <w:szCs w:val="22"/>
          <w:lang w:val="en-US"/>
        </w:rPr>
        <w:t>. E</w:t>
      </w:r>
      <w:r w:rsidR="00E2305E" w:rsidRPr="0000578A">
        <w:rPr>
          <w:rFonts w:ascii="Times New Roman" w:hAnsi="Times New Roman"/>
          <w:sz w:val="22"/>
          <w:szCs w:val="22"/>
          <w:lang w:val="en-US"/>
        </w:rPr>
        <w:t xml:space="preserve">ach </w:t>
      </w:r>
      <w:r w:rsidR="00643DB2" w:rsidRPr="0000578A">
        <w:rPr>
          <w:rFonts w:ascii="Times New Roman" w:hAnsi="Times New Roman"/>
          <w:sz w:val="22"/>
          <w:szCs w:val="22"/>
          <w:lang w:val="en-US"/>
        </w:rPr>
        <w:t xml:space="preserve">condition </w:t>
      </w:r>
      <w:r w:rsidR="00F7780F" w:rsidRPr="0000578A">
        <w:rPr>
          <w:rFonts w:ascii="Times New Roman" w:hAnsi="Times New Roman"/>
          <w:sz w:val="22"/>
          <w:szCs w:val="22"/>
          <w:lang w:val="en-US"/>
        </w:rPr>
        <w:t>consisted</w:t>
      </w:r>
      <w:r w:rsidR="00E2305E" w:rsidRPr="0000578A">
        <w:rPr>
          <w:rFonts w:ascii="Times New Roman" w:hAnsi="Times New Roman"/>
          <w:sz w:val="22"/>
          <w:szCs w:val="22"/>
          <w:lang w:val="en-US"/>
        </w:rPr>
        <w:t xml:space="preserve"> of a number of task </w:t>
      </w:r>
      <w:r w:rsidR="002A59A1" w:rsidRPr="0000578A">
        <w:rPr>
          <w:rFonts w:ascii="Times New Roman" w:hAnsi="Times New Roman"/>
          <w:sz w:val="22"/>
          <w:szCs w:val="22"/>
          <w:lang w:val="en-US"/>
        </w:rPr>
        <w:t>session that</w:t>
      </w:r>
      <w:r w:rsidR="00E2305E" w:rsidRPr="0000578A">
        <w:rPr>
          <w:rFonts w:ascii="Times New Roman" w:hAnsi="Times New Roman"/>
          <w:sz w:val="22"/>
          <w:szCs w:val="22"/>
          <w:lang w:val="en-US"/>
        </w:rPr>
        <w:t xml:space="preserve"> lasted about two minutes. In t</w:t>
      </w:r>
      <w:r w:rsidR="00F03290" w:rsidRPr="0000578A">
        <w:rPr>
          <w:rFonts w:ascii="Times New Roman" w:hAnsi="Times New Roman"/>
          <w:sz w:val="22"/>
          <w:szCs w:val="22"/>
          <w:lang w:val="en-US"/>
        </w:rPr>
        <w:t xml:space="preserve">he </w:t>
      </w:r>
      <w:r w:rsidR="00D5588D" w:rsidRPr="0000578A">
        <w:rPr>
          <w:rFonts w:ascii="Times New Roman" w:hAnsi="Times New Roman"/>
          <w:sz w:val="22"/>
          <w:szCs w:val="22"/>
          <w:lang w:val="en-US"/>
        </w:rPr>
        <w:t>central condition</w:t>
      </w:r>
      <w:r w:rsidR="00E2305E" w:rsidRPr="0000578A">
        <w:rPr>
          <w:rFonts w:ascii="Times New Roman" w:hAnsi="Times New Roman"/>
          <w:sz w:val="22"/>
          <w:szCs w:val="22"/>
          <w:lang w:val="en-US"/>
        </w:rPr>
        <w:t>, these sessions</w:t>
      </w:r>
      <w:r w:rsidR="00F03290" w:rsidRPr="0000578A">
        <w:rPr>
          <w:rFonts w:ascii="Times New Roman" w:hAnsi="Times New Roman"/>
          <w:sz w:val="22"/>
          <w:szCs w:val="22"/>
          <w:lang w:val="en-US"/>
        </w:rPr>
        <w:t xml:space="preserve"> involved only the light task or only the number task, which </w:t>
      </w:r>
      <w:proofErr w:type="gramStart"/>
      <w:r w:rsidR="00F03290" w:rsidRPr="0000578A">
        <w:rPr>
          <w:rFonts w:ascii="Times New Roman" w:hAnsi="Times New Roman"/>
          <w:sz w:val="22"/>
          <w:szCs w:val="22"/>
          <w:lang w:val="en-US"/>
        </w:rPr>
        <w:t xml:space="preserve">are thus </w:t>
      </w:r>
      <w:r w:rsidR="00D10715" w:rsidRPr="0000578A">
        <w:rPr>
          <w:rFonts w:ascii="Times New Roman" w:hAnsi="Times New Roman"/>
          <w:sz w:val="22"/>
          <w:szCs w:val="22"/>
          <w:lang w:val="en-US"/>
        </w:rPr>
        <w:t xml:space="preserve">expected to be </w:t>
      </w:r>
      <w:r w:rsidR="00F03290" w:rsidRPr="0000578A">
        <w:rPr>
          <w:rFonts w:ascii="Times New Roman" w:hAnsi="Times New Roman"/>
          <w:sz w:val="22"/>
          <w:szCs w:val="22"/>
          <w:lang w:val="en-US"/>
        </w:rPr>
        <w:t>performed</w:t>
      </w:r>
      <w:proofErr w:type="gramEnd"/>
      <w:r w:rsidR="00F03290" w:rsidRPr="0000578A">
        <w:rPr>
          <w:rFonts w:ascii="Times New Roman" w:hAnsi="Times New Roman"/>
          <w:sz w:val="22"/>
          <w:szCs w:val="22"/>
          <w:lang w:val="en-US"/>
        </w:rPr>
        <w:t xml:space="preserve"> in the center of attention</w:t>
      </w:r>
      <w:r w:rsidR="00E2305E" w:rsidRPr="0000578A">
        <w:rPr>
          <w:rFonts w:ascii="Times New Roman" w:hAnsi="Times New Roman"/>
          <w:sz w:val="22"/>
          <w:szCs w:val="22"/>
          <w:lang w:val="en-US"/>
        </w:rPr>
        <w:t>.</w:t>
      </w:r>
      <w:r w:rsidR="00F03290" w:rsidRPr="0000578A">
        <w:rPr>
          <w:rFonts w:ascii="Times New Roman" w:hAnsi="Times New Roman"/>
          <w:sz w:val="22"/>
          <w:szCs w:val="22"/>
          <w:lang w:val="en-US"/>
        </w:rPr>
        <w:t xml:space="preserve"> </w:t>
      </w:r>
      <w:r w:rsidR="00E2305E" w:rsidRPr="0000578A">
        <w:rPr>
          <w:rFonts w:ascii="Times New Roman" w:hAnsi="Times New Roman"/>
          <w:sz w:val="22"/>
          <w:szCs w:val="22"/>
          <w:lang w:val="en-US"/>
        </w:rPr>
        <w:t>I</w:t>
      </w:r>
      <w:r w:rsidR="00F03290" w:rsidRPr="0000578A">
        <w:rPr>
          <w:rFonts w:ascii="Times New Roman" w:hAnsi="Times New Roman"/>
          <w:sz w:val="22"/>
          <w:szCs w:val="22"/>
          <w:lang w:val="en-US"/>
        </w:rPr>
        <w:t xml:space="preserve">n the </w:t>
      </w:r>
      <w:r w:rsidR="00D5588D" w:rsidRPr="0000578A">
        <w:rPr>
          <w:rFonts w:ascii="Times New Roman" w:hAnsi="Times New Roman"/>
          <w:sz w:val="22"/>
          <w:szCs w:val="22"/>
          <w:lang w:val="en-US"/>
        </w:rPr>
        <w:t>peripheral condition</w:t>
      </w:r>
      <w:r w:rsidR="00F03290" w:rsidRPr="0000578A">
        <w:rPr>
          <w:rFonts w:ascii="Times New Roman" w:hAnsi="Times New Roman"/>
          <w:sz w:val="22"/>
          <w:szCs w:val="22"/>
          <w:lang w:val="en-US"/>
        </w:rPr>
        <w:t xml:space="preserve">, participants performed </w:t>
      </w:r>
      <w:r w:rsidR="00E2305E" w:rsidRPr="0000578A">
        <w:rPr>
          <w:rFonts w:ascii="Times New Roman" w:hAnsi="Times New Roman"/>
          <w:sz w:val="22"/>
          <w:szCs w:val="22"/>
          <w:lang w:val="en-US"/>
        </w:rPr>
        <w:t>two tasks</w:t>
      </w:r>
      <w:r w:rsidR="00F03290" w:rsidRPr="0000578A">
        <w:rPr>
          <w:rFonts w:ascii="Times New Roman" w:hAnsi="Times New Roman"/>
          <w:sz w:val="22"/>
          <w:szCs w:val="22"/>
          <w:lang w:val="en-US"/>
        </w:rPr>
        <w:t xml:space="preserve"> simultaneously</w:t>
      </w:r>
      <w:r w:rsidR="00E2305E" w:rsidRPr="0000578A">
        <w:rPr>
          <w:rFonts w:ascii="Times New Roman" w:hAnsi="Times New Roman"/>
          <w:sz w:val="22"/>
          <w:szCs w:val="22"/>
          <w:lang w:val="en-US"/>
        </w:rPr>
        <w:t xml:space="preserve"> in each session: </w:t>
      </w:r>
      <w:r w:rsidR="00C2259B" w:rsidRPr="0000578A">
        <w:rPr>
          <w:rFonts w:ascii="Times New Roman" w:hAnsi="Times New Roman"/>
          <w:sz w:val="22"/>
          <w:szCs w:val="22"/>
          <w:lang w:val="en-US"/>
        </w:rPr>
        <w:t>the first four sessions combined</w:t>
      </w:r>
      <w:r w:rsidR="00E2305E" w:rsidRPr="0000578A">
        <w:rPr>
          <w:rFonts w:ascii="Times New Roman" w:hAnsi="Times New Roman"/>
          <w:sz w:val="22"/>
          <w:szCs w:val="22"/>
          <w:lang w:val="en-US"/>
        </w:rPr>
        <w:t xml:space="preserve"> </w:t>
      </w:r>
      <w:r w:rsidR="00FE6E81" w:rsidRPr="0000578A">
        <w:rPr>
          <w:rFonts w:ascii="Times New Roman" w:hAnsi="Times New Roman"/>
          <w:sz w:val="22"/>
          <w:szCs w:val="22"/>
          <w:lang w:val="en-US"/>
        </w:rPr>
        <w:t>the</w:t>
      </w:r>
      <w:r w:rsidR="00E2305E" w:rsidRPr="0000578A">
        <w:rPr>
          <w:rFonts w:ascii="Times New Roman" w:hAnsi="Times New Roman"/>
          <w:sz w:val="22"/>
          <w:szCs w:val="22"/>
          <w:lang w:val="en-US"/>
        </w:rPr>
        <w:t xml:space="preserve"> light task and </w:t>
      </w:r>
      <w:r w:rsidR="00FE6E81" w:rsidRPr="0000578A">
        <w:rPr>
          <w:rFonts w:ascii="Times New Roman" w:hAnsi="Times New Roman"/>
          <w:sz w:val="22"/>
          <w:szCs w:val="22"/>
          <w:lang w:val="en-US"/>
        </w:rPr>
        <w:t>the</w:t>
      </w:r>
      <w:r w:rsidR="00E2305E" w:rsidRPr="0000578A">
        <w:rPr>
          <w:rFonts w:ascii="Times New Roman" w:hAnsi="Times New Roman"/>
          <w:sz w:val="22"/>
          <w:szCs w:val="22"/>
          <w:lang w:val="en-US"/>
        </w:rPr>
        <w:t xml:space="preserve"> </w:t>
      </w:r>
      <w:r w:rsidR="005A76EB" w:rsidRPr="0000578A">
        <w:rPr>
          <w:rFonts w:ascii="Times New Roman" w:hAnsi="Times New Roman"/>
          <w:sz w:val="22"/>
          <w:szCs w:val="22"/>
          <w:lang w:val="en-US"/>
        </w:rPr>
        <w:t>number</w:t>
      </w:r>
      <w:r w:rsidR="00E2305E" w:rsidRPr="0000578A">
        <w:rPr>
          <w:rFonts w:ascii="Times New Roman" w:hAnsi="Times New Roman"/>
          <w:sz w:val="22"/>
          <w:szCs w:val="22"/>
          <w:lang w:val="en-US"/>
        </w:rPr>
        <w:t xml:space="preserve"> task</w:t>
      </w:r>
      <w:r w:rsidR="00643DB2" w:rsidRPr="0000578A">
        <w:rPr>
          <w:rFonts w:ascii="Times New Roman" w:hAnsi="Times New Roman"/>
          <w:sz w:val="22"/>
          <w:szCs w:val="22"/>
          <w:lang w:val="en-US"/>
        </w:rPr>
        <w:t xml:space="preserve"> and</w:t>
      </w:r>
      <w:r w:rsidR="00E2305E" w:rsidRPr="0000578A">
        <w:rPr>
          <w:rFonts w:ascii="Times New Roman" w:hAnsi="Times New Roman"/>
          <w:sz w:val="22"/>
          <w:szCs w:val="22"/>
          <w:lang w:val="en-US"/>
        </w:rPr>
        <w:t xml:space="preserve"> </w:t>
      </w:r>
      <w:r w:rsidR="00C2259B" w:rsidRPr="0000578A">
        <w:rPr>
          <w:rFonts w:ascii="Times New Roman" w:hAnsi="Times New Roman"/>
          <w:sz w:val="22"/>
          <w:szCs w:val="22"/>
          <w:lang w:val="en-US"/>
        </w:rPr>
        <w:t>the fifth session combined</w:t>
      </w:r>
      <w:r w:rsidR="00E2305E" w:rsidRPr="0000578A">
        <w:rPr>
          <w:rFonts w:ascii="Times New Roman" w:hAnsi="Times New Roman"/>
          <w:sz w:val="22"/>
          <w:szCs w:val="22"/>
          <w:lang w:val="en-US"/>
        </w:rPr>
        <w:t xml:space="preserve"> </w:t>
      </w:r>
      <w:r w:rsidR="00FE6E81" w:rsidRPr="0000578A">
        <w:rPr>
          <w:rFonts w:ascii="Times New Roman" w:hAnsi="Times New Roman"/>
          <w:sz w:val="22"/>
          <w:szCs w:val="22"/>
          <w:lang w:val="en-US"/>
        </w:rPr>
        <w:t>the</w:t>
      </w:r>
      <w:r w:rsidR="00E2305E" w:rsidRPr="0000578A">
        <w:rPr>
          <w:rFonts w:ascii="Times New Roman" w:hAnsi="Times New Roman"/>
          <w:sz w:val="22"/>
          <w:szCs w:val="22"/>
          <w:lang w:val="en-US"/>
        </w:rPr>
        <w:t xml:space="preserve"> </w:t>
      </w:r>
      <w:r w:rsidR="00EE2EED" w:rsidRPr="0000578A">
        <w:rPr>
          <w:rFonts w:ascii="Times New Roman" w:hAnsi="Times New Roman"/>
          <w:sz w:val="22"/>
          <w:szCs w:val="22"/>
          <w:lang w:val="en-US"/>
        </w:rPr>
        <w:t>known peripheral</w:t>
      </w:r>
      <w:r w:rsidR="00E2305E" w:rsidRPr="0000578A">
        <w:rPr>
          <w:rFonts w:ascii="Times New Roman" w:hAnsi="Times New Roman"/>
          <w:sz w:val="22"/>
          <w:szCs w:val="22"/>
          <w:lang w:val="en-US"/>
        </w:rPr>
        <w:t xml:space="preserve"> task and </w:t>
      </w:r>
      <w:r w:rsidR="00FE6E81" w:rsidRPr="0000578A">
        <w:rPr>
          <w:rFonts w:ascii="Times New Roman" w:hAnsi="Times New Roman"/>
          <w:sz w:val="22"/>
          <w:szCs w:val="22"/>
          <w:lang w:val="en-US"/>
        </w:rPr>
        <w:t>the</w:t>
      </w:r>
      <w:r w:rsidR="00E2305E" w:rsidRPr="0000578A">
        <w:rPr>
          <w:rFonts w:ascii="Times New Roman" w:hAnsi="Times New Roman"/>
          <w:sz w:val="22"/>
          <w:szCs w:val="22"/>
          <w:lang w:val="en-US"/>
        </w:rPr>
        <w:t xml:space="preserve"> number task</w:t>
      </w:r>
      <w:r w:rsidR="00F03290" w:rsidRPr="0000578A">
        <w:rPr>
          <w:rFonts w:ascii="Times New Roman" w:hAnsi="Times New Roman"/>
          <w:sz w:val="22"/>
          <w:szCs w:val="22"/>
          <w:lang w:val="en-US"/>
        </w:rPr>
        <w:t xml:space="preserve">. Since the </w:t>
      </w:r>
      <w:r w:rsidR="005A76EB" w:rsidRPr="0000578A">
        <w:rPr>
          <w:rFonts w:ascii="Times New Roman" w:hAnsi="Times New Roman"/>
          <w:sz w:val="22"/>
          <w:szCs w:val="22"/>
          <w:lang w:val="en-US"/>
        </w:rPr>
        <w:t>number</w:t>
      </w:r>
      <w:r w:rsidR="00F03290" w:rsidRPr="0000578A">
        <w:rPr>
          <w:rFonts w:ascii="Times New Roman" w:hAnsi="Times New Roman"/>
          <w:sz w:val="22"/>
          <w:szCs w:val="22"/>
          <w:lang w:val="en-US"/>
        </w:rPr>
        <w:t xml:space="preserve"> task </w:t>
      </w:r>
      <w:r w:rsidR="00643DB2" w:rsidRPr="0000578A">
        <w:rPr>
          <w:rFonts w:ascii="Times New Roman" w:hAnsi="Times New Roman"/>
          <w:sz w:val="22"/>
          <w:szCs w:val="22"/>
          <w:lang w:val="en-US"/>
        </w:rPr>
        <w:t>could not be performed without</w:t>
      </w:r>
      <w:r w:rsidR="00F03290" w:rsidRPr="0000578A">
        <w:rPr>
          <w:rFonts w:ascii="Times New Roman" w:hAnsi="Times New Roman"/>
          <w:sz w:val="22"/>
          <w:szCs w:val="22"/>
          <w:lang w:val="en-US"/>
        </w:rPr>
        <w:t xml:space="preserve"> focused attention, the </w:t>
      </w:r>
      <w:r w:rsidR="00E2305E" w:rsidRPr="0000578A">
        <w:rPr>
          <w:rFonts w:ascii="Times New Roman" w:hAnsi="Times New Roman"/>
          <w:sz w:val="22"/>
          <w:szCs w:val="22"/>
          <w:lang w:val="en-US"/>
        </w:rPr>
        <w:t>other</w:t>
      </w:r>
      <w:r w:rsidR="00F03290" w:rsidRPr="0000578A">
        <w:rPr>
          <w:rFonts w:ascii="Times New Roman" w:hAnsi="Times New Roman"/>
          <w:sz w:val="22"/>
          <w:szCs w:val="22"/>
          <w:lang w:val="en-US"/>
        </w:rPr>
        <w:t xml:space="preserve"> task</w:t>
      </w:r>
      <w:r w:rsidR="00643DB2" w:rsidRPr="0000578A">
        <w:rPr>
          <w:rFonts w:ascii="Times New Roman" w:hAnsi="Times New Roman"/>
          <w:sz w:val="22"/>
          <w:szCs w:val="22"/>
          <w:lang w:val="en-US"/>
        </w:rPr>
        <w:t>s</w:t>
      </w:r>
      <w:r w:rsidR="00F03290" w:rsidRPr="0000578A">
        <w:rPr>
          <w:rFonts w:ascii="Times New Roman" w:hAnsi="Times New Roman"/>
          <w:sz w:val="22"/>
          <w:szCs w:val="22"/>
          <w:lang w:val="en-US"/>
        </w:rPr>
        <w:t xml:space="preserve"> </w:t>
      </w:r>
      <w:r w:rsidR="00EE2EED" w:rsidRPr="0000578A">
        <w:rPr>
          <w:rFonts w:ascii="Times New Roman" w:hAnsi="Times New Roman"/>
          <w:sz w:val="22"/>
          <w:szCs w:val="22"/>
          <w:lang w:val="en-US"/>
        </w:rPr>
        <w:t>would</w:t>
      </w:r>
      <w:r w:rsidR="00F03290" w:rsidRPr="0000578A">
        <w:rPr>
          <w:rFonts w:ascii="Times New Roman" w:hAnsi="Times New Roman"/>
          <w:sz w:val="22"/>
          <w:szCs w:val="22"/>
          <w:lang w:val="en-US"/>
        </w:rPr>
        <w:t xml:space="preserve"> likely </w:t>
      </w:r>
      <w:r w:rsidR="00EE2EED" w:rsidRPr="0000578A">
        <w:rPr>
          <w:rFonts w:ascii="Times New Roman" w:hAnsi="Times New Roman"/>
          <w:sz w:val="22"/>
          <w:szCs w:val="22"/>
          <w:lang w:val="en-US"/>
        </w:rPr>
        <w:t xml:space="preserve">be </w:t>
      </w:r>
      <w:r w:rsidR="00F03290" w:rsidRPr="0000578A">
        <w:rPr>
          <w:rFonts w:ascii="Times New Roman" w:hAnsi="Times New Roman"/>
          <w:sz w:val="22"/>
          <w:szCs w:val="22"/>
          <w:lang w:val="en-US"/>
        </w:rPr>
        <w:t>performed in the periphery of attention.</w:t>
      </w:r>
      <w:r w:rsidR="00266FDE" w:rsidRPr="0000578A">
        <w:rPr>
          <w:rFonts w:ascii="Times New Roman" w:hAnsi="Times New Roman"/>
          <w:sz w:val="22"/>
          <w:szCs w:val="22"/>
          <w:lang w:val="en-US"/>
        </w:rPr>
        <w:t xml:space="preserve"> </w:t>
      </w:r>
      <w:r w:rsidR="00B01526" w:rsidRPr="0000578A">
        <w:rPr>
          <w:rFonts w:ascii="Times New Roman" w:hAnsi="Times New Roman"/>
          <w:sz w:val="22"/>
          <w:szCs w:val="22"/>
          <w:lang w:val="en-US"/>
        </w:rPr>
        <w:t xml:space="preserve">All participants started with </w:t>
      </w:r>
      <w:r w:rsidR="00E2305E" w:rsidRPr="0000578A">
        <w:rPr>
          <w:rFonts w:ascii="Times New Roman" w:hAnsi="Times New Roman"/>
          <w:sz w:val="22"/>
          <w:szCs w:val="22"/>
          <w:lang w:val="en-US"/>
        </w:rPr>
        <w:t>two task sessions</w:t>
      </w:r>
      <w:r w:rsidR="00527E72" w:rsidRPr="0000578A">
        <w:rPr>
          <w:rFonts w:ascii="Times New Roman" w:hAnsi="Times New Roman"/>
          <w:sz w:val="22"/>
          <w:szCs w:val="22"/>
          <w:lang w:val="en-US"/>
        </w:rPr>
        <w:t xml:space="preserve"> in the central condition: one with the </w:t>
      </w:r>
      <w:r w:rsidR="00F7780F" w:rsidRPr="0000578A">
        <w:rPr>
          <w:rFonts w:ascii="Times New Roman" w:hAnsi="Times New Roman"/>
          <w:sz w:val="22"/>
          <w:szCs w:val="22"/>
          <w:lang w:val="en-US"/>
        </w:rPr>
        <w:t xml:space="preserve">light task and </w:t>
      </w:r>
      <w:r w:rsidR="00527E72" w:rsidRPr="0000578A">
        <w:rPr>
          <w:rFonts w:ascii="Times New Roman" w:hAnsi="Times New Roman"/>
          <w:sz w:val="22"/>
          <w:szCs w:val="22"/>
          <w:lang w:val="en-US"/>
        </w:rPr>
        <w:t xml:space="preserve">one with </w:t>
      </w:r>
      <w:r w:rsidR="00F7780F" w:rsidRPr="0000578A">
        <w:rPr>
          <w:rFonts w:ascii="Times New Roman" w:hAnsi="Times New Roman"/>
          <w:sz w:val="22"/>
          <w:szCs w:val="22"/>
          <w:lang w:val="en-US"/>
        </w:rPr>
        <w:t xml:space="preserve">the </w:t>
      </w:r>
      <w:r w:rsidR="005A76EB" w:rsidRPr="0000578A">
        <w:rPr>
          <w:rFonts w:ascii="Times New Roman" w:hAnsi="Times New Roman"/>
          <w:sz w:val="22"/>
          <w:szCs w:val="22"/>
          <w:lang w:val="en-US"/>
        </w:rPr>
        <w:t>number</w:t>
      </w:r>
      <w:r w:rsidR="00F7780F" w:rsidRPr="0000578A">
        <w:rPr>
          <w:rFonts w:ascii="Times New Roman" w:hAnsi="Times New Roman"/>
          <w:sz w:val="22"/>
          <w:szCs w:val="22"/>
          <w:lang w:val="en-US"/>
        </w:rPr>
        <w:t xml:space="preserve"> task </w:t>
      </w:r>
      <w:r w:rsidR="007A08E0" w:rsidRPr="0000578A">
        <w:rPr>
          <w:rFonts w:ascii="Times New Roman" w:hAnsi="Times New Roman"/>
          <w:sz w:val="22"/>
          <w:szCs w:val="22"/>
          <w:lang w:val="en-US"/>
        </w:rPr>
        <w:t>(</w:t>
      </w:r>
      <w:r w:rsidR="007A08E0" w:rsidRPr="0000578A">
        <w:rPr>
          <w:rFonts w:ascii="Times New Roman" w:hAnsi="Times New Roman"/>
          <w:i/>
          <w:sz w:val="22"/>
          <w:szCs w:val="22"/>
          <w:lang w:val="en-US"/>
        </w:rPr>
        <w:t>central</w:t>
      </w:r>
      <w:r w:rsidR="00F7780F" w:rsidRPr="0000578A">
        <w:rPr>
          <w:rFonts w:ascii="Times New Roman" w:hAnsi="Times New Roman"/>
          <w:i/>
          <w:sz w:val="22"/>
          <w:szCs w:val="22"/>
          <w:lang w:val="en-US"/>
        </w:rPr>
        <w:t xml:space="preserve"> </w:t>
      </w:r>
      <w:r w:rsidR="007A08E0" w:rsidRPr="0000578A">
        <w:rPr>
          <w:rFonts w:ascii="Times New Roman" w:hAnsi="Times New Roman"/>
          <w:i/>
          <w:sz w:val="22"/>
          <w:szCs w:val="22"/>
          <w:lang w:val="en-US"/>
        </w:rPr>
        <w:t>begin</w:t>
      </w:r>
      <w:r w:rsidR="007A08E0" w:rsidRPr="0000578A">
        <w:rPr>
          <w:rFonts w:ascii="Times New Roman" w:hAnsi="Times New Roman"/>
          <w:sz w:val="22"/>
          <w:szCs w:val="22"/>
          <w:lang w:val="en-US"/>
        </w:rPr>
        <w:t xml:space="preserve"> </w:t>
      </w:r>
      <w:r w:rsidR="007A08E0" w:rsidRPr="0000578A">
        <w:rPr>
          <w:rFonts w:ascii="Times New Roman" w:hAnsi="Times New Roman"/>
          <w:i/>
          <w:sz w:val="22"/>
          <w:szCs w:val="22"/>
          <w:lang w:val="en-US"/>
        </w:rPr>
        <w:t>condition</w:t>
      </w:r>
      <w:r w:rsidR="007A08E0" w:rsidRPr="0000578A">
        <w:rPr>
          <w:rFonts w:ascii="Times New Roman" w:hAnsi="Times New Roman"/>
          <w:sz w:val="22"/>
          <w:szCs w:val="22"/>
          <w:lang w:val="en-US"/>
        </w:rPr>
        <w:t>)</w:t>
      </w:r>
      <w:r w:rsidR="00527E72" w:rsidRPr="0000578A">
        <w:rPr>
          <w:rFonts w:ascii="Times New Roman" w:hAnsi="Times New Roman"/>
          <w:sz w:val="22"/>
          <w:szCs w:val="22"/>
          <w:lang w:val="en-US"/>
        </w:rPr>
        <w:t xml:space="preserve">. Subsequently, each participant performed </w:t>
      </w:r>
      <w:r w:rsidR="00E2305E" w:rsidRPr="0000578A">
        <w:rPr>
          <w:rFonts w:ascii="Times New Roman" w:hAnsi="Times New Roman"/>
          <w:sz w:val="22"/>
          <w:szCs w:val="22"/>
          <w:lang w:val="en-US"/>
        </w:rPr>
        <w:t xml:space="preserve">five task sessions </w:t>
      </w:r>
      <w:r w:rsidR="00C2259B" w:rsidRPr="0000578A">
        <w:rPr>
          <w:rFonts w:ascii="Times New Roman" w:hAnsi="Times New Roman"/>
          <w:sz w:val="22"/>
          <w:szCs w:val="22"/>
          <w:lang w:val="en-US"/>
        </w:rPr>
        <w:t xml:space="preserve">in </w:t>
      </w:r>
      <w:r w:rsidR="00B01526" w:rsidRPr="0000578A">
        <w:rPr>
          <w:rFonts w:ascii="Times New Roman" w:hAnsi="Times New Roman"/>
          <w:sz w:val="22"/>
          <w:szCs w:val="22"/>
          <w:lang w:val="en-US"/>
        </w:rPr>
        <w:t>the peripheral condition</w:t>
      </w:r>
      <w:r w:rsidR="00527E72" w:rsidRPr="0000578A">
        <w:rPr>
          <w:rFonts w:ascii="Times New Roman" w:hAnsi="Times New Roman"/>
          <w:sz w:val="22"/>
          <w:szCs w:val="22"/>
          <w:lang w:val="en-US"/>
        </w:rPr>
        <w:t>. At the end of the experiment, each participant conducted</w:t>
      </w:r>
      <w:r w:rsidR="00B01526" w:rsidRPr="0000578A">
        <w:rPr>
          <w:rFonts w:ascii="Times New Roman" w:hAnsi="Times New Roman"/>
          <w:sz w:val="22"/>
          <w:szCs w:val="22"/>
          <w:lang w:val="en-US"/>
        </w:rPr>
        <w:t xml:space="preserve"> </w:t>
      </w:r>
      <w:r w:rsidR="00E2305E" w:rsidRPr="0000578A">
        <w:rPr>
          <w:rFonts w:ascii="Times New Roman" w:hAnsi="Times New Roman"/>
          <w:sz w:val="22"/>
          <w:szCs w:val="22"/>
          <w:lang w:val="en-US"/>
        </w:rPr>
        <w:t>one task session</w:t>
      </w:r>
      <w:r w:rsidR="00F7780F" w:rsidRPr="0000578A">
        <w:rPr>
          <w:rFonts w:ascii="Times New Roman" w:hAnsi="Times New Roman"/>
          <w:sz w:val="22"/>
          <w:szCs w:val="22"/>
          <w:lang w:val="en-US"/>
        </w:rPr>
        <w:t xml:space="preserve"> of the light task</w:t>
      </w:r>
      <w:r w:rsidR="00B01526" w:rsidRPr="0000578A">
        <w:rPr>
          <w:rFonts w:ascii="Times New Roman" w:hAnsi="Times New Roman"/>
          <w:sz w:val="22"/>
          <w:szCs w:val="22"/>
          <w:lang w:val="en-US"/>
        </w:rPr>
        <w:t xml:space="preserve"> in the central condition</w:t>
      </w:r>
      <w:r w:rsidR="00F7780F" w:rsidRPr="0000578A">
        <w:rPr>
          <w:rFonts w:ascii="Times New Roman" w:hAnsi="Times New Roman"/>
          <w:sz w:val="22"/>
          <w:szCs w:val="22"/>
          <w:lang w:val="en-US"/>
        </w:rPr>
        <w:t xml:space="preserve"> (</w:t>
      </w:r>
      <w:r w:rsidR="00F7780F" w:rsidRPr="0000578A">
        <w:rPr>
          <w:rFonts w:ascii="Times New Roman" w:hAnsi="Times New Roman"/>
          <w:i/>
          <w:sz w:val="22"/>
          <w:szCs w:val="22"/>
          <w:lang w:val="en-US"/>
        </w:rPr>
        <w:t xml:space="preserve">central </w:t>
      </w:r>
      <w:r w:rsidR="007A08E0" w:rsidRPr="0000578A">
        <w:rPr>
          <w:rFonts w:ascii="Times New Roman" w:hAnsi="Times New Roman"/>
          <w:i/>
          <w:sz w:val="22"/>
          <w:szCs w:val="22"/>
          <w:lang w:val="en-US"/>
        </w:rPr>
        <w:t>end</w:t>
      </w:r>
      <w:r w:rsidR="007A08E0" w:rsidRPr="0000578A">
        <w:rPr>
          <w:rFonts w:ascii="Times New Roman" w:hAnsi="Times New Roman"/>
          <w:sz w:val="22"/>
          <w:szCs w:val="22"/>
          <w:lang w:val="en-US"/>
        </w:rPr>
        <w:t xml:space="preserve"> </w:t>
      </w:r>
      <w:r w:rsidR="007A08E0" w:rsidRPr="0000578A">
        <w:rPr>
          <w:rFonts w:ascii="Times New Roman" w:hAnsi="Times New Roman"/>
          <w:i/>
          <w:sz w:val="22"/>
          <w:szCs w:val="22"/>
          <w:lang w:val="en-US"/>
        </w:rPr>
        <w:t>condition</w:t>
      </w:r>
      <w:r w:rsidR="007A08E0" w:rsidRPr="0000578A">
        <w:rPr>
          <w:rFonts w:ascii="Times New Roman" w:hAnsi="Times New Roman"/>
          <w:sz w:val="22"/>
          <w:szCs w:val="22"/>
          <w:lang w:val="en-US"/>
        </w:rPr>
        <w:t>)</w:t>
      </w:r>
      <w:r w:rsidR="00B01526" w:rsidRPr="0000578A">
        <w:rPr>
          <w:rFonts w:ascii="Times New Roman" w:hAnsi="Times New Roman"/>
          <w:sz w:val="22"/>
          <w:szCs w:val="22"/>
          <w:lang w:val="en-US"/>
        </w:rPr>
        <w:t>.</w:t>
      </w:r>
      <w:r w:rsidR="00EE2EED" w:rsidRPr="0000578A">
        <w:rPr>
          <w:rFonts w:ascii="Times New Roman" w:hAnsi="Times New Roman"/>
          <w:sz w:val="22"/>
          <w:szCs w:val="22"/>
          <w:lang w:val="en-US"/>
        </w:rPr>
        <w:t xml:space="preserve"> </w:t>
      </w:r>
      <w:r w:rsidR="007A08E0" w:rsidRPr="0000578A">
        <w:rPr>
          <w:rFonts w:ascii="Times New Roman" w:hAnsi="Times New Roman"/>
          <w:sz w:val="22"/>
          <w:szCs w:val="22"/>
          <w:lang w:val="en-US"/>
        </w:rPr>
        <w:t xml:space="preserve">Participants performed the </w:t>
      </w:r>
      <w:r w:rsidR="00F7780F" w:rsidRPr="0000578A">
        <w:rPr>
          <w:rFonts w:ascii="Times New Roman" w:hAnsi="Times New Roman"/>
          <w:sz w:val="22"/>
          <w:szCs w:val="22"/>
          <w:lang w:val="en-US"/>
        </w:rPr>
        <w:t>light task</w:t>
      </w:r>
      <w:r w:rsidR="007A08E0" w:rsidRPr="0000578A">
        <w:rPr>
          <w:rFonts w:ascii="Times New Roman" w:hAnsi="Times New Roman"/>
          <w:sz w:val="22"/>
          <w:szCs w:val="22"/>
          <w:lang w:val="en-US"/>
        </w:rPr>
        <w:t xml:space="preserve"> </w:t>
      </w:r>
      <w:r w:rsidR="00643DB2" w:rsidRPr="0000578A">
        <w:rPr>
          <w:rFonts w:ascii="Times New Roman" w:hAnsi="Times New Roman"/>
          <w:sz w:val="22"/>
          <w:szCs w:val="22"/>
          <w:lang w:val="en-US"/>
        </w:rPr>
        <w:t xml:space="preserve">in the central condition </w:t>
      </w:r>
      <w:r w:rsidR="007A08E0" w:rsidRPr="0000578A">
        <w:rPr>
          <w:rFonts w:ascii="Times New Roman" w:hAnsi="Times New Roman"/>
          <w:sz w:val="22"/>
          <w:szCs w:val="22"/>
          <w:lang w:val="en-US"/>
        </w:rPr>
        <w:t xml:space="preserve">twice, in order for us to investigate whether performance had changed due to a learning effect. </w:t>
      </w:r>
      <w:r w:rsidR="00EE2EED" w:rsidRPr="0000578A">
        <w:rPr>
          <w:rFonts w:ascii="Times New Roman" w:hAnsi="Times New Roman"/>
          <w:sz w:val="22"/>
          <w:szCs w:val="22"/>
          <w:lang w:val="en-US"/>
        </w:rPr>
        <w:t xml:space="preserve">Since the number task was not expected to show a large learning effect, this task was not performed at the end of the experiment. </w:t>
      </w:r>
      <w:r w:rsidR="00E2305E" w:rsidRPr="0000578A">
        <w:rPr>
          <w:rFonts w:ascii="Times New Roman" w:hAnsi="Times New Roman"/>
          <w:sz w:val="22"/>
          <w:szCs w:val="22"/>
          <w:lang w:val="en-US"/>
        </w:rPr>
        <w:t>See Figure</w:t>
      </w:r>
      <w:r w:rsidR="00B2132A" w:rsidRPr="0000578A">
        <w:rPr>
          <w:rFonts w:ascii="Times New Roman" w:hAnsi="Times New Roman"/>
          <w:sz w:val="22"/>
          <w:szCs w:val="22"/>
          <w:lang w:val="en-US"/>
        </w:rPr>
        <w:t xml:space="preserve"> 6</w:t>
      </w:r>
      <w:r w:rsidR="00E2305E" w:rsidRPr="0000578A">
        <w:rPr>
          <w:rFonts w:ascii="Times New Roman" w:hAnsi="Times New Roman"/>
          <w:sz w:val="22"/>
          <w:szCs w:val="22"/>
          <w:lang w:val="en-US"/>
        </w:rPr>
        <w:t xml:space="preserve"> for an overview of these task sessions. </w:t>
      </w:r>
    </w:p>
    <w:p w14:paraId="4ED924C9" w14:textId="77777777" w:rsidR="00F03290" w:rsidRPr="0000578A" w:rsidRDefault="00F03290" w:rsidP="00AA36FA">
      <w:pPr>
        <w:rPr>
          <w:rFonts w:ascii="Times New Roman" w:hAnsi="Times New Roman"/>
          <w:sz w:val="22"/>
          <w:szCs w:val="22"/>
          <w:lang w:val="en-US"/>
        </w:rPr>
      </w:pPr>
    </w:p>
    <w:p w14:paraId="7B651925" w14:textId="3DA8C952" w:rsidR="001341CB" w:rsidRDefault="00B01526" w:rsidP="00AA36FA">
      <w:pPr>
        <w:rPr>
          <w:rFonts w:ascii="Times New Roman" w:hAnsi="Times New Roman"/>
          <w:sz w:val="22"/>
          <w:szCs w:val="22"/>
          <w:lang w:val="en-US"/>
        </w:rPr>
      </w:pPr>
      <w:proofErr w:type="gramStart"/>
      <w:r w:rsidRPr="0000578A">
        <w:rPr>
          <w:rFonts w:ascii="Times New Roman" w:hAnsi="Times New Roman"/>
          <w:sz w:val="22"/>
          <w:szCs w:val="22"/>
          <w:lang w:val="en-US"/>
        </w:rPr>
        <w:t>As explained before, four different styles of feedback can be provided by the light pointer</w:t>
      </w:r>
      <w:proofErr w:type="gramEnd"/>
      <w:r w:rsidRPr="0000578A">
        <w:rPr>
          <w:rFonts w:ascii="Times New Roman" w:hAnsi="Times New Roman"/>
          <w:sz w:val="22"/>
          <w:szCs w:val="22"/>
          <w:lang w:val="en-US"/>
        </w:rPr>
        <w:t xml:space="preserve"> (</w:t>
      </w:r>
      <w:r w:rsidR="00B94CE0" w:rsidRPr="0000578A">
        <w:rPr>
          <w:rFonts w:ascii="Times New Roman" w:hAnsi="Times New Roman"/>
          <w:sz w:val="22"/>
          <w:szCs w:val="22"/>
          <w:lang w:val="en-US"/>
        </w:rPr>
        <w:t>v</w:t>
      </w:r>
      <w:r w:rsidR="00787C79" w:rsidRPr="0000578A">
        <w:rPr>
          <w:rFonts w:ascii="Times New Roman" w:hAnsi="Times New Roman"/>
          <w:sz w:val="22"/>
          <w:szCs w:val="22"/>
          <w:lang w:val="en-US"/>
        </w:rPr>
        <w:t>isual</w:t>
      </w:r>
      <w:r w:rsidRPr="0000578A">
        <w:rPr>
          <w:rFonts w:ascii="Times New Roman" w:hAnsi="Times New Roman"/>
          <w:sz w:val="22"/>
          <w:szCs w:val="22"/>
          <w:lang w:val="en-US"/>
        </w:rPr>
        <w:t xml:space="preserve">, </w:t>
      </w:r>
      <w:r w:rsidR="00B94CE0" w:rsidRPr="0000578A">
        <w:rPr>
          <w:rFonts w:ascii="Times New Roman" w:hAnsi="Times New Roman"/>
          <w:sz w:val="22"/>
          <w:szCs w:val="22"/>
          <w:lang w:val="en-US"/>
        </w:rPr>
        <w:t>a</w:t>
      </w:r>
      <w:r w:rsidR="00787C79" w:rsidRPr="0000578A">
        <w:rPr>
          <w:rFonts w:ascii="Times New Roman" w:hAnsi="Times New Roman"/>
          <w:sz w:val="22"/>
          <w:szCs w:val="22"/>
          <w:lang w:val="en-US"/>
        </w:rPr>
        <w:t>uditory</w:t>
      </w:r>
      <w:r w:rsidRPr="0000578A">
        <w:rPr>
          <w:rFonts w:ascii="Times New Roman" w:hAnsi="Times New Roman"/>
          <w:sz w:val="22"/>
          <w:szCs w:val="22"/>
          <w:lang w:val="en-US"/>
        </w:rPr>
        <w:t xml:space="preserve">, </w:t>
      </w:r>
      <w:r w:rsidR="00B94CE0" w:rsidRPr="0000578A">
        <w:rPr>
          <w:rFonts w:ascii="Times New Roman" w:hAnsi="Times New Roman"/>
          <w:sz w:val="22"/>
          <w:szCs w:val="22"/>
          <w:lang w:val="en-US"/>
        </w:rPr>
        <w:t>h</w:t>
      </w:r>
      <w:r w:rsidR="00787C79" w:rsidRPr="0000578A">
        <w:rPr>
          <w:rFonts w:ascii="Times New Roman" w:hAnsi="Times New Roman"/>
          <w:sz w:val="22"/>
          <w:szCs w:val="22"/>
          <w:lang w:val="en-US"/>
        </w:rPr>
        <w:t>aptic</w:t>
      </w:r>
      <w:r w:rsidRPr="0000578A">
        <w:rPr>
          <w:rFonts w:ascii="Times New Roman" w:hAnsi="Times New Roman"/>
          <w:sz w:val="22"/>
          <w:szCs w:val="22"/>
          <w:lang w:val="en-US"/>
        </w:rPr>
        <w:t xml:space="preserve"> and </w:t>
      </w:r>
      <w:r w:rsidR="00B94CE0" w:rsidRPr="0000578A">
        <w:rPr>
          <w:rFonts w:ascii="Times New Roman" w:hAnsi="Times New Roman"/>
          <w:sz w:val="22"/>
          <w:szCs w:val="22"/>
          <w:lang w:val="en-US"/>
        </w:rPr>
        <w:t>c</w:t>
      </w:r>
      <w:r w:rsidR="00787C79" w:rsidRPr="0000578A">
        <w:rPr>
          <w:rFonts w:ascii="Times New Roman" w:hAnsi="Times New Roman"/>
          <w:sz w:val="22"/>
          <w:szCs w:val="22"/>
          <w:lang w:val="en-US"/>
        </w:rPr>
        <w:t>ombination</w:t>
      </w:r>
      <w:r w:rsidRPr="0000578A">
        <w:rPr>
          <w:rFonts w:ascii="Times New Roman" w:hAnsi="Times New Roman"/>
          <w:sz w:val="22"/>
          <w:szCs w:val="22"/>
          <w:lang w:val="en-US"/>
        </w:rPr>
        <w:t>). In the peripheral condition, the participants were s</w:t>
      </w:r>
      <w:r w:rsidR="002A59A1" w:rsidRPr="0000578A">
        <w:rPr>
          <w:rFonts w:ascii="Times New Roman" w:hAnsi="Times New Roman"/>
          <w:sz w:val="22"/>
          <w:szCs w:val="22"/>
          <w:lang w:val="en-US"/>
        </w:rPr>
        <w:t xml:space="preserve">ubjected to each feedback style consecutively. The order of the feedback styles was counterbalanced between participants. </w:t>
      </w:r>
      <w:r w:rsidRPr="0000578A">
        <w:rPr>
          <w:rFonts w:ascii="Times New Roman" w:hAnsi="Times New Roman"/>
          <w:sz w:val="22"/>
          <w:szCs w:val="22"/>
          <w:lang w:val="en-US"/>
        </w:rPr>
        <w:t>Participants were</w:t>
      </w:r>
      <w:r w:rsidR="004965E4" w:rsidRPr="0000578A">
        <w:rPr>
          <w:rFonts w:ascii="Times New Roman" w:hAnsi="Times New Roman"/>
          <w:sz w:val="22"/>
          <w:szCs w:val="22"/>
          <w:lang w:val="en-US"/>
        </w:rPr>
        <w:t xml:space="preserve"> explained </w:t>
      </w:r>
      <w:r w:rsidR="00266FDE" w:rsidRPr="0000578A">
        <w:rPr>
          <w:rFonts w:ascii="Times New Roman" w:hAnsi="Times New Roman"/>
          <w:sz w:val="22"/>
          <w:szCs w:val="22"/>
          <w:lang w:val="en-US"/>
        </w:rPr>
        <w:t xml:space="preserve">that they would receive feedback from the light </w:t>
      </w:r>
      <w:r w:rsidR="00D557EE" w:rsidRPr="0000578A">
        <w:rPr>
          <w:rFonts w:ascii="Times New Roman" w:hAnsi="Times New Roman"/>
          <w:sz w:val="22"/>
          <w:szCs w:val="22"/>
          <w:lang w:val="en-US"/>
        </w:rPr>
        <w:t>pointer</w:t>
      </w:r>
      <w:r w:rsidR="00266FDE" w:rsidRPr="0000578A">
        <w:rPr>
          <w:rFonts w:ascii="Times New Roman" w:hAnsi="Times New Roman"/>
          <w:sz w:val="22"/>
          <w:szCs w:val="22"/>
          <w:lang w:val="en-US"/>
        </w:rPr>
        <w:t xml:space="preserve">, but not that this feedback would vary between </w:t>
      </w:r>
      <w:r w:rsidRPr="0000578A">
        <w:rPr>
          <w:rFonts w:ascii="Times New Roman" w:hAnsi="Times New Roman"/>
          <w:sz w:val="22"/>
          <w:szCs w:val="22"/>
          <w:lang w:val="en-US"/>
        </w:rPr>
        <w:t>tasks</w:t>
      </w:r>
      <w:r w:rsidR="00266FDE" w:rsidRPr="0000578A">
        <w:rPr>
          <w:rFonts w:ascii="Times New Roman" w:hAnsi="Times New Roman"/>
          <w:sz w:val="22"/>
          <w:szCs w:val="22"/>
          <w:lang w:val="en-US"/>
        </w:rPr>
        <w:t xml:space="preserve">. </w:t>
      </w:r>
      <w:r w:rsidR="00E2305E" w:rsidRPr="0000578A">
        <w:rPr>
          <w:rFonts w:ascii="Times New Roman" w:hAnsi="Times New Roman"/>
          <w:sz w:val="22"/>
          <w:szCs w:val="22"/>
          <w:lang w:val="en-US"/>
        </w:rPr>
        <w:t xml:space="preserve">In the central condition, only the combination feedback style was </w:t>
      </w:r>
      <w:r w:rsidR="009B271C">
        <w:rPr>
          <w:rFonts w:ascii="Times New Roman" w:hAnsi="Times New Roman"/>
          <w:sz w:val="22"/>
          <w:szCs w:val="22"/>
          <w:lang w:val="en-US"/>
        </w:rPr>
        <w:t xml:space="preserve">presented. Based on research </w:t>
      </w:r>
      <w:r w:rsidR="00BB1A45" w:rsidRPr="006C11DA">
        <w:rPr>
          <w:rFonts w:ascii="Times New Roman" w:hAnsi="Times New Roman"/>
          <w:sz w:val="22"/>
          <w:szCs w:val="22"/>
          <w:lang w:val="en-US"/>
        </w:rPr>
        <w:t>stating that</w:t>
      </w:r>
      <w:r w:rsidR="006C11DA" w:rsidRPr="006C11DA">
        <w:rPr>
          <w:rFonts w:ascii="Times New Roman" w:hAnsi="Times New Roman"/>
          <w:sz w:val="22"/>
          <w:szCs w:val="22"/>
          <w:lang w:val="en-US"/>
        </w:rPr>
        <w:t xml:space="preserve"> (a combination of various forms of)</w:t>
      </w:r>
      <w:r w:rsidR="00BB1A45" w:rsidRPr="006C11DA">
        <w:rPr>
          <w:rFonts w:ascii="Times New Roman" w:hAnsi="Times New Roman"/>
          <w:sz w:val="22"/>
          <w:szCs w:val="22"/>
          <w:lang w:val="en-US"/>
        </w:rPr>
        <w:t xml:space="preserve"> non-visual feedback</w:t>
      </w:r>
      <w:r w:rsidR="006C11DA" w:rsidRPr="006C11DA">
        <w:rPr>
          <w:rFonts w:ascii="Times New Roman" w:hAnsi="Times New Roman"/>
          <w:sz w:val="22"/>
          <w:szCs w:val="22"/>
          <w:lang w:val="en-US"/>
        </w:rPr>
        <w:t xml:space="preserve"> </w:t>
      </w:r>
      <w:r w:rsidR="00BB1A45" w:rsidRPr="006C11DA">
        <w:rPr>
          <w:rFonts w:ascii="Times New Roman" w:hAnsi="Times New Roman"/>
          <w:sz w:val="22"/>
          <w:szCs w:val="22"/>
          <w:lang w:val="en-US"/>
        </w:rPr>
        <w:t>can reduce the need for visual attention</w:t>
      </w:r>
      <w:r w:rsidR="009B271C">
        <w:rPr>
          <w:rFonts w:ascii="Times New Roman" w:hAnsi="Times New Roman"/>
          <w:sz w:val="22"/>
          <w:szCs w:val="22"/>
          <w:lang w:val="en-US"/>
        </w:rPr>
        <w:t xml:space="preserve"> [12, 14, 50]</w:t>
      </w:r>
      <w:r w:rsidR="00BB1A45" w:rsidRPr="006C11DA">
        <w:rPr>
          <w:rFonts w:ascii="Times New Roman" w:hAnsi="Times New Roman"/>
          <w:sz w:val="22"/>
          <w:szCs w:val="22"/>
          <w:lang w:val="en-US"/>
        </w:rPr>
        <w:t xml:space="preserve">, we </w:t>
      </w:r>
      <w:r w:rsidR="006C11DA" w:rsidRPr="006C11DA">
        <w:rPr>
          <w:rFonts w:ascii="Times New Roman" w:hAnsi="Times New Roman"/>
          <w:sz w:val="22"/>
          <w:szCs w:val="22"/>
          <w:lang w:val="en-US"/>
        </w:rPr>
        <w:t>hypothesize</w:t>
      </w:r>
      <w:r w:rsidR="00BB1A45" w:rsidRPr="006C11DA">
        <w:rPr>
          <w:rFonts w:ascii="Times New Roman" w:hAnsi="Times New Roman"/>
          <w:sz w:val="22"/>
          <w:szCs w:val="22"/>
          <w:lang w:val="en-US"/>
        </w:rPr>
        <w:t xml:space="preserve"> the combination feedback style would lead to the most accurate performance in the central condition. Differences found in the experiment, if any, could therefore not be attributed to a low performance in the central condition to begin with.</w:t>
      </w:r>
    </w:p>
    <w:p w14:paraId="70829062" w14:textId="77777777" w:rsidR="00E2305E" w:rsidRPr="0000578A" w:rsidRDefault="00E2305E" w:rsidP="00AA36FA">
      <w:pPr>
        <w:rPr>
          <w:rFonts w:ascii="Times New Roman" w:hAnsi="Times New Roman"/>
          <w:sz w:val="22"/>
          <w:szCs w:val="22"/>
          <w:lang w:val="en-US"/>
        </w:rPr>
      </w:pPr>
    </w:p>
    <w:p w14:paraId="5BE9E7D3" w14:textId="77777777" w:rsidR="00C2259B" w:rsidRPr="0000578A" w:rsidRDefault="00E2305E" w:rsidP="00AA36FA">
      <w:pPr>
        <w:rPr>
          <w:rFonts w:ascii="Times New Roman" w:hAnsi="Times New Roman"/>
          <w:sz w:val="22"/>
          <w:szCs w:val="22"/>
          <w:lang w:val="en-US"/>
        </w:rPr>
      </w:pPr>
      <w:r w:rsidRPr="0000578A">
        <w:rPr>
          <w:rFonts w:ascii="Times New Roman" w:hAnsi="Times New Roman"/>
          <w:sz w:val="22"/>
          <w:szCs w:val="22"/>
          <w:lang w:val="en-US"/>
        </w:rPr>
        <w:t xml:space="preserve">In the </w:t>
      </w:r>
      <w:r w:rsidR="00C2259B" w:rsidRPr="0000578A">
        <w:rPr>
          <w:rFonts w:ascii="Times New Roman" w:hAnsi="Times New Roman"/>
          <w:i/>
          <w:sz w:val="22"/>
          <w:szCs w:val="22"/>
          <w:lang w:val="en-US"/>
        </w:rPr>
        <w:t>debriefing</w:t>
      </w:r>
      <w:r w:rsidRPr="0000578A">
        <w:rPr>
          <w:rFonts w:ascii="Times New Roman" w:hAnsi="Times New Roman"/>
          <w:sz w:val="22"/>
          <w:szCs w:val="22"/>
          <w:lang w:val="en-US"/>
        </w:rPr>
        <w:t xml:space="preserve"> phase of the experiment, participants</w:t>
      </w:r>
      <w:r w:rsidR="00266FDE" w:rsidRPr="0000578A">
        <w:rPr>
          <w:rFonts w:ascii="Times New Roman" w:hAnsi="Times New Roman"/>
          <w:sz w:val="22"/>
          <w:szCs w:val="22"/>
          <w:lang w:val="en-US"/>
        </w:rPr>
        <w:t xml:space="preserve"> </w:t>
      </w:r>
      <w:r w:rsidR="00B84D0E" w:rsidRPr="0000578A">
        <w:rPr>
          <w:rFonts w:ascii="Times New Roman" w:hAnsi="Times New Roman"/>
          <w:sz w:val="22"/>
          <w:szCs w:val="22"/>
          <w:lang w:val="en-US"/>
        </w:rPr>
        <w:t xml:space="preserve">were asked to fill in some demographic information including age, gender and experience level (indicating how much experience a person had with gestural based games) and </w:t>
      </w:r>
      <w:r w:rsidR="00C2259B" w:rsidRPr="0000578A">
        <w:rPr>
          <w:rFonts w:ascii="Times New Roman" w:hAnsi="Times New Roman"/>
          <w:sz w:val="22"/>
          <w:szCs w:val="22"/>
          <w:lang w:val="en-US"/>
        </w:rPr>
        <w:t xml:space="preserve">were given the </w:t>
      </w:r>
      <w:r w:rsidR="00527E72" w:rsidRPr="0000578A">
        <w:rPr>
          <w:rFonts w:ascii="Times New Roman" w:hAnsi="Times New Roman"/>
          <w:sz w:val="22"/>
          <w:szCs w:val="22"/>
          <w:lang w:val="en-US"/>
        </w:rPr>
        <w:t>opportunity</w:t>
      </w:r>
      <w:r w:rsidR="00643DB2" w:rsidRPr="0000578A">
        <w:rPr>
          <w:rFonts w:ascii="Times New Roman" w:hAnsi="Times New Roman"/>
          <w:sz w:val="22"/>
          <w:szCs w:val="22"/>
          <w:lang w:val="en-US"/>
        </w:rPr>
        <w:t xml:space="preserve"> </w:t>
      </w:r>
      <w:r w:rsidR="00C2259B" w:rsidRPr="0000578A">
        <w:rPr>
          <w:rFonts w:ascii="Times New Roman" w:hAnsi="Times New Roman"/>
          <w:sz w:val="22"/>
          <w:szCs w:val="22"/>
          <w:lang w:val="en-US"/>
        </w:rPr>
        <w:t xml:space="preserve">to discuss the light </w:t>
      </w:r>
      <w:r w:rsidR="00D557EE" w:rsidRPr="0000578A">
        <w:rPr>
          <w:rFonts w:ascii="Times New Roman" w:hAnsi="Times New Roman"/>
          <w:sz w:val="22"/>
          <w:szCs w:val="22"/>
          <w:lang w:val="en-US"/>
        </w:rPr>
        <w:t>pointer</w:t>
      </w:r>
      <w:r w:rsidR="00C2259B" w:rsidRPr="0000578A">
        <w:rPr>
          <w:rFonts w:ascii="Times New Roman" w:hAnsi="Times New Roman"/>
          <w:sz w:val="22"/>
          <w:szCs w:val="22"/>
          <w:lang w:val="en-US"/>
        </w:rPr>
        <w:t xml:space="preserve"> and the nature of the experiment</w:t>
      </w:r>
      <w:r w:rsidR="00B84D0E" w:rsidRPr="0000578A">
        <w:rPr>
          <w:rFonts w:ascii="Times New Roman" w:hAnsi="Times New Roman"/>
          <w:sz w:val="22"/>
          <w:szCs w:val="22"/>
          <w:lang w:val="en-US"/>
        </w:rPr>
        <w:t xml:space="preserve"> with the experiment leader</w:t>
      </w:r>
      <w:r w:rsidR="00C2259B" w:rsidRPr="0000578A">
        <w:rPr>
          <w:rFonts w:ascii="Times New Roman" w:hAnsi="Times New Roman"/>
          <w:sz w:val="22"/>
          <w:szCs w:val="22"/>
          <w:lang w:val="en-US"/>
        </w:rPr>
        <w:t>.</w:t>
      </w:r>
    </w:p>
    <w:p w14:paraId="376F7CF8" w14:textId="77777777" w:rsidR="00266FDE" w:rsidRPr="0000578A" w:rsidRDefault="00266FDE" w:rsidP="00AA36FA">
      <w:pPr>
        <w:rPr>
          <w:rFonts w:ascii="Times New Roman" w:hAnsi="Times New Roman"/>
          <w:sz w:val="22"/>
          <w:szCs w:val="22"/>
          <w:lang w:val="en-US"/>
        </w:rPr>
      </w:pPr>
    </w:p>
    <w:p w14:paraId="4B19FE79" w14:textId="77777777" w:rsidR="00D461AC" w:rsidRPr="0000578A" w:rsidRDefault="0003178E" w:rsidP="00AA36FA">
      <w:pPr>
        <w:rPr>
          <w:rFonts w:ascii="Times New Roman" w:hAnsi="Times New Roman"/>
          <w:sz w:val="22"/>
          <w:szCs w:val="22"/>
          <w:lang w:val="en-US"/>
        </w:rPr>
      </w:pPr>
      <w:r w:rsidRPr="0000578A">
        <w:rPr>
          <w:rFonts w:ascii="Times New Roman" w:hAnsi="Times New Roman"/>
          <w:noProof/>
          <w:sz w:val="22"/>
          <w:szCs w:val="22"/>
          <w:lang w:val="en-US"/>
        </w:rPr>
        <w:drawing>
          <wp:inline distT="0" distB="0" distL="0" distR="0" wp14:anchorId="230C1C75" wp14:editId="22AC74A5">
            <wp:extent cx="5270500" cy="457082"/>
            <wp:effectExtent l="25400" t="0" r="0" b="0"/>
            <wp:docPr id="12" name="Picture 3" descr=":Grafiekjes: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fiekjes:overview.jpg"/>
                    <pic:cNvPicPr>
                      <a:picLocks noChangeAspect="1" noChangeArrowheads="1"/>
                    </pic:cNvPicPr>
                  </pic:nvPicPr>
                  <pic:blipFill>
                    <a:blip r:embed="rId14" cstate="print"/>
                    <a:srcRect l="885" r="2654"/>
                    <a:stretch>
                      <a:fillRect/>
                    </a:stretch>
                  </pic:blipFill>
                  <pic:spPr bwMode="auto">
                    <a:xfrm>
                      <a:off x="0" y="0"/>
                      <a:ext cx="5270500" cy="457082"/>
                    </a:xfrm>
                    <a:prstGeom prst="rect">
                      <a:avLst/>
                    </a:prstGeom>
                    <a:noFill/>
                    <a:ln w="9525">
                      <a:noFill/>
                      <a:miter lim="800000"/>
                      <a:headEnd/>
                      <a:tailEnd/>
                    </a:ln>
                  </pic:spPr>
                </pic:pic>
              </a:graphicData>
            </a:graphic>
          </wp:inline>
        </w:drawing>
      </w:r>
      <w:r w:rsidR="00180453" w:rsidRPr="0000578A">
        <w:rPr>
          <w:rFonts w:ascii="Times New Roman" w:hAnsi="Times New Roman"/>
          <w:noProof/>
          <w:sz w:val="22"/>
          <w:szCs w:val="22"/>
          <w:lang w:val="en-US"/>
        </w:rPr>
        <w:t xml:space="preserve"> </w:t>
      </w:r>
    </w:p>
    <w:p w14:paraId="3F4453A1" w14:textId="111506F4" w:rsidR="0025282B" w:rsidRPr="0000578A" w:rsidRDefault="00437396" w:rsidP="00AA36FA">
      <w:pPr>
        <w:pStyle w:val="Caption"/>
        <w:jc w:val="left"/>
        <w:rPr>
          <w:rFonts w:ascii="Times New Roman" w:hAnsi="Times New Roman"/>
          <w:lang w:val="en-US"/>
        </w:rPr>
      </w:pPr>
      <w:r>
        <w:rPr>
          <w:rFonts w:ascii="Times New Roman" w:hAnsi="Times New Roman"/>
          <w:b/>
          <w:lang w:val="en-US"/>
        </w:rPr>
        <w:t>Fig.</w:t>
      </w:r>
      <w:r w:rsidR="00D461AC" w:rsidRPr="00437396">
        <w:rPr>
          <w:rFonts w:ascii="Times New Roman" w:hAnsi="Times New Roman"/>
          <w:b/>
          <w:lang w:val="en-US"/>
        </w:rPr>
        <w:t xml:space="preserve"> </w:t>
      </w:r>
      <w:r w:rsidR="00121D0D" w:rsidRPr="00437396">
        <w:rPr>
          <w:rFonts w:ascii="Times New Roman" w:hAnsi="Times New Roman"/>
          <w:b/>
          <w:lang w:val="en-US"/>
        </w:rPr>
        <w:t>6</w:t>
      </w:r>
      <w:r w:rsidR="00D461AC" w:rsidRPr="0000578A">
        <w:rPr>
          <w:rFonts w:ascii="Times New Roman" w:hAnsi="Times New Roman"/>
          <w:lang w:val="en-US"/>
        </w:rPr>
        <w:t xml:space="preserve"> Overview of experiment divided in two central and one peripheral condition</w:t>
      </w:r>
      <w:r w:rsidR="00312FAA" w:rsidRPr="0000578A">
        <w:rPr>
          <w:rFonts w:ascii="Times New Roman" w:hAnsi="Times New Roman"/>
          <w:lang w:val="en-US"/>
        </w:rPr>
        <w:t>s</w:t>
      </w:r>
      <w:r w:rsidR="00D461AC" w:rsidRPr="0000578A">
        <w:rPr>
          <w:rFonts w:ascii="Times New Roman" w:hAnsi="Times New Roman"/>
          <w:lang w:val="en-US"/>
        </w:rPr>
        <w:t xml:space="preserve"> (I = Introduction, P = Practice round,</w:t>
      </w:r>
      <w:r w:rsidR="00FB02A9" w:rsidRPr="0000578A">
        <w:rPr>
          <w:rFonts w:ascii="Times New Roman" w:hAnsi="Times New Roman"/>
          <w:lang w:val="en-US"/>
        </w:rPr>
        <w:t xml:space="preserve"> M = Mood, NT = Number task, LT = L</w:t>
      </w:r>
      <w:r w:rsidR="00D461AC" w:rsidRPr="0000578A">
        <w:rPr>
          <w:rFonts w:ascii="Times New Roman" w:hAnsi="Times New Roman"/>
          <w:lang w:val="en-US"/>
        </w:rPr>
        <w:t xml:space="preserve">ight task, </w:t>
      </w:r>
      <w:r w:rsidR="0003178E" w:rsidRPr="0000578A">
        <w:rPr>
          <w:rFonts w:ascii="Times New Roman" w:hAnsi="Times New Roman"/>
          <w:lang w:val="en-US"/>
        </w:rPr>
        <w:t>PT</w:t>
      </w:r>
      <w:r w:rsidR="00D461AC" w:rsidRPr="0000578A">
        <w:rPr>
          <w:rFonts w:ascii="Times New Roman" w:hAnsi="Times New Roman"/>
          <w:lang w:val="en-US"/>
        </w:rPr>
        <w:t xml:space="preserve"> = </w:t>
      </w:r>
      <w:r w:rsidR="009E3521" w:rsidRPr="0000578A">
        <w:rPr>
          <w:rFonts w:ascii="Times New Roman" w:hAnsi="Times New Roman"/>
          <w:lang w:val="en-US"/>
        </w:rPr>
        <w:t>Known peripheral</w:t>
      </w:r>
      <w:r w:rsidR="00D461AC" w:rsidRPr="0000578A">
        <w:rPr>
          <w:rFonts w:ascii="Times New Roman" w:hAnsi="Times New Roman"/>
          <w:lang w:val="en-US"/>
        </w:rPr>
        <w:t xml:space="preserve"> task, Q = Questionnaire)</w:t>
      </w:r>
      <w:r w:rsidR="00FB02A9" w:rsidRPr="0000578A">
        <w:rPr>
          <w:rFonts w:ascii="Times New Roman" w:hAnsi="Times New Roman"/>
          <w:lang w:val="en-US"/>
        </w:rPr>
        <w:t>; f</w:t>
      </w:r>
      <w:r w:rsidR="00D461AC" w:rsidRPr="0000578A">
        <w:rPr>
          <w:rFonts w:ascii="Times New Roman" w:hAnsi="Times New Roman"/>
          <w:lang w:val="en-US"/>
        </w:rPr>
        <w:t>eedback varied between differen</w:t>
      </w:r>
      <w:r w:rsidR="00312FAA" w:rsidRPr="0000578A">
        <w:rPr>
          <w:rFonts w:ascii="Times New Roman" w:hAnsi="Times New Roman"/>
          <w:lang w:val="en-US"/>
        </w:rPr>
        <w:t>t light tasks</w:t>
      </w:r>
    </w:p>
    <w:p w14:paraId="3B492201" w14:textId="77777777" w:rsidR="0000711D" w:rsidRPr="0000578A" w:rsidRDefault="0000711D" w:rsidP="00AA36FA">
      <w:pPr>
        <w:rPr>
          <w:lang w:val="en-US"/>
        </w:rPr>
      </w:pPr>
    </w:p>
    <w:p w14:paraId="7FAA4405" w14:textId="77777777" w:rsidR="00266FDE" w:rsidRPr="0000578A" w:rsidRDefault="00297E12" w:rsidP="00AA36FA">
      <w:pPr>
        <w:rPr>
          <w:rFonts w:ascii="Times New Roman" w:hAnsi="Times New Roman"/>
          <w:b/>
          <w:szCs w:val="22"/>
          <w:lang w:val="en-US"/>
        </w:rPr>
      </w:pPr>
      <w:r w:rsidRPr="0000578A">
        <w:rPr>
          <w:rFonts w:ascii="Times New Roman" w:hAnsi="Times New Roman"/>
          <w:b/>
          <w:szCs w:val="22"/>
          <w:lang w:val="en-US"/>
        </w:rPr>
        <w:t>5</w:t>
      </w:r>
      <w:r w:rsidR="00735CBA" w:rsidRPr="0000578A">
        <w:rPr>
          <w:rFonts w:ascii="Times New Roman" w:hAnsi="Times New Roman"/>
          <w:b/>
          <w:szCs w:val="22"/>
          <w:lang w:val="en-US"/>
        </w:rPr>
        <w:t>.</w:t>
      </w:r>
      <w:r w:rsidR="0000711D" w:rsidRPr="0000578A">
        <w:rPr>
          <w:rFonts w:ascii="Times New Roman" w:hAnsi="Times New Roman"/>
          <w:b/>
          <w:szCs w:val="22"/>
          <w:lang w:val="en-US"/>
        </w:rPr>
        <w:t xml:space="preserve"> Results</w:t>
      </w:r>
      <w:r w:rsidR="007819B3" w:rsidRPr="0000578A">
        <w:rPr>
          <w:rFonts w:ascii="Times New Roman" w:hAnsi="Times New Roman"/>
          <w:b/>
          <w:szCs w:val="22"/>
          <w:lang w:val="en-US"/>
        </w:rPr>
        <w:t xml:space="preserve"> </w:t>
      </w:r>
    </w:p>
    <w:p w14:paraId="420074D8" w14:textId="5EBD4027" w:rsidR="00266FDE" w:rsidRPr="0000578A" w:rsidRDefault="00170117" w:rsidP="00AA36FA">
      <w:pPr>
        <w:rPr>
          <w:rFonts w:ascii="Times New Roman" w:hAnsi="Times New Roman"/>
          <w:sz w:val="22"/>
          <w:szCs w:val="22"/>
          <w:lang w:val="en-US"/>
        </w:rPr>
      </w:pPr>
      <w:r w:rsidRPr="0000578A">
        <w:rPr>
          <w:rFonts w:ascii="Times New Roman" w:hAnsi="Times New Roman"/>
          <w:sz w:val="22"/>
          <w:szCs w:val="22"/>
          <w:lang w:val="en-US"/>
        </w:rPr>
        <w:t xml:space="preserve">The aim of </w:t>
      </w:r>
      <w:r w:rsidR="001D6D58" w:rsidRPr="0000578A">
        <w:rPr>
          <w:rFonts w:ascii="Times New Roman" w:hAnsi="Times New Roman"/>
          <w:sz w:val="22"/>
          <w:szCs w:val="22"/>
          <w:lang w:val="en-US"/>
        </w:rPr>
        <w:t>the final experiment</w:t>
      </w:r>
      <w:r w:rsidRPr="0000578A">
        <w:rPr>
          <w:rFonts w:ascii="Times New Roman" w:hAnsi="Times New Roman"/>
          <w:sz w:val="22"/>
          <w:szCs w:val="22"/>
          <w:lang w:val="en-US"/>
        </w:rPr>
        <w:t xml:space="preserve"> described in this paper </w:t>
      </w:r>
      <w:r w:rsidR="002A59A1" w:rsidRPr="0000578A">
        <w:rPr>
          <w:rFonts w:ascii="Times New Roman" w:hAnsi="Times New Roman"/>
          <w:sz w:val="22"/>
          <w:szCs w:val="22"/>
          <w:lang w:val="en-US"/>
        </w:rPr>
        <w:t>was</w:t>
      </w:r>
      <w:r w:rsidRPr="0000578A">
        <w:rPr>
          <w:rFonts w:ascii="Times New Roman" w:hAnsi="Times New Roman"/>
          <w:sz w:val="22"/>
          <w:szCs w:val="22"/>
          <w:lang w:val="en-US"/>
        </w:rPr>
        <w:t xml:space="preserve"> to evaluate whether gestur</w:t>
      </w:r>
      <w:r w:rsidR="00E53A4D" w:rsidRPr="0000578A">
        <w:rPr>
          <w:rFonts w:ascii="Times New Roman" w:hAnsi="Times New Roman"/>
          <w:sz w:val="22"/>
          <w:szCs w:val="22"/>
          <w:lang w:val="en-US"/>
        </w:rPr>
        <w:t>al</w:t>
      </w:r>
      <w:r w:rsidRPr="0000578A">
        <w:rPr>
          <w:rFonts w:ascii="Times New Roman" w:hAnsi="Times New Roman"/>
          <w:sz w:val="22"/>
          <w:szCs w:val="22"/>
          <w:lang w:val="en-US"/>
        </w:rPr>
        <w:t xml:space="preserve"> interactions with the light pointer can be performed in the periphery of attention. Furthermore we aimed to explore which feedback styles are </w:t>
      </w:r>
      <w:r w:rsidR="002A59A1" w:rsidRPr="0000578A">
        <w:rPr>
          <w:rFonts w:ascii="Times New Roman" w:hAnsi="Times New Roman"/>
          <w:sz w:val="22"/>
          <w:szCs w:val="22"/>
          <w:lang w:val="en-US"/>
        </w:rPr>
        <w:t xml:space="preserve">most </w:t>
      </w:r>
      <w:r w:rsidRPr="0000578A">
        <w:rPr>
          <w:rFonts w:ascii="Times New Roman" w:hAnsi="Times New Roman"/>
          <w:sz w:val="22"/>
          <w:szCs w:val="22"/>
          <w:lang w:val="en-US"/>
        </w:rPr>
        <w:t xml:space="preserve">suitable for peripheral interaction. </w:t>
      </w:r>
      <w:r w:rsidR="00266FDE" w:rsidRPr="0000578A">
        <w:rPr>
          <w:rFonts w:ascii="Times New Roman" w:hAnsi="Times New Roman"/>
          <w:sz w:val="22"/>
          <w:szCs w:val="22"/>
          <w:lang w:val="en-US"/>
        </w:rPr>
        <w:t xml:space="preserve">In this section the data gathered in </w:t>
      </w:r>
      <w:r w:rsidRPr="0000578A">
        <w:rPr>
          <w:rFonts w:ascii="Times New Roman" w:hAnsi="Times New Roman"/>
          <w:sz w:val="22"/>
          <w:szCs w:val="22"/>
          <w:lang w:val="en-US"/>
        </w:rPr>
        <w:t xml:space="preserve">our </w:t>
      </w:r>
      <w:r w:rsidR="00266FDE" w:rsidRPr="0000578A">
        <w:rPr>
          <w:rFonts w:ascii="Times New Roman" w:hAnsi="Times New Roman"/>
          <w:sz w:val="22"/>
          <w:szCs w:val="22"/>
          <w:lang w:val="en-US"/>
        </w:rPr>
        <w:t xml:space="preserve">experiment </w:t>
      </w:r>
      <w:r w:rsidRPr="0000578A">
        <w:rPr>
          <w:rFonts w:ascii="Times New Roman" w:hAnsi="Times New Roman"/>
          <w:sz w:val="22"/>
          <w:szCs w:val="22"/>
          <w:lang w:val="en-US"/>
        </w:rPr>
        <w:t xml:space="preserve">with the light pointer will be reported. </w:t>
      </w:r>
      <w:r w:rsidR="0078114D" w:rsidRPr="0000578A">
        <w:rPr>
          <w:rFonts w:ascii="Times New Roman" w:hAnsi="Times New Roman"/>
          <w:sz w:val="22"/>
          <w:szCs w:val="22"/>
          <w:lang w:val="en-US"/>
        </w:rPr>
        <w:t xml:space="preserve">For each measure (light task, number task and visual attention), </w:t>
      </w:r>
      <w:r w:rsidR="002A59A1" w:rsidRPr="0000578A">
        <w:rPr>
          <w:rFonts w:ascii="Times New Roman" w:hAnsi="Times New Roman"/>
          <w:sz w:val="22"/>
          <w:szCs w:val="22"/>
          <w:lang w:val="en-US"/>
        </w:rPr>
        <w:t xml:space="preserve">results </w:t>
      </w:r>
      <w:r w:rsidR="00FF7E5C" w:rsidRPr="0000578A">
        <w:rPr>
          <w:rFonts w:ascii="Times New Roman" w:hAnsi="Times New Roman"/>
          <w:sz w:val="22"/>
          <w:szCs w:val="22"/>
          <w:lang w:val="en-US"/>
        </w:rPr>
        <w:t xml:space="preserve">concerning </w:t>
      </w:r>
      <w:r w:rsidR="00787C79" w:rsidRPr="0000578A">
        <w:rPr>
          <w:rFonts w:ascii="Times New Roman" w:hAnsi="Times New Roman"/>
          <w:i/>
          <w:sz w:val="22"/>
          <w:szCs w:val="22"/>
          <w:lang w:val="en-US"/>
        </w:rPr>
        <w:t xml:space="preserve">peripheral interaction with the light </w:t>
      </w:r>
      <w:r w:rsidR="0093098C" w:rsidRPr="0000578A">
        <w:rPr>
          <w:rFonts w:ascii="Times New Roman" w:hAnsi="Times New Roman"/>
          <w:i/>
          <w:sz w:val="22"/>
          <w:szCs w:val="22"/>
          <w:lang w:val="en-US"/>
        </w:rPr>
        <w:t>pointer</w:t>
      </w:r>
      <w:r w:rsidR="00D461AC" w:rsidRPr="0000578A">
        <w:rPr>
          <w:rFonts w:ascii="Times New Roman" w:hAnsi="Times New Roman"/>
          <w:i/>
          <w:sz w:val="22"/>
          <w:szCs w:val="22"/>
          <w:lang w:val="en-US"/>
        </w:rPr>
        <w:t xml:space="preserve"> </w:t>
      </w:r>
      <w:r w:rsidR="00FF7E5C" w:rsidRPr="0000578A">
        <w:rPr>
          <w:rFonts w:ascii="Times New Roman" w:hAnsi="Times New Roman"/>
          <w:sz w:val="22"/>
          <w:szCs w:val="22"/>
          <w:lang w:val="en-US"/>
        </w:rPr>
        <w:t xml:space="preserve">and results concerning the </w:t>
      </w:r>
      <w:r w:rsidR="00787C79" w:rsidRPr="0000578A">
        <w:rPr>
          <w:rFonts w:ascii="Times New Roman" w:hAnsi="Times New Roman"/>
          <w:i/>
          <w:sz w:val="22"/>
          <w:szCs w:val="22"/>
          <w:lang w:val="en-US"/>
        </w:rPr>
        <w:t>different feedback styles</w:t>
      </w:r>
      <w:r w:rsidR="002A59A1" w:rsidRPr="0000578A">
        <w:rPr>
          <w:rFonts w:ascii="Times New Roman" w:hAnsi="Times New Roman"/>
          <w:i/>
          <w:sz w:val="22"/>
          <w:szCs w:val="22"/>
          <w:lang w:val="en-US"/>
        </w:rPr>
        <w:t xml:space="preserve"> </w:t>
      </w:r>
      <w:r w:rsidR="002A59A1" w:rsidRPr="0000578A">
        <w:rPr>
          <w:rFonts w:ascii="Times New Roman" w:hAnsi="Times New Roman"/>
          <w:sz w:val="22"/>
          <w:szCs w:val="22"/>
          <w:lang w:val="en-US"/>
        </w:rPr>
        <w:t>will be discussed separately</w:t>
      </w:r>
      <w:r w:rsidR="00787C79" w:rsidRPr="0000578A">
        <w:rPr>
          <w:rFonts w:ascii="Times New Roman" w:hAnsi="Times New Roman"/>
          <w:i/>
          <w:sz w:val="22"/>
          <w:szCs w:val="22"/>
          <w:lang w:val="en-US"/>
        </w:rPr>
        <w:t>.</w:t>
      </w:r>
      <w:r w:rsidR="005C14CD" w:rsidRPr="0000578A">
        <w:rPr>
          <w:rFonts w:ascii="Times New Roman" w:hAnsi="Times New Roman"/>
          <w:i/>
          <w:sz w:val="22"/>
          <w:szCs w:val="22"/>
          <w:lang w:val="en-US"/>
        </w:rPr>
        <w:t xml:space="preserve"> </w:t>
      </w:r>
      <w:r w:rsidR="005C14CD" w:rsidRPr="0000578A">
        <w:rPr>
          <w:rFonts w:ascii="Times New Roman" w:hAnsi="Times New Roman"/>
          <w:sz w:val="22"/>
          <w:szCs w:val="22"/>
          <w:lang w:val="en-US"/>
        </w:rPr>
        <w:t xml:space="preserve">The first category shows results comparing the central condition of each measure to the different peripheral conditions in order to explore whether performance differed between both conditions. The second category </w:t>
      </w:r>
      <w:r w:rsidR="002A59A1" w:rsidRPr="0000578A">
        <w:rPr>
          <w:rFonts w:ascii="Times New Roman" w:hAnsi="Times New Roman"/>
          <w:sz w:val="22"/>
          <w:szCs w:val="22"/>
          <w:lang w:val="en-US"/>
        </w:rPr>
        <w:t>compares</w:t>
      </w:r>
      <w:r w:rsidR="005C14CD" w:rsidRPr="0000578A">
        <w:rPr>
          <w:rFonts w:ascii="Times New Roman" w:hAnsi="Times New Roman"/>
          <w:sz w:val="22"/>
          <w:szCs w:val="22"/>
          <w:lang w:val="en-US"/>
        </w:rPr>
        <w:t xml:space="preserve"> the four feedback styles to explore whether the different feedback styles influenced performance.</w:t>
      </w:r>
      <w:r w:rsidR="00013E93">
        <w:rPr>
          <w:rFonts w:ascii="Times New Roman" w:hAnsi="Times New Roman"/>
          <w:sz w:val="22"/>
          <w:szCs w:val="22"/>
          <w:lang w:val="en-US"/>
        </w:rPr>
        <w:t xml:space="preserve"> </w:t>
      </w:r>
    </w:p>
    <w:p w14:paraId="268F5438" w14:textId="77777777" w:rsidR="00064E6D" w:rsidRPr="0000578A" w:rsidRDefault="00064E6D" w:rsidP="00AA36FA">
      <w:pPr>
        <w:rPr>
          <w:rFonts w:ascii="Times New Roman" w:hAnsi="Times New Roman"/>
          <w:sz w:val="22"/>
          <w:szCs w:val="22"/>
          <w:lang w:val="en-US"/>
        </w:rPr>
      </w:pPr>
    </w:p>
    <w:p w14:paraId="639EA256" w14:textId="77777777" w:rsidR="008373BE" w:rsidRPr="0000578A" w:rsidRDefault="008373BE" w:rsidP="00AA36FA">
      <w:pPr>
        <w:rPr>
          <w:rFonts w:ascii="Times New Roman" w:eastAsia="Cambria" w:hAnsi="Times New Roman"/>
          <w:i/>
          <w:szCs w:val="22"/>
          <w:lang w:val="en-US"/>
        </w:rPr>
      </w:pPr>
      <w:r w:rsidRPr="0000578A">
        <w:rPr>
          <w:rFonts w:ascii="Times New Roman" w:eastAsia="Cambria" w:hAnsi="Times New Roman"/>
          <w:i/>
          <w:szCs w:val="22"/>
          <w:lang w:val="en-US"/>
        </w:rPr>
        <w:t>5.1 Light task</w:t>
      </w:r>
    </w:p>
    <w:p w14:paraId="57C6ADB5" w14:textId="77777777" w:rsidR="005B4384" w:rsidRPr="0000578A" w:rsidRDefault="001A77D9" w:rsidP="00AA36FA">
      <w:pPr>
        <w:rPr>
          <w:rFonts w:ascii="Times New Roman" w:eastAsia="Cambria" w:hAnsi="Times New Roman"/>
          <w:sz w:val="22"/>
          <w:szCs w:val="22"/>
          <w:lang w:val="en-US"/>
        </w:rPr>
      </w:pPr>
      <w:r w:rsidRPr="0000578A">
        <w:rPr>
          <w:rFonts w:ascii="Times New Roman" w:eastAsia="Cambria" w:hAnsi="Times New Roman"/>
          <w:sz w:val="22"/>
          <w:szCs w:val="22"/>
          <w:lang w:val="en-US"/>
        </w:rPr>
        <w:t xml:space="preserve">The first measure that may indicate peripheral interaction with the light pointer is the participants’ performance on the light task in the central and peripheral condition. </w:t>
      </w:r>
      <w:r w:rsidR="00DC4C87" w:rsidRPr="0000578A">
        <w:rPr>
          <w:rFonts w:ascii="Times New Roman" w:eastAsia="Cambria" w:hAnsi="Times New Roman"/>
          <w:sz w:val="22"/>
          <w:szCs w:val="22"/>
          <w:lang w:val="en-US"/>
        </w:rPr>
        <w:t xml:space="preserve">This task involved a series of pre-determined actions participants were asked to perform (see section 4.4.1 for more detail). </w:t>
      </w:r>
      <w:r w:rsidRPr="0000578A">
        <w:rPr>
          <w:rFonts w:ascii="Times New Roman" w:eastAsia="Cambria" w:hAnsi="Times New Roman"/>
          <w:sz w:val="22"/>
          <w:szCs w:val="22"/>
          <w:lang w:val="en-US"/>
        </w:rPr>
        <w:t xml:space="preserve">We expected that this performance would not differ between the two conditions, indicating that people could effectively interact with the light pointer while they </w:t>
      </w:r>
      <w:r w:rsidR="00B84D0E" w:rsidRPr="0000578A">
        <w:rPr>
          <w:rFonts w:ascii="Times New Roman" w:eastAsia="Cambria" w:hAnsi="Times New Roman"/>
          <w:sz w:val="22"/>
          <w:szCs w:val="22"/>
          <w:lang w:val="en-US"/>
        </w:rPr>
        <w:t>were</w:t>
      </w:r>
      <w:r w:rsidRPr="0000578A">
        <w:rPr>
          <w:rFonts w:ascii="Times New Roman" w:eastAsia="Cambria" w:hAnsi="Times New Roman"/>
          <w:sz w:val="22"/>
          <w:szCs w:val="22"/>
          <w:lang w:val="en-US"/>
        </w:rPr>
        <w:t xml:space="preserve"> performing another task simultaneously. </w:t>
      </w:r>
    </w:p>
    <w:p w14:paraId="7C02EB3E" w14:textId="77777777" w:rsidR="001A77D9" w:rsidRPr="0000578A" w:rsidRDefault="001A77D9" w:rsidP="00AA36FA">
      <w:pPr>
        <w:rPr>
          <w:rFonts w:ascii="Times New Roman" w:eastAsia="Cambria" w:hAnsi="Times New Roman"/>
          <w:sz w:val="22"/>
          <w:szCs w:val="22"/>
          <w:lang w:val="en-US"/>
        </w:rPr>
      </w:pPr>
    </w:p>
    <w:p w14:paraId="17079858" w14:textId="1AA661DE" w:rsidR="003F41F7" w:rsidRPr="0000578A" w:rsidRDefault="00847053" w:rsidP="00AA36FA">
      <w:pPr>
        <w:rPr>
          <w:rFonts w:ascii="Times New Roman" w:eastAsia="Cambria" w:hAnsi="Times New Roman"/>
          <w:sz w:val="22"/>
          <w:szCs w:val="22"/>
          <w:lang w:val="en-US"/>
        </w:rPr>
      </w:pPr>
      <w:r w:rsidRPr="0000578A">
        <w:rPr>
          <w:rFonts w:ascii="Times New Roman" w:eastAsia="Cambria" w:hAnsi="Times New Roman"/>
          <w:sz w:val="22"/>
          <w:szCs w:val="22"/>
          <w:lang w:val="en-US"/>
        </w:rPr>
        <w:t xml:space="preserve">In order to assess whether the </w:t>
      </w:r>
      <w:r w:rsidR="00E53A4D" w:rsidRPr="0000578A">
        <w:rPr>
          <w:rFonts w:ascii="Times New Roman" w:eastAsia="Cambria" w:hAnsi="Times New Roman"/>
          <w:sz w:val="22"/>
          <w:szCs w:val="22"/>
          <w:lang w:val="en-US"/>
        </w:rPr>
        <w:t>interaction</w:t>
      </w:r>
      <w:r w:rsidRPr="0000578A">
        <w:rPr>
          <w:rFonts w:ascii="Times New Roman" w:eastAsia="Cambria" w:hAnsi="Times New Roman"/>
          <w:sz w:val="22"/>
          <w:szCs w:val="22"/>
          <w:lang w:val="en-US"/>
        </w:rPr>
        <w:t xml:space="preserve">s in the light task were performed comparably in the peripheral and the central conditions and whether there were differences between the feedback </w:t>
      </w:r>
      <w:r w:rsidR="003C77F0" w:rsidRPr="0000578A">
        <w:rPr>
          <w:rFonts w:ascii="Times New Roman" w:eastAsia="Cambria" w:hAnsi="Times New Roman"/>
          <w:sz w:val="22"/>
          <w:szCs w:val="22"/>
          <w:lang w:val="en-US"/>
        </w:rPr>
        <w:t>styles</w:t>
      </w:r>
      <w:r w:rsidRPr="0000578A">
        <w:rPr>
          <w:rFonts w:ascii="Times New Roman" w:eastAsia="Cambria" w:hAnsi="Times New Roman"/>
          <w:sz w:val="22"/>
          <w:szCs w:val="22"/>
          <w:lang w:val="en-US"/>
        </w:rPr>
        <w:t xml:space="preserve"> (visual, auditory, haptic and combination), </w:t>
      </w:r>
      <w:r w:rsidR="00DC4C87" w:rsidRPr="0000578A">
        <w:rPr>
          <w:rFonts w:ascii="Times New Roman" w:eastAsia="Cambria" w:hAnsi="Times New Roman"/>
          <w:sz w:val="22"/>
          <w:szCs w:val="22"/>
          <w:lang w:val="en-US"/>
        </w:rPr>
        <w:t>r</w:t>
      </w:r>
      <w:r w:rsidRPr="0000578A">
        <w:rPr>
          <w:rFonts w:ascii="Times New Roman" w:eastAsia="Cambria" w:hAnsi="Times New Roman"/>
          <w:sz w:val="22"/>
          <w:szCs w:val="22"/>
          <w:lang w:val="en-US"/>
        </w:rPr>
        <w:t xml:space="preserve">epeated </w:t>
      </w:r>
      <w:r w:rsidR="005E65CA" w:rsidRPr="0000578A">
        <w:rPr>
          <w:rFonts w:ascii="Times New Roman" w:eastAsia="Cambria" w:hAnsi="Times New Roman"/>
          <w:sz w:val="22"/>
          <w:szCs w:val="22"/>
          <w:lang w:val="en-US"/>
        </w:rPr>
        <w:t>m</w:t>
      </w:r>
      <w:r w:rsidRPr="0000578A">
        <w:rPr>
          <w:rFonts w:ascii="Times New Roman" w:eastAsia="Cambria" w:hAnsi="Times New Roman"/>
          <w:sz w:val="22"/>
          <w:szCs w:val="22"/>
          <w:lang w:val="en-US"/>
        </w:rPr>
        <w:t>easures ANOVAs were conducted on the various assessors of performance per experimental condition</w:t>
      </w:r>
      <w:r w:rsidR="001047DE" w:rsidRPr="0000578A">
        <w:rPr>
          <w:rFonts w:ascii="Times New Roman" w:eastAsia="Cambria" w:hAnsi="Times New Roman"/>
          <w:sz w:val="22"/>
          <w:szCs w:val="22"/>
          <w:lang w:val="en-US"/>
        </w:rPr>
        <w:t xml:space="preserve"> </w:t>
      </w:r>
      <w:r w:rsidR="00B84D0E" w:rsidRPr="0000578A">
        <w:rPr>
          <w:rFonts w:ascii="Times New Roman" w:eastAsia="Cambria" w:hAnsi="Times New Roman"/>
          <w:sz w:val="22"/>
          <w:szCs w:val="22"/>
          <w:lang w:val="en-US"/>
        </w:rPr>
        <w:t>separately</w:t>
      </w:r>
      <w:r w:rsidRPr="0000578A">
        <w:rPr>
          <w:rFonts w:ascii="Times New Roman" w:eastAsia="Cambria" w:hAnsi="Times New Roman"/>
          <w:sz w:val="22"/>
          <w:szCs w:val="22"/>
          <w:lang w:val="en-US"/>
        </w:rPr>
        <w:t xml:space="preserve">. These assessors were parts of the </w:t>
      </w:r>
      <w:r w:rsidR="00863E53" w:rsidRPr="0000578A">
        <w:rPr>
          <w:rFonts w:ascii="Times New Roman" w:eastAsia="Cambria" w:hAnsi="Times New Roman"/>
          <w:sz w:val="22"/>
          <w:szCs w:val="22"/>
          <w:lang w:val="en-US"/>
        </w:rPr>
        <w:t>inter</w:t>
      </w:r>
      <w:r w:rsidR="003F41F7" w:rsidRPr="0000578A">
        <w:rPr>
          <w:rFonts w:ascii="Times New Roman" w:eastAsia="Cambria" w:hAnsi="Times New Roman"/>
          <w:sz w:val="22"/>
          <w:szCs w:val="22"/>
          <w:lang w:val="en-US"/>
        </w:rPr>
        <w:t xml:space="preserve">actions undertaken and </w:t>
      </w:r>
      <w:r w:rsidR="003F41F7" w:rsidRPr="0000578A">
        <w:rPr>
          <w:rFonts w:ascii="Times New Roman" w:eastAsia="Cambria" w:hAnsi="Times New Roman"/>
          <w:i/>
          <w:sz w:val="22"/>
          <w:szCs w:val="22"/>
          <w:lang w:val="en-US"/>
        </w:rPr>
        <w:t xml:space="preserve">include </w:t>
      </w:r>
      <w:r w:rsidR="00C07BE9">
        <w:rPr>
          <w:rFonts w:ascii="Times New Roman" w:eastAsia="Cambria" w:hAnsi="Times New Roman"/>
          <w:i/>
          <w:sz w:val="22"/>
          <w:szCs w:val="22"/>
          <w:lang w:val="en-US"/>
        </w:rPr>
        <w:t>amount of interaction cycles</w:t>
      </w:r>
      <w:r w:rsidR="003F41F7" w:rsidRPr="0000578A">
        <w:rPr>
          <w:rFonts w:ascii="Times New Roman" w:eastAsia="Cambria" w:hAnsi="Times New Roman"/>
          <w:i/>
          <w:sz w:val="22"/>
          <w:szCs w:val="22"/>
          <w:lang w:val="en-US"/>
        </w:rPr>
        <w:t>, select duration, setting duration, percentage of correct select, percentage of maximum brightness level</w:t>
      </w:r>
      <w:r w:rsidR="003F41F7" w:rsidRPr="0000578A">
        <w:rPr>
          <w:rFonts w:ascii="Times New Roman" w:eastAsia="Cambria" w:hAnsi="Times New Roman"/>
          <w:sz w:val="22"/>
          <w:szCs w:val="22"/>
          <w:lang w:val="en-US"/>
        </w:rPr>
        <w:t xml:space="preserve"> and </w:t>
      </w:r>
      <w:r w:rsidR="003F41F7" w:rsidRPr="0000578A">
        <w:rPr>
          <w:rFonts w:ascii="Times New Roman" w:eastAsia="Cambria" w:hAnsi="Times New Roman"/>
          <w:i/>
          <w:sz w:val="22"/>
          <w:szCs w:val="22"/>
          <w:lang w:val="en-US"/>
        </w:rPr>
        <w:t>percen</w:t>
      </w:r>
      <w:r w:rsidR="001C256A" w:rsidRPr="0000578A">
        <w:rPr>
          <w:rFonts w:ascii="Times New Roman" w:eastAsia="Cambria" w:hAnsi="Times New Roman"/>
          <w:i/>
          <w:sz w:val="22"/>
          <w:szCs w:val="22"/>
          <w:lang w:val="en-US"/>
        </w:rPr>
        <w:t>tage of middle brightness level</w:t>
      </w:r>
      <w:r w:rsidR="001C256A" w:rsidRPr="0000578A">
        <w:rPr>
          <w:rFonts w:ascii="Times New Roman" w:eastAsia="Cambria" w:hAnsi="Times New Roman"/>
          <w:sz w:val="22"/>
          <w:szCs w:val="22"/>
          <w:lang w:val="en-US"/>
        </w:rPr>
        <w:t xml:space="preserve"> (see Table</w:t>
      </w:r>
      <w:r w:rsidR="00121D0D" w:rsidRPr="0000578A">
        <w:rPr>
          <w:rFonts w:ascii="Times New Roman" w:eastAsia="Cambria" w:hAnsi="Times New Roman"/>
          <w:sz w:val="22"/>
          <w:szCs w:val="22"/>
          <w:lang w:val="en-US"/>
        </w:rPr>
        <w:t xml:space="preserve"> </w:t>
      </w:r>
      <w:r w:rsidR="00F70E72">
        <w:rPr>
          <w:rFonts w:ascii="Times New Roman" w:eastAsia="Cambria" w:hAnsi="Times New Roman"/>
          <w:sz w:val="22"/>
          <w:szCs w:val="22"/>
          <w:lang w:val="en-US"/>
        </w:rPr>
        <w:t>3</w:t>
      </w:r>
      <w:r w:rsidR="001C256A" w:rsidRPr="0000578A">
        <w:rPr>
          <w:rFonts w:ascii="Times New Roman" w:eastAsia="Cambria" w:hAnsi="Times New Roman"/>
          <w:sz w:val="22"/>
          <w:szCs w:val="22"/>
          <w:lang w:val="en-US"/>
        </w:rPr>
        <w:t xml:space="preserve">). </w:t>
      </w:r>
      <w:r w:rsidR="00B8450A">
        <w:rPr>
          <w:rFonts w:ascii="Times New Roman" w:eastAsia="Cambria" w:hAnsi="Times New Roman"/>
          <w:sz w:val="22"/>
          <w:szCs w:val="22"/>
          <w:lang w:val="en-US"/>
        </w:rPr>
        <w:t xml:space="preserve">The experimental conditions regarding each feedback style were counter-balanced to prevent any influence due to a learning effect of the tasks. </w:t>
      </w:r>
      <w:r w:rsidR="00B8450A">
        <w:rPr>
          <w:rFonts w:ascii="Times New Roman" w:eastAsia="Cambria" w:hAnsi="Times New Roman"/>
          <w:sz w:val="22"/>
          <w:szCs w:val="22"/>
          <w:lang w:val="en-US"/>
        </w:rPr>
        <w:br/>
      </w:r>
      <w:r w:rsidR="00B84D0E" w:rsidRPr="0000578A">
        <w:rPr>
          <w:rFonts w:ascii="Times New Roman" w:eastAsia="Cambria" w:hAnsi="Times New Roman"/>
          <w:sz w:val="22"/>
          <w:szCs w:val="22"/>
          <w:lang w:val="en-US"/>
        </w:rPr>
        <w:t xml:space="preserve">For these </w:t>
      </w:r>
      <w:r w:rsidR="00937AE6">
        <w:rPr>
          <w:rFonts w:ascii="Times New Roman" w:eastAsia="Cambria" w:hAnsi="Times New Roman"/>
          <w:sz w:val="22"/>
          <w:szCs w:val="22"/>
          <w:lang w:val="en-US"/>
        </w:rPr>
        <w:t>analys</w:t>
      </w:r>
      <w:r w:rsidR="00D01B9B" w:rsidRPr="0000578A">
        <w:rPr>
          <w:rFonts w:ascii="Times New Roman" w:eastAsia="Cambria" w:hAnsi="Times New Roman"/>
          <w:sz w:val="22"/>
          <w:szCs w:val="22"/>
          <w:lang w:val="en-US"/>
        </w:rPr>
        <w:t>e</w:t>
      </w:r>
      <w:r w:rsidR="00B84D0E" w:rsidRPr="0000578A">
        <w:rPr>
          <w:rFonts w:ascii="Times New Roman" w:eastAsia="Cambria" w:hAnsi="Times New Roman"/>
          <w:sz w:val="22"/>
          <w:szCs w:val="22"/>
          <w:lang w:val="en-US"/>
        </w:rPr>
        <w:t xml:space="preserve">s, mean values were calculated per participant and per condition. From these mean values, interactions during which laser errors occurred were omitted. </w:t>
      </w:r>
      <w:r w:rsidR="005D075E">
        <w:rPr>
          <w:rFonts w:ascii="Times New Roman" w:eastAsia="Cambria" w:hAnsi="Times New Roman"/>
          <w:sz w:val="22"/>
          <w:szCs w:val="22"/>
          <w:lang w:val="en-US"/>
        </w:rPr>
        <w:t>Covariates age, gender and experience level were not significant and therefore not included in the final analyses</w:t>
      </w:r>
      <w:r w:rsidR="00C578FB">
        <w:rPr>
          <w:rFonts w:ascii="Times New Roman" w:eastAsia="Cambria" w:hAnsi="Times New Roman"/>
          <w:sz w:val="22"/>
          <w:szCs w:val="22"/>
          <w:lang w:val="en-US"/>
        </w:rPr>
        <w:t>.</w:t>
      </w:r>
      <w:r w:rsidR="00B8450A">
        <w:rPr>
          <w:rFonts w:ascii="Times New Roman" w:eastAsia="Cambria" w:hAnsi="Times New Roman"/>
          <w:sz w:val="22"/>
          <w:szCs w:val="22"/>
          <w:lang w:val="en-US"/>
        </w:rPr>
        <w:t xml:space="preserve"> </w:t>
      </w:r>
    </w:p>
    <w:p w14:paraId="196C3453" w14:textId="77777777" w:rsidR="008373BE" w:rsidRPr="0000578A" w:rsidRDefault="00847053" w:rsidP="00AA36FA">
      <w:pPr>
        <w:rPr>
          <w:rFonts w:ascii="Times New Roman" w:eastAsia="Cambria" w:hAnsi="Times New Roman"/>
          <w:sz w:val="22"/>
          <w:szCs w:val="22"/>
          <w:lang w:val="en-US"/>
        </w:rPr>
      </w:pPr>
      <w:r w:rsidRPr="0000578A">
        <w:rPr>
          <w:rFonts w:ascii="Times New Roman" w:eastAsia="Cambria" w:hAnsi="Times New Roman"/>
          <w:sz w:val="22"/>
          <w:szCs w:val="22"/>
          <w:lang w:val="en-US"/>
        </w:rPr>
        <w:t xml:space="preserve"> </w:t>
      </w:r>
    </w:p>
    <w:p w14:paraId="67200B26" w14:textId="3C44CB65" w:rsidR="008373BE" w:rsidRPr="0000578A" w:rsidRDefault="005F620A" w:rsidP="00AA36FA">
      <w:pPr>
        <w:rPr>
          <w:rFonts w:ascii="Times New Roman" w:eastAsia="Cambria" w:hAnsi="Times New Roman"/>
          <w:i/>
          <w:sz w:val="22"/>
          <w:szCs w:val="22"/>
          <w:lang w:val="en-US"/>
        </w:rPr>
      </w:pPr>
      <w:r w:rsidRPr="0000578A">
        <w:rPr>
          <w:rFonts w:ascii="Times New Roman" w:eastAsia="Cambria" w:hAnsi="Times New Roman"/>
          <w:i/>
          <w:sz w:val="22"/>
          <w:szCs w:val="22"/>
          <w:lang w:val="en-US"/>
        </w:rPr>
        <w:t>5.1</w:t>
      </w:r>
      <w:r w:rsidR="008373BE" w:rsidRPr="0000578A">
        <w:rPr>
          <w:rFonts w:ascii="Times New Roman" w:eastAsia="Cambria" w:hAnsi="Times New Roman"/>
          <w:i/>
          <w:sz w:val="22"/>
          <w:szCs w:val="22"/>
          <w:lang w:val="en-US"/>
        </w:rPr>
        <w:t>.1 Learning effect light task</w:t>
      </w:r>
    </w:p>
    <w:p w14:paraId="77BFD788" w14:textId="27893C40" w:rsidR="00B8450A" w:rsidRDefault="00240929" w:rsidP="00AA36FA">
      <w:pPr>
        <w:rPr>
          <w:rFonts w:ascii="Times New Roman" w:eastAsia="Cambria" w:hAnsi="Times New Roman"/>
          <w:sz w:val="22"/>
          <w:szCs w:val="22"/>
          <w:lang w:val="en-US"/>
        </w:rPr>
      </w:pPr>
      <w:r w:rsidRPr="0000578A">
        <w:rPr>
          <w:rFonts w:ascii="Times New Roman" w:eastAsia="Cambria" w:hAnsi="Times New Roman"/>
          <w:sz w:val="22"/>
          <w:szCs w:val="22"/>
          <w:lang w:val="en-US"/>
        </w:rPr>
        <w:t>To</w:t>
      </w:r>
      <w:r w:rsidR="008373BE" w:rsidRPr="0000578A">
        <w:rPr>
          <w:rFonts w:ascii="Times New Roman" w:eastAsia="Cambria" w:hAnsi="Times New Roman"/>
          <w:sz w:val="22"/>
          <w:szCs w:val="22"/>
          <w:lang w:val="en-US"/>
        </w:rPr>
        <w:t xml:space="preserve"> assess whether results found in this experiment might be d</w:t>
      </w:r>
      <w:r w:rsidR="00064E6D" w:rsidRPr="0000578A">
        <w:rPr>
          <w:rFonts w:ascii="Times New Roman" w:eastAsia="Cambria" w:hAnsi="Times New Roman"/>
          <w:sz w:val="22"/>
          <w:szCs w:val="22"/>
          <w:lang w:val="en-US"/>
        </w:rPr>
        <w:t>ue</w:t>
      </w:r>
      <w:r w:rsidR="002A59A1" w:rsidRPr="0000578A">
        <w:rPr>
          <w:rFonts w:ascii="Times New Roman" w:eastAsia="Cambria" w:hAnsi="Times New Roman"/>
          <w:sz w:val="22"/>
          <w:szCs w:val="22"/>
          <w:lang w:val="en-US"/>
        </w:rPr>
        <w:t xml:space="preserve"> to a</w:t>
      </w:r>
      <w:r w:rsidR="008373BE" w:rsidRPr="0000578A">
        <w:rPr>
          <w:rFonts w:ascii="Times New Roman" w:eastAsia="Cambria" w:hAnsi="Times New Roman"/>
          <w:sz w:val="22"/>
          <w:szCs w:val="22"/>
          <w:lang w:val="en-US"/>
        </w:rPr>
        <w:t xml:space="preserve"> learning effect within the light task, participants were asked to perform the light task </w:t>
      </w:r>
      <w:r w:rsidR="00E60654" w:rsidRPr="0000578A">
        <w:rPr>
          <w:rFonts w:ascii="Times New Roman" w:eastAsia="Cambria" w:hAnsi="Times New Roman"/>
          <w:sz w:val="22"/>
          <w:szCs w:val="22"/>
          <w:lang w:val="en-US"/>
        </w:rPr>
        <w:t>in the central condition</w:t>
      </w:r>
      <w:r w:rsidR="002A59A1" w:rsidRPr="0000578A">
        <w:rPr>
          <w:rFonts w:ascii="Times New Roman" w:eastAsia="Cambria" w:hAnsi="Times New Roman"/>
          <w:sz w:val="22"/>
          <w:szCs w:val="22"/>
          <w:lang w:val="en-US"/>
        </w:rPr>
        <w:t>,</w:t>
      </w:r>
      <w:r w:rsidR="00E60654" w:rsidRPr="0000578A">
        <w:rPr>
          <w:rFonts w:ascii="Times New Roman" w:eastAsia="Cambria" w:hAnsi="Times New Roman"/>
          <w:sz w:val="22"/>
          <w:szCs w:val="22"/>
          <w:lang w:val="en-US"/>
        </w:rPr>
        <w:t xml:space="preserve"> </w:t>
      </w:r>
      <w:r w:rsidR="008373BE" w:rsidRPr="0000578A">
        <w:rPr>
          <w:rFonts w:ascii="Times New Roman" w:eastAsia="Cambria" w:hAnsi="Times New Roman"/>
          <w:sz w:val="22"/>
          <w:szCs w:val="22"/>
          <w:lang w:val="en-US"/>
        </w:rPr>
        <w:t xml:space="preserve">without performing </w:t>
      </w:r>
      <w:r w:rsidR="00B2132A" w:rsidRPr="0000578A">
        <w:rPr>
          <w:rFonts w:ascii="Times New Roman" w:eastAsia="Cambria" w:hAnsi="Times New Roman"/>
          <w:sz w:val="22"/>
          <w:szCs w:val="22"/>
          <w:lang w:val="en-US"/>
        </w:rPr>
        <w:t>the high-</w:t>
      </w:r>
      <w:proofErr w:type="spellStart"/>
      <w:r w:rsidR="00B2132A" w:rsidRPr="0000578A">
        <w:rPr>
          <w:rFonts w:ascii="Times New Roman" w:eastAsia="Cambria" w:hAnsi="Times New Roman"/>
          <w:sz w:val="22"/>
          <w:szCs w:val="22"/>
          <w:lang w:val="en-US"/>
        </w:rPr>
        <w:t>attentional</w:t>
      </w:r>
      <w:proofErr w:type="spellEnd"/>
      <w:r w:rsidR="002A59A1" w:rsidRPr="0000578A">
        <w:rPr>
          <w:rFonts w:ascii="Times New Roman" w:eastAsia="Cambria" w:hAnsi="Times New Roman"/>
          <w:sz w:val="22"/>
          <w:szCs w:val="22"/>
          <w:lang w:val="en-US"/>
        </w:rPr>
        <w:t xml:space="preserve"> task,</w:t>
      </w:r>
      <w:r w:rsidR="00445A45" w:rsidRPr="0000578A">
        <w:rPr>
          <w:rFonts w:ascii="Times New Roman" w:eastAsia="Cambria" w:hAnsi="Times New Roman"/>
          <w:sz w:val="22"/>
          <w:szCs w:val="22"/>
          <w:lang w:val="en-US"/>
        </w:rPr>
        <w:t xml:space="preserve"> at the beginning (central </w:t>
      </w:r>
      <w:r w:rsidR="008373BE" w:rsidRPr="0000578A">
        <w:rPr>
          <w:rFonts w:ascii="Times New Roman" w:eastAsia="Cambria" w:hAnsi="Times New Roman"/>
          <w:sz w:val="22"/>
          <w:szCs w:val="22"/>
          <w:lang w:val="en-US"/>
        </w:rPr>
        <w:t>begin) and at the end of the experiment (</w:t>
      </w:r>
      <w:r w:rsidR="00445A45" w:rsidRPr="0000578A">
        <w:rPr>
          <w:rFonts w:ascii="Times New Roman" w:eastAsia="Cambria" w:hAnsi="Times New Roman"/>
          <w:sz w:val="22"/>
          <w:szCs w:val="22"/>
          <w:lang w:val="en-US"/>
        </w:rPr>
        <w:t xml:space="preserve">central </w:t>
      </w:r>
      <w:r w:rsidR="008373BE" w:rsidRPr="0000578A">
        <w:rPr>
          <w:rFonts w:ascii="Times New Roman" w:eastAsia="Cambria" w:hAnsi="Times New Roman"/>
          <w:sz w:val="22"/>
          <w:szCs w:val="22"/>
          <w:lang w:val="en-US"/>
        </w:rPr>
        <w:t>end)</w:t>
      </w:r>
      <w:r w:rsidR="00121D0D" w:rsidRPr="0000578A">
        <w:rPr>
          <w:rFonts w:ascii="Times New Roman" w:eastAsia="Cambria" w:hAnsi="Times New Roman"/>
          <w:sz w:val="22"/>
          <w:szCs w:val="22"/>
          <w:lang w:val="en-US"/>
        </w:rPr>
        <w:t xml:space="preserve">. </w:t>
      </w:r>
      <w:r w:rsidR="00B8450A">
        <w:rPr>
          <w:rFonts w:ascii="Times New Roman" w:eastAsia="Cambria" w:hAnsi="Times New Roman"/>
          <w:sz w:val="22"/>
          <w:szCs w:val="22"/>
          <w:lang w:val="en-US"/>
        </w:rPr>
        <w:t xml:space="preserve">Analysis of various performance measures indeed indicated that participants were better able to interact with the light task after practice during the experiment. </w:t>
      </w:r>
      <w:r w:rsidR="004F1053">
        <w:rPr>
          <w:rFonts w:ascii="Times New Roman" w:eastAsia="Cambria" w:hAnsi="Times New Roman"/>
          <w:sz w:val="22"/>
          <w:szCs w:val="22"/>
          <w:lang w:val="en-US"/>
        </w:rPr>
        <w:t xml:space="preserve">Results showed they were both faster and able to perform more interaction cycles. </w:t>
      </w:r>
      <w:r w:rsidR="00B8450A">
        <w:rPr>
          <w:rFonts w:ascii="Times New Roman" w:eastAsia="Cambria" w:hAnsi="Times New Roman"/>
          <w:sz w:val="22"/>
          <w:szCs w:val="22"/>
          <w:lang w:val="en-US"/>
        </w:rPr>
        <w:t>However, since this the different feedback modalities were counter-balanced, this learning effect should not have influenced our results.</w:t>
      </w:r>
    </w:p>
    <w:p w14:paraId="36D189A9" w14:textId="77777777" w:rsidR="008373BE" w:rsidRPr="0000578A" w:rsidRDefault="008373BE" w:rsidP="00AA36FA">
      <w:pPr>
        <w:rPr>
          <w:rFonts w:ascii="Times New Roman" w:eastAsia="Cambria" w:hAnsi="Times New Roman"/>
          <w:sz w:val="22"/>
          <w:szCs w:val="22"/>
          <w:lang w:val="en-US"/>
        </w:rPr>
      </w:pPr>
    </w:p>
    <w:p w14:paraId="1F9ADE3B" w14:textId="77777777" w:rsidR="008373BE" w:rsidRPr="0000578A" w:rsidRDefault="005F620A" w:rsidP="00AA36FA">
      <w:pPr>
        <w:rPr>
          <w:rFonts w:ascii="Times New Roman" w:eastAsia="Cambria" w:hAnsi="Times New Roman"/>
          <w:i/>
          <w:sz w:val="22"/>
          <w:szCs w:val="22"/>
          <w:lang w:val="en-US"/>
        </w:rPr>
      </w:pPr>
      <w:r w:rsidRPr="0000578A">
        <w:rPr>
          <w:rFonts w:ascii="Times New Roman" w:eastAsia="Cambria" w:hAnsi="Times New Roman"/>
          <w:i/>
          <w:sz w:val="22"/>
          <w:szCs w:val="22"/>
          <w:lang w:val="en-US"/>
        </w:rPr>
        <w:t>5.1.2</w:t>
      </w:r>
      <w:r w:rsidR="008373BE" w:rsidRPr="0000578A">
        <w:rPr>
          <w:rFonts w:ascii="Times New Roman" w:eastAsia="Cambria" w:hAnsi="Times New Roman"/>
          <w:i/>
          <w:sz w:val="22"/>
          <w:szCs w:val="22"/>
          <w:lang w:val="en-US"/>
        </w:rPr>
        <w:t xml:space="preserve"> Peripheral </w:t>
      </w:r>
      <w:r w:rsidR="0093098C" w:rsidRPr="0000578A">
        <w:rPr>
          <w:rFonts w:ascii="Times New Roman" w:eastAsia="Cambria" w:hAnsi="Times New Roman"/>
          <w:i/>
          <w:sz w:val="22"/>
          <w:szCs w:val="22"/>
          <w:lang w:val="en-US"/>
        </w:rPr>
        <w:t>interaction with the light pointer</w:t>
      </w:r>
    </w:p>
    <w:p w14:paraId="134C3C00" w14:textId="71E7CFA9" w:rsidR="00847053" w:rsidRPr="0000578A" w:rsidRDefault="005E65CA" w:rsidP="00AA36FA">
      <w:pPr>
        <w:rPr>
          <w:rFonts w:ascii="Times New Roman" w:eastAsia="Cambria" w:hAnsi="Times New Roman"/>
          <w:sz w:val="22"/>
          <w:szCs w:val="22"/>
          <w:lang w:val="en-US"/>
        </w:rPr>
      </w:pPr>
      <w:r w:rsidRPr="0000578A">
        <w:rPr>
          <w:rFonts w:ascii="Times New Roman" w:eastAsia="Cambria" w:hAnsi="Times New Roman"/>
          <w:sz w:val="22"/>
          <w:szCs w:val="22"/>
          <w:lang w:val="en-US"/>
        </w:rPr>
        <w:t xml:space="preserve">The </w:t>
      </w:r>
      <w:r w:rsidR="00B84D0E" w:rsidRPr="0000578A">
        <w:rPr>
          <w:rFonts w:ascii="Times New Roman" w:eastAsia="Cambria" w:hAnsi="Times New Roman"/>
          <w:sz w:val="22"/>
          <w:szCs w:val="22"/>
          <w:lang w:val="en-US"/>
        </w:rPr>
        <w:t>various</w:t>
      </w:r>
      <w:r w:rsidRPr="0000578A">
        <w:rPr>
          <w:rFonts w:ascii="Times New Roman" w:eastAsia="Cambria" w:hAnsi="Times New Roman"/>
          <w:sz w:val="22"/>
          <w:szCs w:val="22"/>
          <w:lang w:val="en-US"/>
        </w:rPr>
        <w:t xml:space="preserve"> indicators of performance on the light </w:t>
      </w:r>
      <w:r w:rsidR="00257DF6" w:rsidRPr="0000578A">
        <w:rPr>
          <w:rFonts w:ascii="Times New Roman" w:eastAsia="Cambria" w:hAnsi="Times New Roman"/>
          <w:sz w:val="22"/>
          <w:szCs w:val="22"/>
          <w:lang w:val="en-US"/>
        </w:rPr>
        <w:t>t</w:t>
      </w:r>
      <w:r w:rsidRPr="0000578A">
        <w:rPr>
          <w:rFonts w:ascii="Times New Roman" w:eastAsia="Cambria" w:hAnsi="Times New Roman"/>
          <w:sz w:val="22"/>
          <w:szCs w:val="22"/>
          <w:lang w:val="en-US"/>
        </w:rPr>
        <w:t xml:space="preserve">ask will be discussed separately </w:t>
      </w:r>
      <w:r w:rsidR="00292FD3">
        <w:rPr>
          <w:rFonts w:ascii="Times New Roman" w:eastAsia="Cambria" w:hAnsi="Times New Roman"/>
          <w:sz w:val="22"/>
          <w:szCs w:val="22"/>
          <w:lang w:val="en-US"/>
        </w:rPr>
        <w:t>in this section</w:t>
      </w:r>
      <w:r w:rsidR="00292FD3" w:rsidRPr="0000578A">
        <w:rPr>
          <w:rFonts w:ascii="Times New Roman" w:eastAsia="Cambria" w:hAnsi="Times New Roman"/>
          <w:sz w:val="22"/>
          <w:szCs w:val="22"/>
          <w:lang w:val="en-US"/>
        </w:rPr>
        <w:t xml:space="preserve"> </w:t>
      </w:r>
      <w:r w:rsidR="00BD0731" w:rsidRPr="0000578A">
        <w:rPr>
          <w:rFonts w:ascii="Times New Roman" w:eastAsia="Cambria" w:hAnsi="Times New Roman"/>
          <w:sz w:val="22"/>
          <w:szCs w:val="22"/>
          <w:lang w:val="en-US"/>
        </w:rPr>
        <w:t xml:space="preserve">and performance in the central </w:t>
      </w:r>
      <w:r w:rsidRPr="0000578A">
        <w:rPr>
          <w:rFonts w:ascii="Times New Roman" w:eastAsia="Cambria" w:hAnsi="Times New Roman"/>
          <w:sz w:val="22"/>
          <w:szCs w:val="22"/>
          <w:lang w:val="en-US"/>
        </w:rPr>
        <w:t xml:space="preserve">and the peripheral condition will be compared to indicate specifically which interactions could be performed comparably in both conditions. </w:t>
      </w:r>
      <w:r w:rsidR="00DF645C" w:rsidRPr="0000578A">
        <w:rPr>
          <w:rFonts w:ascii="Times New Roman" w:eastAsia="Cambria" w:hAnsi="Times New Roman"/>
          <w:sz w:val="22"/>
          <w:szCs w:val="22"/>
          <w:lang w:val="en-US"/>
        </w:rPr>
        <w:t>F</w:t>
      </w:r>
      <w:r w:rsidR="000B7AE9" w:rsidRPr="0000578A">
        <w:rPr>
          <w:rFonts w:ascii="Times New Roman" w:eastAsia="Cambria" w:hAnsi="Times New Roman"/>
          <w:sz w:val="22"/>
          <w:szCs w:val="22"/>
          <w:lang w:val="en-US"/>
        </w:rPr>
        <w:t xml:space="preserve">or these measurements, </w:t>
      </w:r>
      <w:r w:rsidR="00E60654" w:rsidRPr="0000578A">
        <w:rPr>
          <w:rFonts w:ascii="Times New Roman" w:eastAsia="Cambria" w:hAnsi="Times New Roman"/>
          <w:sz w:val="22"/>
          <w:szCs w:val="22"/>
          <w:lang w:val="en-US"/>
        </w:rPr>
        <w:t xml:space="preserve">we compared the peripheral conditions to the </w:t>
      </w:r>
      <w:r w:rsidR="000B7AE9" w:rsidRPr="0000578A">
        <w:rPr>
          <w:rFonts w:ascii="Times New Roman" w:eastAsia="Cambria" w:hAnsi="Times New Roman"/>
          <w:sz w:val="22"/>
          <w:szCs w:val="22"/>
          <w:lang w:val="en-US"/>
        </w:rPr>
        <w:t xml:space="preserve">central </w:t>
      </w:r>
      <w:r w:rsidR="00847053" w:rsidRPr="0000578A">
        <w:rPr>
          <w:rFonts w:ascii="Times New Roman" w:eastAsia="Cambria" w:hAnsi="Times New Roman"/>
          <w:sz w:val="22"/>
          <w:szCs w:val="22"/>
          <w:lang w:val="en-US"/>
        </w:rPr>
        <w:t>end conditio</w:t>
      </w:r>
      <w:r w:rsidR="000B7AE9" w:rsidRPr="0000578A">
        <w:rPr>
          <w:rFonts w:ascii="Times New Roman" w:eastAsia="Cambria" w:hAnsi="Times New Roman"/>
          <w:sz w:val="22"/>
          <w:szCs w:val="22"/>
          <w:lang w:val="en-US"/>
        </w:rPr>
        <w:t xml:space="preserve">n </w:t>
      </w:r>
      <w:r w:rsidR="00E60654" w:rsidRPr="0000578A">
        <w:rPr>
          <w:rFonts w:ascii="Times New Roman" w:eastAsia="Cambria" w:hAnsi="Times New Roman"/>
          <w:sz w:val="22"/>
          <w:szCs w:val="22"/>
          <w:lang w:val="en-US"/>
        </w:rPr>
        <w:t>rather than to the central begin condition.</w:t>
      </w:r>
      <w:r w:rsidR="00847053" w:rsidRPr="0000578A">
        <w:rPr>
          <w:rFonts w:ascii="Times New Roman" w:eastAsia="Cambria" w:hAnsi="Times New Roman"/>
          <w:sz w:val="22"/>
          <w:szCs w:val="22"/>
          <w:lang w:val="en-US"/>
        </w:rPr>
        <w:t xml:space="preserve"> </w:t>
      </w:r>
      <w:r w:rsidR="00E60654" w:rsidRPr="0000578A">
        <w:rPr>
          <w:rFonts w:ascii="Times New Roman" w:eastAsia="Cambria" w:hAnsi="Times New Roman"/>
          <w:sz w:val="22"/>
          <w:szCs w:val="22"/>
          <w:lang w:val="en-US"/>
        </w:rPr>
        <w:t>I</w:t>
      </w:r>
      <w:r w:rsidR="00847053" w:rsidRPr="0000578A">
        <w:rPr>
          <w:rFonts w:ascii="Times New Roman" w:eastAsia="Cambria" w:hAnsi="Times New Roman"/>
          <w:sz w:val="22"/>
          <w:szCs w:val="22"/>
          <w:lang w:val="en-US"/>
        </w:rPr>
        <w:t>n th</w:t>
      </w:r>
      <w:r w:rsidR="00E60654" w:rsidRPr="0000578A">
        <w:rPr>
          <w:rFonts w:ascii="Times New Roman" w:eastAsia="Cambria" w:hAnsi="Times New Roman"/>
          <w:sz w:val="22"/>
          <w:szCs w:val="22"/>
          <w:lang w:val="en-US"/>
        </w:rPr>
        <w:t>e central end</w:t>
      </w:r>
      <w:r w:rsidR="00847053" w:rsidRPr="0000578A">
        <w:rPr>
          <w:rFonts w:ascii="Times New Roman" w:eastAsia="Cambria" w:hAnsi="Times New Roman"/>
          <w:sz w:val="22"/>
          <w:szCs w:val="22"/>
          <w:lang w:val="en-US"/>
        </w:rPr>
        <w:t xml:space="preserve"> condition</w:t>
      </w:r>
      <w:r w:rsidR="00E60654" w:rsidRPr="0000578A">
        <w:rPr>
          <w:rFonts w:ascii="Times New Roman" w:eastAsia="Cambria" w:hAnsi="Times New Roman"/>
          <w:sz w:val="22"/>
          <w:szCs w:val="22"/>
          <w:lang w:val="en-US"/>
        </w:rPr>
        <w:t>,</w:t>
      </w:r>
      <w:r w:rsidR="00847053" w:rsidRPr="0000578A">
        <w:rPr>
          <w:rFonts w:ascii="Times New Roman" w:eastAsia="Cambria" w:hAnsi="Times New Roman"/>
          <w:sz w:val="22"/>
          <w:szCs w:val="22"/>
          <w:lang w:val="en-US"/>
        </w:rPr>
        <w:t xml:space="preserve"> participants </w:t>
      </w:r>
      <w:r w:rsidR="00B84D0E" w:rsidRPr="0000578A">
        <w:rPr>
          <w:rFonts w:ascii="Times New Roman" w:eastAsia="Cambria" w:hAnsi="Times New Roman"/>
          <w:sz w:val="22"/>
          <w:szCs w:val="22"/>
          <w:lang w:val="en-US"/>
        </w:rPr>
        <w:t>were</w:t>
      </w:r>
      <w:r w:rsidR="00847053" w:rsidRPr="0000578A">
        <w:rPr>
          <w:rFonts w:ascii="Times New Roman" w:eastAsia="Cambria" w:hAnsi="Times New Roman"/>
          <w:sz w:val="22"/>
          <w:szCs w:val="22"/>
          <w:lang w:val="en-US"/>
        </w:rPr>
        <w:t xml:space="preserve"> best trained and finding an effect would be </w:t>
      </w:r>
      <w:r w:rsidR="00E60654" w:rsidRPr="0000578A">
        <w:rPr>
          <w:rFonts w:ascii="Times New Roman" w:eastAsia="Cambria" w:hAnsi="Times New Roman"/>
          <w:sz w:val="22"/>
          <w:szCs w:val="22"/>
          <w:lang w:val="en-US"/>
        </w:rPr>
        <w:t>most difficult</w:t>
      </w:r>
      <w:r w:rsidR="00847053" w:rsidRPr="0000578A">
        <w:rPr>
          <w:rFonts w:ascii="Times New Roman" w:eastAsia="Cambria" w:hAnsi="Times New Roman"/>
          <w:sz w:val="22"/>
          <w:szCs w:val="22"/>
          <w:lang w:val="en-US"/>
        </w:rPr>
        <w:t xml:space="preserve">. </w:t>
      </w:r>
      <w:r w:rsidR="007F4B62">
        <w:rPr>
          <w:rFonts w:ascii="Times New Roman" w:eastAsia="Cambria" w:hAnsi="Times New Roman"/>
          <w:sz w:val="22"/>
          <w:szCs w:val="22"/>
          <w:lang w:val="en-US"/>
        </w:rPr>
        <w:t xml:space="preserve">Performance measures of all participants were included in the analyses unless stated otherwise for a specific measurement. </w:t>
      </w:r>
      <w:r w:rsidR="00D94657">
        <w:rPr>
          <w:rFonts w:ascii="Times New Roman" w:eastAsia="Cambria" w:hAnsi="Times New Roman"/>
          <w:sz w:val="22"/>
          <w:szCs w:val="22"/>
          <w:lang w:val="en-US"/>
        </w:rPr>
        <w:t xml:space="preserve">Moreover, while the covariates </w:t>
      </w:r>
      <w:r w:rsidR="005D075E">
        <w:rPr>
          <w:rFonts w:ascii="Times New Roman" w:eastAsia="Cambria" w:hAnsi="Times New Roman"/>
          <w:sz w:val="22"/>
          <w:szCs w:val="22"/>
          <w:lang w:val="en-US"/>
        </w:rPr>
        <w:t xml:space="preserve">age, </w:t>
      </w:r>
      <w:r w:rsidR="00D94657">
        <w:rPr>
          <w:rFonts w:ascii="Times New Roman" w:eastAsia="Cambria" w:hAnsi="Times New Roman"/>
          <w:sz w:val="22"/>
          <w:szCs w:val="22"/>
          <w:lang w:val="en-US"/>
        </w:rPr>
        <w:t xml:space="preserve">experience level and gender were taken into account for each test, they </w:t>
      </w:r>
      <w:r w:rsidR="00292FD3">
        <w:rPr>
          <w:rFonts w:ascii="Times New Roman" w:eastAsia="Cambria" w:hAnsi="Times New Roman"/>
          <w:sz w:val="22"/>
          <w:szCs w:val="22"/>
          <w:lang w:val="en-US"/>
        </w:rPr>
        <w:t xml:space="preserve">will </w:t>
      </w:r>
      <w:r w:rsidR="00D94657">
        <w:rPr>
          <w:rFonts w:ascii="Times New Roman" w:eastAsia="Cambria" w:hAnsi="Times New Roman"/>
          <w:sz w:val="22"/>
          <w:szCs w:val="22"/>
          <w:lang w:val="en-US"/>
        </w:rPr>
        <w:t>only</w:t>
      </w:r>
      <w:r w:rsidR="00292FD3">
        <w:rPr>
          <w:rFonts w:ascii="Times New Roman" w:eastAsia="Cambria" w:hAnsi="Times New Roman"/>
          <w:sz w:val="22"/>
          <w:szCs w:val="22"/>
          <w:lang w:val="en-US"/>
        </w:rPr>
        <w:t xml:space="preserve"> be</w:t>
      </w:r>
      <w:r w:rsidR="00D94657">
        <w:rPr>
          <w:rFonts w:ascii="Times New Roman" w:eastAsia="Cambria" w:hAnsi="Times New Roman"/>
          <w:sz w:val="22"/>
          <w:szCs w:val="22"/>
          <w:lang w:val="en-US"/>
        </w:rPr>
        <w:t xml:space="preserve"> discussed and presented in the analysis if a significant effect was found. </w:t>
      </w:r>
    </w:p>
    <w:p w14:paraId="6EA6992C" w14:textId="77777777" w:rsidR="008373BE" w:rsidRPr="0000578A" w:rsidRDefault="008373BE" w:rsidP="00AA36FA">
      <w:pPr>
        <w:rPr>
          <w:rFonts w:ascii="Times New Roman" w:eastAsia="Cambria" w:hAnsi="Times New Roman"/>
          <w:sz w:val="22"/>
          <w:szCs w:val="22"/>
          <w:lang w:val="en-US"/>
        </w:rPr>
      </w:pPr>
    </w:p>
    <w:p w14:paraId="084F30A3" w14:textId="77777777" w:rsidR="008373BE" w:rsidRPr="0000578A" w:rsidRDefault="008373BE" w:rsidP="00AA36FA">
      <w:pPr>
        <w:rPr>
          <w:rFonts w:ascii="Times New Roman" w:eastAsia="Cambria" w:hAnsi="Times New Roman"/>
          <w:sz w:val="22"/>
          <w:szCs w:val="22"/>
          <w:lang w:val="en-US"/>
        </w:rPr>
      </w:pPr>
      <w:r w:rsidRPr="0000578A">
        <w:rPr>
          <w:rFonts w:ascii="Times New Roman" w:eastAsia="Cambria" w:hAnsi="Times New Roman"/>
          <w:i/>
          <w:sz w:val="22"/>
          <w:szCs w:val="22"/>
          <w:lang w:val="en-US"/>
        </w:rPr>
        <w:t>Experience level</w:t>
      </w:r>
      <w:r w:rsidRPr="0000578A">
        <w:rPr>
          <w:rFonts w:ascii="Times New Roman" w:eastAsia="Cambria" w:hAnsi="Times New Roman"/>
          <w:sz w:val="22"/>
          <w:szCs w:val="22"/>
          <w:lang w:val="en-US"/>
        </w:rPr>
        <w:t xml:space="preserve"> showed a significant effect in the </w:t>
      </w:r>
      <w:r w:rsidR="00C07BE9">
        <w:rPr>
          <w:rFonts w:ascii="Times New Roman" w:eastAsia="Cambria" w:hAnsi="Times New Roman"/>
          <w:sz w:val="22"/>
          <w:szCs w:val="22"/>
          <w:lang w:val="en-US"/>
        </w:rPr>
        <w:t>amount of interaction cycles</w:t>
      </w:r>
      <w:r w:rsidRPr="0000578A">
        <w:rPr>
          <w:rFonts w:ascii="Times New Roman" w:eastAsia="Cambria" w:hAnsi="Times New Roman"/>
          <w:sz w:val="22"/>
          <w:szCs w:val="22"/>
          <w:lang w:val="en-US"/>
        </w:rPr>
        <w:t xml:space="preserve"> analysis (</w:t>
      </w:r>
      <w:proofErr w:type="gramStart"/>
      <w:r w:rsidRPr="0000578A">
        <w:rPr>
          <w:rFonts w:ascii="Times New Roman" w:eastAsia="Cambria" w:hAnsi="Times New Roman"/>
          <w:sz w:val="22"/>
          <w:szCs w:val="22"/>
          <w:lang w:val="en-US"/>
        </w:rPr>
        <w:t>F(</w:t>
      </w:r>
      <w:proofErr w:type="gramEnd"/>
      <w:r w:rsidRPr="0000578A">
        <w:rPr>
          <w:rFonts w:ascii="Times New Roman" w:eastAsia="Cambria" w:hAnsi="Times New Roman"/>
          <w:sz w:val="22"/>
          <w:szCs w:val="22"/>
          <w:lang w:val="en-US"/>
        </w:rPr>
        <w:t xml:space="preserve">4,76) = 10.68, p &lt; 0.001), </w:t>
      </w:r>
      <w:r w:rsidR="005E65CA" w:rsidRPr="0000578A">
        <w:rPr>
          <w:rFonts w:ascii="Times New Roman" w:eastAsia="Cambria" w:hAnsi="Times New Roman"/>
          <w:sz w:val="22"/>
          <w:szCs w:val="22"/>
          <w:lang w:val="en-US"/>
        </w:rPr>
        <w:t>and was included in the analysis</w:t>
      </w:r>
      <w:r w:rsidR="005C3A67">
        <w:rPr>
          <w:rFonts w:ascii="Times New Roman" w:eastAsia="Cambria" w:hAnsi="Times New Roman"/>
          <w:sz w:val="22"/>
          <w:szCs w:val="22"/>
          <w:lang w:val="en-US"/>
        </w:rPr>
        <w:t xml:space="preserve"> to control for the effect of prior experience</w:t>
      </w:r>
      <w:r w:rsidR="005E65CA" w:rsidRPr="0000578A">
        <w:rPr>
          <w:rFonts w:ascii="Times New Roman" w:eastAsia="Cambria" w:hAnsi="Times New Roman"/>
          <w:sz w:val="22"/>
          <w:szCs w:val="22"/>
          <w:lang w:val="en-US"/>
        </w:rPr>
        <w:t xml:space="preserve">. </w:t>
      </w:r>
      <w:r w:rsidRPr="0000578A">
        <w:rPr>
          <w:rFonts w:ascii="Times New Roman" w:eastAsia="Cambria" w:hAnsi="Times New Roman"/>
          <w:sz w:val="22"/>
          <w:szCs w:val="22"/>
          <w:lang w:val="en-US"/>
        </w:rPr>
        <w:t xml:space="preserve">Analysis showed that the effect of </w:t>
      </w:r>
      <w:r w:rsidR="00C07BE9">
        <w:rPr>
          <w:rFonts w:ascii="Times New Roman" w:eastAsia="Cambria" w:hAnsi="Times New Roman"/>
          <w:sz w:val="22"/>
          <w:szCs w:val="22"/>
          <w:lang w:val="en-US"/>
        </w:rPr>
        <w:t>amount of interaction cycles</w:t>
      </w:r>
      <w:r w:rsidRPr="0000578A">
        <w:rPr>
          <w:rFonts w:ascii="Times New Roman" w:eastAsia="Cambria" w:hAnsi="Times New Roman"/>
          <w:sz w:val="22"/>
          <w:szCs w:val="22"/>
          <w:lang w:val="en-US"/>
        </w:rPr>
        <w:t xml:space="preserve"> was significant (</w:t>
      </w:r>
      <w:proofErr w:type="gramStart"/>
      <w:r w:rsidRPr="0000578A">
        <w:rPr>
          <w:rFonts w:ascii="Times New Roman" w:eastAsia="Cambria" w:hAnsi="Times New Roman"/>
          <w:sz w:val="22"/>
          <w:szCs w:val="22"/>
          <w:lang w:val="en-US"/>
        </w:rPr>
        <w:t>F(</w:t>
      </w:r>
      <w:proofErr w:type="gramEnd"/>
      <w:r w:rsidRPr="0000578A">
        <w:rPr>
          <w:rFonts w:ascii="Times New Roman" w:eastAsia="Cambria" w:hAnsi="Times New Roman"/>
          <w:sz w:val="22"/>
          <w:szCs w:val="22"/>
          <w:lang w:val="en-US"/>
        </w:rPr>
        <w:t xml:space="preserve">4.76) = 10.68, p &lt; 0.001). </w:t>
      </w:r>
      <w:r w:rsidR="000B7AE9" w:rsidRPr="0000578A">
        <w:rPr>
          <w:rFonts w:ascii="Times New Roman" w:eastAsia="Cambria" w:hAnsi="Times New Roman"/>
          <w:sz w:val="22"/>
          <w:szCs w:val="22"/>
          <w:lang w:val="en-US"/>
        </w:rPr>
        <w:t xml:space="preserve">Participants </w:t>
      </w:r>
      <w:r w:rsidR="00C07BE9">
        <w:rPr>
          <w:rFonts w:ascii="Times New Roman" w:eastAsia="Cambria" w:hAnsi="Times New Roman"/>
          <w:sz w:val="22"/>
          <w:szCs w:val="22"/>
          <w:lang w:val="en-US"/>
        </w:rPr>
        <w:t>were able to finish more complete interaction cycles</w:t>
      </w:r>
      <w:r w:rsidR="000B7AE9" w:rsidRPr="0000578A">
        <w:rPr>
          <w:rFonts w:ascii="Times New Roman" w:eastAsia="Cambria" w:hAnsi="Times New Roman"/>
          <w:sz w:val="22"/>
          <w:szCs w:val="22"/>
          <w:lang w:val="en-US"/>
        </w:rPr>
        <w:t xml:space="preserve"> in the central condition</w:t>
      </w:r>
      <w:r w:rsidRPr="0000578A">
        <w:rPr>
          <w:rFonts w:ascii="Times New Roman" w:eastAsia="Cambria" w:hAnsi="Times New Roman"/>
          <w:sz w:val="22"/>
          <w:szCs w:val="22"/>
          <w:lang w:val="en-US"/>
        </w:rPr>
        <w:t xml:space="preserve"> (</w:t>
      </w:r>
      <w:proofErr w:type="spellStart"/>
      <w:r w:rsidRPr="0000578A">
        <w:rPr>
          <w:rFonts w:ascii="Times New Roman" w:eastAsia="Cambria" w:hAnsi="Times New Roman"/>
          <w:sz w:val="22"/>
          <w:szCs w:val="22"/>
          <w:lang w:val="en-US"/>
        </w:rPr>
        <w:t>M</w:t>
      </w:r>
      <w:r w:rsidRPr="0000578A">
        <w:rPr>
          <w:rFonts w:ascii="Times New Roman" w:eastAsia="Cambria" w:hAnsi="Times New Roman"/>
          <w:sz w:val="18"/>
          <w:szCs w:val="22"/>
          <w:lang w:val="en-US"/>
        </w:rPr>
        <w:t>central</w:t>
      </w:r>
      <w:proofErr w:type="spellEnd"/>
      <w:r w:rsidRPr="0000578A">
        <w:rPr>
          <w:rFonts w:ascii="Times New Roman" w:eastAsia="Cambria" w:hAnsi="Times New Roman"/>
          <w:sz w:val="22"/>
          <w:szCs w:val="22"/>
          <w:lang w:val="en-US"/>
        </w:rPr>
        <w:t xml:space="preserve"> = 38.00, SE = 2.34) </w:t>
      </w:r>
      <w:r w:rsidR="000B7AE9" w:rsidRPr="0000578A">
        <w:rPr>
          <w:rFonts w:ascii="Times New Roman" w:eastAsia="Cambria" w:hAnsi="Times New Roman"/>
          <w:sz w:val="22"/>
          <w:szCs w:val="22"/>
          <w:lang w:val="en-US"/>
        </w:rPr>
        <w:t>compared to</w:t>
      </w:r>
      <w:r w:rsidRPr="0000578A">
        <w:rPr>
          <w:rFonts w:ascii="Times New Roman" w:eastAsia="Cambria" w:hAnsi="Times New Roman"/>
          <w:sz w:val="22"/>
          <w:szCs w:val="22"/>
          <w:lang w:val="en-US"/>
        </w:rPr>
        <w:t xml:space="preserve"> all the </w:t>
      </w:r>
      <w:r w:rsidR="000B7AE9" w:rsidRPr="0000578A">
        <w:rPr>
          <w:rFonts w:ascii="Times New Roman" w:eastAsia="Cambria" w:hAnsi="Times New Roman"/>
          <w:sz w:val="22"/>
          <w:szCs w:val="22"/>
          <w:lang w:val="en-US"/>
        </w:rPr>
        <w:t>p</w:t>
      </w:r>
      <w:r w:rsidRPr="0000578A">
        <w:rPr>
          <w:rFonts w:ascii="Times New Roman" w:eastAsia="Cambria" w:hAnsi="Times New Roman"/>
          <w:sz w:val="22"/>
          <w:szCs w:val="22"/>
          <w:lang w:val="en-US"/>
        </w:rPr>
        <w:t>eripheral conditions (</w:t>
      </w:r>
      <w:proofErr w:type="spellStart"/>
      <w:r w:rsidRPr="0000578A">
        <w:rPr>
          <w:rFonts w:ascii="Times New Roman" w:eastAsia="Cambria" w:hAnsi="Times New Roman"/>
          <w:sz w:val="22"/>
          <w:szCs w:val="22"/>
          <w:lang w:val="en-US"/>
        </w:rPr>
        <w:t>M</w:t>
      </w:r>
      <w:r w:rsidRPr="0000578A">
        <w:rPr>
          <w:rFonts w:ascii="Times New Roman" w:eastAsia="Cambria" w:hAnsi="Times New Roman"/>
          <w:sz w:val="18"/>
          <w:szCs w:val="22"/>
          <w:lang w:val="en-US"/>
        </w:rPr>
        <w:t>visual</w:t>
      </w:r>
      <w:proofErr w:type="spellEnd"/>
      <w:r w:rsidRPr="0000578A">
        <w:rPr>
          <w:rFonts w:ascii="Times New Roman" w:eastAsia="Cambria" w:hAnsi="Times New Roman"/>
          <w:sz w:val="22"/>
          <w:szCs w:val="22"/>
          <w:lang w:val="en-US"/>
        </w:rPr>
        <w:t xml:space="preserve"> = 30.00, </w:t>
      </w:r>
      <w:proofErr w:type="spellStart"/>
      <w:r w:rsidRPr="0000578A">
        <w:rPr>
          <w:rFonts w:ascii="Times New Roman" w:eastAsia="Cambria" w:hAnsi="Times New Roman"/>
          <w:sz w:val="22"/>
          <w:szCs w:val="22"/>
          <w:lang w:val="en-US"/>
        </w:rPr>
        <w:t>SE</w:t>
      </w:r>
      <w:r w:rsidRPr="0000578A">
        <w:rPr>
          <w:rFonts w:ascii="Times New Roman" w:eastAsia="Cambria" w:hAnsi="Times New Roman"/>
          <w:sz w:val="18"/>
          <w:szCs w:val="22"/>
          <w:lang w:val="en-US"/>
        </w:rPr>
        <w:t>visual</w:t>
      </w:r>
      <w:proofErr w:type="spellEnd"/>
      <w:r w:rsidRPr="0000578A">
        <w:rPr>
          <w:rFonts w:ascii="Times New Roman" w:eastAsia="Cambria" w:hAnsi="Times New Roman"/>
          <w:sz w:val="22"/>
          <w:szCs w:val="22"/>
          <w:lang w:val="en-US"/>
        </w:rPr>
        <w:t xml:space="preserve"> = 2.44; </w:t>
      </w:r>
      <w:proofErr w:type="spellStart"/>
      <w:r w:rsidRPr="0000578A">
        <w:rPr>
          <w:rFonts w:ascii="Times New Roman" w:eastAsia="Cambria" w:hAnsi="Times New Roman"/>
          <w:sz w:val="22"/>
          <w:szCs w:val="22"/>
          <w:lang w:val="en-US"/>
        </w:rPr>
        <w:t>M</w:t>
      </w:r>
      <w:r w:rsidRPr="0000578A">
        <w:rPr>
          <w:rFonts w:ascii="Times New Roman" w:eastAsia="Cambria" w:hAnsi="Times New Roman"/>
          <w:sz w:val="18"/>
          <w:szCs w:val="22"/>
          <w:lang w:val="en-US"/>
        </w:rPr>
        <w:t>auditory</w:t>
      </w:r>
      <w:proofErr w:type="spellEnd"/>
      <w:r w:rsidRPr="0000578A">
        <w:rPr>
          <w:rFonts w:ascii="Times New Roman" w:eastAsia="Cambria" w:hAnsi="Times New Roman"/>
          <w:sz w:val="22"/>
          <w:szCs w:val="22"/>
          <w:lang w:val="en-US"/>
        </w:rPr>
        <w:t xml:space="preserve"> = 30.25, </w:t>
      </w:r>
      <w:proofErr w:type="spellStart"/>
      <w:r w:rsidRPr="0000578A">
        <w:rPr>
          <w:rFonts w:ascii="Times New Roman" w:eastAsia="Cambria" w:hAnsi="Times New Roman"/>
          <w:sz w:val="22"/>
          <w:szCs w:val="22"/>
          <w:lang w:val="en-US"/>
        </w:rPr>
        <w:t>SE</w:t>
      </w:r>
      <w:r w:rsidRPr="0000578A">
        <w:rPr>
          <w:rFonts w:ascii="Times New Roman" w:eastAsia="Cambria" w:hAnsi="Times New Roman"/>
          <w:sz w:val="18"/>
          <w:szCs w:val="22"/>
          <w:lang w:val="en-US"/>
        </w:rPr>
        <w:t>auditory</w:t>
      </w:r>
      <w:proofErr w:type="spellEnd"/>
      <w:r w:rsidRPr="0000578A">
        <w:rPr>
          <w:rFonts w:ascii="Times New Roman" w:eastAsia="Cambria" w:hAnsi="Times New Roman"/>
          <w:sz w:val="22"/>
          <w:szCs w:val="22"/>
          <w:lang w:val="en-US"/>
        </w:rPr>
        <w:t xml:space="preserve"> = 2.26; </w:t>
      </w:r>
      <w:proofErr w:type="spellStart"/>
      <w:r w:rsidRPr="0000578A">
        <w:rPr>
          <w:rFonts w:ascii="Times New Roman" w:eastAsia="Cambria" w:hAnsi="Times New Roman"/>
          <w:sz w:val="22"/>
          <w:szCs w:val="22"/>
          <w:lang w:val="en-US"/>
        </w:rPr>
        <w:t>M</w:t>
      </w:r>
      <w:r w:rsidRPr="0000578A">
        <w:rPr>
          <w:rFonts w:ascii="Times New Roman" w:eastAsia="Cambria" w:hAnsi="Times New Roman"/>
          <w:sz w:val="18"/>
          <w:szCs w:val="22"/>
          <w:lang w:val="en-US"/>
        </w:rPr>
        <w:t>haptic</w:t>
      </w:r>
      <w:proofErr w:type="spellEnd"/>
      <w:r w:rsidRPr="0000578A">
        <w:rPr>
          <w:rFonts w:ascii="Times New Roman" w:eastAsia="Cambria" w:hAnsi="Times New Roman"/>
          <w:sz w:val="22"/>
          <w:szCs w:val="22"/>
          <w:lang w:val="en-US"/>
        </w:rPr>
        <w:t xml:space="preserve"> = 30.13, </w:t>
      </w:r>
      <w:proofErr w:type="spellStart"/>
      <w:r w:rsidRPr="0000578A">
        <w:rPr>
          <w:rFonts w:ascii="Times New Roman" w:eastAsia="Cambria" w:hAnsi="Times New Roman"/>
          <w:sz w:val="22"/>
          <w:szCs w:val="22"/>
          <w:lang w:val="en-US"/>
        </w:rPr>
        <w:t>SE</w:t>
      </w:r>
      <w:r w:rsidRPr="0000578A">
        <w:rPr>
          <w:rFonts w:ascii="Times New Roman" w:eastAsia="Cambria" w:hAnsi="Times New Roman"/>
          <w:sz w:val="18"/>
          <w:szCs w:val="22"/>
          <w:lang w:val="en-US"/>
        </w:rPr>
        <w:t>haptic</w:t>
      </w:r>
      <w:proofErr w:type="spellEnd"/>
      <w:r w:rsidRPr="0000578A">
        <w:rPr>
          <w:rFonts w:ascii="Times New Roman" w:eastAsia="Cambria" w:hAnsi="Times New Roman"/>
          <w:sz w:val="22"/>
          <w:szCs w:val="22"/>
          <w:lang w:val="en-US"/>
        </w:rPr>
        <w:t xml:space="preserve"> = 2.44; </w:t>
      </w:r>
      <w:proofErr w:type="spellStart"/>
      <w:r w:rsidRPr="0000578A">
        <w:rPr>
          <w:rFonts w:ascii="Times New Roman" w:eastAsia="Cambria" w:hAnsi="Times New Roman"/>
          <w:sz w:val="22"/>
          <w:szCs w:val="22"/>
          <w:lang w:val="en-US"/>
        </w:rPr>
        <w:t>M</w:t>
      </w:r>
      <w:r w:rsidRPr="0000578A">
        <w:rPr>
          <w:rFonts w:ascii="Times New Roman" w:eastAsia="Cambria" w:hAnsi="Times New Roman"/>
          <w:sz w:val="18"/>
          <w:szCs w:val="22"/>
          <w:lang w:val="en-US"/>
        </w:rPr>
        <w:t>combination</w:t>
      </w:r>
      <w:proofErr w:type="spellEnd"/>
      <w:r w:rsidRPr="0000578A">
        <w:rPr>
          <w:rFonts w:ascii="Times New Roman" w:eastAsia="Cambria" w:hAnsi="Times New Roman"/>
          <w:sz w:val="22"/>
          <w:szCs w:val="22"/>
          <w:lang w:val="en-US"/>
        </w:rPr>
        <w:t xml:space="preserve"> = 27.25, </w:t>
      </w:r>
      <w:proofErr w:type="spellStart"/>
      <w:r w:rsidRPr="0000578A">
        <w:rPr>
          <w:rFonts w:ascii="Times New Roman" w:eastAsia="Cambria" w:hAnsi="Times New Roman"/>
          <w:sz w:val="22"/>
          <w:szCs w:val="22"/>
          <w:lang w:val="en-US"/>
        </w:rPr>
        <w:t>SE</w:t>
      </w:r>
      <w:r w:rsidRPr="0000578A">
        <w:rPr>
          <w:rFonts w:ascii="Times New Roman" w:eastAsia="Cambria" w:hAnsi="Times New Roman"/>
          <w:sz w:val="20"/>
          <w:szCs w:val="22"/>
          <w:lang w:val="en-US"/>
        </w:rPr>
        <w:t>combination</w:t>
      </w:r>
      <w:proofErr w:type="spellEnd"/>
      <w:r w:rsidRPr="0000578A">
        <w:rPr>
          <w:rFonts w:ascii="Times New Roman" w:eastAsia="Cambria" w:hAnsi="Times New Roman"/>
          <w:sz w:val="22"/>
          <w:szCs w:val="22"/>
          <w:lang w:val="en-US"/>
        </w:rPr>
        <w:t xml:space="preserve"> = 2.21, all p &lt; 0.02). </w:t>
      </w:r>
      <w:r w:rsidR="00257DF6" w:rsidRPr="0000578A">
        <w:rPr>
          <w:rFonts w:ascii="Times New Roman" w:eastAsia="Cambria" w:hAnsi="Times New Roman"/>
          <w:sz w:val="22"/>
          <w:szCs w:val="22"/>
          <w:lang w:val="en-US"/>
        </w:rPr>
        <w:t xml:space="preserve">Participants were thus </w:t>
      </w:r>
      <w:r w:rsidR="00C07BE9">
        <w:rPr>
          <w:rFonts w:ascii="Times New Roman" w:eastAsia="Cambria" w:hAnsi="Times New Roman"/>
          <w:sz w:val="22"/>
          <w:szCs w:val="22"/>
          <w:lang w:val="en-US"/>
        </w:rPr>
        <w:t>faster</w:t>
      </w:r>
      <w:r w:rsidR="00C07BE9" w:rsidRPr="0000578A">
        <w:rPr>
          <w:rFonts w:ascii="Times New Roman" w:eastAsia="Cambria" w:hAnsi="Times New Roman"/>
          <w:sz w:val="22"/>
          <w:szCs w:val="22"/>
          <w:lang w:val="en-US"/>
        </w:rPr>
        <w:t xml:space="preserve"> </w:t>
      </w:r>
      <w:r w:rsidR="00257DF6" w:rsidRPr="0000578A">
        <w:rPr>
          <w:rFonts w:ascii="Times New Roman" w:eastAsia="Cambria" w:hAnsi="Times New Roman"/>
          <w:sz w:val="22"/>
          <w:szCs w:val="22"/>
          <w:lang w:val="en-US"/>
        </w:rPr>
        <w:t xml:space="preserve">at performing multiple gestures with the light pointer when attention was </w:t>
      </w:r>
      <w:r w:rsidR="00A51317" w:rsidRPr="0000578A">
        <w:rPr>
          <w:rFonts w:ascii="Times New Roman" w:eastAsia="Cambria" w:hAnsi="Times New Roman"/>
          <w:sz w:val="22"/>
          <w:szCs w:val="22"/>
          <w:lang w:val="en-US"/>
        </w:rPr>
        <w:t>focus</w:t>
      </w:r>
      <w:r w:rsidR="00257DF6" w:rsidRPr="0000578A">
        <w:rPr>
          <w:rFonts w:ascii="Times New Roman" w:eastAsia="Cambria" w:hAnsi="Times New Roman"/>
          <w:sz w:val="22"/>
          <w:szCs w:val="22"/>
          <w:lang w:val="en-US"/>
        </w:rPr>
        <w:t>ed solely on the light pointer.</w:t>
      </w:r>
    </w:p>
    <w:p w14:paraId="6109963C" w14:textId="77777777" w:rsidR="00E20B23" w:rsidRPr="0000578A" w:rsidRDefault="00E20B23" w:rsidP="00AA36FA">
      <w:pPr>
        <w:rPr>
          <w:rFonts w:ascii="Times New Roman" w:eastAsia="Cambria" w:hAnsi="Times New Roman"/>
          <w:sz w:val="22"/>
          <w:szCs w:val="22"/>
          <w:lang w:val="en-US"/>
        </w:rPr>
      </w:pPr>
    </w:p>
    <w:p w14:paraId="47D55E67" w14:textId="200E56C9" w:rsidR="00FE377B" w:rsidRPr="0000578A" w:rsidRDefault="00E20B23" w:rsidP="00AA36FA">
      <w:pPr>
        <w:rPr>
          <w:rFonts w:ascii="Times New Roman" w:hAnsi="Times New Roman"/>
          <w:sz w:val="22"/>
          <w:szCs w:val="20"/>
          <w:lang w:val="en-US"/>
        </w:rPr>
      </w:pPr>
      <w:r w:rsidRPr="0000578A">
        <w:rPr>
          <w:rFonts w:ascii="Times New Roman" w:hAnsi="Times New Roman"/>
          <w:sz w:val="22"/>
          <w:szCs w:val="22"/>
          <w:lang w:val="en-US"/>
        </w:rPr>
        <w:lastRenderedPageBreak/>
        <w:t xml:space="preserve">In the analysis of percentage correct select, three participants scored very differently (significantly </w:t>
      </w:r>
      <w:r w:rsidR="00292FD3">
        <w:rPr>
          <w:rFonts w:ascii="Times New Roman" w:hAnsi="Times New Roman"/>
          <w:sz w:val="22"/>
          <w:szCs w:val="22"/>
          <w:lang w:val="en-US"/>
        </w:rPr>
        <w:t>lower</w:t>
      </w:r>
      <w:r w:rsidRPr="0000578A">
        <w:rPr>
          <w:rFonts w:ascii="Times New Roman" w:hAnsi="Times New Roman"/>
          <w:sz w:val="22"/>
          <w:szCs w:val="22"/>
          <w:lang w:val="en-US"/>
        </w:rPr>
        <w:t xml:space="preserve">) than the others, namely the participants in a higher age group than the other participants. </w:t>
      </w:r>
      <w:r w:rsidR="00FD1503">
        <w:rPr>
          <w:rFonts w:ascii="Times New Roman" w:hAnsi="Times New Roman"/>
          <w:sz w:val="22"/>
          <w:szCs w:val="22"/>
          <w:lang w:val="en-US"/>
        </w:rPr>
        <w:t>Only for</w:t>
      </w:r>
      <w:r w:rsidR="00FD1503" w:rsidRPr="0000578A">
        <w:rPr>
          <w:rFonts w:ascii="Times New Roman" w:hAnsi="Times New Roman"/>
          <w:sz w:val="22"/>
          <w:szCs w:val="22"/>
          <w:lang w:val="en-US"/>
        </w:rPr>
        <w:t xml:space="preserve"> </w:t>
      </w:r>
      <w:r w:rsidRPr="0000578A">
        <w:rPr>
          <w:rFonts w:ascii="Times New Roman" w:hAnsi="Times New Roman"/>
          <w:sz w:val="22"/>
          <w:szCs w:val="22"/>
          <w:lang w:val="en-US"/>
        </w:rPr>
        <w:t xml:space="preserve">this measurement, these participants were therefore excluded. Also, </w:t>
      </w:r>
      <w:r w:rsidRPr="0000578A">
        <w:rPr>
          <w:rFonts w:ascii="Times New Roman" w:hAnsi="Times New Roman"/>
          <w:i/>
          <w:sz w:val="22"/>
          <w:szCs w:val="22"/>
          <w:lang w:val="en-US"/>
        </w:rPr>
        <w:t>gender</w:t>
      </w:r>
      <w:r w:rsidRPr="0000578A">
        <w:rPr>
          <w:rFonts w:ascii="Times New Roman" w:hAnsi="Times New Roman"/>
          <w:sz w:val="22"/>
          <w:szCs w:val="22"/>
          <w:lang w:val="en-US"/>
        </w:rPr>
        <w:t xml:space="preserve"> significantly influence</w:t>
      </w:r>
      <w:r w:rsidR="00292FD3">
        <w:rPr>
          <w:rFonts w:ascii="Times New Roman" w:hAnsi="Times New Roman"/>
          <w:sz w:val="22"/>
          <w:szCs w:val="22"/>
          <w:lang w:val="en-US"/>
        </w:rPr>
        <w:t>d</w:t>
      </w:r>
      <w:r w:rsidRPr="0000578A">
        <w:rPr>
          <w:rFonts w:ascii="Times New Roman" w:hAnsi="Times New Roman"/>
          <w:sz w:val="22"/>
          <w:szCs w:val="22"/>
          <w:lang w:val="en-US"/>
        </w:rPr>
        <w:t xml:space="preserve"> the data (</w:t>
      </w:r>
      <w:proofErr w:type="gramStart"/>
      <w:r w:rsidRPr="0000578A">
        <w:rPr>
          <w:rFonts w:ascii="Times New Roman" w:hAnsi="Times New Roman"/>
          <w:sz w:val="22"/>
          <w:szCs w:val="22"/>
          <w:lang w:val="en-US"/>
        </w:rPr>
        <w:t>F</w:t>
      </w:r>
      <w:r w:rsidRPr="0000578A">
        <w:rPr>
          <w:rFonts w:ascii="Times New Roman" w:hAnsi="Times New Roman"/>
          <w:sz w:val="22"/>
          <w:szCs w:val="20"/>
          <w:lang w:val="en-US"/>
        </w:rPr>
        <w:t>(</w:t>
      </w:r>
      <w:proofErr w:type="gramEnd"/>
      <w:r w:rsidRPr="0000578A">
        <w:rPr>
          <w:rFonts w:ascii="Times New Roman" w:hAnsi="Times New Roman"/>
          <w:sz w:val="22"/>
          <w:szCs w:val="20"/>
          <w:lang w:val="en-US"/>
        </w:rPr>
        <w:t>1,18) = 9.19, p = 0.007) and was included in the analysis</w:t>
      </w:r>
      <w:r w:rsidR="005C3A67">
        <w:rPr>
          <w:rFonts w:ascii="Times New Roman" w:hAnsi="Times New Roman"/>
          <w:sz w:val="22"/>
          <w:szCs w:val="20"/>
          <w:lang w:val="en-US"/>
        </w:rPr>
        <w:t xml:space="preserve"> </w:t>
      </w:r>
      <w:r w:rsidR="005C3A67" w:rsidRPr="00CA3386">
        <w:rPr>
          <w:rFonts w:ascii="Times New Roman" w:hAnsi="Times New Roman"/>
          <w:sz w:val="22"/>
          <w:szCs w:val="20"/>
          <w:lang w:val="en-US"/>
        </w:rPr>
        <w:t>to control for this effect of gender</w:t>
      </w:r>
      <w:r w:rsidRPr="00CA3386">
        <w:rPr>
          <w:rFonts w:ascii="Times New Roman" w:hAnsi="Times New Roman"/>
          <w:sz w:val="22"/>
          <w:szCs w:val="20"/>
          <w:lang w:val="en-US"/>
        </w:rPr>
        <w:t xml:space="preserve">. </w:t>
      </w:r>
      <w:r w:rsidRPr="0000578A">
        <w:rPr>
          <w:rFonts w:ascii="Times New Roman" w:hAnsi="Times New Roman"/>
          <w:sz w:val="22"/>
          <w:szCs w:val="20"/>
          <w:lang w:val="en-US"/>
        </w:rPr>
        <w:t>With these adjustments, percentage of correct select showed a significant effect (</w:t>
      </w:r>
      <w:proofErr w:type="gramStart"/>
      <w:r w:rsidRPr="0000578A">
        <w:rPr>
          <w:rFonts w:ascii="Times New Roman" w:hAnsi="Times New Roman"/>
          <w:sz w:val="22"/>
          <w:szCs w:val="20"/>
          <w:lang w:val="en-US"/>
        </w:rPr>
        <w:t>F(</w:t>
      </w:r>
      <w:proofErr w:type="gramEnd"/>
      <w:r w:rsidRPr="0000578A">
        <w:rPr>
          <w:rFonts w:ascii="Times New Roman" w:hAnsi="Times New Roman"/>
          <w:sz w:val="22"/>
          <w:szCs w:val="20"/>
          <w:lang w:val="en-US"/>
        </w:rPr>
        <w:t>2.71, 48.80) = 5.99, p = 0.002). Pairwise comparisons showed that participants correctly selected the light significantly more often in the central condition (</w:t>
      </w:r>
      <w:proofErr w:type="spellStart"/>
      <w:r w:rsidRPr="0000578A">
        <w:rPr>
          <w:rFonts w:ascii="Times New Roman" w:hAnsi="Times New Roman"/>
          <w:sz w:val="22"/>
          <w:szCs w:val="20"/>
          <w:lang w:val="en-US"/>
        </w:rPr>
        <w:t>M</w:t>
      </w:r>
      <w:r w:rsidRPr="0000578A">
        <w:rPr>
          <w:rFonts w:ascii="Times New Roman" w:hAnsi="Times New Roman"/>
          <w:sz w:val="18"/>
          <w:szCs w:val="20"/>
          <w:lang w:val="en-US"/>
        </w:rPr>
        <w:t>central</w:t>
      </w:r>
      <w:proofErr w:type="spellEnd"/>
      <w:r w:rsidRPr="0000578A">
        <w:rPr>
          <w:rFonts w:ascii="Times New Roman" w:hAnsi="Times New Roman"/>
          <w:sz w:val="22"/>
          <w:szCs w:val="20"/>
          <w:lang w:val="en-US"/>
        </w:rPr>
        <w:t xml:space="preserve"> = 93.60, </w:t>
      </w:r>
      <w:proofErr w:type="spellStart"/>
      <w:r w:rsidRPr="0000578A">
        <w:rPr>
          <w:rFonts w:ascii="Times New Roman" w:hAnsi="Times New Roman"/>
          <w:sz w:val="22"/>
          <w:szCs w:val="20"/>
          <w:lang w:val="en-US"/>
        </w:rPr>
        <w:t>SE</w:t>
      </w:r>
      <w:r w:rsidRPr="0000578A">
        <w:rPr>
          <w:rFonts w:ascii="Times New Roman" w:hAnsi="Times New Roman"/>
          <w:sz w:val="18"/>
          <w:szCs w:val="20"/>
          <w:lang w:val="en-US"/>
        </w:rPr>
        <w:t>central</w:t>
      </w:r>
      <w:proofErr w:type="spellEnd"/>
      <w:r w:rsidRPr="0000578A">
        <w:rPr>
          <w:rFonts w:ascii="Times New Roman" w:hAnsi="Times New Roman"/>
          <w:sz w:val="22"/>
          <w:szCs w:val="20"/>
          <w:lang w:val="en-US"/>
        </w:rPr>
        <w:t xml:space="preserve"> =</w:t>
      </w:r>
      <w:r w:rsidR="00470514">
        <w:rPr>
          <w:rFonts w:ascii="Times New Roman" w:hAnsi="Times New Roman"/>
          <w:sz w:val="22"/>
          <w:szCs w:val="20"/>
          <w:lang w:val="en-US"/>
        </w:rPr>
        <w:t xml:space="preserve"> </w:t>
      </w:r>
      <w:r w:rsidRPr="0000578A">
        <w:rPr>
          <w:rFonts w:ascii="Times New Roman" w:hAnsi="Times New Roman"/>
          <w:sz w:val="22"/>
          <w:szCs w:val="20"/>
          <w:lang w:val="en-US"/>
        </w:rPr>
        <w:t>1.66) than in the peripheral conditions in which participants used the visual (</w:t>
      </w:r>
      <w:proofErr w:type="spellStart"/>
      <w:r w:rsidRPr="0000578A">
        <w:rPr>
          <w:rFonts w:ascii="Times New Roman" w:hAnsi="Times New Roman"/>
          <w:sz w:val="22"/>
          <w:szCs w:val="20"/>
          <w:lang w:val="en-US"/>
        </w:rPr>
        <w:t>M</w:t>
      </w:r>
      <w:r w:rsidRPr="0000578A">
        <w:rPr>
          <w:rFonts w:ascii="Times New Roman" w:hAnsi="Times New Roman"/>
          <w:sz w:val="18"/>
          <w:szCs w:val="20"/>
          <w:lang w:val="en-US"/>
        </w:rPr>
        <w:t>visual</w:t>
      </w:r>
      <w:proofErr w:type="spellEnd"/>
      <w:r w:rsidRPr="0000578A">
        <w:rPr>
          <w:rFonts w:ascii="Times New Roman" w:hAnsi="Times New Roman"/>
          <w:sz w:val="22"/>
          <w:szCs w:val="20"/>
          <w:lang w:val="en-US"/>
        </w:rPr>
        <w:t xml:space="preserve"> = 78.82, </w:t>
      </w:r>
      <w:proofErr w:type="spellStart"/>
      <w:r w:rsidRPr="0000578A">
        <w:rPr>
          <w:rFonts w:ascii="Times New Roman" w:hAnsi="Times New Roman"/>
          <w:sz w:val="22"/>
          <w:szCs w:val="20"/>
          <w:lang w:val="en-US"/>
        </w:rPr>
        <w:t>SE</w:t>
      </w:r>
      <w:r w:rsidRPr="0000578A">
        <w:rPr>
          <w:rFonts w:ascii="Times New Roman" w:hAnsi="Times New Roman"/>
          <w:sz w:val="18"/>
          <w:szCs w:val="20"/>
          <w:lang w:val="en-US"/>
        </w:rPr>
        <w:t>visual</w:t>
      </w:r>
      <w:proofErr w:type="spellEnd"/>
      <w:r w:rsidRPr="0000578A">
        <w:rPr>
          <w:rFonts w:ascii="Times New Roman" w:hAnsi="Times New Roman"/>
          <w:sz w:val="22"/>
          <w:szCs w:val="20"/>
          <w:lang w:val="en-US"/>
        </w:rPr>
        <w:t xml:space="preserve"> = 2.47, p &lt; 0.001) and the auditory feedback style (</w:t>
      </w:r>
      <w:proofErr w:type="spellStart"/>
      <w:r w:rsidRPr="0000578A">
        <w:rPr>
          <w:rFonts w:ascii="Times New Roman" w:hAnsi="Times New Roman"/>
          <w:sz w:val="22"/>
          <w:szCs w:val="20"/>
          <w:lang w:val="en-US"/>
        </w:rPr>
        <w:t>M</w:t>
      </w:r>
      <w:r w:rsidRPr="0000578A">
        <w:rPr>
          <w:rFonts w:ascii="Times New Roman" w:hAnsi="Times New Roman"/>
          <w:sz w:val="18"/>
          <w:szCs w:val="20"/>
          <w:lang w:val="en-US"/>
        </w:rPr>
        <w:t>auditory</w:t>
      </w:r>
      <w:proofErr w:type="spellEnd"/>
      <w:r w:rsidRPr="0000578A">
        <w:rPr>
          <w:rFonts w:ascii="Times New Roman" w:hAnsi="Times New Roman"/>
          <w:sz w:val="22"/>
          <w:szCs w:val="20"/>
          <w:lang w:val="en-US"/>
        </w:rPr>
        <w:t xml:space="preserve"> = 80.76, </w:t>
      </w:r>
      <w:proofErr w:type="spellStart"/>
      <w:r w:rsidRPr="0000578A">
        <w:rPr>
          <w:rFonts w:ascii="Times New Roman" w:hAnsi="Times New Roman"/>
          <w:sz w:val="22"/>
          <w:szCs w:val="20"/>
          <w:lang w:val="en-US"/>
        </w:rPr>
        <w:t>SE</w:t>
      </w:r>
      <w:r w:rsidRPr="0000578A">
        <w:rPr>
          <w:rFonts w:ascii="Times New Roman" w:hAnsi="Times New Roman"/>
          <w:sz w:val="18"/>
          <w:szCs w:val="20"/>
          <w:lang w:val="en-US"/>
        </w:rPr>
        <w:t>auditory</w:t>
      </w:r>
      <w:proofErr w:type="spellEnd"/>
      <w:r w:rsidRPr="0000578A">
        <w:rPr>
          <w:rFonts w:ascii="Times New Roman" w:hAnsi="Times New Roman"/>
          <w:sz w:val="22"/>
          <w:szCs w:val="20"/>
          <w:lang w:val="en-US"/>
        </w:rPr>
        <w:t xml:space="preserve"> = 3.41, p = 0.021). The difference between the central condition and the peripheral condition with the both haptic feedback style (</w:t>
      </w:r>
      <w:proofErr w:type="spellStart"/>
      <w:r w:rsidRPr="0000578A">
        <w:rPr>
          <w:rFonts w:ascii="Times New Roman" w:hAnsi="Times New Roman"/>
          <w:sz w:val="22"/>
          <w:szCs w:val="20"/>
          <w:lang w:val="en-US"/>
        </w:rPr>
        <w:t>M</w:t>
      </w:r>
      <w:r w:rsidRPr="0000578A">
        <w:rPr>
          <w:rFonts w:ascii="Times New Roman" w:hAnsi="Times New Roman"/>
          <w:sz w:val="18"/>
          <w:szCs w:val="20"/>
          <w:lang w:val="en-US"/>
        </w:rPr>
        <w:t>haptic</w:t>
      </w:r>
      <w:proofErr w:type="spellEnd"/>
      <w:r w:rsidRPr="0000578A">
        <w:rPr>
          <w:rFonts w:ascii="Times New Roman" w:hAnsi="Times New Roman"/>
          <w:sz w:val="22"/>
          <w:szCs w:val="20"/>
          <w:lang w:val="en-US"/>
        </w:rPr>
        <w:t xml:space="preserve"> = 79.64, </w:t>
      </w:r>
      <w:proofErr w:type="spellStart"/>
      <w:r w:rsidRPr="0000578A">
        <w:rPr>
          <w:rFonts w:ascii="Times New Roman" w:hAnsi="Times New Roman"/>
          <w:sz w:val="22"/>
          <w:szCs w:val="20"/>
          <w:lang w:val="en-US"/>
        </w:rPr>
        <w:t>SE</w:t>
      </w:r>
      <w:r w:rsidRPr="0000578A">
        <w:rPr>
          <w:rFonts w:ascii="Times New Roman" w:hAnsi="Times New Roman"/>
          <w:sz w:val="18"/>
          <w:szCs w:val="20"/>
          <w:lang w:val="en-US"/>
        </w:rPr>
        <w:t>haptic</w:t>
      </w:r>
      <w:proofErr w:type="spellEnd"/>
      <w:r w:rsidRPr="0000578A">
        <w:rPr>
          <w:rFonts w:ascii="Times New Roman" w:hAnsi="Times New Roman"/>
          <w:sz w:val="22"/>
          <w:szCs w:val="20"/>
          <w:lang w:val="en-US"/>
        </w:rPr>
        <w:t xml:space="preserve"> = 3.89, p = 0.105) and the combination feedback style (</w:t>
      </w:r>
      <w:proofErr w:type="spellStart"/>
      <w:r w:rsidRPr="0000578A">
        <w:rPr>
          <w:rFonts w:ascii="Times New Roman" w:hAnsi="Times New Roman"/>
          <w:sz w:val="22"/>
          <w:szCs w:val="20"/>
          <w:lang w:val="en-US"/>
        </w:rPr>
        <w:t>M</w:t>
      </w:r>
      <w:r w:rsidRPr="0000578A">
        <w:rPr>
          <w:rFonts w:ascii="Times New Roman" w:hAnsi="Times New Roman"/>
          <w:sz w:val="18"/>
          <w:szCs w:val="20"/>
          <w:lang w:val="en-US"/>
        </w:rPr>
        <w:t>combination</w:t>
      </w:r>
      <w:proofErr w:type="spellEnd"/>
      <w:r w:rsidRPr="0000578A">
        <w:rPr>
          <w:rFonts w:ascii="Times New Roman" w:hAnsi="Times New Roman"/>
          <w:sz w:val="22"/>
          <w:szCs w:val="20"/>
          <w:lang w:val="en-US"/>
        </w:rPr>
        <w:t xml:space="preserve"> = 88.79, </w:t>
      </w:r>
      <w:proofErr w:type="spellStart"/>
      <w:r w:rsidRPr="0000578A">
        <w:rPr>
          <w:rFonts w:ascii="Times New Roman" w:hAnsi="Times New Roman"/>
          <w:sz w:val="22"/>
          <w:szCs w:val="20"/>
          <w:lang w:val="en-US"/>
        </w:rPr>
        <w:t>SE</w:t>
      </w:r>
      <w:r w:rsidRPr="0000578A">
        <w:rPr>
          <w:rFonts w:ascii="Times New Roman" w:hAnsi="Times New Roman"/>
          <w:sz w:val="18"/>
          <w:szCs w:val="20"/>
          <w:lang w:val="en-US"/>
        </w:rPr>
        <w:t>combination</w:t>
      </w:r>
      <w:proofErr w:type="spellEnd"/>
      <w:r w:rsidRPr="0000578A">
        <w:rPr>
          <w:rFonts w:ascii="Times New Roman" w:hAnsi="Times New Roman"/>
          <w:sz w:val="22"/>
          <w:szCs w:val="20"/>
          <w:lang w:val="en-US"/>
        </w:rPr>
        <w:t xml:space="preserve"> = 2.23, p = 0.315) was</w:t>
      </w:r>
      <w:r w:rsidR="00FE377B" w:rsidRPr="0000578A">
        <w:rPr>
          <w:rFonts w:ascii="Times New Roman" w:hAnsi="Times New Roman"/>
          <w:sz w:val="22"/>
          <w:szCs w:val="20"/>
          <w:lang w:val="en-US"/>
        </w:rPr>
        <w:t xml:space="preserve"> not significant, see Figure 7. </w:t>
      </w:r>
      <w:r w:rsidR="00FD1503">
        <w:rPr>
          <w:rFonts w:ascii="Times New Roman" w:hAnsi="Times New Roman"/>
          <w:sz w:val="22"/>
          <w:szCs w:val="20"/>
          <w:lang w:val="en-US"/>
        </w:rPr>
        <w:t>This indicates</w:t>
      </w:r>
      <w:r w:rsidRPr="0000578A">
        <w:rPr>
          <w:rFonts w:ascii="Times New Roman" w:hAnsi="Times New Roman"/>
          <w:sz w:val="22"/>
          <w:szCs w:val="20"/>
          <w:lang w:val="en-US"/>
        </w:rPr>
        <w:t xml:space="preserve"> that in these peripheral conditions, participants’ performance approached the performance in the central condition.</w:t>
      </w:r>
    </w:p>
    <w:p w14:paraId="5F9370C1" w14:textId="77777777" w:rsidR="00E20B23" w:rsidRPr="0000578A" w:rsidRDefault="00E20B23" w:rsidP="00AA36FA">
      <w:pPr>
        <w:rPr>
          <w:rFonts w:ascii="Times New Roman" w:hAnsi="Times New Roman"/>
          <w:sz w:val="22"/>
          <w:szCs w:val="20"/>
          <w:lang w:val="en-US"/>
        </w:rPr>
      </w:pPr>
    </w:p>
    <w:p w14:paraId="36598610" w14:textId="77777777" w:rsidR="00FE377B" w:rsidRPr="0000578A" w:rsidRDefault="00FE377B" w:rsidP="00FE377B">
      <w:pPr>
        <w:keepNext/>
        <w:rPr>
          <w:lang w:val="en-US"/>
        </w:rPr>
      </w:pPr>
      <w:r w:rsidRPr="0000578A">
        <w:rPr>
          <w:rFonts w:ascii="Times New Roman" w:eastAsia="Cambria" w:hAnsi="Times New Roman"/>
          <w:noProof/>
          <w:sz w:val="22"/>
          <w:szCs w:val="22"/>
          <w:lang w:val="en-US"/>
        </w:rPr>
        <w:drawing>
          <wp:inline distT="0" distB="0" distL="0" distR="0" wp14:anchorId="4D03A400" wp14:editId="1FB76779">
            <wp:extent cx="2698591" cy="2429933"/>
            <wp:effectExtent l="25400" t="0" r="0" b="0"/>
            <wp:docPr id="14" name="Picture 4" descr=":Grafiekjes:correct select_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fiekjes:correct select_all.jpg"/>
                    <pic:cNvPicPr>
                      <a:picLocks noChangeAspect="1" noChangeArrowheads="1"/>
                    </pic:cNvPicPr>
                  </pic:nvPicPr>
                  <pic:blipFill>
                    <a:blip r:embed="rId15"/>
                    <a:srcRect/>
                    <a:stretch>
                      <a:fillRect/>
                    </a:stretch>
                  </pic:blipFill>
                  <pic:spPr bwMode="auto">
                    <a:xfrm>
                      <a:off x="0" y="0"/>
                      <a:ext cx="2696294" cy="2427865"/>
                    </a:xfrm>
                    <a:prstGeom prst="rect">
                      <a:avLst/>
                    </a:prstGeom>
                    <a:noFill/>
                    <a:ln w="9525">
                      <a:noFill/>
                      <a:miter lim="800000"/>
                      <a:headEnd/>
                      <a:tailEnd/>
                    </a:ln>
                  </pic:spPr>
                </pic:pic>
              </a:graphicData>
            </a:graphic>
          </wp:inline>
        </w:drawing>
      </w:r>
    </w:p>
    <w:p w14:paraId="2378E782" w14:textId="7F6D21FE" w:rsidR="00FE377B" w:rsidRPr="0000578A" w:rsidRDefault="00437396" w:rsidP="00FE377B">
      <w:pPr>
        <w:pStyle w:val="Caption"/>
        <w:jc w:val="left"/>
        <w:rPr>
          <w:rFonts w:ascii="Times New Roman" w:hAnsi="Times New Roman"/>
          <w:lang w:val="en-US"/>
        </w:rPr>
      </w:pPr>
      <w:r>
        <w:rPr>
          <w:b/>
          <w:lang w:val="en-US"/>
        </w:rPr>
        <w:t>Fig.</w:t>
      </w:r>
      <w:r w:rsidR="00FE377B" w:rsidRPr="00437396">
        <w:rPr>
          <w:b/>
          <w:lang w:val="en-US"/>
        </w:rPr>
        <w:t xml:space="preserve"> 7</w:t>
      </w:r>
      <w:r w:rsidR="00FE377B" w:rsidRPr="0000578A">
        <w:rPr>
          <w:lang w:val="en-US"/>
        </w:rPr>
        <w:t xml:space="preserve"> </w:t>
      </w:r>
      <w:r w:rsidR="00FE377B" w:rsidRPr="0000578A">
        <w:rPr>
          <w:rFonts w:ascii="Times New Roman" w:hAnsi="Times New Roman"/>
          <w:lang w:val="en-US"/>
        </w:rPr>
        <w:t>Percentage of times the lamp was correctly selected in milliseconds for the different feedback styles and the central condition (two conditions linked by the * differ s</w:t>
      </w:r>
      <w:r>
        <w:rPr>
          <w:rFonts w:ascii="Times New Roman" w:hAnsi="Times New Roman"/>
          <w:lang w:val="en-US"/>
        </w:rPr>
        <w:t>ignificantly from each other); e</w:t>
      </w:r>
      <w:r w:rsidR="00FE377B" w:rsidRPr="0000578A">
        <w:rPr>
          <w:rFonts w:ascii="Times New Roman" w:hAnsi="Times New Roman"/>
          <w:lang w:val="en-US"/>
        </w:rPr>
        <w:t>rror bars rep</w:t>
      </w:r>
      <w:r>
        <w:rPr>
          <w:rFonts w:ascii="Times New Roman" w:hAnsi="Times New Roman"/>
          <w:lang w:val="en-US"/>
        </w:rPr>
        <w:t>resent 95% confidence intervals</w:t>
      </w:r>
    </w:p>
    <w:p w14:paraId="70563BF1" w14:textId="77777777" w:rsidR="008373BE" w:rsidRPr="0000578A" w:rsidRDefault="008373BE" w:rsidP="00AA36FA">
      <w:pPr>
        <w:rPr>
          <w:rFonts w:ascii="Times New Roman" w:eastAsia="Cambria" w:hAnsi="Times New Roman"/>
          <w:sz w:val="22"/>
          <w:szCs w:val="22"/>
          <w:lang w:val="en-US"/>
        </w:rPr>
      </w:pPr>
    </w:p>
    <w:p w14:paraId="374684F6" w14:textId="40576146" w:rsidR="008D685C" w:rsidRPr="0000578A" w:rsidRDefault="008373BE" w:rsidP="00AA36FA">
      <w:pPr>
        <w:rPr>
          <w:rFonts w:ascii="Times New Roman" w:eastAsia="Cambria" w:hAnsi="Times New Roman"/>
          <w:sz w:val="22"/>
          <w:szCs w:val="22"/>
          <w:lang w:val="en-US"/>
        </w:rPr>
      </w:pPr>
      <w:r w:rsidRPr="0000578A">
        <w:rPr>
          <w:rFonts w:ascii="Times New Roman" w:eastAsia="Cambria" w:hAnsi="Times New Roman"/>
          <w:sz w:val="22"/>
          <w:szCs w:val="22"/>
          <w:lang w:val="en-US"/>
        </w:rPr>
        <w:t xml:space="preserve">The effect of </w:t>
      </w:r>
      <w:r w:rsidR="000B7AE9" w:rsidRPr="0000578A">
        <w:rPr>
          <w:rFonts w:ascii="Times New Roman" w:eastAsia="Cambria" w:hAnsi="Times New Roman"/>
          <w:sz w:val="22"/>
          <w:szCs w:val="22"/>
          <w:lang w:val="en-US"/>
        </w:rPr>
        <w:t>select duration</w:t>
      </w:r>
      <w:r w:rsidRPr="0000578A">
        <w:rPr>
          <w:rFonts w:ascii="Times New Roman" w:eastAsia="Cambria" w:hAnsi="Times New Roman"/>
          <w:sz w:val="22"/>
          <w:szCs w:val="22"/>
          <w:lang w:val="en-US"/>
        </w:rPr>
        <w:t xml:space="preserve"> </w:t>
      </w:r>
      <w:r w:rsidR="001616A6" w:rsidRPr="0000578A">
        <w:rPr>
          <w:rFonts w:ascii="Times New Roman" w:eastAsia="Cambria" w:hAnsi="Times New Roman"/>
          <w:sz w:val="22"/>
          <w:szCs w:val="22"/>
          <w:lang w:val="en-US"/>
        </w:rPr>
        <w:t>was</w:t>
      </w:r>
      <w:r w:rsidRPr="0000578A">
        <w:rPr>
          <w:rFonts w:ascii="Times New Roman" w:eastAsia="Cambria" w:hAnsi="Times New Roman"/>
          <w:sz w:val="22"/>
          <w:szCs w:val="22"/>
          <w:lang w:val="en-US"/>
        </w:rPr>
        <w:t xml:space="preserve"> also significant (</w:t>
      </w:r>
      <w:proofErr w:type="gramStart"/>
      <w:r w:rsidRPr="0000578A">
        <w:rPr>
          <w:rFonts w:ascii="Times New Roman" w:eastAsia="Cambria" w:hAnsi="Times New Roman"/>
          <w:sz w:val="22"/>
          <w:szCs w:val="22"/>
          <w:lang w:val="en-US"/>
        </w:rPr>
        <w:t>F(</w:t>
      </w:r>
      <w:proofErr w:type="gramEnd"/>
      <w:r w:rsidRPr="0000578A">
        <w:rPr>
          <w:rFonts w:ascii="Times New Roman" w:eastAsia="Cambria" w:hAnsi="Times New Roman"/>
          <w:sz w:val="22"/>
          <w:szCs w:val="22"/>
          <w:lang w:val="en-US"/>
        </w:rPr>
        <w:t>2.5, 41.7) = 10.09, p &lt; 0.001). Pairwise comparisons show</w:t>
      </w:r>
      <w:r w:rsidR="001616A6" w:rsidRPr="0000578A">
        <w:rPr>
          <w:rFonts w:ascii="Times New Roman" w:eastAsia="Cambria" w:hAnsi="Times New Roman"/>
          <w:sz w:val="22"/>
          <w:szCs w:val="22"/>
          <w:lang w:val="en-US"/>
        </w:rPr>
        <w:t>ed</w:t>
      </w:r>
      <w:r w:rsidRPr="0000578A">
        <w:rPr>
          <w:rFonts w:ascii="Times New Roman" w:eastAsia="Cambria" w:hAnsi="Times New Roman"/>
          <w:sz w:val="22"/>
          <w:szCs w:val="22"/>
          <w:lang w:val="en-US"/>
        </w:rPr>
        <w:t xml:space="preserve"> that participants performed </w:t>
      </w:r>
      <w:r w:rsidRPr="003B4AEF">
        <w:rPr>
          <w:rFonts w:ascii="Times New Roman" w:eastAsia="Cambria" w:hAnsi="Times New Roman"/>
          <w:sz w:val="22"/>
          <w:szCs w:val="22"/>
          <w:lang w:val="en-US"/>
        </w:rPr>
        <w:t>th</w:t>
      </w:r>
      <w:r w:rsidR="00F70E72" w:rsidRPr="003B4AEF">
        <w:rPr>
          <w:rFonts w:ascii="Times New Roman" w:eastAsia="Cambria" w:hAnsi="Times New Roman"/>
          <w:sz w:val="22"/>
          <w:szCs w:val="22"/>
          <w:lang w:val="en-US"/>
        </w:rPr>
        <w:t>is part of the</w:t>
      </w:r>
      <w:r w:rsidRPr="003B4AEF">
        <w:rPr>
          <w:rFonts w:ascii="Times New Roman" w:eastAsia="Cambria" w:hAnsi="Times New Roman"/>
          <w:sz w:val="22"/>
          <w:szCs w:val="22"/>
          <w:lang w:val="en-US"/>
        </w:rPr>
        <w:t xml:space="preserve"> </w:t>
      </w:r>
      <w:r w:rsidR="000B7AE9" w:rsidRPr="003B4AEF">
        <w:rPr>
          <w:rFonts w:ascii="Times New Roman" w:eastAsia="Cambria" w:hAnsi="Times New Roman"/>
          <w:sz w:val="22"/>
          <w:szCs w:val="22"/>
          <w:lang w:val="en-US"/>
        </w:rPr>
        <w:t>s</w:t>
      </w:r>
      <w:r w:rsidRPr="003B4AEF">
        <w:rPr>
          <w:rFonts w:ascii="Times New Roman" w:eastAsia="Cambria" w:hAnsi="Times New Roman"/>
          <w:sz w:val="22"/>
          <w:szCs w:val="22"/>
          <w:lang w:val="en-US"/>
        </w:rPr>
        <w:t xml:space="preserve">electing action significantly faster in the </w:t>
      </w:r>
      <w:r w:rsidR="000B7AE9" w:rsidRPr="003B4AEF">
        <w:rPr>
          <w:rFonts w:ascii="Times New Roman" w:eastAsia="Cambria" w:hAnsi="Times New Roman"/>
          <w:sz w:val="22"/>
          <w:szCs w:val="22"/>
          <w:lang w:val="en-US"/>
        </w:rPr>
        <w:t>c</w:t>
      </w:r>
      <w:r w:rsidRPr="003B4AEF">
        <w:rPr>
          <w:rFonts w:ascii="Times New Roman" w:eastAsia="Cambria" w:hAnsi="Times New Roman"/>
          <w:sz w:val="22"/>
          <w:szCs w:val="22"/>
          <w:lang w:val="en-US"/>
        </w:rPr>
        <w:t>entral condition (</w:t>
      </w:r>
      <w:proofErr w:type="spellStart"/>
      <w:r w:rsidRPr="003B4AEF">
        <w:rPr>
          <w:rFonts w:ascii="Times New Roman" w:eastAsia="Cambria" w:hAnsi="Times New Roman"/>
          <w:sz w:val="22"/>
          <w:szCs w:val="22"/>
          <w:lang w:val="en-US"/>
        </w:rPr>
        <w:t>M</w:t>
      </w:r>
      <w:r w:rsidRPr="003B4AEF">
        <w:rPr>
          <w:rFonts w:ascii="Times New Roman" w:eastAsia="Cambria" w:hAnsi="Times New Roman"/>
          <w:sz w:val="18"/>
          <w:szCs w:val="22"/>
          <w:lang w:val="en-US"/>
        </w:rPr>
        <w:t>central</w:t>
      </w:r>
      <w:proofErr w:type="spellEnd"/>
      <w:r w:rsidRPr="003B4AEF">
        <w:rPr>
          <w:rFonts w:ascii="Times New Roman" w:eastAsia="Cambria" w:hAnsi="Times New Roman"/>
          <w:sz w:val="22"/>
          <w:szCs w:val="22"/>
          <w:lang w:val="en-US"/>
        </w:rPr>
        <w:t xml:space="preserve"> = 692.3, </w:t>
      </w:r>
      <w:proofErr w:type="spellStart"/>
      <w:r w:rsidRPr="003B4AEF">
        <w:rPr>
          <w:rFonts w:ascii="Times New Roman" w:eastAsia="Cambria" w:hAnsi="Times New Roman"/>
          <w:sz w:val="22"/>
          <w:szCs w:val="22"/>
          <w:lang w:val="en-US"/>
        </w:rPr>
        <w:t>SE</w:t>
      </w:r>
      <w:r w:rsidRPr="003B4AEF">
        <w:rPr>
          <w:rFonts w:ascii="Times New Roman" w:eastAsia="Cambria" w:hAnsi="Times New Roman"/>
          <w:sz w:val="18"/>
          <w:szCs w:val="22"/>
          <w:lang w:val="en-US"/>
        </w:rPr>
        <w:t>central</w:t>
      </w:r>
      <w:proofErr w:type="spellEnd"/>
      <w:r w:rsidRPr="003B4AEF">
        <w:rPr>
          <w:rFonts w:ascii="Times New Roman" w:eastAsia="Cambria" w:hAnsi="Times New Roman"/>
          <w:sz w:val="22"/>
          <w:szCs w:val="22"/>
          <w:lang w:val="en-US"/>
        </w:rPr>
        <w:t xml:space="preserve"> = 26.18) </w:t>
      </w:r>
      <w:r w:rsidR="009E77D2" w:rsidRPr="003B4AEF">
        <w:rPr>
          <w:rFonts w:ascii="Times New Roman" w:eastAsia="Cambria" w:hAnsi="Times New Roman"/>
          <w:sz w:val="22"/>
          <w:szCs w:val="22"/>
          <w:lang w:val="en-US"/>
        </w:rPr>
        <w:t>compared to</w:t>
      </w:r>
      <w:r w:rsidRPr="003B4AEF">
        <w:rPr>
          <w:rFonts w:ascii="Times New Roman" w:eastAsia="Cambria" w:hAnsi="Times New Roman"/>
          <w:sz w:val="22"/>
          <w:szCs w:val="22"/>
          <w:lang w:val="en-US"/>
        </w:rPr>
        <w:t xml:space="preserve"> the </w:t>
      </w:r>
      <w:r w:rsidR="000B7AE9" w:rsidRPr="003B4AEF">
        <w:rPr>
          <w:rFonts w:ascii="Times New Roman" w:eastAsia="Cambria" w:hAnsi="Times New Roman"/>
          <w:sz w:val="22"/>
          <w:szCs w:val="22"/>
          <w:lang w:val="en-US"/>
        </w:rPr>
        <w:t>peripheral conditions with v</w:t>
      </w:r>
      <w:r w:rsidRPr="003B4AEF">
        <w:rPr>
          <w:rFonts w:ascii="Times New Roman" w:eastAsia="Cambria" w:hAnsi="Times New Roman"/>
          <w:sz w:val="22"/>
          <w:szCs w:val="22"/>
          <w:lang w:val="en-US"/>
        </w:rPr>
        <w:t xml:space="preserve">isual </w:t>
      </w:r>
      <w:r w:rsidR="000B7AE9" w:rsidRPr="003B4AEF">
        <w:rPr>
          <w:rFonts w:ascii="Times New Roman" w:eastAsia="Cambria" w:hAnsi="Times New Roman"/>
          <w:sz w:val="22"/>
          <w:szCs w:val="22"/>
          <w:lang w:val="en-US"/>
        </w:rPr>
        <w:t>feedback</w:t>
      </w:r>
      <w:r w:rsidRPr="003B4AEF">
        <w:rPr>
          <w:rFonts w:ascii="Times New Roman" w:eastAsia="Cambria" w:hAnsi="Times New Roman"/>
          <w:sz w:val="22"/>
          <w:szCs w:val="22"/>
          <w:lang w:val="en-US"/>
        </w:rPr>
        <w:t xml:space="preserve"> (</w:t>
      </w:r>
      <w:proofErr w:type="spellStart"/>
      <w:r w:rsidRPr="003B4AEF">
        <w:rPr>
          <w:rFonts w:ascii="Times New Roman" w:eastAsia="Cambria" w:hAnsi="Times New Roman"/>
          <w:sz w:val="22"/>
          <w:szCs w:val="22"/>
          <w:lang w:val="en-US"/>
        </w:rPr>
        <w:t>M</w:t>
      </w:r>
      <w:r w:rsidRPr="003B4AEF">
        <w:rPr>
          <w:rFonts w:ascii="Times New Roman" w:eastAsia="Cambria" w:hAnsi="Times New Roman"/>
          <w:sz w:val="18"/>
          <w:szCs w:val="22"/>
          <w:lang w:val="en-US"/>
        </w:rPr>
        <w:t>visual</w:t>
      </w:r>
      <w:proofErr w:type="spellEnd"/>
      <w:r w:rsidRPr="003B4AEF">
        <w:rPr>
          <w:rFonts w:ascii="Times New Roman" w:eastAsia="Cambria" w:hAnsi="Times New Roman"/>
          <w:sz w:val="22"/>
          <w:szCs w:val="22"/>
          <w:lang w:val="en-US"/>
        </w:rPr>
        <w:t xml:space="preserve"> = 1093.59, </w:t>
      </w:r>
      <w:proofErr w:type="spellStart"/>
      <w:r w:rsidRPr="003B4AEF">
        <w:rPr>
          <w:rFonts w:ascii="Times New Roman" w:eastAsia="Cambria" w:hAnsi="Times New Roman"/>
          <w:sz w:val="22"/>
          <w:szCs w:val="22"/>
          <w:lang w:val="en-US"/>
        </w:rPr>
        <w:t>SE</w:t>
      </w:r>
      <w:r w:rsidRPr="003B4AEF">
        <w:rPr>
          <w:rFonts w:ascii="Times New Roman" w:eastAsia="Cambria" w:hAnsi="Times New Roman"/>
          <w:sz w:val="18"/>
          <w:szCs w:val="22"/>
          <w:lang w:val="en-US"/>
        </w:rPr>
        <w:t>visual</w:t>
      </w:r>
      <w:proofErr w:type="spellEnd"/>
      <w:r w:rsidR="000B7AE9" w:rsidRPr="003B4AEF">
        <w:rPr>
          <w:rFonts w:ascii="Times New Roman" w:eastAsia="Cambria" w:hAnsi="Times New Roman"/>
          <w:sz w:val="22"/>
          <w:szCs w:val="22"/>
          <w:lang w:val="en-US"/>
        </w:rPr>
        <w:t xml:space="preserve"> = 83.63, p = 0.002) and h</w:t>
      </w:r>
      <w:r w:rsidRPr="003B4AEF">
        <w:rPr>
          <w:rFonts w:ascii="Times New Roman" w:eastAsia="Cambria" w:hAnsi="Times New Roman"/>
          <w:sz w:val="22"/>
          <w:szCs w:val="22"/>
          <w:lang w:val="en-US"/>
        </w:rPr>
        <w:t xml:space="preserve">aptic </w:t>
      </w:r>
      <w:r w:rsidR="000B7AE9" w:rsidRPr="003B4AEF">
        <w:rPr>
          <w:rFonts w:ascii="Times New Roman" w:eastAsia="Cambria" w:hAnsi="Times New Roman"/>
          <w:sz w:val="22"/>
          <w:szCs w:val="22"/>
          <w:lang w:val="en-US"/>
        </w:rPr>
        <w:t>feedback</w:t>
      </w:r>
      <w:r w:rsidRPr="003B4AEF">
        <w:rPr>
          <w:rFonts w:ascii="Times New Roman" w:eastAsia="Cambria" w:hAnsi="Times New Roman"/>
          <w:sz w:val="22"/>
          <w:szCs w:val="22"/>
          <w:lang w:val="en-US"/>
        </w:rPr>
        <w:t xml:space="preserve"> (</w:t>
      </w:r>
      <w:proofErr w:type="spellStart"/>
      <w:r w:rsidRPr="003B4AEF">
        <w:rPr>
          <w:rFonts w:ascii="Times New Roman" w:eastAsia="Cambria" w:hAnsi="Times New Roman"/>
          <w:sz w:val="22"/>
          <w:szCs w:val="22"/>
          <w:lang w:val="en-US"/>
        </w:rPr>
        <w:t>M</w:t>
      </w:r>
      <w:r w:rsidRPr="003B4AEF">
        <w:rPr>
          <w:rFonts w:ascii="Times New Roman" w:eastAsia="Cambria" w:hAnsi="Times New Roman"/>
          <w:sz w:val="18"/>
          <w:szCs w:val="22"/>
          <w:lang w:val="en-US"/>
        </w:rPr>
        <w:t>haptic</w:t>
      </w:r>
      <w:proofErr w:type="spellEnd"/>
      <w:r w:rsidRPr="003B4AEF">
        <w:rPr>
          <w:rFonts w:ascii="Times New Roman" w:eastAsia="Cambria" w:hAnsi="Times New Roman"/>
          <w:sz w:val="22"/>
          <w:szCs w:val="22"/>
          <w:lang w:val="en-US"/>
        </w:rPr>
        <w:t xml:space="preserve"> = 853.7, </w:t>
      </w:r>
      <w:proofErr w:type="spellStart"/>
      <w:r w:rsidRPr="003B4AEF">
        <w:rPr>
          <w:rFonts w:ascii="Times New Roman" w:eastAsia="Cambria" w:hAnsi="Times New Roman"/>
          <w:sz w:val="22"/>
          <w:szCs w:val="22"/>
          <w:lang w:val="en-US"/>
        </w:rPr>
        <w:t>SE</w:t>
      </w:r>
      <w:r w:rsidRPr="003B4AEF">
        <w:rPr>
          <w:rFonts w:ascii="Times New Roman" w:eastAsia="Cambria" w:hAnsi="Times New Roman"/>
          <w:sz w:val="18"/>
          <w:szCs w:val="22"/>
          <w:lang w:val="en-US"/>
        </w:rPr>
        <w:t>haptic</w:t>
      </w:r>
      <w:proofErr w:type="spellEnd"/>
      <w:r w:rsidRPr="003B4AEF">
        <w:rPr>
          <w:rFonts w:ascii="Times New Roman" w:eastAsia="Cambria" w:hAnsi="Times New Roman"/>
          <w:sz w:val="22"/>
          <w:szCs w:val="22"/>
          <w:lang w:val="en-US"/>
        </w:rPr>
        <w:t xml:space="preserve"> = 37.60, p = 0.012)</w:t>
      </w:r>
      <w:r w:rsidR="009446A6" w:rsidRPr="003B4AEF">
        <w:rPr>
          <w:rFonts w:ascii="Times New Roman" w:eastAsia="Cambria" w:hAnsi="Times New Roman"/>
          <w:sz w:val="22"/>
          <w:szCs w:val="22"/>
          <w:lang w:val="en-US"/>
        </w:rPr>
        <w:t>. The difference between</w:t>
      </w:r>
      <w:r w:rsidR="00A71189" w:rsidRPr="003B4AEF">
        <w:rPr>
          <w:rFonts w:ascii="Times New Roman" w:eastAsia="Cambria" w:hAnsi="Times New Roman"/>
          <w:sz w:val="22"/>
          <w:szCs w:val="22"/>
          <w:lang w:val="en-US"/>
        </w:rPr>
        <w:t xml:space="preserve"> the speed of selection in</w:t>
      </w:r>
      <w:r w:rsidR="009446A6" w:rsidRPr="003B4AEF">
        <w:rPr>
          <w:rFonts w:ascii="Times New Roman" w:eastAsia="Cambria" w:hAnsi="Times New Roman"/>
          <w:sz w:val="22"/>
          <w:szCs w:val="22"/>
          <w:lang w:val="en-US"/>
        </w:rPr>
        <w:t xml:space="preserve"> the central condition and the peripheral condition with auditory feedback </w:t>
      </w:r>
      <w:r w:rsidR="0073555B" w:rsidRPr="003B4AEF">
        <w:rPr>
          <w:rFonts w:ascii="Times New Roman" w:eastAsia="Cambria" w:hAnsi="Times New Roman"/>
          <w:sz w:val="22"/>
          <w:szCs w:val="22"/>
          <w:lang w:val="en-US"/>
        </w:rPr>
        <w:t xml:space="preserve">was not </w:t>
      </w:r>
      <w:r w:rsidR="009D147C" w:rsidRPr="003B4AEF">
        <w:rPr>
          <w:rFonts w:ascii="Times New Roman" w:eastAsia="Cambria" w:hAnsi="Times New Roman"/>
          <w:sz w:val="22"/>
          <w:szCs w:val="22"/>
          <w:lang w:val="en-US"/>
        </w:rPr>
        <w:t>exactly</w:t>
      </w:r>
      <w:r w:rsidR="0073555B" w:rsidRPr="003B4AEF">
        <w:rPr>
          <w:rFonts w:ascii="Times New Roman" w:eastAsia="Cambria" w:hAnsi="Times New Roman"/>
          <w:sz w:val="22"/>
          <w:szCs w:val="22"/>
          <w:lang w:val="en-US"/>
        </w:rPr>
        <w:t xml:space="preserve">, but close to, significant </w:t>
      </w:r>
      <w:r w:rsidRPr="003B4AEF">
        <w:rPr>
          <w:rFonts w:ascii="Times New Roman" w:eastAsia="Cambria" w:hAnsi="Times New Roman"/>
          <w:sz w:val="22"/>
          <w:szCs w:val="22"/>
          <w:lang w:val="en-US"/>
        </w:rPr>
        <w:t>(</w:t>
      </w:r>
      <w:proofErr w:type="spellStart"/>
      <w:r w:rsidRPr="003B4AEF">
        <w:rPr>
          <w:rFonts w:ascii="Times New Roman" w:eastAsia="Cambria" w:hAnsi="Times New Roman"/>
          <w:sz w:val="22"/>
          <w:szCs w:val="22"/>
          <w:lang w:val="en-US"/>
        </w:rPr>
        <w:t>M</w:t>
      </w:r>
      <w:r w:rsidRPr="003B4AEF">
        <w:rPr>
          <w:rFonts w:ascii="Times New Roman" w:eastAsia="Cambria" w:hAnsi="Times New Roman"/>
          <w:sz w:val="18"/>
          <w:szCs w:val="22"/>
          <w:lang w:val="en-US"/>
        </w:rPr>
        <w:t>auditory</w:t>
      </w:r>
      <w:proofErr w:type="spellEnd"/>
      <w:r w:rsidRPr="003B4AEF">
        <w:rPr>
          <w:rFonts w:ascii="Times New Roman" w:eastAsia="Cambria" w:hAnsi="Times New Roman"/>
          <w:sz w:val="22"/>
          <w:szCs w:val="22"/>
          <w:lang w:val="en-US"/>
        </w:rPr>
        <w:t xml:space="preserve"> = 941.0, </w:t>
      </w:r>
      <w:proofErr w:type="spellStart"/>
      <w:r w:rsidRPr="003B4AEF">
        <w:rPr>
          <w:rFonts w:ascii="Times New Roman" w:eastAsia="Cambria" w:hAnsi="Times New Roman"/>
          <w:sz w:val="22"/>
          <w:szCs w:val="22"/>
          <w:lang w:val="en-US"/>
        </w:rPr>
        <w:t>SE</w:t>
      </w:r>
      <w:r w:rsidRPr="003B4AEF">
        <w:rPr>
          <w:rFonts w:ascii="Times New Roman" w:eastAsia="Cambria" w:hAnsi="Times New Roman"/>
          <w:sz w:val="18"/>
          <w:szCs w:val="22"/>
          <w:lang w:val="en-US"/>
        </w:rPr>
        <w:t>auditory</w:t>
      </w:r>
      <w:proofErr w:type="spellEnd"/>
      <w:r w:rsidR="00BF6E92" w:rsidRPr="003B4AEF">
        <w:rPr>
          <w:rFonts w:ascii="Times New Roman" w:eastAsia="Cambria" w:hAnsi="Times New Roman"/>
          <w:sz w:val="22"/>
          <w:szCs w:val="22"/>
          <w:lang w:val="en-US"/>
        </w:rPr>
        <w:t xml:space="preserve"> = 60.69, p = 0.051). </w:t>
      </w:r>
      <w:proofErr w:type="gramStart"/>
      <w:r w:rsidR="0039475D" w:rsidRPr="003B4AEF">
        <w:rPr>
          <w:rFonts w:ascii="Times New Roman" w:eastAsia="Cambria" w:hAnsi="Times New Roman"/>
          <w:sz w:val="22"/>
          <w:szCs w:val="22"/>
          <w:lang w:val="en-US"/>
        </w:rPr>
        <w:t>The</w:t>
      </w:r>
      <w:r w:rsidRPr="003B4AEF">
        <w:rPr>
          <w:rFonts w:ascii="Times New Roman" w:eastAsia="Cambria" w:hAnsi="Times New Roman"/>
          <w:sz w:val="22"/>
          <w:szCs w:val="22"/>
          <w:lang w:val="en-US"/>
        </w:rPr>
        <w:t xml:space="preserve"> difference between the </w:t>
      </w:r>
      <w:r w:rsidR="000B7AE9" w:rsidRPr="003B4AEF">
        <w:rPr>
          <w:rFonts w:ascii="Times New Roman" w:eastAsia="Cambria" w:hAnsi="Times New Roman"/>
          <w:sz w:val="22"/>
          <w:szCs w:val="22"/>
          <w:lang w:val="en-US"/>
        </w:rPr>
        <w:t>c</w:t>
      </w:r>
      <w:r w:rsidRPr="003B4AEF">
        <w:rPr>
          <w:rFonts w:ascii="Times New Roman" w:eastAsia="Cambria" w:hAnsi="Times New Roman"/>
          <w:sz w:val="22"/>
          <w:szCs w:val="22"/>
          <w:lang w:val="en-US"/>
        </w:rPr>
        <w:t xml:space="preserve">entral </w:t>
      </w:r>
      <w:r w:rsidR="000B7AE9" w:rsidRPr="003B4AEF">
        <w:rPr>
          <w:rFonts w:ascii="Times New Roman" w:eastAsia="Cambria" w:hAnsi="Times New Roman"/>
          <w:sz w:val="22"/>
          <w:szCs w:val="22"/>
          <w:lang w:val="en-US"/>
        </w:rPr>
        <w:t xml:space="preserve">condition </w:t>
      </w:r>
      <w:r w:rsidRPr="003B4AEF">
        <w:rPr>
          <w:rFonts w:ascii="Times New Roman" w:eastAsia="Cambria" w:hAnsi="Times New Roman"/>
          <w:sz w:val="22"/>
          <w:szCs w:val="22"/>
          <w:lang w:val="en-US"/>
        </w:rPr>
        <w:t xml:space="preserve">and the </w:t>
      </w:r>
      <w:r w:rsidR="000B7AE9" w:rsidRPr="003B4AEF">
        <w:rPr>
          <w:rFonts w:ascii="Times New Roman" w:eastAsia="Cambria" w:hAnsi="Times New Roman"/>
          <w:sz w:val="22"/>
          <w:szCs w:val="22"/>
          <w:lang w:val="en-US"/>
        </w:rPr>
        <w:t>combination</w:t>
      </w:r>
      <w:r w:rsidR="000B7AE9" w:rsidRPr="0000578A">
        <w:rPr>
          <w:rFonts w:ascii="Times New Roman" w:eastAsia="Cambria" w:hAnsi="Times New Roman"/>
          <w:sz w:val="22"/>
          <w:szCs w:val="22"/>
          <w:lang w:val="en-US"/>
        </w:rPr>
        <w:t xml:space="preserve"> feedback style</w:t>
      </w:r>
      <w:r w:rsidRPr="0000578A">
        <w:rPr>
          <w:rFonts w:ascii="Times New Roman" w:eastAsia="Cambria" w:hAnsi="Times New Roman"/>
          <w:sz w:val="22"/>
          <w:szCs w:val="22"/>
          <w:lang w:val="en-US"/>
        </w:rPr>
        <w:t xml:space="preserve"> (</w:t>
      </w:r>
      <w:proofErr w:type="spellStart"/>
      <w:r w:rsidRPr="0000578A">
        <w:rPr>
          <w:rFonts w:ascii="Times New Roman" w:eastAsia="Cambria" w:hAnsi="Times New Roman"/>
          <w:sz w:val="22"/>
          <w:szCs w:val="22"/>
          <w:lang w:val="en-US"/>
        </w:rPr>
        <w:t>M</w:t>
      </w:r>
      <w:r w:rsidRPr="0000578A">
        <w:rPr>
          <w:rFonts w:ascii="Times New Roman" w:eastAsia="Cambria" w:hAnsi="Times New Roman"/>
          <w:sz w:val="18"/>
          <w:szCs w:val="22"/>
          <w:lang w:val="en-US"/>
        </w:rPr>
        <w:t>combination</w:t>
      </w:r>
      <w:proofErr w:type="spellEnd"/>
      <w:r w:rsidRPr="0000578A">
        <w:rPr>
          <w:rFonts w:ascii="Times New Roman" w:eastAsia="Cambria" w:hAnsi="Times New Roman"/>
          <w:sz w:val="22"/>
          <w:szCs w:val="22"/>
          <w:lang w:val="en-US"/>
        </w:rPr>
        <w:t xml:space="preserve"> = 787.4, </w:t>
      </w:r>
      <w:proofErr w:type="spellStart"/>
      <w:r w:rsidRPr="0000578A">
        <w:rPr>
          <w:rFonts w:ascii="Times New Roman" w:eastAsia="Cambria" w:hAnsi="Times New Roman"/>
          <w:sz w:val="22"/>
          <w:szCs w:val="22"/>
          <w:lang w:val="en-US"/>
        </w:rPr>
        <w:t>SE</w:t>
      </w:r>
      <w:r w:rsidRPr="0000578A">
        <w:rPr>
          <w:rFonts w:ascii="Times New Roman" w:eastAsia="Cambria" w:hAnsi="Times New Roman"/>
          <w:sz w:val="18"/>
          <w:szCs w:val="22"/>
          <w:lang w:val="en-US"/>
        </w:rPr>
        <w:t>combination</w:t>
      </w:r>
      <w:proofErr w:type="spellEnd"/>
      <w:r w:rsidRPr="0000578A">
        <w:rPr>
          <w:rFonts w:ascii="Times New Roman" w:eastAsia="Cambria" w:hAnsi="Times New Roman"/>
          <w:sz w:val="22"/>
          <w:szCs w:val="22"/>
          <w:lang w:val="en-US"/>
        </w:rPr>
        <w:t xml:space="preserve"> = 25.81) </w:t>
      </w:r>
      <w:r w:rsidR="00B84D0E" w:rsidRPr="0000578A">
        <w:rPr>
          <w:rFonts w:ascii="Times New Roman" w:eastAsia="Cambria" w:hAnsi="Times New Roman"/>
          <w:sz w:val="22"/>
          <w:szCs w:val="22"/>
          <w:lang w:val="en-US"/>
        </w:rPr>
        <w:t>was</w:t>
      </w:r>
      <w:r w:rsidR="0039475D" w:rsidRPr="0000578A">
        <w:rPr>
          <w:rFonts w:ascii="Times New Roman" w:eastAsia="Cambria" w:hAnsi="Times New Roman"/>
          <w:sz w:val="22"/>
          <w:szCs w:val="22"/>
          <w:lang w:val="en-US"/>
        </w:rPr>
        <w:t xml:space="preserve"> </w:t>
      </w:r>
      <w:r w:rsidRPr="0000578A">
        <w:rPr>
          <w:rFonts w:ascii="Times New Roman" w:eastAsia="Cambria" w:hAnsi="Times New Roman"/>
          <w:sz w:val="22"/>
          <w:szCs w:val="22"/>
          <w:lang w:val="en-US"/>
        </w:rPr>
        <w:t>not significant</w:t>
      </w:r>
      <w:proofErr w:type="gramEnd"/>
      <w:r w:rsidRPr="0000578A">
        <w:rPr>
          <w:rFonts w:ascii="Times New Roman" w:eastAsia="Cambria" w:hAnsi="Times New Roman"/>
          <w:sz w:val="22"/>
          <w:szCs w:val="22"/>
          <w:lang w:val="en-US"/>
        </w:rPr>
        <w:t xml:space="preserve"> (p = 0.074)</w:t>
      </w:r>
      <w:r w:rsidR="001C4E8A" w:rsidRPr="0000578A">
        <w:rPr>
          <w:rFonts w:ascii="Times New Roman" w:eastAsia="Cambria" w:hAnsi="Times New Roman"/>
          <w:sz w:val="22"/>
          <w:szCs w:val="22"/>
          <w:lang w:val="en-US"/>
        </w:rPr>
        <w:t xml:space="preserve">, </w:t>
      </w:r>
      <w:proofErr w:type="gramStart"/>
      <w:r w:rsidR="001C4E8A" w:rsidRPr="0000578A">
        <w:rPr>
          <w:rFonts w:ascii="Times New Roman" w:eastAsia="Cambria" w:hAnsi="Times New Roman"/>
          <w:sz w:val="22"/>
          <w:szCs w:val="22"/>
          <w:lang w:val="en-US"/>
        </w:rPr>
        <w:t xml:space="preserve">see Figure </w:t>
      </w:r>
      <w:r w:rsidR="00FE377B" w:rsidRPr="0000578A">
        <w:rPr>
          <w:rFonts w:ascii="Times New Roman" w:eastAsia="Cambria" w:hAnsi="Times New Roman"/>
          <w:sz w:val="22"/>
          <w:szCs w:val="22"/>
          <w:lang w:val="en-US"/>
        </w:rPr>
        <w:t>8</w:t>
      </w:r>
      <w:proofErr w:type="gramEnd"/>
      <w:r w:rsidR="00121D0D" w:rsidRPr="0000578A">
        <w:rPr>
          <w:rFonts w:ascii="Times New Roman" w:eastAsia="Cambria" w:hAnsi="Times New Roman"/>
          <w:sz w:val="22"/>
          <w:szCs w:val="22"/>
          <w:lang w:val="en-US"/>
        </w:rPr>
        <w:t>.</w:t>
      </w:r>
      <w:r w:rsidRPr="0000578A">
        <w:rPr>
          <w:rFonts w:ascii="Times New Roman" w:eastAsia="Cambria" w:hAnsi="Times New Roman"/>
          <w:sz w:val="22"/>
          <w:szCs w:val="22"/>
          <w:lang w:val="en-US"/>
        </w:rPr>
        <w:t xml:space="preserve"> This indicate</w:t>
      </w:r>
      <w:r w:rsidR="00FD1503">
        <w:rPr>
          <w:rFonts w:ascii="Times New Roman" w:eastAsia="Cambria" w:hAnsi="Times New Roman"/>
          <w:sz w:val="22"/>
          <w:szCs w:val="22"/>
          <w:lang w:val="en-US"/>
        </w:rPr>
        <w:t>s</w:t>
      </w:r>
      <w:r w:rsidRPr="0000578A">
        <w:rPr>
          <w:rFonts w:ascii="Times New Roman" w:eastAsia="Cambria" w:hAnsi="Times New Roman"/>
          <w:sz w:val="22"/>
          <w:szCs w:val="22"/>
          <w:lang w:val="en-US"/>
        </w:rPr>
        <w:t xml:space="preserve"> that in this </w:t>
      </w:r>
      <w:r w:rsidR="000B7AE9" w:rsidRPr="0000578A">
        <w:rPr>
          <w:rFonts w:ascii="Times New Roman" w:eastAsia="Cambria" w:hAnsi="Times New Roman"/>
          <w:sz w:val="22"/>
          <w:szCs w:val="22"/>
          <w:lang w:val="en-US"/>
        </w:rPr>
        <w:t>p</w:t>
      </w:r>
      <w:r w:rsidRPr="0000578A">
        <w:rPr>
          <w:rFonts w:ascii="Times New Roman" w:eastAsia="Cambria" w:hAnsi="Times New Roman"/>
          <w:sz w:val="22"/>
          <w:szCs w:val="22"/>
          <w:lang w:val="en-US"/>
        </w:rPr>
        <w:t xml:space="preserve">eripheral condition, participants’ performance approached the speed of selecting in the </w:t>
      </w:r>
      <w:r w:rsidR="000B7AE9" w:rsidRPr="0000578A">
        <w:rPr>
          <w:rFonts w:ascii="Times New Roman" w:eastAsia="Cambria" w:hAnsi="Times New Roman"/>
          <w:sz w:val="22"/>
          <w:szCs w:val="22"/>
          <w:lang w:val="en-US"/>
        </w:rPr>
        <w:t>c</w:t>
      </w:r>
      <w:r w:rsidRPr="0000578A">
        <w:rPr>
          <w:rFonts w:ascii="Times New Roman" w:eastAsia="Cambria" w:hAnsi="Times New Roman"/>
          <w:sz w:val="22"/>
          <w:szCs w:val="22"/>
          <w:lang w:val="en-US"/>
        </w:rPr>
        <w:t>entral condition</w:t>
      </w:r>
      <w:r w:rsidR="00134A68" w:rsidRPr="0000578A">
        <w:rPr>
          <w:rFonts w:ascii="Times New Roman" w:eastAsia="Cambria" w:hAnsi="Times New Roman"/>
          <w:sz w:val="22"/>
          <w:szCs w:val="22"/>
          <w:lang w:val="en-US"/>
        </w:rPr>
        <w:t>.</w:t>
      </w:r>
    </w:p>
    <w:p w14:paraId="2767A750" w14:textId="77777777" w:rsidR="008373BE" w:rsidRPr="0000578A" w:rsidRDefault="008373BE" w:rsidP="00AA36FA">
      <w:pPr>
        <w:rPr>
          <w:rFonts w:ascii="Times New Roman" w:eastAsia="Cambria" w:hAnsi="Times New Roman"/>
          <w:sz w:val="22"/>
          <w:szCs w:val="22"/>
          <w:lang w:val="en-US"/>
        </w:rPr>
      </w:pPr>
    </w:p>
    <w:p w14:paraId="4E8A68A6" w14:textId="77777777" w:rsidR="008373BE" w:rsidRPr="0000578A" w:rsidRDefault="00E20B23" w:rsidP="00AA36FA">
      <w:pPr>
        <w:keepNext/>
        <w:rPr>
          <w:lang w:val="en-US"/>
        </w:rPr>
      </w:pPr>
      <w:r w:rsidRPr="0000578A">
        <w:rPr>
          <w:rFonts w:ascii="Times New Roman" w:eastAsia="Cambria" w:hAnsi="Times New Roman"/>
          <w:noProof/>
          <w:sz w:val="22"/>
          <w:szCs w:val="22"/>
          <w:lang w:val="en-US"/>
        </w:rPr>
        <w:lastRenderedPageBreak/>
        <w:drawing>
          <wp:inline distT="0" distB="0" distL="0" distR="0" wp14:anchorId="5A094DC5" wp14:editId="31F95CFA">
            <wp:extent cx="2660979" cy="2396067"/>
            <wp:effectExtent l="25400" t="0" r="6021" b="0"/>
            <wp:docPr id="9" name="Picture 3" descr=":Grafiekjes:select duration_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fiekjes:select duration_all.jpg"/>
                    <pic:cNvPicPr>
                      <a:picLocks noChangeAspect="1" noChangeArrowheads="1"/>
                    </pic:cNvPicPr>
                  </pic:nvPicPr>
                  <pic:blipFill>
                    <a:blip r:embed="rId16"/>
                    <a:srcRect/>
                    <a:stretch>
                      <a:fillRect/>
                    </a:stretch>
                  </pic:blipFill>
                  <pic:spPr bwMode="auto">
                    <a:xfrm>
                      <a:off x="0" y="0"/>
                      <a:ext cx="2660979" cy="2396067"/>
                    </a:xfrm>
                    <a:prstGeom prst="rect">
                      <a:avLst/>
                    </a:prstGeom>
                    <a:noFill/>
                    <a:ln w="9525">
                      <a:noFill/>
                      <a:miter lim="800000"/>
                      <a:headEnd/>
                      <a:tailEnd/>
                    </a:ln>
                  </pic:spPr>
                </pic:pic>
              </a:graphicData>
            </a:graphic>
          </wp:inline>
        </w:drawing>
      </w:r>
      <w:r w:rsidR="008373BE" w:rsidRPr="0000578A">
        <w:rPr>
          <w:rFonts w:ascii="Times New Roman" w:eastAsia="Cambria" w:hAnsi="Times New Roman"/>
          <w:sz w:val="22"/>
          <w:szCs w:val="22"/>
          <w:lang w:val="en-US"/>
        </w:rPr>
        <w:t xml:space="preserve"> </w:t>
      </w:r>
    </w:p>
    <w:p w14:paraId="2EDD982D" w14:textId="16AA7005" w:rsidR="008C03EB" w:rsidRPr="0000578A" w:rsidRDefault="00437396" w:rsidP="00AA36FA">
      <w:pPr>
        <w:pStyle w:val="Caption"/>
        <w:jc w:val="left"/>
        <w:rPr>
          <w:rFonts w:ascii="Times New Roman" w:hAnsi="Times New Roman"/>
          <w:lang w:val="en-US"/>
        </w:rPr>
      </w:pPr>
      <w:r>
        <w:rPr>
          <w:b/>
          <w:lang w:val="en-US"/>
        </w:rPr>
        <w:t>Fig.</w:t>
      </w:r>
      <w:r w:rsidR="008373BE" w:rsidRPr="00437396">
        <w:rPr>
          <w:b/>
          <w:lang w:val="en-US"/>
        </w:rPr>
        <w:t xml:space="preserve"> </w:t>
      </w:r>
      <w:r w:rsidR="00FE377B" w:rsidRPr="00437396">
        <w:rPr>
          <w:b/>
          <w:lang w:val="en-US"/>
        </w:rPr>
        <w:t>8</w:t>
      </w:r>
      <w:r w:rsidR="008373BE" w:rsidRPr="0000578A">
        <w:rPr>
          <w:lang w:val="en-US"/>
        </w:rPr>
        <w:t xml:space="preserve"> </w:t>
      </w:r>
      <w:r w:rsidR="008373BE" w:rsidRPr="0000578A">
        <w:rPr>
          <w:rFonts w:ascii="Times New Roman" w:hAnsi="Times New Roman"/>
          <w:lang w:val="en-US"/>
        </w:rPr>
        <w:t xml:space="preserve">Mean </w:t>
      </w:r>
      <w:r w:rsidR="00441E22" w:rsidRPr="0000578A">
        <w:rPr>
          <w:rFonts w:ascii="Times New Roman" w:hAnsi="Times New Roman"/>
          <w:lang w:val="en-US"/>
        </w:rPr>
        <w:t>select duration</w:t>
      </w:r>
      <w:r w:rsidR="008373BE" w:rsidRPr="0000578A">
        <w:rPr>
          <w:rFonts w:ascii="Times New Roman" w:hAnsi="Times New Roman"/>
          <w:lang w:val="en-US"/>
        </w:rPr>
        <w:t xml:space="preserve"> </w:t>
      </w:r>
      <w:r w:rsidR="00312FAA" w:rsidRPr="0000578A">
        <w:rPr>
          <w:rFonts w:ascii="Times New Roman" w:hAnsi="Times New Roman"/>
          <w:lang w:val="en-US"/>
        </w:rPr>
        <w:t>in m</w:t>
      </w:r>
      <w:r w:rsidR="0039475D" w:rsidRPr="0000578A">
        <w:rPr>
          <w:rFonts w:ascii="Times New Roman" w:hAnsi="Times New Roman"/>
          <w:lang w:val="en-US"/>
        </w:rPr>
        <w:t>illi</w:t>
      </w:r>
      <w:r w:rsidR="00312FAA" w:rsidRPr="0000578A">
        <w:rPr>
          <w:rFonts w:ascii="Times New Roman" w:hAnsi="Times New Roman"/>
          <w:lang w:val="en-US"/>
        </w:rPr>
        <w:t>s</w:t>
      </w:r>
      <w:r w:rsidR="0039475D" w:rsidRPr="0000578A">
        <w:rPr>
          <w:rFonts w:ascii="Times New Roman" w:hAnsi="Times New Roman"/>
          <w:lang w:val="en-US"/>
        </w:rPr>
        <w:t>econds</w:t>
      </w:r>
      <w:r w:rsidR="00312FAA" w:rsidRPr="0000578A">
        <w:rPr>
          <w:rFonts w:ascii="Times New Roman" w:hAnsi="Times New Roman"/>
          <w:lang w:val="en-US"/>
        </w:rPr>
        <w:t xml:space="preserve"> </w:t>
      </w:r>
      <w:r w:rsidR="000642AD" w:rsidRPr="0000578A">
        <w:rPr>
          <w:rFonts w:ascii="Times New Roman" w:hAnsi="Times New Roman"/>
          <w:lang w:val="en-US"/>
        </w:rPr>
        <w:t xml:space="preserve">for </w:t>
      </w:r>
      <w:r w:rsidR="00312FAA" w:rsidRPr="0000578A">
        <w:rPr>
          <w:rFonts w:ascii="Times New Roman" w:hAnsi="Times New Roman"/>
          <w:lang w:val="en-US"/>
        </w:rPr>
        <w:t xml:space="preserve">the </w:t>
      </w:r>
      <w:r w:rsidR="000642AD" w:rsidRPr="0000578A">
        <w:rPr>
          <w:rFonts w:ascii="Times New Roman" w:hAnsi="Times New Roman"/>
          <w:lang w:val="en-US"/>
        </w:rPr>
        <w:t>different</w:t>
      </w:r>
      <w:r w:rsidR="008373BE" w:rsidRPr="0000578A">
        <w:rPr>
          <w:rFonts w:ascii="Times New Roman" w:hAnsi="Times New Roman"/>
          <w:lang w:val="en-US"/>
        </w:rPr>
        <w:t xml:space="preserve"> </w:t>
      </w:r>
      <w:r w:rsidR="00AC5853" w:rsidRPr="0000578A">
        <w:rPr>
          <w:rFonts w:ascii="Times New Roman" w:hAnsi="Times New Roman"/>
          <w:lang w:val="en-US"/>
        </w:rPr>
        <w:t>feedback style</w:t>
      </w:r>
      <w:r w:rsidR="000642AD" w:rsidRPr="0000578A">
        <w:rPr>
          <w:rFonts w:ascii="Times New Roman" w:hAnsi="Times New Roman"/>
          <w:lang w:val="en-US"/>
        </w:rPr>
        <w:t>s</w:t>
      </w:r>
      <w:r w:rsidR="00AC5853" w:rsidRPr="0000578A">
        <w:rPr>
          <w:rFonts w:ascii="Times New Roman" w:hAnsi="Times New Roman"/>
          <w:lang w:val="en-US"/>
        </w:rPr>
        <w:t xml:space="preserve"> and </w:t>
      </w:r>
      <w:r w:rsidR="00312FAA" w:rsidRPr="0000578A">
        <w:rPr>
          <w:rFonts w:ascii="Times New Roman" w:hAnsi="Times New Roman"/>
          <w:lang w:val="en-US"/>
        </w:rPr>
        <w:t xml:space="preserve">the </w:t>
      </w:r>
      <w:r w:rsidR="00AC5853" w:rsidRPr="0000578A">
        <w:rPr>
          <w:rFonts w:ascii="Times New Roman" w:hAnsi="Times New Roman"/>
          <w:lang w:val="en-US"/>
        </w:rPr>
        <w:t>central</w:t>
      </w:r>
      <w:r w:rsidR="008373BE" w:rsidRPr="0000578A">
        <w:rPr>
          <w:rFonts w:ascii="Times New Roman" w:hAnsi="Times New Roman"/>
          <w:lang w:val="en-US"/>
        </w:rPr>
        <w:t xml:space="preserve"> condition (</w:t>
      </w:r>
      <w:r w:rsidR="008C03EB" w:rsidRPr="0000578A">
        <w:rPr>
          <w:rFonts w:ascii="Times New Roman" w:hAnsi="Times New Roman"/>
          <w:lang w:val="en-US"/>
        </w:rPr>
        <w:t>two conditions linked by the * differ significantly from each other)</w:t>
      </w:r>
      <w:r>
        <w:rPr>
          <w:rFonts w:ascii="Times New Roman" w:hAnsi="Times New Roman"/>
          <w:lang w:val="en-US"/>
        </w:rPr>
        <w:t xml:space="preserve">; </w:t>
      </w:r>
      <w:r w:rsidR="00DA773F">
        <w:rPr>
          <w:rFonts w:ascii="Times New Roman" w:hAnsi="Times New Roman"/>
          <w:lang w:val="en-US"/>
        </w:rPr>
        <w:t>e</w:t>
      </w:r>
      <w:r w:rsidR="00556D76" w:rsidRPr="0000578A">
        <w:rPr>
          <w:rFonts w:ascii="Times New Roman" w:hAnsi="Times New Roman"/>
          <w:lang w:val="en-US"/>
        </w:rPr>
        <w:t>rror bars represent 95%</w:t>
      </w:r>
      <w:r w:rsidR="00DA773F">
        <w:rPr>
          <w:rFonts w:ascii="Times New Roman" w:hAnsi="Times New Roman"/>
          <w:lang w:val="en-US"/>
        </w:rPr>
        <w:t xml:space="preserve"> confidence intervals</w:t>
      </w:r>
    </w:p>
    <w:p w14:paraId="0623B118" w14:textId="77777777" w:rsidR="008373BE" w:rsidRPr="0000578A" w:rsidRDefault="008373BE" w:rsidP="00AA36FA">
      <w:pPr>
        <w:rPr>
          <w:lang w:val="en-US"/>
        </w:rPr>
      </w:pPr>
    </w:p>
    <w:p w14:paraId="224DA8C8" w14:textId="53A1329F" w:rsidR="00E20B23" w:rsidRPr="0000578A" w:rsidRDefault="008373BE" w:rsidP="00AA36FA">
      <w:pPr>
        <w:rPr>
          <w:rFonts w:ascii="Times New Roman" w:hAnsi="Times New Roman"/>
          <w:sz w:val="22"/>
          <w:szCs w:val="22"/>
          <w:lang w:val="en-US"/>
        </w:rPr>
      </w:pPr>
      <w:r w:rsidRPr="0000578A">
        <w:rPr>
          <w:rFonts w:ascii="Times New Roman" w:hAnsi="Times New Roman"/>
          <w:sz w:val="22"/>
          <w:szCs w:val="22"/>
          <w:lang w:val="en-US"/>
        </w:rPr>
        <w:t xml:space="preserve">When reviewing the data for the </w:t>
      </w:r>
      <w:r w:rsidR="009B1D7C" w:rsidRPr="0000578A">
        <w:rPr>
          <w:rFonts w:ascii="Times New Roman" w:hAnsi="Times New Roman"/>
          <w:sz w:val="22"/>
          <w:szCs w:val="22"/>
          <w:lang w:val="en-US"/>
        </w:rPr>
        <w:t>s</w:t>
      </w:r>
      <w:r w:rsidRPr="0000578A">
        <w:rPr>
          <w:rFonts w:ascii="Times New Roman" w:hAnsi="Times New Roman"/>
          <w:sz w:val="22"/>
          <w:szCs w:val="22"/>
          <w:lang w:val="en-US"/>
        </w:rPr>
        <w:t xml:space="preserve">etting action, it became clear </w:t>
      </w:r>
      <w:r w:rsidR="00720DFD" w:rsidRPr="0000578A">
        <w:rPr>
          <w:rFonts w:ascii="Times New Roman" w:hAnsi="Times New Roman"/>
          <w:sz w:val="22"/>
          <w:szCs w:val="22"/>
          <w:lang w:val="en-US"/>
        </w:rPr>
        <w:t xml:space="preserve">that </w:t>
      </w:r>
      <w:r w:rsidRPr="0000578A">
        <w:rPr>
          <w:rFonts w:ascii="Times New Roman" w:hAnsi="Times New Roman"/>
          <w:sz w:val="22"/>
          <w:szCs w:val="22"/>
          <w:lang w:val="en-US"/>
        </w:rPr>
        <w:t xml:space="preserve">there was one participant who could not </w:t>
      </w:r>
      <w:r w:rsidR="009B1D7C" w:rsidRPr="0000578A">
        <w:rPr>
          <w:rFonts w:ascii="Times New Roman" w:hAnsi="Times New Roman"/>
          <w:sz w:val="22"/>
          <w:szCs w:val="22"/>
          <w:lang w:val="en-US"/>
        </w:rPr>
        <w:t>accurately reach the maximum brightness level, even in the central conditions</w:t>
      </w:r>
      <w:r w:rsidR="00004D64">
        <w:rPr>
          <w:rFonts w:ascii="Times New Roman" w:hAnsi="Times New Roman"/>
          <w:sz w:val="22"/>
          <w:szCs w:val="22"/>
          <w:lang w:val="en-US"/>
        </w:rPr>
        <w:t>, due to wrist problems.</w:t>
      </w:r>
      <w:r w:rsidRPr="0000578A">
        <w:rPr>
          <w:rFonts w:ascii="Times New Roman" w:hAnsi="Times New Roman"/>
          <w:sz w:val="22"/>
          <w:szCs w:val="22"/>
          <w:lang w:val="en-US"/>
        </w:rPr>
        <w:t xml:space="preserve"> </w:t>
      </w:r>
      <w:r w:rsidR="00004D64">
        <w:rPr>
          <w:rFonts w:ascii="Times New Roman" w:hAnsi="Times New Roman"/>
          <w:sz w:val="22"/>
          <w:szCs w:val="22"/>
          <w:lang w:val="en-US"/>
        </w:rPr>
        <w:t>T</w:t>
      </w:r>
      <w:r w:rsidRPr="0000578A">
        <w:rPr>
          <w:rFonts w:ascii="Times New Roman" w:hAnsi="Times New Roman"/>
          <w:sz w:val="22"/>
          <w:szCs w:val="22"/>
          <w:lang w:val="en-US"/>
        </w:rPr>
        <w:t xml:space="preserve">his participant was </w:t>
      </w:r>
      <w:r w:rsidR="00004D64">
        <w:rPr>
          <w:rFonts w:ascii="Times New Roman" w:hAnsi="Times New Roman"/>
          <w:sz w:val="22"/>
          <w:szCs w:val="22"/>
          <w:lang w:val="en-US"/>
        </w:rPr>
        <w:t xml:space="preserve">therefore </w:t>
      </w:r>
      <w:r w:rsidR="0057092F" w:rsidRPr="0000578A">
        <w:rPr>
          <w:rFonts w:ascii="Times New Roman" w:hAnsi="Times New Roman"/>
          <w:sz w:val="22"/>
          <w:szCs w:val="22"/>
          <w:lang w:val="en-US"/>
        </w:rPr>
        <w:t>excluded</w:t>
      </w:r>
      <w:r w:rsidRPr="0000578A">
        <w:rPr>
          <w:rFonts w:ascii="Times New Roman" w:hAnsi="Times New Roman"/>
          <w:sz w:val="22"/>
          <w:szCs w:val="22"/>
          <w:lang w:val="en-US"/>
        </w:rPr>
        <w:t xml:space="preserve"> </w:t>
      </w:r>
      <w:r w:rsidR="0057092F" w:rsidRPr="0000578A">
        <w:rPr>
          <w:rFonts w:ascii="Times New Roman" w:hAnsi="Times New Roman"/>
          <w:sz w:val="22"/>
          <w:szCs w:val="22"/>
          <w:lang w:val="en-US"/>
        </w:rPr>
        <w:t>from</w:t>
      </w:r>
      <w:r w:rsidRPr="0000578A">
        <w:rPr>
          <w:rFonts w:ascii="Times New Roman" w:hAnsi="Times New Roman"/>
          <w:sz w:val="22"/>
          <w:szCs w:val="22"/>
          <w:lang w:val="en-US"/>
        </w:rPr>
        <w:t xml:space="preserve"> the </w:t>
      </w:r>
      <w:r w:rsidR="00937AE6">
        <w:rPr>
          <w:rFonts w:ascii="Times New Roman" w:hAnsi="Times New Roman"/>
          <w:sz w:val="22"/>
          <w:szCs w:val="22"/>
          <w:lang w:val="en-US"/>
        </w:rPr>
        <w:t>analyses</w:t>
      </w:r>
      <w:r w:rsidRPr="0000578A">
        <w:rPr>
          <w:rFonts w:ascii="Times New Roman" w:hAnsi="Times New Roman"/>
          <w:sz w:val="22"/>
          <w:szCs w:val="22"/>
          <w:lang w:val="en-US"/>
        </w:rPr>
        <w:t xml:space="preserve"> of the </w:t>
      </w:r>
      <w:r w:rsidR="009B1D7C" w:rsidRPr="0000578A">
        <w:rPr>
          <w:rFonts w:ascii="Times New Roman" w:hAnsi="Times New Roman"/>
          <w:sz w:val="22"/>
          <w:szCs w:val="22"/>
          <w:lang w:val="en-US"/>
        </w:rPr>
        <w:t>p</w:t>
      </w:r>
      <w:r w:rsidRPr="0000578A">
        <w:rPr>
          <w:rFonts w:ascii="Times New Roman" w:hAnsi="Times New Roman"/>
          <w:sz w:val="22"/>
          <w:szCs w:val="22"/>
          <w:lang w:val="en-US"/>
        </w:rPr>
        <w:t xml:space="preserve">ercentage of maximum </w:t>
      </w:r>
      <w:r w:rsidR="009B1D7C" w:rsidRPr="0000578A">
        <w:rPr>
          <w:rFonts w:ascii="Times New Roman" w:hAnsi="Times New Roman"/>
          <w:sz w:val="22"/>
          <w:szCs w:val="22"/>
          <w:lang w:val="en-US"/>
        </w:rPr>
        <w:t>brightness</w:t>
      </w:r>
      <w:r w:rsidRPr="0000578A">
        <w:rPr>
          <w:rFonts w:ascii="Times New Roman" w:hAnsi="Times New Roman"/>
          <w:sz w:val="22"/>
          <w:szCs w:val="22"/>
          <w:lang w:val="en-US"/>
        </w:rPr>
        <w:t xml:space="preserve"> level. </w:t>
      </w:r>
      <w:r w:rsidR="0057092F" w:rsidRPr="0000578A">
        <w:rPr>
          <w:rFonts w:ascii="Times New Roman" w:hAnsi="Times New Roman"/>
          <w:sz w:val="22"/>
          <w:szCs w:val="22"/>
          <w:lang w:val="en-US"/>
        </w:rPr>
        <w:t>The final</w:t>
      </w:r>
      <w:r w:rsidRPr="0000578A">
        <w:rPr>
          <w:rFonts w:ascii="Times New Roman" w:hAnsi="Times New Roman"/>
          <w:sz w:val="22"/>
          <w:szCs w:val="22"/>
          <w:lang w:val="en-US"/>
        </w:rPr>
        <w:t xml:space="preserve"> analysis showed </w:t>
      </w:r>
      <w:r w:rsidR="0057092F" w:rsidRPr="0000578A">
        <w:rPr>
          <w:rFonts w:ascii="Times New Roman" w:hAnsi="Times New Roman"/>
          <w:sz w:val="22"/>
          <w:szCs w:val="22"/>
          <w:lang w:val="en-US"/>
        </w:rPr>
        <w:t>a significant overall effect of percentage of maximum brightness level</w:t>
      </w:r>
      <w:r w:rsidR="00AD5093" w:rsidRPr="0000578A">
        <w:rPr>
          <w:rFonts w:ascii="Times New Roman" w:hAnsi="Times New Roman"/>
          <w:sz w:val="22"/>
          <w:szCs w:val="22"/>
          <w:lang w:val="en-US"/>
        </w:rPr>
        <w:t xml:space="preserve"> </w:t>
      </w:r>
      <w:r w:rsidRPr="0000578A">
        <w:rPr>
          <w:rFonts w:ascii="Times New Roman" w:hAnsi="Times New Roman"/>
          <w:sz w:val="22"/>
          <w:szCs w:val="22"/>
          <w:lang w:val="en-US"/>
        </w:rPr>
        <w:t>(</w:t>
      </w:r>
      <w:proofErr w:type="gramStart"/>
      <w:r w:rsidR="001616A6" w:rsidRPr="0000578A">
        <w:rPr>
          <w:rFonts w:ascii="Times New Roman" w:hAnsi="Times New Roman"/>
          <w:sz w:val="22"/>
          <w:szCs w:val="22"/>
          <w:lang w:val="en-US"/>
        </w:rPr>
        <w:t>F(</w:t>
      </w:r>
      <w:proofErr w:type="gramEnd"/>
      <w:r w:rsidR="001616A6" w:rsidRPr="0000578A">
        <w:rPr>
          <w:rFonts w:ascii="Times New Roman" w:hAnsi="Times New Roman"/>
          <w:sz w:val="22"/>
          <w:szCs w:val="22"/>
          <w:lang w:val="en-US"/>
        </w:rPr>
        <w:t>4.84) = 7.8, p</w:t>
      </w:r>
      <w:r w:rsidRPr="0000578A">
        <w:rPr>
          <w:rFonts w:ascii="Times New Roman" w:hAnsi="Times New Roman"/>
          <w:sz w:val="22"/>
          <w:szCs w:val="22"/>
          <w:lang w:val="en-US"/>
        </w:rPr>
        <w:t xml:space="preserve"> &lt; 0.001). Pairwise comparisons show</w:t>
      </w:r>
      <w:r w:rsidR="00AF64C8" w:rsidRPr="0000578A">
        <w:rPr>
          <w:rFonts w:ascii="Times New Roman" w:hAnsi="Times New Roman"/>
          <w:sz w:val="22"/>
          <w:szCs w:val="22"/>
          <w:lang w:val="en-US"/>
        </w:rPr>
        <w:t>ed</w:t>
      </w:r>
      <w:r w:rsidRPr="0000578A">
        <w:rPr>
          <w:rFonts w:ascii="Times New Roman" w:hAnsi="Times New Roman"/>
          <w:sz w:val="22"/>
          <w:szCs w:val="22"/>
          <w:lang w:val="en-US"/>
        </w:rPr>
        <w:t xml:space="preserve"> that in the </w:t>
      </w:r>
      <w:r w:rsidR="009B1D7C" w:rsidRPr="0000578A">
        <w:rPr>
          <w:rFonts w:ascii="Times New Roman" w:hAnsi="Times New Roman"/>
          <w:sz w:val="22"/>
          <w:szCs w:val="22"/>
          <w:lang w:val="en-US"/>
        </w:rPr>
        <w:t>c</w:t>
      </w:r>
      <w:r w:rsidRPr="0000578A">
        <w:rPr>
          <w:rFonts w:ascii="Times New Roman" w:hAnsi="Times New Roman"/>
          <w:sz w:val="22"/>
          <w:szCs w:val="22"/>
          <w:lang w:val="en-US"/>
        </w:rPr>
        <w:t>entral condition (</w:t>
      </w:r>
      <w:proofErr w:type="spellStart"/>
      <w:r w:rsidRPr="0000578A">
        <w:rPr>
          <w:rFonts w:ascii="Times New Roman" w:hAnsi="Times New Roman"/>
          <w:sz w:val="22"/>
          <w:szCs w:val="22"/>
          <w:lang w:val="en-US"/>
        </w:rPr>
        <w:t>M</w:t>
      </w:r>
      <w:r w:rsidRPr="0000578A">
        <w:rPr>
          <w:rFonts w:ascii="Times New Roman" w:hAnsi="Times New Roman"/>
          <w:sz w:val="18"/>
          <w:szCs w:val="22"/>
          <w:lang w:val="en-US"/>
        </w:rPr>
        <w:t>central</w:t>
      </w:r>
      <w:proofErr w:type="spellEnd"/>
      <w:r w:rsidRPr="0000578A">
        <w:rPr>
          <w:rFonts w:ascii="Times New Roman" w:hAnsi="Times New Roman"/>
          <w:sz w:val="22"/>
          <w:szCs w:val="22"/>
          <w:lang w:val="en-US"/>
        </w:rPr>
        <w:t xml:space="preserve"> = 96.31, </w:t>
      </w:r>
      <w:proofErr w:type="spellStart"/>
      <w:r w:rsidRPr="0000578A">
        <w:rPr>
          <w:rFonts w:ascii="Times New Roman" w:hAnsi="Times New Roman"/>
          <w:sz w:val="22"/>
          <w:szCs w:val="22"/>
          <w:lang w:val="en-US"/>
        </w:rPr>
        <w:t>SE</w:t>
      </w:r>
      <w:r w:rsidRPr="0000578A">
        <w:rPr>
          <w:rFonts w:ascii="Times New Roman" w:hAnsi="Times New Roman"/>
          <w:sz w:val="18"/>
          <w:szCs w:val="22"/>
          <w:lang w:val="en-US"/>
        </w:rPr>
        <w:t>central</w:t>
      </w:r>
      <w:proofErr w:type="spellEnd"/>
      <w:r w:rsidRPr="0000578A">
        <w:rPr>
          <w:rFonts w:ascii="Times New Roman" w:hAnsi="Times New Roman"/>
          <w:sz w:val="22"/>
          <w:szCs w:val="22"/>
          <w:lang w:val="en-US"/>
        </w:rPr>
        <w:t xml:space="preserve"> = 1.07) participants reached the maximum </w:t>
      </w:r>
      <w:r w:rsidR="009B1D7C" w:rsidRPr="0000578A">
        <w:rPr>
          <w:rFonts w:ascii="Times New Roman" w:hAnsi="Times New Roman"/>
          <w:sz w:val="22"/>
          <w:szCs w:val="22"/>
          <w:lang w:val="en-US"/>
        </w:rPr>
        <w:t>brightness</w:t>
      </w:r>
      <w:r w:rsidRPr="0000578A">
        <w:rPr>
          <w:rFonts w:ascii="Times New Roman" w:hAnsi="Times New Roman"/>
          <w:sz w:val="22"/>
          <w:szCs w:val="22"/>
          <w:lang w:val="en-US"/>
        </w:rPr>
        <w:t xml:space="preserve"> level significantly more often than in the </w:t>
      </w:r>
      <w:r w:rsidR="009B1D7C" w:rsidRPr="0000578A">
        <w:rPr>
          <w:rFonts w:ascii="Times New Roman" w:hAnsi="Times New Roman"/>
          <w:sz w:val="22"/>
          <w:szCs w:val="22"/>
          <w:lang w:val="en-US"/>
        </w:rPr>
        <w:t>peripheral conditions with v</w:t>
      </w:r>
      <w:r w:rsidRPr="0000578A">
        <w:rPr>
          <w:rFonts w:ascii="Times New Roman" w:hAnsi="Times New Roman"/>
          <w:sz w:val="22"/>
          <w:szCs w:val="22"/>
          <w:lang w:val="en-US"/>
        </w:rPr>
        <w:t xml:space="preserve">isual </w:t>
      </w:r>
      <w:r w:rsidR="009B1D7C" w:rsidRPr="0000578A">
        <w:rPr>
          <w:rFonts w:ascii="Times New Roman" w:hAnsi="Times New Roman"/>
          <w:sz w:val="22"/>
          <w:szCs w:val="22"/>
          <w:lang w:val="en-US"/>
        </w:rPr>
        <w:t xml:space="preserve">feedback </w:t>
      </w:r>
      <w:r w:rsidRPr="0000578A">
        <w:rPr>
          <w:rFonts w:ascii="Times New Roman" w:hAnsi="Times New Roman"/>
          <w:sz w:val="22"/>
          <w:szCs w:val="22"/>
          <w:lang w:val="en-US"/>
        </w:rPr>
        <w:t>(</w:t>
      </w:r>
      <w:proofErr w:type="spellStart"/>
      <w:r w:rsidRPr="0000578A">
        <w:rPr>
          <w:rFonts w:ascii="Times New Roman" w:hAnsi="Times New Roman"/>
          <w:sz w:val="22"/>
          <w:szCs w:val="22"/>
          <w:lang w:val="en-US"/>
        </w:rPr>
        <w:t>M</w:t>
      </w:r>
      <w:r w:rsidRPr="0000578A">
        <w:rPr>
          <w:rFonts w:ascii="Times New Roman" w:hAnsi="Times New Roman"/>
          <w:sz w:val="18"/>
          <w:szCs w:val="22"/>
          <w:lang w:val="en-US"/>
        </w:rPr>
        <w:t>visual</w:t>
      </w:r>
      <w:proofErr w:type="spellEnd"/>
      <w:r w:rsidRPr="0000578A">
        <w:rPr>
          <w:rFonts w:ascii="Times New Roman" w:hAnsi="Times New Roman"/>
          <w:sz w:val="22"/>
          <w:szCs w:val="22"/>
          <w:lang w:val="en-US"/>
        </w:rPr>
        <w:t xml:space="preserve"> = 66.34, </w:t>
      </w:r>
      <w:proofErr w:type="spellStart"/>
      <w:r w:rsidRPr="0000578A">
        <w:rPr>
          <w:rFonts w:ascii="Times New Roman" w:hAnsi="Times New Roman"/>
          <w:sz w:val="22"/>
          <w:szCs w:val="22"/>
          <w:lang w:val="en-US"/>
        </w:rPr>
        <w:t>SE</w:t>
      </w:r>
      <w:r w:rsidRPr="0000578A">
        <w:rPr>
          <w:rFonts w:ascii="Times New Roman" w:hAnsi="Times New Roman"/>
          <w:sz w:val="18"/>
          <w:szCs w:val="22"/>
          <w:lang w:val="en-US"/>
        </w:rPr>
        <w:t>visual</w:t>
      </w:r>
      <w:proofErr w:type="spellEnd"/>
      <w:r w:rsidRPr="0000578A">
        <w:rPr>
          <w:rFonts w:ascii="Times New Roman" w:hAnsi="Times New Roman"/>
          <w:sz w:val="22"/>
          <w:szCs w:val="22"/>
          <w:lang w:val="en-US"/>
        </w:rPr>
        <w:t xml:space="preserve"> = 7.15, p = 0.002), </w:t>
      </w:r>
      <w:r w:rsidR="009B1D7C" w:rsidRPr="0000578A">
        <w:rPr>
          <w:rFonts w:ascii="Times New Roman" w:hAnsi="Times New Roman"/>
          <w:sz w:val="22"/>
          <w:szCs w:val="22"/>
          <w:lang w:val="en-US"/>
        </w:rPr>
        <w:t>a</w:t>
      </w:r>
      <w:r w:rsidRPr="0000578A">
        <w:rPr>
          <w:rFonts w:ascii="Times New Roman" w:hAnsi="Times New Roman"/>
          <w:sz w:val="22"/>
          <w:szCs w:val="22"/>
          <w:lang w:val="en-US"/>
        </w:rPr>
        <w:t xml:space="preserve">uditory </w:t>
      </w:r>
      <w:r w:rsidR="009B1D7C" w:rsidRPr="0000578A">
        <w:rPr>
          <w:rFonts w:ascii="Times New Roman" w:hAnsi="Times New Roman"/>
          <w:sz w:val="22"/>
          <w:szCs w:val="22"/>
          <w:lang w:val="en-US"/>
        </w:rPr>
        <w:t xml:space="preserve">feedback </w:t>
      </w:r>
      <w:r w:rsidRPr="0000578A">
        <w:rPr>
          <w:rFonts w:ascii="Times New Roman" w:hAnsi="Times New Roman"/>
          <w:sz w:val="22"/>
          <w:szCs w:val="22"/>
          <w:lang w:val="en-US"/>
        </w:rPr>
        <w:t>(</w:t>
      </w:r>
      <w:proofErr w:type="spellStart"/>
      <w:r w:rsidRPr="0000578A">
        <w:rPr>
          <w:rFonts w:ascii="Times New Roman" w:hAnsi="Times New Roman"/>
          <w:sz w:val="22"/>
          <w:szCs w:val="22"/>
          <w:lang w:val="en-US"/>
        </w:rPr>
        <w:t>M</w:t>
      </w:r>
      <w:r w:rsidRPr="0000578A">
        <w:rPr>
          <w:rFonts w:ascii="Times New Roman" w:hAnsi="Times New Roman"/>
          <w:sz w:val="18"/>
          <w:szCs w:val="22"/>
          <w:lang w:val="en-US"/>
        </w:rPr>
        <w:t>auditory</w:t>
      </w:r>
      <w:proofErr w:type="spellEnd"/>
      <w:r w:rsidRPr="0000578A">
        <w:rPr>
          <w:rFonts w:ascii="Times New Roman" w:hAnsi="Times New Roman"/>
          <w:sz w:val="22"/>
          <w:szCs w:val="22"/>
          <w:lang w:val="en-US"/>
        </w:rPr>
        <w:t xml:space="preserve"> = 75.01, </w:t>
      </w:r>
      <w:proofErr w:type="spellStart"/>
      <w:r w:rsidRPr="0000578A">
        <w:rPr>
          <w:rFonts w:ascii="Times New Roman" w:hAnsi="Times New Roman"/>
          <w:sz w:val="22"/>
          <w:szCs w:val="22"/>
          <w:lang w:val="en-US"/>
        </w:rPr>
        <w:t>SE</w:t>
      </w:r>
      <w:r w:rsidRPr="0000578A">
        <w:rPr>
          <w:rFonts w:ascii="Times New Roman" w:hAnsi="Times New Roman"/>
          <w:sz w:val="20"/>
          <w:szCs w:val="22"/>
          <w:lang w:val="en-US"/>
        </w:rPr>
        <w:t>auditory</w:t>
      </w:r>
      <w:proofErr w:type="spellEnd"/>
      <w:r w:rsidRPr="0000578A">
        <w:rPr>
          <w:rFonts w:ascii="Times New Roman" w:hAnsi="Times New Roman"/>
          <w:sz w:val="22"/>
          <w:szCs w:val="22"/>
          <w:lang w:val="en-US"/>
        </w:rPr>
        <w:t xml:space="preserve"> = 7.22, p = 0.039) and </w:t>
      </w:r>
      <w:r w:rsidR="009B1D7C" w:rsidRPr="0000578A">
        <w:rPr>
          <w:rFonts w:ascii="Times New Roman" w:hAnsi="Times New Roman"/>
          <w:sz w:val="22"/>
          <w:szCs w:val="22"/>
          <w:lang w:val="en-US"/>
        </w:rPr>
        <w:t>h</w:t>
      </w:r>
      <w:r w:rsidRPr="0000578A">
        <w:rPr>
          <w:rFonts w:ascii="Times New Roman" w:hAnsi="Times New Roman"/>
          <w:sz w:val="22"/>
          <w:szCs w:val="22"/>
          <w:lang w:val="en-US"/>
        </w:rPr>
        <w:t xml:space="preserve">aptic </w:t>
      </w:r>
      <w:r w:rsidR="009B1D7C" w:rsidRPr="0000578A">
        <w:rPr>
          <w:rFonts w:ascii="Times New Roman" w:hAnsi="Times New Roman"/>
          <w:sz w:val="22"/>
          <w:szCs w:val="22"/>
          <w:lang w:val="en-US"/>
        </w:rPr>
        <w:t>feedback</w:t>
      </w:r>
      <w:r w:rsidRPr="0000578A">
        <w:rPr>
          <w:rFonts w:ascii="Times New Roman" w:hAnsi="Times New Roman"/>
          <w:sz w:val="22"/>
          <w:szCs w:val="22"/>
          <w:lang w:val="en-US"/>
        </w:rPr>
        <w:t xml:space="preserve"> (</w:t>
      </w:r>
      <w:proofErr w:type="spellStart"/>
      <w:r w:rsidRPr="0000578A">
        <w:rPr>
          <w:rFonts w:ascii="Times New Roman" w:hAnsi="Times New Roman"/>
          <w:sz w:val="22"/>
          <w:szCs w:val="22"/>
          <w:lang w:val="en-US"/>
        </w:rPr>
        <w:t>M</w:t>
      </w:r>
      <w:r w:rsidRPr="0000578A">
        <w:rPr>
          <w:rFonts w:ascii="Times New Roman" w:hAnsi="Times New Roman"/>
          <w:sz w:val="18"/>
          <w:szCs w:val="22"/>
          <w:lang w:val="en-US"/>
        </w:rPr>
        <w:t>haptic</w:t>
      </w:r>
      <w:proofErr w:type="spellEnd"/>
      <w:r w:rsidRPr="0000578A">
        <w:rPr>
          <w:rFonts w:ascii="Times New Roman" w:hAnsi="Times New Roman"/>
          <w:sz w:val="22"/>
          <w:szCs w:val="22"/>
          <w:lang w:val="en-US"/>
        </w:rPr>
        <w:t xml:space="preserve"> = 72.91, </w:t>
      </w:r>
      <w:proofErr w:type="spellStart"/>
      <w:r w:rsidRPr="0000578A">
        <w:rPr>
          <w:rFonts w:ascii="Times New Roman" w:hAnsi="Times New Roman"/>
          <w:sz w:val="22"/>
          <w:szCs w:val="22"/>
          <w:lang w:val="en-US"/>
        </w:rPr>
        <w:t>SE</w:t>
      </w:r>
      <w:r w:rsidRPr="0000578A">
        <w:rPr>
          <w:rFonts w:ascii="Times New Roman" w:hAnsi="Times New Roman"/>
          <w:sz w:val="18"/>
          <w:szCs w:val="22"/>
          <w:lang w:val="en-US"/>
        </w:rPr>
        <w:t>haptic</w:t>
      </w:r>
      <w:proofErr w:type="spellEnd"/>
      <w:r w:rsidRPr="0000578A">
        <w:rPr>
          <w:rFonts w:ascii="Times New Roman" w:hAnsi="Times New Roman"/>
          <w:sz w:val="22"/>
          <w:szCs w:val="22"/>
          <w:lang w:val="en-US"/>
        </w:rPr>
        <w:t xml:space="preserve"> = 6.15, p = 0.005). However, the difference</w:t>
      </w:r>
      <w:r w:rsidR="00E43DB9" w:rsidRPr="0000578A">
        <w:rPr>
          <w:rFonts w:ascii="Times New Roman" w:hAnsi="Times New Roman"/>
          <w:sz w:val="22"/>
          <w:szCs w:val="22"/>
          <w:lang w:val="en-US"/>
        </w:rPr>
        <w:t xml:space="preserve"> between the central condition and the peripheral condition</w:t>
      </w:r>
      <w:r w:rsidRPr="0000578A">
        <w:rPr>
          <w:rFonts w:ascii="Times New Roman" w:hAnsi="Times New Roman"/>
          <w:sz w:val="22"/>
          <w:szCs w:val="22"/>
          <w:lang w:val="en-US"/>
        </w:rPr>
        <w:t xml:space="preserve"> with the </w:t>
      </w:r>
      <w:r w:rsidR="009B1D7C" w:rsidRPr="0000578A">
        <w:rPr>
          <w:rFonts w:ascii="Times New Roman" w:hAnsi="Times New Roman"/>
          <w:sz w:val="22"/>
          <w:szCs w:val="22"/>
          <w:lang w:val="en-US"/>
        </w:rPr>
        <w:t>c</w:t>
      </w:r>
      <w:r w:rsidRPr="0000578A">
        <w:rPr>
          <w:rFonts w:ascii="Times New Roman" w:hAnsi="Times New Roman"/>
          <w:sz w:val="22"/>
          <w:szCs w:val="22"/>
          <w:lang w:val="en-US"/>
        </w:rPr>
        <w:t xml:space="preserve">ombination </w:t>
      </w:r>
      <w:r w:rsidR="00AF64C8" w:rsidRPr="0000578A">
        <w:rPr>
          <w:rFonts w:ascii="Times New Roman" w:hAnsi="Times New Roman"/>
          <w:sz w:val="22"/>
          <w:szCs w:val="22"/>
          <w:lang w:val="en-US"/>
        </w:rPr>
        <w:t>feedback style</w:t>
      </w:r>
      <w:r w:rsidRPr="0000578A">
        <w:rPr>
          <w:rFonts w:ascii="Times New Roman" w:hAnsi="Times New Roman"/>
          <w:sz w:val="22"/>
          <w:szCs w:val="22"/>
          <w:lang w:val="en-US"/>
        </w:rPr>
        <w:t xml:space="preserve"> (</w:t>
      </w:r>
      <w:proofErr w:type="spellStart"/>
      <w:r w:rsidRPr="0000578A">
        <w:rPr>
          <w:rFonts w:ascii="Times New Roman" w:hAnsi="Times New Roman"/>
          <w:sz w:val="22"/>
          <w:szCs w:val="22"/>
          <w:lang w:val="en-US"/>
        </w:rPr>
        <w:t>M</w:t>
      </w:r>
      <w:r w:rsidRPr="0000578A">
        <w:rPr>
          <w:rFonts w:ascii="Times New Roman" w:hAnsi="Times New Roman"/>
          <w:sz w:val="18"/>
          <w:szCs w:val="22"/>
          <w:lang w:val="en-US"/>
        </w:rPr>
        <w:t>combination</w:t>
      </w:r>
      <w:proofErr w:type="spellEnd"/>
      <w:r w:rsidRPr="0000578A">
        <w:rPr>
          <w:rFonts w:ascii="Times New Roman" w:hAnsi="Times New Roman"/>
          <w:sz w:val="22"/>
          <w:szCs w:val="22"/>
          <w:lang w:val="en-US"/>
        </w:rPr>
        <w:t xml:space="preserve"> = 78.95, </w:t>
      </w:r>
      <w:proofErr w:type="spellStart"/>
      <w:r w:rsidRPr="0000578A">
        <w:rPr>
          <w:rFonts w:ascii="Times New Roman" w:hAnsi="Times New Roman"/>
          <w:sz w:val="22"/>
          <w:szCs w:val="22"/>
          <w:lang w:val="en-US"/>
        </w:rPr>
        <w:t>SE</w:t>
      </w:r>
      <w:r w:rsidRPr="0000578A">
        <w:rPr>
          <w:rFonts w:ascii="Times New Roman" w:hAnsi="Times New Roman"/>
          <w:sz w:val="18"/>
          <w:szCs w:val="22"/>
          <w:lang w:val="en-US"/>
        </w:rPr>
        <w:t>combination</w:t>
      </w:r>
      <w:proofErr w:type="spellEnd"/>
      <w:r w:rsidRPr="0000578A">
        <w:rPr>
          <w:rFonts w:ascii="Times New Roman" w:hAnsi="Times New Roman"/>
          <w:sz w:val="22"/>
          <w:szCs w:val="22"/>
          <w:lang w:val="en-US"/>
        </w:rPr>
        <w:t xml:space="preserve"> = 6.67) was not significant (p = 0.088</w:t>
      </w:r>
      <w:r w:rsidR="00872BB8" w:rsidRPr="0000578A">
        <w:rPr>
          <w:rFonts w:ascii="Times New Roman" w:hAnsi="Times New Roman"/>
          <w:sz w:val="22"/>
          <w:szCs w:val="22"/>
          <w:lang w:val="en-US"/>
        </w:rPr>
        <w:t>), see Fig</w:t>
      </w:r>
      <w:r w:rsidR="0039475D" w:rsidRPr="0000578A">
        <w:rPr>
          <w:rFonts w:ascii="Times New Roman" w:hAnsi="Times New Roman"/>
          <w:sz w:val="22"/>
          <w:szCs w:val="22"/>
          <w:lang w:val="en-US"/>
        </w:rPr>
        <w:t>ure</w:t>
      </w:r>
      <w:r w:rsidR="00872BB8" w:rsidRPr="0000578A">
        <w:rPr>
          <w:rFonts w:ascii="Times New Roman" w:hAnsi="Times New Roman"/>
          <w:sz w:val="22"/>
          <w:szCs w:val="22"/>
          <w:lang w:val="en-US"/>
        </w:rPr>
        <w:t xml:space="preserve"> </w:t>
      </w:r>
      <w:r w:rsidR="00EF4E82" w:rsidRPr="0000578A">
        <w:rPr>
          <w:rFonts w:ascii="Times New Roman" w:hAnsi="Times New Roman"/>
          <w:sz w:val="22"/>
          <w:szCs w:val="22"/>
          <w:lang w:val="en-US"/>
        </w:rPr>
        <w:t>9</w:t>
      </w:r>
      <w:r w:rsidR="00121D0D" w:rsidRPr="0000578A">
        <w:rPr>
          <w:rFonts w:ascii="Times New Roman" w:hAnsi="Times New Roman"/>
          <w:sz w:val="22"/>
          <w:szCs w:val="22"/>
          <w:lang w:val="en-US"/>
        </w:rPr>
        <w:t>.</w:t>
      </w:r>
      <w:r w:rsidRPr="0000578A">
        <w:rPr>
          <w:rFonts w:ascii="Times New Roman" w:hAnsi="Times New Roman"/>
          <w:sz w:val="22"/>
          <w:szCs w:val="22"/>
          <w:lang w:val="en-US"/>
        </w:rPr>
        <w:t xml:space="preserve"> Efficiency of performance of participants on this part of the </w:t>
      </w:r>
      <w:r w:rsidR="00B2132A" w:rsidRPr="0000578A">
        <w:rPr>
          <w:rFonts w:ascii="Times New Roman" w:hAnsi="Times New Roman"/>
          <w:sz w:val="22"/>
          <w:szCs w:val="22"/>
          <w:lang w:val="en-US"/>
        </w:rPr>
        <w:t>action</w:t>
      </w:r>
      <w:r w:rsidRPr="0000578A">
        <w:rPr>
          <w:rFonts w:ascii="Times New Roman" w:hAnsi="Times New Roman"/>
          <w:sz w:val="22"/>
          <w:szCs w:val="22"/>
          <w:lang w:val="en-US"/>
        </w:rPr>
        <w:t xml:space="preserve"> in the </w:t>
      </w:r>
      <w:r w:rsidR="00AF64C8" w:rsidRPr="0000578A">
        <w:rPr>
          <w:rFonts w:ascii="Times New Roman" w:hAnsi="Times New Roman"/>
          <w:sz w:val="22"/>
          <w:szCs w:val="22"/>
          <w:lang w:val="en-US"/>
        </w:rPr>
        <w:t>c</w:t>
      </w:r>
      <w:r w:rsidRPr="0000578A">
        <w:rPr>
          <w:rFonts w:ascii="Times New Roman" w:hAnsi="Times New Roman"/>
          <w:sz w:val="22"/>
          <w:szCs w:val="22"/>
          <w:lang w:val="en-US"/>
        </w:rPr>
        <w:t xml:space="preserve">ombination </w:t>
      </w:r>
      <w:r w:rsidR="00AF64C8" w:rsidRPr="0000578A">
        <w:rPr>
          <w:rFonts w:ascii="Times New Roman" w:hAnsi="Times New Roman"/>
          <w:sz w:val="22"/>
          <w:szCs w:val="22"/>
          <w:lang w:val="en-US"/>
        </w:rPr>
        <w:t>feedback style</w:t>
      </w:r>
      <w:r w:rsidRPr="0000578A">
        <w:rPr>
          <w:rFonts w:ascii="Times New Roman" w:hAnsi="Times New Roman"/>
          <w:sz w:val="22"/>
          <w:szCs w:val="22"/>
          <w:lang w:val="en-US"/>
        </w:rPr>
        <w:t xml:space="preserve"> thus approach</w:t>
      </w:r>
      <w:r w:rsidR="003E3DC2">
        <w:rPr>
          <w:rFonts w:ascii="Times New Roman" w:hAnsi="Times New Roman"/>
          <w:sz w:val="22"/>
          <w:szCs w:val="22"/>
          <w:lang w:val="en-US"/>
        </w:rPr>
        <w:t>ed</w:t>
      </w:r>
      <w:r w:rsidRPr="0000578A">
        <w:rPr>
          <w:rFonts w:ascii="Times New Roman" w:hAnsi="Times New Roman"/>
          <w:sz w:val="22"/>
          <w:szCs w:val="22"/>
          <w:lang w:val="en-US"/>
        </w:rPr>
        <w:t xml:space="preserve"> performance in the </w:t>
      </w:r>
      <w:r w:rsidR="00AF64C8" w:rsidRPr="0000578A">
        <w:rPr>
          <w:rFonts w:ascii="Times New Roman" w:hAnsi="Times New Roman"/>
          <w:sz w:val="22"/>
          <w:szCs w:val="22"/>
          <w:lang w:val="en-US"/>
        </w:rPr>
        <w:t>c</w:t>
      </w:r>
      <w:r w:rsidRPr="0000578A">
        <w:rPr>
          <w:rFonts w:ascii="Times New Roman" w:hAnsi="Times New Roman"/>
          <w:sz w:val="22"/>
          <w:szCs w:val="22"/>
          <w:lang w:val="en-US"/>
        </w:rPr>
        <w:t>entral conditio</w:t>
      </w:r>
      <w:r w:rsidR="00134A68" w:rsidRPr="0000578A">
        <w:rPr>
          <w:rFonts w:ascii="Times New Roman" w:hAnsi="Times New Roman"/>
          <w:sz w:val="22"/>
          <w:szCs w:val="22"/>
          <w:lang w:val="en-US"/>
        </w:rPr>
        <w:t>n.</w:t>
      </w:r>
    </w:p>
    <w:p w14:paraId="1850C9F0" w14:textId="77777777" w:rsidR="008373BE" w:rsidRPr="0000578A" w:rsidRDefault="008373BE" w:rsidP="00AA36FA">
      <w:pPr>
        <w:rPr>
          <w:rFonts w:ascii="Times New Roman" w:hAnsi="Times New Roman"/>
          <w:sz w:val="22"/>
          <w:szCs w:val="22"/>
          <w:lang w:val="en-US"/>
        </w:rPr>
      </w:pPr>
    </w:p>
    <w:p w14:paraId="6E5FC863" w14:textId="77777777" w:rsidR="008373BE" w:rsidRPr="0000578A" w:rsidRDefault="00EF4E82" w:rsidP="00AA36FA">
      <w:pPr>
        <w:keepNext/>
        <w:rPr>
          <w:lang w:val="en-US"/>
        </w:rPr>
      </w:pPr>
      <w:r w:rsidRPr="0000578A">
        <w:rPr>
          <w:noProof/>
          <w:lang w:val="en-US"/>
        </w:rPr>
        <w:drawing>
          <wp:inline distT="0" distB="0" distL="0" distR="0" wp14:anchorId="4670B790" wp14:editId="6D3EF9DC">
            <wp:extent cx="2538743" cy="2286000"/>
            <wp:effectExtent l="25400" t="0" r="1257" b="0"/>
            <wp:docPr id="16" name="Picture 6" descr=":Grafiekjes:max 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fiekjes:max light.jpg"/>
                    <pic:cNvPicPr>
                      <a:picLocks noChangeAspect="1" noChangeArrowheads="1"/>
                    </pic:cNvPicPr>
                  </pic:nvPicPr>
                  <pic:blipFill>
                    <a:blip r:embed="rId17"/>
                    <a:srcRect/>
                    <a:stretch>
                      <a:fillRect/>
                    </a:stretch>
                  </pic:blipFill>
                  <pic:spPr bwMode="auto">
                    <a:xfrm>
                      <a:off x="0" y="0"/>
                      <a:ext cx="2540658" cy="2287724"/>
                    </a:xfrm>
                    <a:prstGeom prst="rect">
                      <a:avLst/>
                    </a:prstGeom>
                    <a:noFill/>
                    <a:ln w="9525">
                      <a:noFill/>
                      <a:miter lim="800000"/>
                      <a:headEnd/>
                      <a:tailEnd/>
                    </a:ln>
                  </pic:spPr>
                </pic:pic>
              </a:graphicData>
            </a:graphic>
          </wp:inline>
        </w:drawing>
      </w:r>
    </w:p>
    <w:p w14:paraId="6B9773C0" w14:textId="18C2015C" w:rsidR="008373BE" w:rsidRPr="0000578A" w:rsidRDefault="00DA773F" w:rsidP="00AA36FA">
      <w:pPr>
        <w:pStyle w:val="Caption"/>
        <w:jc w:val="left"/>
        <w:rPr>
          <w:rFonts w:ascii="Times New Roman" w:hAnsi="Times New Roman"/>
          <w:lang w:val="en-US"/>
        </w:rPr>
      </w:pPr>
      <w:r>
        <w:rPr>
          <w:b/>
          <w:lang w:val="en-US"/>
        </w:rPr>
        <w:t>Fig.</w:t>
      </w:r>
      <w:r w:rsidR="008373BE" w:rsidRPr="00DA773F">
        <w:rPr>
          <w:b/>
          <w:lang w:val="en-US"/>
        </w:rPr>
        <w:t xml:space="preserve"> </w:t>
      </w:r>
      <w:r w:rsidR="00EF4E82" w:rsidRPr="00DA773F">
        <w:rPr>
          <w:b/>
          <w:lang w:val="en-US"/>
        </w:rPr>
        <w:t>9</w:t>
      </w:r>
      <w:r w:rsidR="008373BE" w:rsidRPr="0000578A">
        <w:rPr>
          <w:lang w:val="en-US"/>
        </w:rPr>
        <w:t xml:space="preserve"> </w:t>
      </w:r>
      <w:r w:rsidR="008373BE" w:rsidRPr="0000578A">
        <w:rPr>
          <w:rFonts w:ascii="Times New Roman" w:hAnsi="Times New Roman"/>
          <w:lang w:val="en-US"/>
        </w:rPr>
        <w:t xml:space="preserve">Mean percentage of correct maximum </w:t>
      </w:r>
      <w:r w:rsidR="009D4306" w:rsidRPr="0000578A">
        <w:rPr>
          <w:rFonts w:ascii="Times New Roman" w:hAnsi="Times New Roman"/>
          <w:lang w:val="en-US"/>
        </w:rPr>
        <w:t>brightness level</w:t>
      </w:r>
      <w:r w:rsidR="000724E9" w:rsidRPr="0000578A">
        <w:rPr>
          <w:rFonts w:ascii="Times New Roman" w:hAnsi="Times New Roman"/>
          <w:lang w:val="en-US"/>
        </w:rPr>
        <w:t xml:space="preserve"> </w:t>
      </w:r>
      <w:r w:rsidR="00312FAA" w:rsidRPr="0000578A">
        <w:rPr>
          <w:rFonts w:ascii="Times New Roman" w:hAnsi="Times New Roman"/>
          <w:lang w:val="en-US"/>
        </w:rPr>
        <w:t>in percentage for the different feedback styles and the central condition</w:t>
      </w:r>
      <w:r w:rsidR="008373BE" w:rsidRPr="0000578A">
        <w:rPr>
          <w:rFonts w:ascii="Times New Roman" w:hAnsi="Times New Roman"/>
          <w:lang w:val="en-US"/>
        </w:rPr>
        <w:t xml:space="preserve"> </w:t>
      </w:r>
      <w:r w:rsidR="008C03EB" w:rsidRPr="0000578A">
        <w:rPr>
          <w:rFonts w:ascii="Times New Roman" w:hAnsi="Times New Roman"/>
          <w:lang w:val="en-US"/>
        </w:rPr>
        <w:t>(two conditions linked by the * differ significantly from each other)</w:t>
      </w:r>
      <w:r>
        <w:rPr>
          <w:rFonts w:ascii="Times New Roman" w:hAnsi="Times New Roman"/>
          <w:lang w:val="en-US"/>
        </w:rPr>
        <w:t>; e</w:t>
      </w:r>
      <w:r w:rsidR="00556D76" w:rsidRPr="0000578A">
        <w:rPr>
          <w:rFonts w:ascii="Times New Roman" w:hAnsi="Times New Roman"/>
          <w:lang w:val="en-US"/>
        </w:rPr>
        <w:t>rror bars rep</w:t>
      </w:r>
      <w:r>
        <w:rPr>
          <w:rFonts w:ascii="Times New Roman" w:hAnsi="Times New Roman"/>
          <w:lang w:val="en-US"/>
        </w:rPr>
        <w:t>resent 95% confidence intervals</w:t>
      </w:r>
    </w:p>
    <w:p w14:paraId="2C407B45" w14:textId="77777777" w:rsidR="00441E22" w:rsidRPr="0000578A" w:rsidRDefault="00441E22" w:rsidP="00AA36FA">
      <w:pPr>
        <w:rPr>
          <w:rFonts w:ascii="Times New Roman" w:hAnsi="Times New Roman"/>
          <w:sz w:val="22"/>
          <w:szCs w:val="22"/>
          <w:lang w:val="en-US"/>
        </w:rPr>
      </w:pPr>
      <w:r w:rsidRPr="0000578A">
        <w:rPr>
          <w:rFonts w:ascii="Times New Roman" w:hAnsi="Times New Roman"/>
          <w:sz w:val="22"/>
          <w:szCs w:val="22"/>
          <w:lang w:val="en-US"/>
        </w:rPr>
        <w:t>The last two assessors, percentage of middle brightness level and setting duration, showed an overall significant effect in the analysis (</w:t>
      </w:r>
      <w:proofErr w:type="gramStart"/>
      <w:r w:rsidRPr="0000578A">
        <w:rPr>
          <w:rFonts w:ascii="Times New Roman" w:hAnsi="Times New Roman"/>
          <w:sz w:val="22"/>
          <w:szCs w:val="22"/>
          <w:lang w:val="en-US"/>
        </w:rPr>
        <w:t>F(</w:t>
      </w:r>
      <w:proofErr w:type="gramEnd"/>
      <w:r w:rsidRPr="0000578A">
        <w:rPr>
          <w:rFonts w:ascii="Times New Roman" w:hAnsi="Times New Roman"/>
          <w:sz w:val="22"/>
          <w:szCs w:val="22"/>
          <w:lang w:val="en-US"/>
        </w:rPr>
        <w:t xml:space="preserve">4,88) = 3.27, p = 0.015 and (F(2.12, 27.61) = 4.22, p = 0.022) respectively). However, since pairwise comparisons did not show any significant </w:t>
      </w:r>
      <w:r w:rsidRPr="0000578A">
        <w:rPr>
          <w:rFonts w:ascii="Times New Roman" w:hAnsi="Times New Roman"/>
          <w:sz w:val="22"/>
          <w:szCs w:val="22"/>
          <w:lang w:val="en-US"/>
        </w:rPr>
        <w:lastRenderedPageBreak/>
        <w:t xml:space="preserve">differences between the conditions, it is not clear where the differences actually </w:t>
      </w:r>
      <w:r w:rsidR="00257DF6" w:rsidRPr="0000578A">
        <w:rPr>
          <w:rFonts w:ascii="Times New Roman" w:hAnsi="Times New Roman"/>
          <w:sz w:val="22"/>
          <w:szCs w:val="22"/>
          <w:lang w:val="en-US"/>
        </w:rPr>
        <w:t>lie</w:t>
      </w:r>
      <w:r w:rsidRPr="0000578A">
        <w:rPr>
          <w:rFonts w:ascii="Times New Roman" w:hAnsi="Times New Roman"/>
          <w:sz w:val="22"/>
          <w:szCs w:val="22"/>
          <w:lang w:val="en-US"/>
        </w:rPr>
        <w:t xml:space="preserve"> without further research.</w:t>
      </w:r>
    </w:p>
    <w:p w14:paraId="40C5DCE9" w14:textId="77777777" w:rsidR="00441E22" w:rsidRPr="0000578A" w:rsidRDefault="00441E22" w:rsidP="00AA36FA">
      <w:pPr>
        <w:rPr>
          <w:rFonts w:ascii="Times New Roman" w:hAnsi="Times New Roman"/>
          <w:sz w:val="22"/>
          <w:szCs w:val="22"/>
          <w:lang w:val="en-US"/>
        </w:rPr>
      </w:pPr>
    </w:p>
    <w:p w14:paraId="01B89E21" w14:textId="77777777" w:rsidR="00441E22" w:rsidRPr="0000578A" w:rsidRDefault="00441E22" w:rsidP="00AA36FA">
      <w:pPr>
        <w:rPr>
          <w:rFonts w:ascii="Times New Roman" w:hAnsi="Times New Roman"/>
          <w:sz w:val="22"/>
          <w:szCs w:val="22"/>
          <w:lang w:val="en-US"/>
        </w:rPr>
      </w:pPr>
      <w:r w:rsidRPr="0000578A">
        <w:rPr>
          <w:rFonts w:ascii="Times New Roman" w:hAnsi="Times New Roman"/>
          <w:sz w:val="22"/>
          <w:szCs w:val="22"/>
          <w:lang w:val="en-US"/>
        </w:rPr>
        <w:t xml:space="preserve">These results partly support hypothesis 1a; in three out of the six measurements performance on the light task in one or more peripheral conditions </w:t>
      </w:r>
      <w:r w:rsidR="0039475D" w:rsidRPr="0000578A">
        <w:rPr>
          <w:rFonts w:ascii="Times New Roman" w:hAnsi="Times New Roman"/>
          <w:sz w:val="22"/>
          <w:szCs w:val="22"/>
          <w:lang w:val="en-US"/>
        </w:rPr>
        <w:t>approached</w:t>
      </w:r>
      <w:r w:rsidRPr="0000578A">
        <w:rPr>
          <w:rFonts w:ascii="Times New Roman" w:hAnsi="Times New Roman"/>
          <w:sz w:val="22"/>
          <w:szCs w:val="22"/>
          <w:lang w:val="en-US"/>
        </w:rPr>
        <w:t xml:space="preserve"> performance in the central condition, indicating participants were able to perform the light tasks w</w:t>
      </w:r>
      <w:r w:rsidR="00B2132A" w:rsidRPr="0000578A">
        <w:rPr>
          <w:rFonts w:ascii="Times New Roman" w:hAnsi="Times New Roman"/>
          <w:sz w:val="22"/>
          <w:szCs w:val="22"/>
          <w:lang w:val="en-US"/>
        </w:rPr>
        <w:t>ell even when performing a high-</w:t>
      </w:r>
      <w:proofErr w:type="spellStart"/>
      <w:r w:rsidRPr="0000578A">
        <w:rPr>
          <w:rFonts w:ascii="Times New Roman" w:hAnsi="Times New Roman"/>
          <w:sz w:val="22"/>
          <w:szCs w:val="22"/>
          <w:lang w:val="en-US"/>
        </w:rPr>
        <w:t>attentional</w:t>
      </w:r>
      <w:proofErr w:type="spellEnd"/>
      <w:r w:rsidRPr="0000578A">
        <w:rPr>
          <w:rFonts w:ascii="Times New Roman" w:hAnsi="Times New Roman"/>
          <w:sz w:val="22"/>
          <w:szCs w:val="22"/>
          <w:lang w:val="en-US"/>
        </w:rPr>
        <w:t xml:space="preserve"> task simultaneously.</w:t>
      </w:r>
      <w:r w:rsidR="00134A68" w:rsidRPr="0000578A">
        <w:rPr>
          <w:rFonts w:ascii="Times New Roman" w:hAnsi="Times New Roman"/>
          <w:sz w:val="22"/>
          <w:szCs w:val="22"/>
          <w:lang w:val="en-US"/>
        </w:rPr>
        <w:t xml:space="preserve"> These</w:t>
      </w:r>
      <w:r w:rsidRPr="0000578A">
        <w:rPr>
          <w:rFonts w:ascii="Times New Roman" w:hAnsi="Times New Roman"/>
          <w:sz w:val="22"/>
          <w:szCs w:val="22"/>
          <w:lang w:val="en-US"/>
        </w:rPr>
        <w:t xml:space="preserve"> results </w:t>
      </w:r>
      <w:r w:rsidR="00134A68" w:rsidRPr="0000578A">
        <w:rPr>
          <w:rFonts w:ascii="Times New Roman" w:hAnsi="Times New Roman"/>
          <w:sz w:val="22"/>
          <w:szCs w:val="22"/>
          <w:lang w:val="en-US"/>
        </w:rPr>
        <w:t>were</w:t>
      </w:r>
      <w:r w:rsidRPr="0000578A">
        <w:rPr>
          <w:rFonts w:ascii="Times New Roman" w:hAnsi="Times New Roman"/>
          <w:sz w:val="22"/>
          <w:szCs w:val="22"/>
          <w:lang w:val="en-US"/>
        </w:rPr>
        <w:t xml:space="preserve"> mostly visible in the combination con</w:t>
      </w:r>
      <w:r w:rsidR="00FA7CBB" w:rsidRPr="0000578A">
        <w:rPr>
          <w:rFonts w:ascii="Times New Roman" w:hAnsi="Times New Roman"/>
          <w:sz w:val="22"/>
          <w:szCs w:val="22"/>
          <w:lang w:val="en-US"/>
        </w:rPr>
        <w:t>dition, supporting hypothesis 3a</w:t>
      </w:r>
      <w:r w:rsidR="00134A68" w:rsidRPr="0000578A">
        <w:rPr>
          <w:rFonts w:ascii="Times New Roman" w:hAnsi="Times New Roman"/>
          <w:sz w:val="22"/>
          <w:szCs w:val="22"/>
          <w:lang w:val="en-US"/>
        </w:rPr>
        <w:t xml:space="preserve"> which states that performance on the interactions with the light pointer will be best when feedback is offered in different modalities simultaneously. </w:t>
      </w:r>
    </w:p>
    <w:p w14:paraId="22971668" w14:textId="77777777" w:rsidR="00441E22" w:rsidRPr="0000578A" w:rsidRDefault="00441E22" w:rsidP="00AA36FA">
      <w:pPr>
        <w:rPr>
          <w:rFonts w:ascii="Times New Roman" w:hAnsi="Times New Roman"/>
          <w:sz w:val="22"/>
          <w:szCs w:val="22"/>
          <w:lang w:val="en-US"/>
        </w:rPr>
      </w:pPr>
    </w:p>
    <w:p w14:paraId="19435307" w14:textId="77777777" w:rsidR="00441E22" w:rsidRPr="0000578A" w:rsidRDefault="00441E22" w:rsidP="00AA36FA">
      <w:pPr>
        <w:rPr>
          <w:rFonts w:ascii="Times New Roman" w:hAnsi="Times New Roman"/>
          <w:i/>
          <w:sz w:val="22"/>
          <w:szCs w:val="22"/>
          <w:lang w:val="en-US"/>
        </w:rPr>
      </w:pPr>
      <w:r w:rsidRPr="0000578A">
        <w:rPr>
          <w:rFonts w:ascii="Times New Roman" w:hAnsi="Times New Roman"/>
          <w:i/>
          <w:sz w:val="22"/>
          <w:szCs w:val="22"/>
          <w:lang w:val="en-US"/>
        </w:rPr>
        <w:t>5.1.3 Different feedback styles</w:t>
      </w:r>
    </w:p>
    <w:p w14:paraId="46D4E359" w14:textId="4414516A" w:rsidR="00441E22" w:rsidRPr="0000578A" w:rsidRDefault="00441E22" w:rsidP="00AA36FA">
      <w:pPr>
        <w:rPr>
          <w:rFonts w:ascii="Times New Roman" w:hAnsi="Times New Roman"/>
          <w:sz w:val="22"/>
          <w:szCs w:val="22"/>
          <w:lang w:val="en-US"/>
        </w:rPr>
      </w:pPr>
      <w:r w:rsidRPr="0000578A">
        <w:rPr>
          <w:rFonts w:ascii="Times New Roman" w:hAnsi="Times New Roman"/>
          <w:sz w:val="22"/>
          <w:szCs w:val="22"/>
          <w:lang w:val="en-US"/>
        </w:rPr>
        <w:t xml:space="preserve">Performance on the light task was also compared between peripheral conditions (visual, auditory, haptic and combination) to evaluate the suitability of different feedback styles for peripheral interaction. No significant differences between conditions were found for performance indicators </w:t>
      </w:r>
      <w:r w:rsidR="00C07BE9">
        <w:rPr>
          <w:rFonts w:ascii="Times New Roman" w:hAnsi="Times New Roman"/>
          <w:i/>
          <w:sz w:val="22"/>
          <w:szCs w:val="22"/>
          <w:lang w:val="en-US"/>
        </w:rPr>
        <w:t>amount of interaction cycles</w:t>
      </w:r>
      <w:r w:rsidRPr="0000578A">
        <w:rPr>
          <w:rFonts w:ascii="Times New Roman" w:hAnsi="Times New Roman"/>
          <w:i/>
          <w:sz w:val="22"/>
          <w:szCs w:val="22"/>
          <w:lang w:val="en-US"/>
        </w:rPr>
        <w:t>, setting duration</w:t>
      </w:r>
      <w:r w:rsidRPr="0000578A">
        <w:rPr>
          <w:rFonts w:ascii="Times New Roman" w:hAnsi="Times New Roman"/>
          <w:sz w:val="22"/>
          <w:szCs w:val="22"/>
          <w:lang w:val="en-US"/>
        </w:rPr>
        <w:t xml:space="preserve">, </w:t>
      </w:r>
      <w:r w:rsidRPr="0000578A">
        <w:rPr>
          <w:rFonts w:ascii="Times New Roman" w:hAnsi="Times New Roman"/>
          <w:i/>
          <w:sz w:val="22"/>
          <w:szCs w:val="22"/>
          <w:lang w:val="en-US"/>
        </w:rPr>
        <w:t xml:space="preserve">percentage of maximum brightness level </w:t>
      </w:r>
      <w:r w:rsidRPr="0000578A">
        <w:rPr>
          <w:rFonts w:ascii="Times New Roman" w:hAnsi="Times New Roman"/>
          <w:sz w:val="22"/>
          <w:szCs w:val="22"/>
          <w:lang w:val="en-US"/>
        </w:rPr>
        <w:t>or</w:t>
      </w:r>
      <w:r w:rsidRPr="0000578A">
        <w:rPr>
          <w:rFonts w:ascii="Times New Roman" w:hAnsi="Times New Roman"/>
          <w:i/>
          <w:sz w:val="22"/>
          <w:szCs w:val="22"/>
          <w:lang w:val="en-US"/>
        </w:rPr>
        <w:t xml:space="preserve"> percentage of middle brightness level</w:t>
      </w:r>
      <w:r w:rsidRPr="0000578A">
        <w:rPr>
          <w:rFonts w:ascii="Times New Roman" w:hAnsi="Times New Roman"/>
          <w:sz w:val="22"/>
          <w:szCs w:val="22"/>
          <w:lang w:val="en-US"/>
        </w:rPr>
        <w:t xml:space="preserve">. However, pairwise </w:t>
      </w:r>
      <w:r w:rsidR="000C513A" w:rsidRPr="0000578A">
        <w:rPr>
          <w:rFonts w:ascii="Times New Roman" w:hAnsi="Times New Roman"/>
          <w:sz w:val="22"/>
          <w:szCs w:val="22"/>
          <w:lang w:val="en-US"/>
        </w:rPr>
        <w:t>comparisons</w:t>
      </w:r>
      <w:r w:rsidRPr="0000578A">
        <w:rPr>
          <w:rFonts w:ascii="Times New Roman" w:hAnsi="Times New Roman"/>
          <w:sz w:val="22"/>
          <w:szCs w:val="22"/>
          <w:lang w:val="en-US"/>
        </w:rPr>
        <w:t xml:space="preserve"> of both </w:t>
      </w:r>
      <w:r w:rsidRPr="0000578A">
        <w:rPr>
          <w:rFonts w:ascii="Times New Roman" w:hAnsi="Times New Roman"/>
          <w:i/>
          <w:sz w:val="22"/>
          <w:szCs w:val="22"/>
          <w:lang w:val="en-US"/>
        </w:rPr>
        <w:t>percentage of correct select</w:t>
      </w:r>
      <w:r w:rsidRPr="0000578A">
        <w:rPr>
          <w:rFonts w:ascii="Times New Roman" w:hAnsi="Times New Roman"/>
          <w:sz w:val="22"/>
          <w:szCs w:val="22"/>
          <w:lang w:val="en-US"/>
        </w:rPr>
        <w:t xml:space="preserve"> </w:t>
      </w:r>
      <w:r w:rsidR="000C513A" w:rsidRPr="0000578A">
        <w:rPr>
          <w:rFonts w:ascii="Times New Roman" w:hAnsi="Times New Roman"/>
          <w:sz w:val="22"/>
          <w:szCs w:val="22"/>
          <w:lang w:val="en-US"/>
        </w:rPr>
        <w:t xml:space="preserve">(see Figure 10) </w:t>
      </w:r>
      <w:r w:rsidRPr="0000578A">
        <w:rPr>
          <w:rFonts w:ascii="Times New Roman" w:hAnsi="Times New Roman"/>
          <w:sz w:val="22"/>
          <w:szCs w:val="22"/>
          <w:lang w:val="en-US"/>
        </w:rPr>
        <w:t xml:space="preserve">and </w:t>
      </w:r>
      <w:r w:rsidRPr="0000578A">
        <w:rPr>
          <w:rFonts w:ascii="Times New Roman" w:hAnsi="Times New Roman"/>
          <w:i/>
          <w:sz w:val="22"/>
          <w:szCs w:val="22"/>
          <w:lang w:val="en-US"/>
        </w:rPr>
        <w:t>select duration</w:t>
      </w:r>
      <w:r w:rsidRPr="0000578A">
        <w:rPr>
          <w:rFonts w:ascii="Times New Roman" w:hAnsi="Times New Roman"/>
          <w:sz w:val="22"/>
          <w:szCs w:val="22"/>
          <w:lang w:val="en-US"/>
        </w:rPr>
        <w:t xml:space="preserve"> </w:t>
      </w:r>
      <w:r w:rsidR="00121D0D" w:rsidRPr="0000578A">
        <w:rPr>
          <w:rFonts w:ascii="Times New Roman" w:hAnsi="Times New Roman"/>
          <w:sz w:val="22"/>
          <w:szCs w:val="22"/>
          <w:lang w:val="en-US"/>
        </w:rPr>
        <w:t xml:space="preserve">(see Figure </w:t>
      </w:r>
      <w:r w:rsidR="000C513A" w:rsidRPr="0000578A">
        <w:rPr>
          <w:rFonts w:ascii="Times New Roman" w:hAnsi="Times New Roman"/>
          <w:sz w:val="22"/>
          <w:szCs w:val="22"/>
          <w:lang w:val="en-US"/>
        </w:rPr>
        <w:t>11</w:t>
      </w:r>
      <w:r w:rsidR="00121D0D" w:rsidRPr="0000578A">
        <w:rPr>
          <w:rFonts w:ascii="Times New Roman" w:hAnsi="Times New Roman"/>
          <w:sz w:val="22"/>
          <w:szCs w:val="22"/>
          <w:lang w:val="en-US"/>
        </w:rPr>
        <w:t xml:space="preserve">) </w:t>
      </w:r>
      <w:r w:rsidRPr="0000578A">
        <w:rPr>
          <w:rFonts w:ascii="Times New Roman" w:hAnsi="Times New Roman"/>
          <w:sz w:val="22"/>
          <w:szCs w:val="22"/>
          <w:lang w:val="en-US"/>
        </w:rPr>
        <w:t xml:space="preserve">showed a significant difference between the combination and the visual feedback style (p = 0.037 and p = 0.037 respectively). When using the combination feedback style, participants selected the lamp correctly </w:t>
      </w:r>
      <w:r w:rsidR="003E3DC2" w:rsidRPr="0000578A">
        <w:rPr>
          <w:rFonts w:ascii="Times New Roman" w:hAnsi="Times New Roman"/>
          <w:sz w:val="22"/>
          <w:szCs w:val="22"/>
          <w:lang w:val="en-US"/>
        </w:rPr>
        <w:t xml:space="preserve">significantly more often </w:t>
      </w:r>
      <w:r w:rsidRPr="0000578A">
        <w:rPr>
          <w:rFonts w:ascii="Times New Roman" w:hAnsi="Times New Roman"/>
          <w:sz w:val="22"/>
          <w:szCs w:val="20"/>
          <w:lang w:val="en-US"/>
        </w:rPr>
        <w:t>(</w:t>
      </w:r>
      <w:proofErr w:type="spellStart"/>
      <w:r w:rsidRPr="0000578A">
        <w:rPr>
          <w:rFonts w:ascii="Times New Roman" w:hAnsi="Times New Roman"/>
          <w:sz w:val="22"/>
          <w:szCs w:val="20"/>
          <w:lang w:val="en-US"/>
        </w:rPr>
        <w:t>M</w:t>
      </w:r>
      <w:r w:rsidRPr="0000578A">
        <w:rPr>
          <w:rFonts w:ascii="Times New Roman" w:hAnsi="Times New Roman"/>
          <w:sz w:val="18"/>
          <w:szCs w:val="20"/>
          <w:lang w:val="en-US"/>
        </w:rPr>
        <w:t>combination</w:t>
      </w:r>
      <w:proofErr w:type="spellEnd"/>
      <w:r w:rsidRPr="0000578A">
        <w:rPr>
          <w:rFonts w:ascii="Times New Roman" w:hAnsi="Times New Roman"/>
          <w:sz w:val="22"/>
          <w:szCs w:val="20"/>
          <w:lang w:val="en-US"/>
        </w:rPr>
        <w:t xml:space="preserve"> = 88.79, </w:t>
      </w:r>
      <w:proofErr w:type="spellStart"/>
      <w:r w:rsidRPr="0000578A">
        <w:rPr>
          <w:rFonts w:ascii="Times New Roman" w:hAnsi="Times New Roman"/>
          <w:sz w:val="22"/>
          <w:szCs w:val="20"/>
          <w:lang w:val="en-US"/>
        </w:rPr>
        <w:t>SE</w:t>
      </w:r>
      <w:r w:rsidRPr="0000578A">
        <w:rPr>
          <w:rFonts w:ascii="Times New Roman" w:hAnsi="Times New Roman"/>
          <w:sz w:val="18"/>
          <w:szCs w:val="20"/>
          <w:lang w:val="en-US"/>
        </w:rPr>
        <w:t>combination</w:t>
      </w:r>
      <w:proofErr w:type="spellEnd"/>
      <w:r w:rsidRPr="0000578A">
        <w:rPr>
          <w:rFonts w:ascii="Times New Roman" w:hAnsi="Times New Roman"/>
          <w:sz w:val="22"/>
          <w:szCs w:val="20"/>
          <w:lang w:val="en-US"/>
        </w:rPr>
        <w:t xml:space="preserve"> = 2.23; </w:t>
      </w:r>
      <w:proofErr w:type="spellStart"/>
      <w:r w:rsidRPr="0000578A">
        <w:rPr>
          <w:rFonts w:ascii="Times New Roman" w:hAnsi="Times New Roman"/>
          <w:sz w:val="22"/>
          <w:szCs w:val="20"/>
          <w:lang w:val="en-US"/>
        </w:rPr>
        <w:t>M</w:t>
      </w:r>
      <w:r w:rsidRPr="0000578A">
        <w:rPr>
          <w:rFonts w:ascii="Times New Roman" w:hAnsi="Times New Roman"/>
          <w:sz w:val="18"/>
          <w:szCs w:val="20"/>
          <w:lang w:val="en-US"/>
        </w:rPr>
        <w:t>visual</w:t>
      </w:r>
      <w:proofErr w:type="spellEnd"/>
      <w:r w:rsidRPr="0000578A">
        <w:rPr>
          <w:rFonts w:ascii="Times New Roman" w:hAnsi="Times New Roman"/>
          <w:sz w:val="22"/>
          <w:szCs w:val="20"/>
          <w:lang w:val="en-US"/>
        </w:rPr>
        <w:t xml:space="preserve"> = 78.82, </w:t>
      </w:r>
      <w:proofErr w:type="spellStart"/>
      <w:r w:rsidRPr="0000578A">
        <w:rPr>
          <w:rFonts w:ascii="Times New Roman" w:hAnsi="Times New Roman"/>
          <w:sz w:val="22"/>
          <w:szCs w:val="20"/>
          <w:lang w:val="en-US"/>
        </w:rPr>
        <w:t>SE</w:t>
      </w:r>
      <w:r w:rsidRPr="0000578A">
        <w:rPr>
          <w:rFonts w:ascii="Times New Roman" w:hAnsi="Times New Roman"/>
          <w:sz w:val="18"/>
          <w:szCs w:val="20"/>
          <w:lang w:val="en-US"/>
        </w:rPr>
        <w:t>visual</w:t>
      </w:r>
      <w:proofErr w:type="spellEnd"/>
      <w:r w:rsidRPr="0000578A">
        <w:rPr>
          <w:rFonts w:ascii="Times New Roman" w:hAnsi="Times New Roman"/>
          <w:sz w:val="22"/>
          <w:szCs w:val="20"/>
          <w:lang w:val="en-US"/>
        </w:rPr>
        <w:t xml:space="preserve"> = 2.47)</w:t>
      </w:r>
      <w:r w:rsidRPr="0000578A">
        <w:rPr>
          <w:rFonts w:ascii="Times New Roman" w:hAnsi="Times New Roman"/>
          <w:sz w:val="22"/>
          <w:szCs w:val="22"/>
          <w:lang w:val="en-US"/>
        </w:rPr>
        <w:t>, and they did this significantly faster (</w:t>
      </w:r>
      <w:proofErr w:type="spellStart"/>
      <w:r w:rsidRPr="0000578A">
        <w:rPr>
          <w:rFonts w:ascii="Times New Roman" w:eastAsia="Cambria" w:hAnsi="Times New Roman"/>
          <w:sz w:val="22"/>
          <w:szCs w:val="22"/>
          <w:lang w:val="en-US"/>
        </w:rPr>
        <w:t>M</w:t>
      </w:r>
      <w:r w:rsidRPr="0000578A">
        <w:rPr>
          <w:rFonts w:ascii="Times New Roman" w:eastAsia="Cambria" w:hAnsi="Times New Roman"/>
          <w:sz w:val="18"/>
          <w:szCs w:val="22"/>
          <w:lang w:val="en-US"/>
        </w:rPr>
        <w:t>combination</w:t>
      </w:r>
      <w:proofErr w:type="spellEnd"/>
      <w:r w:rsidRPr="0000578A">
        <w:rPr>
          <w:rFonts w:ascii="Times New Roman" w:eastAsia="Cambria" w:hAnsi="Times New Roman"/>
          <w:sz w:val="22"/>
          <w:szCs w:val="22"/>
          <w:lang w:val="en-US"/>
        </w:rPr>
        <w:t xml:space="preserve"> = 787.4, </w:t>
      </w:r>
      <w:proofErr w:type="spellStart"/>
      <w:r w:rsidRPr="0000578A">
        <w:rPr>
          <w:rFonts w:ascii="Times New Roman" w:eastAsia="Cambria" w:hAnsi="Times New Roman"/>
          <w:sz w:val="22"/>
          <w:szCs w:val="22"/>
          <w:lang w:val="en-US"/>
        </w:rPr>
        <w:t>SE</w:t>
      </w:r>
      <w:r w:rsidRPr="0000578A">
        <w:rPr>
          <w:rFonts w:ascii="Times New Roman" w:eastAsia="Cambria" w:hAnsi="Times New Roman"/>
          <w:sz w:val="18"/>
          <w:szCs w:val="22"/>
          <w:lang w:val="en-US"/>
        </w:rPr>
        <w:t>combination</w:t>
      </w:r>
      <w:proofErr w:type="spellEnd"/>
      <w:r w:rsidRPr="0000578A">
        <w:rPr>
          <w:rFonts w:ascii="Times New Roman" w:eastAsia="Cambria" w:hAnsi="Times New Roman"/>
          <w:sz w:val="22"/>
          <w:szCs w:val="22"/>
          <w:lang w:val="en-US"/>
        </w:rPr>
        <w:t xml:space="preserve"> = 25.81; </w:t>
      </w:r>
      <w:proofErr w:type="spellStart"/>
      <w:r w:rsidRPr="0000578A">
        <w:rPr>
          <w:rFonts w:ascii="Times New Roman" w:eastAsia="Cambria" w:hAnsi="Times New Roman"/>
          <w:sz w:val="22"/>
          <w:szCs w:val="22"/>
          <w:lang w:val="en-US"/>
        </w:rPr>
        <w:t>M</w:t>
      </w:r>
      <w:r w:rsidRPr="0000578A">
        <w:rPr>
          <w:rFonts w:ascii="Times New Roman" w:eastAsia="Cambria" w:hAnsi="Times New Roman"/>
          <w:sz w:val="18"/>
          <w:szCs w:val="22"/>
          <w:lang w:val="en-US"/>
        </w:rPr>
        <w:t>visual</w:t>
      </w:r>
      <w:proofErr w:type="spellEnd"/>
      <w:r w:rsidRPr="0000578A">
        <w:rPr>
          <w:rFonts w:ascii="Times New Roman" w:eastAsia="Cambria" w:hAnsi="Times New Roman"/>
          <w:sz w:val="22"/>
          <w:szCs w:val="22"/>
          <w:lang w:val="en-US"/>
        </w:rPr>
        <w:t xml:space="preserve"> = 1093.59, </w:t>
      </w:r>
      <w:proofErr w:type="spellStart"/>
      <w:r w:rsidRPr="0000578A">
        <w:rPr>
          <w:rFonts w:ascii="Times New Roman" w:eastAsia="Cambria" w:hAnsi="Times New Roman"/>
          <w:sz w:val="22"/>
          <w:szCs w:val="22"/>
          <w:lang w:val="en-US"/>
        </w:rPr>
        <w:t>SE</w:t>
      </w:r>
      <w:r w:rsidRPr="0000578A">
        <w:rPr>
          <w:rFonts w:ascii="Times New Roman" w:eastAsia="Cambria" w:hAnsi="Times New Roman"/>
          <w:sz w:val="18"/>
          <w:szCs w:val="22"/>
          <w:lang w:val="en-US"/>
        </w:rPr>
        <w:t>visual</w:t>
      </w:r>
      <w:proofErr w:type="spellEnd"/>
      <w:r w:rsidRPr="0000578A">
        <w:rPr>
          <w:rFonts w:ascii="Times New Roman" w:eastAsia="Cambria" w:hAnsi="Times New Roman"/>
          <w:sz w:val="22"/>
          <w:szCs w:val="22"/>
          <w:lang w:val="en-US"/>
        </w:rPr>
        <w:t xml:space="preserve"> = 83.63) than when </w:t>
      </w:r>
      <w:r w:rsidR="00DC61B3" w:rsidRPr="0000578A">
        <w:rPr>
          <w:rFonts w:ascii="Times New Roman" w:eastAsia="Cambria" w:hAnsi="Times New Roman"/>
          <w:sz w:val="22"/>
          <w:szCs w:val="22"/>
          <w:lang w:val="en-US"/>
        </w:rPr>
        <w:t>using the visual feedback style</w:t>
      </w:r>
      <w:r w:rsidRPr="0000578A">
        <w:rPr>
          <w:rFonts w:ascii="Times New Roman" w:hAnsi="Times New Roman"/>
          <w:sz w:val="22"/>
          <w:szCs w:val="20"/>
          <w:lang w:val="en-US"/>
        </w:rPr>
        <w:t xml:space="preserve">. </w:t>
      </w:r>
      <w:r w:rsidR="00292FD3">
        <w:rPr>
          <w:rFonts w:ascii="Times New Roman" w:hAnsi="Times New Roman"/>
          <w:sz w:val="22"/>
          <w:szCs w:val="20"/>
          <w:lang w:val="en-US"/>
        </w:rPr>
        <w:t xml:space="preserve">These results indicate that providing multimodal feedback increases performance compared to only visual feedback, however it is unclear whether auditory and haptic feedback </w:t>
      </w:r>
      <w:r w:rsidR="00121044">
        <w:rPr>
          <w:rFonts w:ascii="Times New Roman" w:hAnsi="Times New Roman"/>
          <w:sz w:val="22"/>
          <w:szCs w:val="20"/>
          <w:lang w:val="en-US"/>
        </w:rPr>
        <w:t>may</w:t>
      </w:r>
      <w:r w:rsidR="00292FD3">
        <w:rPr>
          <w:rFonts w:ascii="Times New Roman" w:hAnsi="Times New Roman"/>
          <w:sz w:val="22"/>
          <w:szCs w:val="20"/>
          <w:lang w:val="en-US"/>
        </w:rPr>
        <w:t xml:space="preserve"> ensure the same benefits. </w:t>
      </w:r>
      <w:r w:rsidR="00134A68" w:rsidRPr="0000578A">
        <w:rPr>
          <w:rFonts w:ascii="Times New Roman" w:hAnsi="Times New Roman"/>
          <w:sz w:val="22"/>
          <w:szCs w:val="22"/>
          <w:lang w:val="en-US"/>
        </w:rPr>
        <w:t>The results</w:t>
      </w:r>
      <w:r w:rsidRPr="0000578A">
        <w:rPr>
          <w:rFonts w:ascii="Times New Roman" w:hAnsi="Times New Roman"/>
          <w:sz w:val="22"/>
          <w:szCs w:val="22"/>
          <w:lang w:val="en-US"/>
        </w:rPr>
        <w:t xml:space="preserve"> </w:t>
      </w:r>
      <w:r w:rsidR="00134A68" w:rsidRPr="0000578A">
        <w:rPr>
          <w:rFonts w:ascii="Times New Roman" w:hAnsi="Times New Roman"/>
          <w:sz w:val="22"/>
          <w:szCs w:val="22"/>
          <w:lang w:val="en-US"/>
        </w:rPr>
        <w:t>partly support hypothesis 3a, which states that performance will be best when a combination of feedback in different modalities is offered.</w:t>
      </w:r>
    </w:p>
    <w:p w14:paraId="7022A2D3" w14:textId="77777777" w:rsidR="00FC101A" w:rsidRPr="0000578A" w:rsidRDefault="00FC101A" w:rsidP="00AA36FA">
      <w:pPr>
        <w:rPr>
          <w:rFonts w:ascii="Times New Roman" w:hAnsi="Times New Roman"/>
          <w:sz w:val="22"/>
          <w:szCs w:val="22"/>
          <w:lang w:val="en-US"/>
        </w:rPr>
      </w:pPr>
    </w:p>
    <w:p w14:paraId="7BCD5C27" w14:textId="77777777" w:rsidR="00247262" w:rsidRPr="0000578A" w:rsidRDefault="00156BB6" w:rsidP="00247262">
      <w:pPr>
        <w:keepNext/>
        <w:rPr>
          <w:lang w:val="en-US"/>
        </w:rPr>
      </w:pPr>
      <w:r w:rsidRPr="0000578A">
        <w:rPr>
          <w:noProof/>
          <w:lang w:val="en-US"/>
        </w:rPr>
        <w:drawing>
          <wp:inline distT="0" distB="0" distL="0" distR="0" wp14:anchorId="24045201" wp14:editId="54CAA530">
            <wp:extent cx="2548091" cy="2286000"/>
            <wp:effectExtent l="25400" t="0" r="0" b="0"/>
            <wp:docPr id="15" name="Picture 5" descr=":Grafiekjes:percentage of correct sel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fiekjes:percentage of correct select.jpg"/>
                    <pic:cNvPicPr>
                      <a:picLocks noChangeAspect="1" noChangeArrowheads="1"/>
                    </pic:cNvPicPr>
                  </pic:nvPicPr>
                  <pic:blipFill>
                    <a:blip r:embed="rId18"/>
                    <a:srcRect/>
                    <a:stretch>
                      <a:fillRect/>
                    </a:stretch>
                  </pic:blipFill>
                  <pic:spPr bwMode="auto">
                    <a:xfrm>
                      <a:off x="0" y="0"/>
                      <a:ext cx="2548694" cy="2286541"/>
                    </a:xfrm>
                    <a:prstGeom prst="rect">
                      <a:avLst/>
                    </a:prstGeom>
                    <a:noFill/>
                    <a:ln w="9525">
                      <a:noFill/>
                      <a:miter lim="800000"/>
                      <a:headEnd/>
                      <a:tailEnd/>
                    </a:ln>
                  </pic:spPr>
                </pic:pic>
              </a:graphicData>
            </a:graphic>
          </wp:inline>
        </w:drawing>
      </w:r>
    </w:p>
    <w:p w14:paraId="10554CC4" w14:textId="6549A28F" w:rsidR="00FC101A" w:rsidRPr="0000578A" w:rsidRDefault="00DA773F" w:rsidP="00247262">
      <w:pPr>
        <w:pStyle w:val="Caption"/>
        <w:jc w:val="left"/>
        <w:rPr>
          <w:rFonts w:ascii="Times New Roman" w:hAnsi="Times New Roman"/>
          <w:lang w:val="en-US"/>
        </w:rPr>
      </w:pPr>
      <w:r>
        <w:rPr>
          <w:b/>
          <w:lang w:val="en-US"/>
        </w:rPr>
        <w:t>Fig.</w:t>
      </w:r>
      <w:r w:rsidR="003210F5" w:rsidRPr="00DA773F">
        <w:rPr>
          <w:b/>
          <w:lang w:val="en-US"/>
        </w:rPr>
        <w:t xml:space="preserve"> 10</w:t>
      </w:r>
      <w:r w:rsidR="00247262" w:rsidRPr="0000578A">
        <w:rPr>
          <w:lang w:val="en-US"/>
        </w:rPr>
        <w:t xml:space="preserve"> </w:t>
      </w:r>
      <w:r w:rsidR="00247262" w:rsidRPr="0000578A">
        <w:rPr>
          <w:rFonts w:ascii="Times New Roman" w:hAnsi="Times New Roman"/>
          <w:lang w:val="en-US"/>
        </w:rPr>
        <w:t>Percentage of times the lamp was correctly selected per feedback style (two conditions linked by the * differ s</w:t>
      </w:r>
      <w:r>
        <w:rPr>
          <w:rFonts w:ascii="Times New Roman" w:hAnsi="Times New Roman"/>
          <w:lang w:val="en-US"/>
        </w:rPr>
        <w:t>ignificantly from each other); e</w:t>
      </w:r>
      <w:r w:rsidR="00247262" w:rsidRPr="0000578A">
        <w:rPr>
          <w:rFonts w:ascii="Times New Roman" w:hAnsi="Times New Roman"/>
          <w:lang w:val="en-US"/>
        </w:rPr>
        <w:t>rror bars repr</w:t>
      </w:r>
      <w:r>
        <w:rPr>
          <w:rFonts w:ascii="Times New Roman" w:hAnsi="Times New Roman"/>
          <w:lang w:val="en-US"/>
        </w:rPr>
        <w:t>esent 95% confidence intervals</w:t>
      </w:r>
    </w:p>
    <w:p w14:paraId="336EB3C6" w14:textId="77777777" w:rsidR="00441E22" w:rsidRPr="0000578A" w:rsidRDefault="00441E22" w:rsidP="00AA36FA">
      <w:pPr>
        <w:rPr>
          <w:rFonts w:ascii="Times New Roman" w:hAnsi="Times New Roman"/>
          <w:sz w:val="22"/>
          <w:szCs w:val="22"/>
          <w:lang w:val="en-US"/>
        </w:rPr>
      </w:pPr>
    </w:p>
    <w:p w14:paraId="38F39217" w14:textId="77777777" w:rsidR="00441E22" w:rsidRPr="0000578A" w:rsidRDefault="00247262" w:rsidP="00AA36FA">
      <w:pPr>
        <w:keepNext/>
        <w:rPr>
          <w:lang w:val="en-US"/>
        </w:rPr>
      </w:pPr>
      <w:r w:rsidRPr="0000578A">
        <w:rPr>
          <w:noProof/>
          <w:lang w:val="en-US"/>
        </w:rPr>
        <w:lastRenderedPageBreak/>
        <w:drawing>
          <wp:inline distT="0" distB="0" distL="0" distR="0" wp14:anchorId="7D2FFE72" wp14:editId="35415DB7">
            <wp:extent cx="2489200" cy="2233166"/>
            <wp:effectExtent l="25400" t="0" r="0" b="0"/>
            <wp:docPr id="8" name="Picture 2" descr=":Grafiekjes:select du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iekjes:select duration.jpg"/>
                    <pic:cNvPicPr>
                      <a:picLocks noChangeAspect="1" noChangeArrowheads="1"/>
                    </pic:cNvPicPr>
                  </pic:nvPicPr>
                  <pic:blipFill>
                    <a:blip r:embed="rId19"/>
                    <a:srcRect/>
                    <a:stretch>
                      <a:fillRect/>
                    </a:stretch>
                  </pic:blipFill>
                  <pic:spPr bwMode="auto">
                    <a:xfrm>
                      <a:off x="0" y="0"/>
                      <a:ext cx="2489789" cy="2233694"/>
                    </a:xfrm>
                    <a:prstGeom prst="rect">
                      <a:avLst/>
                    </a:prstGeom>
                    <a:noFill/>
                    <a:ln w="9525">
                      <a:noFill/>
                      <a:miter lim="800000"/>
                      <a:headEnd/>
                      <a:tailEnd/>
                    </a:ln>
                  </pic:spPr>
                </pic:pic>
              </a:graphicData>
            </a:graphic>
          </wp:inline>
        </w:drawing>
      </w:r>
    </w:p>
    <w:p w14:paraId="73384A0E" w14:textId="7D6C48DC" w:rsidR="008C03EB" w:rsidRPr="0000578A" w:rsidRDefault="00DA773F" w:rsidP="00AA36FA">
      <w:pPr>
        <w:pStyle w:val="Caption"/>
        <w:jc w:val="left"/>
        <w:rPr>
          <w:rFonts w:ascii="Times New Roman" w:hAnsi="Times New Roman"/>
          <w:lang w:val="en-US"/>
        </w:rPr>
      </w:pPr>
      <w:r>
        <w:rPr>
          <w:b/>
          <w:lang w:val="en-US"/>
        </w:rPr>
        <w:t>Fig.</w:t>
      </w:r>
      <w:r w:rsidR="00441E22" w:rsidRPr="00DA773F">
        <w:rPr>
          <w:b/>
          <w:lang w:val="en-US"/>
        </w:rPr>
        <w:t xml:space="preserve"> </w:t>
      </w:r>
      <w:r w:rsidR="003210F5" w:rsidRPr="00DA773F">
        <w:rPr>
          <w:b/>
          <w:lang w:val="en-US"/>
        </w:rPr>
        <w:t>11</w:t>
      </w:r>
      <w:r w:rsidR="00441E22" w:rsidRPr="0000578A">
        <w:rPr>
          <w:lang w:val="en-US"/>
        </w:rPr>
        <w:t xml:space="preserve"> </w:t>
      </w:r>
      <w:r w:rsidR="00441E22" w:rsidRPr="0000578A">
        <w:rPr>
          <w:rFonts w:ascii="Times New Roman" w:hAnsi="Times New Roman"/>
          <w:lang w:val="en-US"/>
        </w:rPr>
        <w:t xml:space="preserve">Mean </w:t>
      </w:r>
      <w:r w:rsidR="00B5324F" w:rsidRPr="0000578A">
        <w:rPr>
          <w:rFonts w:ascii="Times New Roman" w:hAnsi="Times New Roman"/>
          <w:lang w:val="en-US"/>
        </w:rPr>
        <w:t>select</w:t>
      </w:r>
      <w:r w:rsidR="00441E22" w:rsidRPr="0000578A">
        <w:rPr>
          <w:rFonts w:ascii="Times New Roman" w:hAnsi="Times New Roman"/>
          <w:lang w:val="en-US"/>
        </w:rPr>
        <w:t xml:space="preserve"> duration per </w:t>
      </w:r>
      <w:r w:rsidR="00B5324F" w:rsidRPr="0000578A">
        <w:rPr>
          <w:rFonts w:ascii="Times New Roman" w:hAnsi="Times New Roman"/>
          <w:lang w:val="en-US"/>
        </w:rPr>
        <w:t>feedback style</w:t>
      </w:r>
      <w:r w:rsidR="00441E22" w:rsidRPr="0000578A">
        <w:rPr>
          <w:rFonts w:ascii="Times New Roman" w:hAnsi="Times New Roman"/>
          <w:lang w:val="en-US"/>
        </w:rPr>
        <w:t xml:space="preserve"> </w:t>
      </w:r>
      <w:r w:rsidR="008C03EB" w:rsidRPr="0000578A">
        <w:rPr>
          <w:rFonts w:ascii="Times New Roman" w:hAnsi="Times New Roman"/>
          <w:lang w:val="en-US"/>
        </w:rPr>
        <w:t>(two conditions linked by the * differ significantly from each other)</w:t>
      </w:r>
      <w:r>
        <w:rPr>
          <w:rFonts w:ascii="Times New Roman" w:hAnsi="Times New Roman"/>
          <w:lang w:val="en-US"/>
        </w:rPr>
        <w:t>; e</w:t>
      </w:r>
      <w:r w:rsidR="00556D76" w:rsidRPr="0000578A">
        <w:rPr>
          <w:rFonts w:ascii="Times New Roman" w:hAnsi="Times New Roman"/>
          <w:lang w:val="en-US"/>
        </w:rPr>
        <w:t>rror bars repr</w:t>
      </w:r>
      <w:r>
        <w:rPr>
          <w:rFonts w:ascii="Times New Roman" w:hAnsi="Times New Roman"/>
          <w:lang w:val="en-US"/>
        </w:rPr>
        <w:t>esent 95% confidence intervals</w:t>
      </w:r>
    </w:p>
    <w:p w14:paraId="517DE2C9" w14:textId="77777777" w:rsidR="00441E22" w:rsidRPr="0000578A" w:rsidRDefault="00441E22" w:rsidP="00AA36FA">
      <w:pPr>
        <w:rPr>
          <w:lang w:val="en-US"/>
        </w:rPr>
      </w:pPr>
    </w:p>
    <w:p w14:paraId="657221D8" w14:textId="77777777" w:rsidR="00441E22" w:rsidRPr="0000578A" w:rsidRDefault="00441E22" w:rsidP="00AA36FA">
      <w:pPr>
        <w:rPr>
          <w:rFonts w:ascii="Times New Roman" w:hAnsi="Times New Roman"/>
          <w:i/>
          <w:szCs w:val="22"/>
          <w:lang w:val="en-US"/>
        </w:rPr>
      </w:pPr>
      <w:r w:rsidRPr="0000578A">
        <w:rPr>
          <w:rFonts w:ascii="Times New Roman" w:hAnsi="Times New Roman"/>
          <w:i/>
          <w:szCs w:val="22"/>
          <w:lang w:val="en-US"/>
        </w:rPr>
        <w:t>5.2 Number task</w:t>
      </w:r>
    </w:p>
    <w:p w14:paraId="668939BA" w14:textId="77777777" w:rsidR="00441E22" w:rsidRPr="0000578A" w:rsidRDefault="00DC4C87" w:rsidP="00AA36FA">
      <w:pPr>
        <w:rPr>
          <w:rFonts w:ascii="Times New Roman" w:hAnsi="Times New Roman"/>
          <w:sz w:val="22"/>
          <w:szCs w:val="22"/>
          <w:lang w:val="en-US"/>
        </w:rPr>
      </w:pPr>
      <w:r w:rsidRPr="0000578A">
        <w:rPr>
          <w:rFonts w:ascii="Times New Roman" w:hAnsi="Times New Roman"/>
          <w:sz w:val="22"/>
          <w:szCs w:val="22"/>
          <w:lang w:val="en-US"/>
        </w:rPr>
        <w:t>A second measure for peripheral interaction with the light pointer is participant’s performance on a secondary task, in this case the number task. This task consisted of a high-</w:t>
      </w:r>
      <w:proofErr w:type="spellStart"/>
      <w:r w:rsidRPr="0000578A">
        <w:rPr>
          <w:rFonts w:ascii="Times New Roman" w:hAnsi="Times New Roman"/>
          <w:sz w:val="22"/>
          <w:szCs w:val="22"/>
          <w:lang w:val="en-US"/>
        </w:rPr>
        <w:t>attentional</w:t>
      </w:r>
      <w:proofErr w:type="spellEnd"/>
      <w:r w:rsidRPr="0000578A">
        <w:rPr>
          <w:rFonts w:ascii="Times New Roman" w:hAnsi="Times New Roman"/>
          <w:sz w:val="22"/>
          <w:szCs w:val="22"/>
          <w:lang w:val="en-US"/>
        </w:rPr>
        <w:t xml:space="preserve"> Go/</w:t>
      </w:r>
      <w:proofErr w:type="spellStart"/>
      <w:r w:rsidRPr="0000578A">
        <w:rPr>
          <w:rFonts w:ascii="Times New Roman" w:hAnsi="Times New Roman"/>
          <w:sz w:val="22"/>
          <w:szCs w:val="22"/>
          <w:lang w:val="en-US"/>
        </w:rPr>
        <w:t>NoGo</w:t>
      </w:r>
      <w:proofErr w:type="spellEnd"/>
      <w:r w:rsidRPr="0000578A">
        <w:rPr>
          <w:rFonts w:ascii="Times New Roman" w:hAnsi="Times New Roman"/>
          <w:sz w:val="22"/>
          <w:szCs w:val="22"/>
          <w:lang w:val="en-US"/>
        </w:rPr>
        <w:t xml:space="preserve"> task (see section 4.4.1 for more detail). </w:t>
      </w:r>
      <w:r w:rsidR="00441E22" w:rsidRPr="0000578A">
        <w:rPr>
          <w:rFonts w:ascii="Times New Roman" w:hAnsi="Times New Roman"/>
          <w:sz w:val="22"/>
          <w:szCs w:val="22"/>
          <w:lang w:val="en-US"/>
        </w:rPr>
        <w:t>To assess whether the performance on the number task was affected by the simultaneous performance on the light task, a repeated measures ANOVA was conducted on the performance assessors of the number task</w:t>
      </w:r>
      <w:r w:rsidR="00FA7CBB" w:rsidRPr="0000578A">
        <w:rPr>
          <w:rFonts w:ascii="Times New Roman" w:hAnsi="Times New Roman"/>
          <w:sz w:val="22"/>
          <w:szCs w:val="22"/>
          <w:lang w:val="en-US"/>
        </w:rPr>
        <w:t xml:space="preserve">; </w:t>
      </w:r>
      <w:r w:rsidR="006803A8" w:rsidRPr="0000578A">
        <w:rPr>
          <w:rFonts w:ascii="Times New Roman" w:hAnsi="Times New Roman"/>
          <w:i/>
          <w:sz w:val="22"/>
          <w:szCs w:val="22"/>
          <w:lang w:val="en-US"/>
        </w:rPr>
        <w:t>reaction time</w:t>
      </w:r>
      <w:r w:rsidR="00FA7CBB" w:rsidRPr="0000578A">
        <w:rPr>
          <w:rFonts w:ascii="Times New Roman" w:hAnsi="Times New Roman"/>
          <w:sz w:val="22"/>
          <w:szCs w:val="22"/>
          <w:lang w:val="en-US"/>
        </w:rPr>
        <w:t xml:space="preserve"> and </w:t>
      </w:r>
      <w:r w:rsidR="00FA7CBB" w:rsidRPr="0000578A">
        <w:rPr>
          <w:rFonts w:ascii="Times New Roman" w:hAnsi="Times New Roman"/>
          <w:i/>
          <w:sz w:val="22"/>
          <w:szCs w:val="22"/>
          <w:lang w:val="en-US"/>
        </w:rPr>
        <w:t>percentage of mistakes</w:t>
      </w:r>
      <w:r w:rsidR="00FA7CBB" w:rsidRPr="0000578A">
        <w:rPr>
          <w:rFonts w:ascii="Times New Roman" w:hAnsi="Times New Roman"/>
          <w:sz w:val="22"/>
          <w:szCs w:val="22"/>
          <w:lang w:val="en-US"/>
        </w:rPr>
        <w:t xml:space="preserve"> </w:t>
      </w:r>
      <w:r w:rsidR="00441E22" w:rsidRPr="0000578A">
        <w:rPr>
          <w:rFonts w:ascii="Times New Roman" w:hAnsi="Times New Roman"/>
          <w:sz w:val="22"/>
          <w:szCs w:val="22"/>
          <w:lang w:val="en-US"/>
        </w:rPr>
        <w:t xml:space="preserve">separately and per experimental condition. </w:t>
      </w:r>
    </w:p>
    <w:p w14:paraId="397881BE" w14:textId="77777777" w:rsidR="00441E22" w:rsidRPr="0000578A" w:rsidRDefault="00441E22" w:rsidP="00AA36FA">
      <w:pPr>
        <w:rPr>
          <w:rFonts w:ascii="Times New Roman" w:hAnsi="Times New Roman"/>
          <w:sz w:val="22"/>
          <w:szCs w:val="22"/>
          <w:lang w:val="en-US"/>
        </w:rPr>
      </w:pPr>
    </w:p>
    <w:p w14:paraId="5F162273" w14:textId="5A8424C6" w:rsidR="00441E22" w:rsidRPr="0000578A" w:rsidRDefault="00441E22" w:rsidP="00AA36FA">
      <w:pPr>
        <w:rPr>
          <w:rFonts w:ascii="Times New Roman" w:hAnsi="Times New Roman"/>
          <w:sz w:val="22"/>
          <w:szCs w:val="22"/>
          <w:lang w:val="en-US"/>
        </w:rPr>
      </w:pPr>
      <w:r w:rsidRPr="0000578A">
        <w:rPr>
          <w:rFonts w:ascii="Times New Roman" w:hAnsi="Times New Roman"/>
          <w:sz w:val="22"/>
          <w:szCs w:val="22"/>
          <w:lang w:val="en-US"/>
        </w:rPr>
        <w:t xml:space="preserve">Initial assessment of the </w:t>
      </w:r>
      <w:r w:rsidR="006803A8" w:rsidRPr="0000578A">
        <w:rPr>
          <w:rFonts w:ascii="Times New Roman" w:hAnsi="Times New Roman"/>
          <w:sz w:val="22"/>
          <w:szCs w:val="22"/>
          <w:lang w:val="en-US"/>
        </w:rPr>
        <w:t>reaction time</w:t>
      </w:r>
      <w:r w:rsidRPr="0000578A">
        <w:rPr>
          <w:rFonts w:ascii="Times New Roman" w:hAnsi="Times New Roman"/>
          <w:sz w:val="22"/>
          <w:szCs w:val="22"/>
          <w:lang w:val="en-US"/>
        </w:rPr>
        <w:t xml:space="preserve">s of participants showed some false positives (e.g. when participants pressed the spacebar too late and data was recorded for the following stimulus), namely </w:t>
      </w:r>
      <w:r w:rsidR="006803A8" w:rsidRPr="0000578A">
        <w:rPr>
          <w:rFonts w:ascii="Times New Roman" w:hAnsi="Times New Roman"/>
          <w:sz w:val="22"/>
          <w:szCs w:val="22"/>
          <w:lang w:val="en-US"/>
        </w:rPr>
        <w:t>reaction time</w:t>
      </w:r>
      <w:r w:rsidRPr="0000578A">
        <w:rPr>
          <w:rFonts w:ascii="Times New Roman" w:hAnsi="Times New Roman"/>
          <w:sz w:val="22"/>
          <w:szCs w:val="22"/>
          <w:lang w:val="en-US"/>
        </w:rPr>
        <w:t xml:space="preserve">s in the peripheral conditions smaller than the fastest </w:t>
      </w:r>
      <w:r w:rsidR="006803A8" w:rsidRPr="0000578A">
        <w:rPr>
          <w:rFonts w:ascii="Times New Roman" w:hAnsi="Times New Roman"/>
          <w:sz w:val="22"/>
          <w:szCs w:val="22"/>
          <w:lang w:val="en-US"/>
        </w:rPr>
        <w:t>reaction time</w:t>
      </w:r>
      <w:r w:rsidRPr="0000578A">
        <w:rPr>
          <w:rFonts w:ascii="Times New Roman" w:hAnsi="Times New Roman"/>
          <w:sz w:val="22"/>
          <w:szCs w:val="22"/>
          <w:lang w:val="en-US"/>
        </w:rPr>
        <w:t xml:space="preserve"> in the central condition (243 </w:t>
      </w:r>
      <w:proofErr w:type="spellStart"/>
      <w:r w:rsidRPr="0000578A">
        <w:rPr>
          <w:rFonts w:ascii="Times New Roman" w:hAnsi="Times New Roman"/>
          <w:sz w:val="22"/>
          <w:szCs w:val="22"/>
          <w:lang w:val="en-US"/>
        </w:rPr>
        <w:t>ms</w:t>
      </w:r>
      <w:proofErr w:type="spellEnd"/>
      <w:r w:rsidRPr="0000578A">
        <w:rPr>
          <w:rFonts w:ascii="Times New Roman" w:hAnsi="Times New Roman"/>
          <w:sz w:val="22"/>
          <w:szCs w:val="22"/>
          <w:lang w:val="en-US"/>
        </w:rPr>
        <w:t xml:space="preserve">). These </w:t>
      </w:r>
      <w:r w:rsidR="006803A8" w:rsidRPr="0000578A">
        <w:rPr>
          <w:rFonts w:ascii="Times New Roman" w:hAnsi="Times New Roman"/>
          <w:sz w:val="22"/>
          <w:szCs w:val="22"/>
          <w:lang w:val="en-US"/>
        </w:rPr>
        <w:t>reaction time</w:t>
      </w:r>
      <w:r w:rsidRPr="0000578A">
        <w:rPr>
          <w:rFonts w:ascii="Times New Roman" w:hAnsi="Times New Roman"/>
          <w:sz w:val="22"/>
          <w:szCs w:val="22"/>
          <w:lang w:val="en-US"/>
        </w:rPr>
        <w:t xml:space="preserve">s were therefore recorded as mistakes. </w:t>
      </w:r>
    </w:p>
    <w:p w14:paraId="6F347A1B" w14:textId="77777777" w:rsidR="00441E22" w:rsidRPr="0000578A" w:rsidRDefault="00441E22" w:rsidP="00AA36FA">
      <w:pPr>
        <w:rPr>
          <w:rFonts w:ascii="Times New Roman" w:hAnsi="Times New Roman"/>
          <w:sz w:val="22"/>
          <w:szCs w:val="22"/>
          <w:lang w:val="en-US"/>
        </w:rPr>
      </w:pPr>
    </w:p>
    <w:p w14:paraId="4B3D3FF7" w14:textId="77777777" w:rsidR="00441E22" w:rsidRPr="0000578A" w:rsidRDefault="00441E22" w:rsidP="00AA36FA">
      <w:pPr>
        <w:rPr>
          <w:rFonts w:ascii="Times New Roman" w:hAnsi="Times New Roman"/>
          <w:i/>
          <w:sz w:val="22"/>
          <w:szCs w:val="22"/>
          <w:lang w:val="en-US"/>
        </w:rPr>
      </w:pPr>
      <w:r w:rsidRPr="0000578A">
        <w:rPr>
          <w:rFonts w:ascii="Times New Roman" w:hAnsi="Times New Roman"/>
          <w:i/>
          <w:sz w:val="22"/>
          <w:szCs w:val="22"/>
          <w:lang w:val="en-US"/>
        </w:rPr>
        <w:t xml:space="preserve">5.2.1 </w:t>
      </w:r>
      <w:r w:rsidRPr="0000578A">
        <w:rPr>
          <w:rFonts w:ascii="Times New Roman" w:eastAsia="Cambria" w:hAnsi="Times New Roman"/>
          <w:i/>
          <w:sz w:val="22"/>
          <w:szCs w:val="22"/>
          <w:lang w:val="en-US"/>
        </w:rPr>
        <w:t>Peripheral interaction with the light pointer</w:t>
      </w:r>
    </w:p>
    <w:p w14:paraId="07CBBEC6" w14:textId="77777777" w:rsidR="00441E22" w:rsidRPr="0000578A" w:rsidRDefault="00441E22" w:rsidP="00AA36FA">
      <w:pPr>
        <w:rPr>
          <w:rFonts w:ascii="Times New Roman" w:hAnsi="Times New Roman"/>
          <w:sz w:val="22"/>
          <w:szCs w:val="22"/>
          <w:lang w:val="en-US"/>
        </w:rPr>
      </w:pPr>
      <w:r w:rsidRPr="0000578A">
        <w:rPr>
          <w:rFonts w:ascii="Times New Roman" w:hAnsi="Times New Roman"/>
          <w:sz w:val="22"/>
          <w:szCs w:val="22"/>
          <w:lang w:val="en-US"/>
        </w:rPr>
        <w:t xml:space="preserve">Since we were interested in finding out whether performance on the number task was comparable in the peripheral and the central conditions, both </w:t>
      </w:r>
      <w:r w:rsidR="006803A8" w:rsidRPr="0000578A">
        <w:rPr>
          <w:rFonts w:ascii="Times New Roman" w:hAnsi="Times New Roman"/>
          <w:sz w:val="22"/>
          <w:szCs w:val="22"/>
          <w:lang w:val="en-US"/>
        </w:rPr>
        <w:t>reaction time</w:t>
      </w:r>
      <w:r w:rsidRPr="0000578A">
        <w:rPr>
          <w:rFonts w:ascii="Times New Roman" w:hAnsi="Times New Roman"/>
          <w:sz w:val="22"/>
          <w:szCs w:val="22"/>
          <w:lang w:val="en-US"/>
        </w:rPr>
        <w:t xml:space="preserve"> and percentage of mistakes were compared between these conditions. For the number task, the central condition was performed before all peripheral conditions. </w:t>
      </w:r>
    </w:p>
    <w:p w14:paraId="2E6275D1" w14:textId="77777777" w:rsidR="00441E22" w:rsidRPr="0000578A" w:rsidRDefault="00441E22" w:rsidP="00AA36FA">
      <w:pPr>
        <w:rPr>
          <w:rFonts w:ascii="Times New Roman" w:hAnsi="Times New Roman"/>
          <w:sz w:val="22"/>
          <w:szCs w:val="22"/>
          <w:lang w:val="en-US"/>
        </w:rPr>
      </w:pPr>
    </w:p>
    <w:p w14:paraId="124E9C22" w14:textId="1A83B4E5" w:rsidR="00441E22" w:rsidRPr="0000578A" w:rsidRDefault="00441E22" w:rsidP="00AA36FA">
      <w:pPr>
        <w:rPr>
          <w:rFonts w:ascii="Times New Roman" w:hAnsi="Times New Roman"/>
          <w:sz w:val="22"/>
          <w:szCs w:val="22"/>
          <w:lang w:val="en-US"/>
        </w:rPr>
      </w:pPr>
      <w:r w:rsidRPr="0000578A">
        <w:rPr>
          <w:rFonts w:ascii="Times New Roman" w:hAnsi="Times New Roman"/>
          <w:sz w:val="22"/>
          <w:szCs w:val="22"/>
          <w:lang w:val="en-US"/>
        </w:rPr>
        <w:t xml:space="preserve">Analysis of participants’ </w:t>
      </w:r>
      <w:r w:rsidR="006803A8" w:rsidRPr="0000578A">
        <w:rPr>
          <w:rFonts w:ascii="Times New Roman" w:hAnsi="Times New Roman"/>
          <w:sz w:val="22"/>
          <w:szCs w:val="22"/>
          <w:lang w:val="en-US"/>
        </w:rPr>
        <w:t>reaction time</w:t>
      </w:r>
      <w:r w:rsidRPr="0000578A">
        <w:rPr>
          <w:rFonts w:ascii="Times New Roman" w:hAnsi="Times New Roman"/>
          <w:sz w:val="22"/>
          <w:szCs w:val="22"/>
          <w:lang w:val="en-US"/>
        </w:rPr>
        <w:t xml:space="preserve"> on the number task showed a significant effect (</w:t>
      </w:r>
      <w:proofErr w:type="gramStart"/>
      <w:r w:rsidRPr="0000578A">
        <w:rPr>
          <w:rFonts w:ascii="Times New Roman" w:hAnsi="Times New Roman"/>
          <w:sz w:val="22"/>
          <w:szCs w:val="22"/>
          <w:lang w:val="en-US"/>
        </w:rPr>
        <w:t>F(</w:t>
      </w:r>
      <w:proofErr w:type="gramEnd"/>
      <w:r w:rsidRPr="0000578A">
        <w:rPr>
          <w:rFonts w:ascii="Times New Roman" w:hAnsi="Times New Roman"/>
          <w:sz w:val="22"/>
          <w:szCs w:val="22"/>
          <w:lang w:val="en-US"/>
        </w:rPr>
        <w:t xml:space="preserve">5,90) = 59.49, p &lt; 0.001). Pairwise comparisons showed that when performing </w:t>
      </w:r>
      <w:r w:rsidR="000C513A" w:rsidRPr="0000578A">
        <w:rPr>
          <w:rFonts w:ascii="Times New Roman" w:hAnsi="Times New Roman"/>
          <w:sz w:val="22"/>
          <w:szCs w:val="22"/>
          <w:lang w:val="en-US"/>
        </w:rPr>
        <w:t>the light</w:t>
      </w:r>
      <w:r w:rsidRPr="0000578A">
        <w:rPr>
          <w:rFonts w:ascii="Times New Roman" w:hAnsi="Times New Roman"/>
          <w:sz w:val="22"/>
          <w:szCs w:val="22"/>
          <w:lang w:val="en-US"/>
        </w:rPr>
        <w:t xml:space="preserve"> task simultaneously, participants’ were significantly slower in responding to the number task compared to the central condition (when only the number task was performed). </w:t>
      </w:r>
      <w:r w:rsidR="006803A8" w:rsidRPr="0000578A">
        <w:rPr>
          <w:rFonts w:ascii="Times New Roman" w:hAnsi="Times New Roman"/>
          <w:sz w:val="22"/>
          <w:szCs w:val="22"/>
          <w:lang w:val="en-US"/>
        </w:rPr>
        <w:t>Reaction time</w:t>
      </w:r>
      <w:r w:rsidRPr="0000578A">
        <w:rPr>
          <w:rFonts w:ascii="Times New Roman" w:hAnsi="Times New Roman"/>
          <w:sz w:val="22"/>
          <w:szCs w:val="22"/>
          <w:lang w:val="en-US"/>
        </w:rPr>
        <w:t xml:space="preserve"> for the central condition (</w:t>
      </w:r>
      <w:proofErr w:type="spellStart"/>
      <w:r w:rsidRPr="0000578A">
        <w:rPr>
          <w:rFonts w:ascii="Times New Roman" w:hAnsi="Times New Roman"/>
          <w:sz w:val="22"/>
          <w:szCs w:val="22"/>
          <w:lang w:val="en-US"/>
        </w:rPr>
        <w:t>M</w:t>
      </w:r>
      <w:r w:rsidRPr="0000578A">
        <w:rPr>
          <w:rFonts w:ascii="Times New Roman" w:hAnsi="Times New Roman"/>
          <w:sz w:val="18"/>
          <w:szCs w:val="22"/>
          <w:lang w:val="en-US"/>
        </w:rPr>
        <w:t>central</w:t>
      </w:r>
      <w:proofErr w:type="spellEnd"/>
      <w:r w:rsidRPr="0000578A">
        <w:rPr>
          <w:rFonts w:ascii="Times New Roman" w:hAnsi="Times New Roman"/>
          <w:sz w:val="22"/>
          <w:szCs w:val="22"/>
          <w:lang w:val="en-US"/>
        </w:rPr>
        <w:t xml:space="preserve"> = 361.9, </w:t>
      </w:r>
      <w:proofErr w:type="spellStart"/>
      <w:r w:rsidRPr="0000578A">
        <w:rPr>
          <w:rFonts w:ascii="Times New Roman" w:hAnsi="Times New Roman"/>
          <w:sz w:val="22"/>
          <w:szCs w:val="22"/>
          <w:lang w:val="en-US"/>
        </w:rPr>
        <w:t>SE</w:t>
      </w:r>
      <w:r w:rsidRPr="0000578A">
        <w:rPr>
          <w:rFonts w:ascii="Times New Roman" w:hAnsi="Times New Roman"/>
          <w:sz w:val="18"/>
          <w:szCs w:val="22"/>
          <w:lang w:val="en-US"/>
        </w:rPr>
        <w:t>central</w:t>
      </w:r>
      <w:proofErr w:type="spellEnd"/>
      <w:r w:rsidR="00345E0F" w:rsidRPr="0000578A">
        <w:rPr>
          <w:rFonts w:ascii="Times New Roman" w:hAnsi="Times New Roman"/>
          <w:sz w:val="22"/>
          <w:szCs w:val="22"/>
          <w:lang w:val="en-US"/>
        </w:rPr>
        <w:t xml:space="preserve"> = 8.3) was</w:t>
      </w:r>
      <w:r w:rsidRPr="0000578A">
        <w:rPr>
          <w:rFonts w:ascii="Times New Roman" w:hAnsi="Times New Roman"/>
          <w:sz w:val="22"/>
          <w:szCs w:val="22"/>
          <w:lang w:val="en-US"/>
        </w:rPr>
        <w:t xml:space="preserve"> significantly lower than </w:t>
      </w:r>
      <w:r w:rsidR="006803A8" w:rsidRPr="0000578A">
        <w:rPr>
          <w:rFonts w:ascii="Times New Roman" w:hAnsi="Times New Roman"/>
          <w:sz w:val="22"/>
          <w:szCs w:val="22"/>
          <w:lang w:val="en-US"/>
        </w:rPr>
        <w:t>reaction time</w:t>
      </w:r>
      <w:r w:rsidRPr="0000578A">
        <w:rPr>
          <w:rFonts w:ascii="Times New Roman" w:hAnsi="Times New Roman"/>
          <w:sz w:val="22"/>
          <w:szCs w:val="22"/>
          <w:lang w:val="en-US"/>
        </w:rPr>
        <w:t xml:space="preserve"> for the peripheral conditions (</w:t>
      </w:r>
      <w:proofErr w:type="spellStart"/>
      <w:r w:rsidRPr="0000578A">
        <w:rPr>
          <w:rFonts w:ascii="Times New Roman" w:hAnsi="Times New Roman"/>
          <w:sz w:val="22"/>
          <w:szCs w:val="22"/>
          <w:lang w:val="en-US"/>
        </w:rPr>
        <w:t>M</w:t>
      </w:r>
      <w:r w:rsidRPr="0000578A">
        <w:rPr>
          <w:rFonts w:ascii="Times New Roman" w:hAnsi="Times New Roman"/>
          <w:sz w:val="18"/>
          <w:szCs w:val="22"/>
          <w:lang w:val="en-US"/>
        </w:rPr>
        <w:t>visual</w:t>
      </w:r>
      <w:proofErr w:type="spellEnd"/>
      <w:r w:rsidRPr="0000578A">
        <w:rPr>
          <w:rFonts w:ascii="Times New Roman" w:hAnsi="Times New Roman"/>
          <w:sz w:val="22"/>
          <w:szCs w:val="22"/>
          <w:lang w:val="en-US"/>
        </w:rPr>
        <w:t xml:space="preserve"> = 516.8, </w:t>
      </w:r>
      <w:proofErr w:type="spellStart"/>
      <w:r w:rsidRPr="0000578A">
        <w:rPr>
          <w:rFonts w:ascii="Times New Roman" w:hAnsi="Times New Roman"/>
          <w:sz w:val="22"/>
          <w:szCs w:val="22"/>
          <w:lang w:val="en-US"/>
        </w:rPr>
        <w:t>SE</w:t>
      </w:r>
      <w:r w:rsidRPr="0000578A">
        <w:rPr>
          <w:rFonts w:ascii="Times New Roman" w:hAnsi="Times New Roman"/>
          <w:sz w:val="18"/>
          <w:szCs w:val="22"/>
          <w:lang w:val="en-US"/>
        </w:rPr>
        <w:t>visual</w:t>
      </w:r>
      <w:proofErr w:type="spellEnd"/>
      <w:r w:rsidRPr="0000578A">
        <w:rPr>
          <w:rFonts w:ascii="Times New Roman" w:hAnsi="Times New Roman"/>
          <w:sz w:val="22"/>
          <w:szCs w:val="22"/>
          <w:lang w:val="en-US"/>
        </w:rPr>
        <w:t xml:space="preserve"> = 14.5; </w:t>
      </w:r>
      <w:proofErr w:type="spellStart"/>
      <w:r w:rsidRPr="0000578A">
        <w:rPr>
          <w:rFonts w:ascii="Times New Roman" w:hAnsi="Times New Roman"/>
          <w:sz w:val="22"/>
          <w:szCs w:val="22"/>
          <w:lang w:val="en-US"/>
        </w:rPr>
        <w:t>M</w:t>
      </w:r>
      <w:r w:rsidRPr="0000578A">
        <w:rPr>
          <w:rFonts w:ascii="Times New Roman" w:hAnsi="Times New Roman"/>
          <w:sz w:val="18"/>
          <w:szCs w:val="22"/>
          <w:lang w:val="en-US"/>
        </w:rPr>
        <w:t>auditory</w:t>
      </w:r>
      <w:proofErr w:type="spellEnd"/>
      <w:r w:rsidRPr="0000578A">
        <w:rPr>
          <w:rFonts w:ascii="Times New Roman" w:hAnsi="Times New Roman"/>
          <w:sz w:val="22"/>
          <w:szCs w:val="22"/>
          <w:lang w:val="en-US"/>
        </w:rPr>
        <w:t xml:space="preserve"> = 548.0, </w:t>
      </w:r>
      <w:proofErr w:type="spellStart"/>
      <w:r w:rsidRPr="0000578A">
        <w:rPr>
          <w:rFonts w:ascii="Times New Roman" w:hAnsi="Times New Roman"/>
          <w:sz w:val="22"/>
          <w:szCs w:val="22"/>
          <w:lang w:val="en-US"/>
        </w:rPr>
        <w:t>SE</w:t>
      </w:r>
      <w:r w:rsidRPr="0000578A">
        <w:rPr>
          <w:rFonts w:ascii="Times New Roman" w:hAnsi="Times New Roman"/>
          <w:sz w:val="16"/>
          <w:szCs w:val="22"/>
          <w:lang w:val="en-US"/>
        </w:rPr>
        <w:t>auditory</w:t>
      </w:r>
      <w:proofErr w:type="spellEnd"/>
      <w:r w:rsidRPr="0000578A">
        <w:rPr>
          <w:rFonts w:ascii="Times New Roman" w:hAnsi="Times New Roman"/>
          <w:sz w:val="22"/>
          <w:szCs w:val="22"/>
          <w:lang w:val="en-US"/>
        </w:rPr>
        <w:t xml:space="preserve"> = 12.4; </w:t>
      </w:r>
      <w:proofErr w:type="spellStart"/>
      <w:r w:rsidRPr="0000578A">
        <w:rPr>
          <w:rFonts w:ascii="Times New Roman" w:hAnsi="Times New Roman"/>
          <w:sz w:val="22"/>
          <w:szCs w:val="22"/>
          <w:lang w:val="en-US"/>
        </w:rPr>
        <w:t>M</w:t>
      </w:r>
      <w:r w:rsidRPr="0000578A">
        <w:rPr>
          <w:rFonts w:ascii="Times New Roman" w:hAnsi="Times New Roman"/>
          <w:sz w:val="18"/>
          <w:szCs w:val="22"/>
          <w:lang w:val="en-US"/>
        </w:rPr>
        <w:t>haptic</w:t>
      </w:r>
      <w:proofErr w:type="spellEnd"/>
      <w:r w:rsidRPr="0000578A">
        <w:rPr>
          <w:rFonts w:ascii="Times New Roman" w:hAnsi="Times New Roman"/>
          <w:sz w:val="22"/>
          <w:szCs w:val="22"/>
          <w:lang w:val="en-US"/>
        </w:rPr>
        <w:t xml:space="preserve"> = 550.9, </w:t>
      </w:r>
      <w:proofErr w:type="spellStart"/>
      <w:r w:rsidRPr="0000578A">
        <w:rPr>
          <w:rFonts w:ascii="Times New Roman" w:hAnsi="Times New Roman"/>
          <w:sz w:val="22"/>
          <w:szCs w:val="22"/>
          <w:lang w:val="en-US"/>
        </w:rPr>
        <w:t>SE</w:t>
      </w:r>
      <w:r w:rsidRPr="0000578A">
        <w:rPr>
          <w:rFonts w:ascii="Times New Roman" w:hAnsi="Times New Roman"/>
          <w:sz w:val="18"/>
          <w:szCs w:val="22"/>
          <w:lang w:val="en-US"/>
        </w:rPr>
        <w:t>haptic</w:t>
      </w:r>
      <w:proofErr w:type="spellEnd"/>
      <w:r w:rsidRPr="0000578A">
        <w:rPr>
          <w:rFonts w:ascii="Times New Roman" w:hAnsi="Times New Roman"/>
          <w:sz w:val="22"/>
          <w:szCs w:val="22"/>
          <w:lang w:val="en-US"/>
        </w:rPr>
        <w:t xml:space="preserve"> = 14.5; </w:t>
      </w:r>
      <w:proofErr w:type="spellStart"/>
      <w:r w:rsidRPr="0000578A">
        <w:rPr>
          <w:rFonts w:ascii="Times New Roman" w:hAnsi="Times New Roman"/>
          <w:sz w:val="22"/>
          <w:szCs w:val="22"/>
          <w:lang w:val="en-US"/>
        </w:rPr>
        <w:t>M</w:t>
      </w:r>
      <w:r w:rsidRPr="0000578A">
        <w:rPr>
          <w:rFonts w:ascii="Times New Roman" w:hAnsi="Times New Roman"/>
          <w:sz w:val="18"/>
          <w:szCs w:val="22"/>
          <w:lang w:val="en-US"/>
        </w:rPr>
        <w:t>combination</w:t>
      </w:r>
      <w:proofErr w:type="spellEnd"/>
      <w:r w:rsidRPr="0000578A">
        <w:rPr>
          <w:rFonts w:ascii="Times New Roman" w:hAnsi="Times New Roman"/>
          <w:sz w:val="22"/>
          <w:szCs w:val="22"/>
          <w:lang w:val="en-US"/>
        </w:rPr>
        <w:t xml:space="preserve"> = 554.3, </w:t>
      </w:r>
      <w:proofErr w:type="spellStart"/>
      <w:r w:rsidRPr="0000578A">
        <w:rPr>
          <w:rFonts w:ascii="Times New Roman" w:hAnsi="Times New Roman"/>
          <w:sz w:val="22"/>
          <w:szCs w:val="22"/>
          <w:lang w:val="en-US"/>
        </w:rPr>
        <w:t>SE</w:t>
      </w:r>
      <w:r w:rsidRPr="0000578A">
        <w:rPr>
          <w:rFonts w:ascii="Times New Roman" w:hAnsi="Times New Roman"/>
          <w:sz w:val="18"/>
          <w:szCs w:val="22"/>
          <w:lang w:val="en-US"/>
        </w:rPr>
        <w:t>combination</w:t>
      </w:r>
      <w:proofErr w:type="spellEnd"/>
      <w:r w:rsidRPr="0000578A">
        <w:rPr>
          <w:rFonts w:ascii="Times New Roman" w:hAnsi="Times New Roman"/>
          <w:sz w:val="22"/>
          <w:szCs w:val="22"/>
          <w:lang w:val="en-US"/>
        </w:rPr>
        <w:t xml:space="preserve"> = 13.3; </w:t>
      </w:r>
      <w:proofErr w:type="spellStart"/>
      <w:r w:rsidRPr="0000578A">
        <w:rPr>
          <w:rFonts w:ascii="Times New Roman" w:hAnsi="Times New Roman"/>
          <w:sz w:val="22"/>
          <w:szCs w:val="22"/>
          <w:lang w:val="en-US"/>
        </w:rPr>
        <w:t>M</w:t>
      </w:r>
      <w:r w:rsidR="009E3521" w:rsidRPr="0000578A">
        <w:rPr>
          <w:rFonts w:ascii="Times New Roman" w:hAnsi="Times New Roman"/>
          <w:sz w:val="18"/>
          <w:szCs w:val="22"/>
          <w:lang w:val="en-US"/>
        </w:rPr>
        <w:t>known</w:t>
      </w:r>
      <w:proofErr w:type="spellEnd"/>
      <w:r w:rsidR="009E3521" w:rsidRPr="0000578A">
        <w:rPr>
          <w:rFonts w:ascii="Times New Roman" w:hAnsi="Times New Roman"/>
          <w:sz w:val="18"/>
          <w:szCs w:val="22"/>
          <w:lang w:val="en-US"/>
        </w:rPr>
        <w:t xml:space="preserve"> peripheral</w:t>
      </w:r>
      <w:r w:rsidRPr="0000578A">
        <w:rPr>
          <w:rFonts w:ascii="Times New Roman" w:hAnsi="Times New Roman"/>
          <w:sz w:val="22"/>
          <w:szCs w:val="22"/>
          <w:lang w:val="en-US"/>
        </w:rPr>
        <w:t xml:space="preserve"> = 447.1, </w:t>
      </w:r>
      <w:proofErr w:type="spellStart"/>
      <w:r w:rsidRPr="0000578A">
        <w:rPr>
          <w:rFonts w:ascii="Times New Roman" w:hAnsi="Times New Roman"/>
          <w:sz w:val="22"/>
          <w:szCs w:val="22"/>
          <w:lang w:val="en-US"/>
        </w:rPr>
        <w:t>SE</w:t>
      </w:r>
      <w:r w:rsidR="009E3521" w:rsidRPr="0000578A">
        <w:rPr>
          <w:rFonts w:ascii="Times New Roman" w:hAnsi="Times New Roman"/>
          <w:sz w:val="18"/>
          <w:szCs w:val="22"/>
          <w:lang w:val="en-US"/>
        </w:rPr>
        <w:t>known</w:t>
      </w:r>
      <w:proofErr w:type="spellEnd"/>
      <w:r w:rsidR="009E3521" w:rsidRPr="0000578A">
        <w:rPr>
          <w:rFonts w:ascii="Times New Roman" w:hAnsi="Times New Roman"/>
          <w:sz w:val="18"/>
          <w:szCs w:val="22"/>
          <w:lang w:val="en-US"/>
        </w:rPr>
        <w:t xml:space="preserve"> peripheral</w:t>
      </w:r>
      <w:r w:rsidRPr="0000578A">
        <w:rPr>
          <w:rFonts w:ascii="Times New Roman" w:hAnsi="Times New Roman"/>
          <w:sz w:val="22"/>
          <w:szCs w:val="22"/>
          <w:lang w:val="en-US"/>
        </w:rPr>
        <w:t xml:space="preserve"> = 11.8, all p &lt; 0.001). </w:t>
      </w:r>
      <w:r w:rsidR="006803A8" w:rsidRPr="0000578A">
        <w:rPr>
          <w:rFonts w:ascii="Times New Roman" w:hAnsi="Times New Roman"/>
          <w:sz w:val="22"/>
          <w:szCs w:val="22"/>
          <w:lang w:val="en-US"/>
        </w:rPr>
        <w:t>Reaction time</w:t>
      </w:r>
      <w:r w:rsidRPr="0000578A">
        <w:rPr>
          <w:rFonts w:ascii="Times New Roman" w:hAnsi="Times New Roman"/>
          <w:sz w:val="22"/>
          <w:szCs w:val="22"/>
          <w:lang w:val="en-US"/>
        </w:rPr>
        <w:t xml:space="preserve"> in the </w:t>
      </w:r>
      <w:r w:rsidR="009E3521" w:rsidRPr="0000578A">
        <w:rPr>
          <w:rFonts w:ascii="Times New Roman" w:hAnsi="Times New Roman"/>
          <w:sz w:val="22"/>
          <w:szCs w:val="22"/>
          <w:lang w:val="en-US"/>
        </w:rPr>
        <w:t>known peripheral</w:t>
      </w:r>
      <w:r w:rsidRPr="0000578A">
        <w:rPr>
          <w:rFonts w:ascii="Times New Roman" w:hAnsi="Times New Roman"/>
          <w:sz w:val="22"/>
          <w:szCs w:val="22"/>
          <w:lang w:val="en-US"/>
        </w:rPr>
        <w:t xml:space="preserve"> condition was also significantly faster than in the other peripheral conditions (all p &lt; 0.01), indicating th</w:t>
      </w:r>
      <w:r w:rsidR="00B2132A" w:rsidRPr="0000578A">
        <w:rPr>
          <w:rFonts w:ascii="Times New Roman" w:hAnsi="Times New Roman"/>
          <w:sz w:val="22"/>
          <w:szCs w:val="22"/>
          <w:lang w:val="en-US"/>
        </w:rPr>
        <w:t xml:space="preserve">e known peripheral task </w:t>
      </w:r>
      <w:r w:rsidRPr="0000578A">
        <w:rPr>
          <w:rFonts w:ascii="Times New Roman" w:hAnsi="Times New Roman"/>
          <w:sz w:val="22"/>
          <w:szCs w:val="22"/>
          <w:lang w:val="en-US"/>
        </w:rPr>
        <w:t xml:space="preserve">was more easily combined with the number task. </w:t>
      </w:r>
    </w:p>
    <w:p w14:paraId="6CC88995" w14:textId="77777777" w:rsidR="00441E22" w:rsidRPr="0000578A" w:rsidRDefault="00441E22" w:rsidP="00AA36FA">
      <w:pPr>
        <w:rPr>
          <w:rFonts w:ascii="Times New Roman" w:hAnsi="Times New Roman"/>
          <w:sz w:val="22"/>
          <w:szCs w:val="22"/>
          <w:lang w:val="en-US"/>
        </w:rPr>
      </w:pPr>
    </w:p>
    <w:p w14:paraId="64531309" w14:textId="49BF7D6C" w:rsidR="00FC1BD9" w:rsidRPr="0000578A" w:rsidRDefault="001616A6" w:rsidP="00AA36FA">
      <w:pPr>
        <w:rPr>
          <w:rFonts w:ascii="Times New Roman" w:hAnsi="Times New Roman"/>
          <w:sz w:val="22"/>
          <w:szCs w:val="22"/>
          <w:lang w:val="en-US"/>
        </w:rPr>
      </w:pPr>
      <w:r w:rsidRPr="0000578A">
        <w:rPr>
          <w:rFonts w:ascii="Times New Roman" w:hAnsi="Times New Roman"/>
          <w:sz w:val="22"/>
          <w:szCs w:val="22"/>
          <w:lang w:val="en-US"/>
        </w:rPr>
        <w:t>The data also showed</w:t>
      </w:r>
      <w:r w:rsidR="00441E22" w:rsidRPr="0000578A">
        <w:rPr>
          <w:rFonts w:ascii="Times New Roman" w:hAnsi="Times New Roman"/>
          <w:sz w:val="22"/>
          <w:szCs w:val="22"/>
          <w:lang w:val="en-US"/>
        </w:rPr>
        <w:t xml:space="preserve"> a significant effect of percentage of mistakes (</w:t>
      </w:r>
      <w:proofErr w:type="gramStart"/>
      <w:r w:rsidR="00441E22" w:rsidRPr="0000578A">
        <w:rPr>
          <w:rFonts w:ascii="Times New Roman" w:hAnsi="Times New Roman"/>
          <w:sz w:val="22"/>
          <w:szCs w:val="22"/>
          <w:lang w:val="en-US"/>
        </w:rPr>
        <w:t>F(</w:t>
      </w:r>
      <w:proofErr w:type="gramEnd"/>
      <w:r w:rsidR="00441E22" w:rsidRPr="0000578A">
        <w:rPr>
          <w:rFonts w:ascii="Times New Roman" w:hAnsi="Times New Roman"/>
          <w:sz w:val="22"/>
          <w:szCs w:val="22"/>
          <w:lang w:val="en-US"/>
        </w:rPr>
        <w:t>3.26,71.81) = 23.30, p &lt; 0.001). Comparisons indicate</w:t>
      </w:r>
      <w:r w:rsidRPr="0000578A">
        <w:rPr>
          <w:rFonts w:ascii="Times New Roman" w:hAnsi="Times New Roman"/>
          <w:sz w:val="22"/>
          <w:szCs w:val="22"/>
          <w:lang w:val="en-US"/>
        </w:rPr>
        <w:t>d that participants mad</w:t>
      </w:r>
      <w:r w:rsidR="00441E22" w:rsidRPr="0000578A">
        <w:rPr>
          <w:rFonts w:ascii="Times New Roman" w:hAnsi="Times New Roman"/>
          <w:sz w:val="22"/>
          <w:szCs w:val="22"/>
          <w:lang w:val="en-US"/>
        </w:rPr>
        <w:t>e significantly fewer mistakes in the central condition (</w:t>
      </w:r>
      <w:r w:rsidR="009A1A98" w:rsidRPr="0000578A">
        <w:rPr>
          <w:rFonts w:ascii="Times New Roman" w:hAnsi="Times New Roman"/>
          <w:sz w:val="22"/>
          <w:szCs w:val="22"/>
          <w:lang w:val="en-US"/>
        </w:rPr>
        <w:t xml:space="preserve">5 % of the </w:t>
      </w:r>
      <w:r w:rsidR="00B2132A" w:rsidRPr="0000578A">
        <w:rPr>
          <w:rFonts w:ascii="Times New Roman" w:hAnsi="Times New Roman"/>
          <w:sz w:val="22"/>
          <w:szCs w:val="22"/>
          <w:lang w:val="en-US"/>
        </w:rPr>
        <w:t>actions</w:t>
      </w:r>
      <w:r w:rsidR="009A1A98" w:rsidRPr="0000578A">
        <w:rPr>
          <w:rFonts w:ascii="Times New Roman" w:hAnsi="Times New Roman"/>
          <w:sz w:val="22"/>
          <w:szCs w:val="22"/>
          <w:lang w:val="en-US"/>
        </w:rPr>
        <w:t xml:space="preserve">; </w:t>
      </w:r>
      <w:proofErr w:type="spellStart"/>
      <w:r w:rsidR="00441E22" w:rsidRPr="0000578A">
        <w:rPr>
          <w:rFonts w:ascii="Times New Roman" w:hAnsi="Times New Roman"/>
          <w:sz w:val="22"/>
          <w:szCs w:val="22"/>
          <w:lang w:val="en-US"/>
        </w:rPr>
        <w:t>M</w:t>
      </w:r>
      <w:r w:rsidR="00441E22" w:rsidRPr="0000578A">
        <w:rPr>
          <w:rFonts w:ascii="Times New Roman" w:hAnsi="Times New Roman"/>
          <w:sz w:val="18"/>
          <w:szCs w:val="22"/>
          <w:lang w:val="en-US"/>
        </w:rPr>
        <w:t>central</w:t>
      </w:r>
      <w:proofErr w:type="spellEnd"/>
      <w:r w:rsidR="00441E22" w:rsidRPr="0000578A">
        <w:rPr>
          <w:rFonts w:ascii="Times New Roman" w:hAnsi="Times New Roman"/>
          <w:sz w:val="22"/>
          <w:szCs w:val="22"/>
          <w:lang w:val="en-US"/>
        </w:rPr>
        <w:t xml:space="preserve"> = 5.0, </w:t>
      </w:r>
      <w:proofErr w:type="spellStart"/>
      <w:r w:rsidR="00441E22" w:rsidRPr="0000578A">
        <w:rPr>
          <w:rFonts w:ascii="Times New Roman" w:hAnsi="Times New Roman"/>
          <w:sz w:val="22"/>
          <w:szCs w:val="22"/>
          <w:lang w:val="en-US"/>
        </w:rPr>
        <w:t>SE</w:t>
      </w:r>
      <w:r w:rsidR="00441E22" w:rsidRPr="0000578A">
        <w:rPr>
          <w:rFonts w:ascii="Times New Roman" w:hAnsi="Times New Roman"/>
          <w:sz w:val="18"/>
          <w:szCs w:val="22"/>
          <w:lang w:val="en-US"/>
        </w:rPr>
        <w:t>central</w:t>
      </w:r>
      <w:proofErr w:type="spellEnd"/>
      <w:r w:rsidR="00441E22" w:rsidRPr="0000578A">
        <w:rPr>
          <w:rFonts w:ascii="Times New Roman" w:hAnsi="Times New Roman"/>
          <w:sz w:val="22"/>
          <w:szCs w:val="22"/>
          <w:lang w:val="en-US"/>
        </w:rPr>
        <w:t xml:space="preserve"> = 1.8</w:t>
      </w:r>
      <w:r w:rsidR="007E24DE" w:rsidRPr="0000578A">
        <w:rPr>
          <w:rFonts w:ascii="Times New Roman" w:hAnsi="Times New Roman"/>
          <w:sz w:val="22"/>
          <w:szCs w:val="22"/>
          <w:lang w:val="en-US"/>
        </w:rPr>
        <w:t>; all p &lt; 0.01</w:t>
      </w:r>
      <w:r w:rsidR="00441E22" w:rsidRPr="0000578A">
        <w:rPr>
          <w:rFonts w:ascii="Times New Roman" w:hAnsi="Times New Roman"/>
          <w:sz w:val="22"/>
          <w:szCs w:val="22"/>
          <w:lang w:val="en-US"/>
        </w:rPr>
        <w:t xml:space="preserve">) </w:t>
      </w:r>
      <w:r w:rsidR="007E24DE" w:rsidRPr="0000578A">
        <w:rPr>
          <w:rFonts w:ascii="Times New Roman" w:hAnsi="Times New Roman"/>
          <w:sz w:val="22"/>
          <w:szCs w:val="22"/>
          <w:lang w:val="en-US"/>
        </w:rPr>
        <w:t xml:space="preserve">and in the known peripheral condition </w:t>
      </w:r>
      <w:r w:rsidR="00382B37" w:rsidRPr="0000578A">
        <w:rPr>
          <w:rFonts w:ascii="Times New Roman" w:hAnsi="Times New Roman"/>
          <w:sz w:val="22"/>
          <w:szCs w:val="22"/>
          <w:lang w:val="en-US"/>
        </w:rPr>
        <w:t>(</w:t>
      </w:r>
      <w:r w:rsidR="007E24DE" w:rsidRPr="0000578A">
        <w:rPr>
          <w:rFonts w:ascii="Times New Roman" w:hAnsi="Times New Roman"/>
          <w:sz w:val="22"/>
          <w:szCs w:val="22"/>
          <w:lang w:val="en-US"/>
        </w:rPr>
        <w:t xml:space="preserve">3 % of the </w:t>
      </w:r>
      <w:r w:rsidR="00B2132A" w:rsidRPr="0000578A">
        <w:rPr>
          <w:rFonts w:ascii="Times New Roman" w:hAnsi="Times New Roman"/>
          <w:sz w:val="22"/>
          <w:szCs w:val="22"/>
          <w:lang w:val="en-US"/>
        </w:rPr>
        <w:t>actions</w:t>
      </w:r>
      <w:r w:rsidR="007E24DE" w:rsidRPr="0000578A">
        <w:rPr>
          <w:rFonts w:ascii="Times New Roman" w:hAnsi="Times New Roman"/>
          <w:sz w:val="22"/>
          <w:szCs w:val="22"/>
          <w:lang w:val="en-US"/>
        </w:rPr>
        <w:t xml:space="preserve">; </w:t>
      </w:r>
      <w:proofErr w:type="spellStart"/>
      <w:r w:rsidR="007E24DE" w:rsidRPr="0000578A">
        <w:rPr>
          <w:rFonts w:ascii="Times New Roman" w:hAnsi="Times New Roman"/>
          <w:sz w:val="22"/>
          <w:szCs w:val="22"/>
          <w:lang w:val="en-US"/>
        </w:rPr>
        <w:t>M</w:t>
      </w:r>
      <w:r w:rsidR="007E24DE" w:rsidRPr="0000578A">
        <w:rPr>
          <w:rFonts w:ascii="Times New Roman" w:hAnsi="Times New Roman"/>
          <w:sz w:val="18"/>
          <w:szCs w:val="22"/>
          <w:lang w:val="en-US"/>
        </w:rPr>
        <w:t>known</w:t>
      </w:r>
      <w:proofErr w:type="spellEnd"/>
      <w:r w:rsidR="007E24DE" w:rsidRPr="0000578A">
        <w:rPr>
          <w:rFonts w:ascii="Times New Roman" w:hAnsi="Times New Roman"/>
          <w:sz w:val="18"/>
          <w:szCs w:val="22"/>
          <w:lang w:val="en-US"/>
        </w:rPr>
        <w:t xml:space="preserve"> peripheral</w:t>
      </w:r>
      <w:r w:rsidR="007E24DE" w:rsidRPr="0000578A">
        <w:rPr>
          <w:rFonts w:ascii="Times New Roman" w:hAnsi="Times New Roman"/>
          <w:sz w:val="22"/>
          <w:szCs w:val="22"/>
          <w:lang w:val="en-US"/>
        </w:rPr>
        <w:t xml:space="preserve"> = 2.7, </w:t>
      </w:r>
      <w:proofErr w:type="spellStart"/>
      <w:r w:rsidR="007E24DE" w:rsidRPr="0000578A">
        <w:rPr>
          <w:rFonts w:ascii="Times New Roman" w:hAnsi="Times New Roman"/>
          <w:sz w:val="22"/>
          <w:szCs w:val="22"/>
          <w:lang w:val="en-US"/>
        </w:rPr>
        <w:t>SE</w:t>
      </w:r>
      <w:r w:rsidR="007E24DE" w:rsidRPr="0000578A">
        <w:rPr>
          <w:rFonts w:ascii="Times New Roman" w:hAnsi="Times New Roman"/>
          <w:sz w:val="18"/>
          <w:szCs w:val="22"/>
          <w:lang w:val="en-US"/>
        </w:rPr>
        <w:t>known</w:t>
      </w:r>
      <w:proofErr w:type="spellEnd"/>
      <w:r w:rsidR="007E24DE" w:rsidRPr="0000578A">
        <w:rPr>
          <w:rFonts w:ascii="Times New Roman" w:hAnsi="Times New Roman"/>
          <w:sz w:val="18"/>
          <w:szCs w:val="22"/>
          <w:lang w:val="en-US"/>
        </w:rPr>
        <w:t xml:space="preserve"> peripheral</w:t>
      </w:r>
      <w:r w:rsidR="007E24DE" w:rsidRPr="0000578A">
        <w:rPr>
          <w:rFonts w:ascii="Times New Roman" w:hAnsi="Times New Roman"/>
          <w:sz w:val="22"/>
          <w:szCs w:val="22"/>
          <w:lang w:val="en-US"/>
        </w:rPr>
        <w:t xml:space="preserve"> = 0.5; all p &lt; 0.001) </w:t>
      </w:r>
      <w:r w:rsidR="00441E22" w:rsidRPr="0000578A">
        <w:rPr>
          <w:rFonts w:ascii="Times New Roman" w:hAnsi="Times New Roman"/>
          <w:sz w:val="22"/>
          <w:szCs w:val="22"/>
          <w:lang w:val="en-US"/>
        </w:rPr>
        <w:t>compared to the peripheral conditions when i</w:t>
      </w:r>
      <w:r w:rsidR="007E24DE" w:rsidRPr="0000578A">
        <w:rPr>
          <w:rFonts w:ascii="Times New Roman" w:hAnsi="Times New Roman"/>
          <w:sz w:val="22"/>
          <w:szCs w:val="22"/>
          <w:lang w:val="en-US"/>
        </w:rPr>
        <w:t xml:space="preserve">nteracting with the light </w:t>
      </w:r>
      <w:r w:rsidR="00513F17">
        <w:rPr>
          <w:rFonts w:ascii="Times New Roman" w:hAnsi="Times New Roman"/>
          <w:sz w:val="22"/>
          <w:szCs w:val="22"/>
          <w:lang w:val="en-US"/>
        </w:rPr>
        <w:t>pointer</w:t>
      </w:r>
      <w:r w:rsidR="00441E22" w:rsidRPr="0000578A">
        <w:rPr>
          <w:rFonts w:ascii="Times New Roman" w:hAnsi="Times New Roman"/>
          <w:sz w:val="22"/>
          <w:szCs w:val="22"/>
          <w:lang w:val="en-US"/>
        </w:rPr>
        <w:t xml:space="preserve">. </w:t>
      </w:r>
      <w:r w:rsidR="007E24DE" w:rsidRPr="0000578A">
        <w:rPr>
          <w:rFonts w:ascii="Times New Roman" w:hAnsi="Times New Roman"/>
          <w:sz w:val="22"/>
          <w:szCs w:val="22"/>
          <w:lang w:val="en-US"/>
        </w:rPr>
        <w:t>The difference between the known peripheral condition and the centra</w:t>
      </w:r>
      <w:r w:rsidR="00FC1BD9" w:rsidRPr="0000578A">
        <w:rPr>
          <w:rFonts w:ascii="Times New Roman" w:hAnsi="Times New Roman"/>
          <w:sz w:val="22"/>
          <w:szCs w:val="22"/>
          <w:lang w:val="en-US"/>
        </w:rPr>
        <w:t xml:space="preserve">l condition was </w:t>
      </w:r>
      <w:r w:rsidR="00FC1BD9" w:rsidRPr="0000578A">
        <w:rPr>
          <w:rFonts w:ascii="Times New Roman" w:hAnsi="Times New Roman"/>
          <w:sz w:val="22"/>
          <w:szCs w:val="22"/>
          <w:lang w:val="en-US"/>
        </w:rPr>
        <w:lastRenderedPageBreak/>
        <w:t>not significant</w:t>
      </w:r>
      <w:r w:rsidR="00382B37" w:rsidRPr="0000578A">
        <w:rPr>
          <w:rFonts w:ascii="Times New Roman" w:hAnsi="Times New Roman"/>
          <w:sz w:val="22"/>
          <w:szCs w:val="22"/>
          <w:lang w:val="en-US"/>
        </w:rPr>
        <w:t xml:space="preserve">. </w:t>
      </w:r>
      <w:r w:rsidR="000642AD" w:rsidRPr="0000578A">
        <w:rPr>
          <w:rFonts w:ascii="Times New Roman" w:hAnsi="Times New Roman"/>
          <w:sz w:val="22"/>
          <w:szCs w:val="22"/>
          <w:lang w:val="en-US"/>
        </w:rPr>
        <w:t>Still</w:t>
      </w:r>
      <w:r w:rsidR="00FC1BD9" w:rsidRPr="0000578A">
        <w:rPr>
          <w:rFonts w:ascii="Times New Roman" w:hAnsi="Times New Roman"/>
          <w:sz w:val="22"/>
          <w:szCs w:val="22"/>
          <w:lang w:val="en-US"/>
        </w:rPr>
        <w:t xml:space="preserve">, participants </w:t>
      </w:r>
      <w:r w:rsidR="0073061B">
        <w:rPr>
          <w:rFonts w:ascii="Times New Roman" w:hAnsi="Times New Roman"/>
          <w:sz w:val="22"/>
          <w:szCs w:val="22"/>
          <w:lang w:val="en-US"/>
        </w:rPr>
        <w:t xml:space="preserve">only </w:t>
      </w:r>
      <w:r w:rsidR="00FC1BD9" w:rsidRPr="0000578A">
        <w:rPr>
          <w:rFonts w:ascii="Times New Roman" w:hAnsi="Times New Roman"/>
          <w:sz w:val="22"/>
          <w:szCs w:val="22"/>
          <w:lang w:val="en-US"/>
        </w:rPr>
        <w:t xml:space="preserve">made mistakes in 17-21 % of the </w:t>
      </w:r>
      <w:r w:rsidR="00B2132A" w:rsidRPr="0000578A">
        <w:rPr>
          <w:rFonts w:ascii="Times New Roman" w:hAnsi="Times New Roman"/>
          <w:sz w:val="22"/>
          <w:szCs w:val="22"/>
          <w:lang w:val="en-US"/>
        </w:rPr>
        <w:t>actions</w:t>
      </w:r>
      <w:r w:rsidR="00FC1BD9" w:rsidRPr="0000578A">
        <w:rPr>
          <w:rFonts w:ascii="Times New Roman" w:hAnsi="Times New Roman"/>
          <w:sz w:val="22"/>
          <w:szCs w:val="22"/>
          <w:lang w:val="en-US"/>
        </w:rPr>
        <w:t xml:space="preserve"> in all light tasks, indicating performance only decreased by about 15 % compared to the central condition.</w:t>
      </w:r>
    </w:p>
    <w:p w14:paraId="620E2E7D" w14:textId="77777777" w:rsidR="00441E22" w:rsidRPr="0000578A" w:rsidRDefault="00441E22" w:rsidP="00AA36FA">
      <w:pPr>
        <w:rPr>
          <w:rFonts w:ascii="Times New Roman" w:hAnsi="Times New Roman"/>
          <w:sz w:val="22"/>
          <w:szCs w:val="22"/>
          <w:lang w:val="en-US"/>
        </w:rPr>
      </w:pPr>
    </w:p>
    <w:p w14:paraId="551A52AB" w14:textId="77777777" w:rsidR="00441E22" w:rsidRPr="0000578A" w:rsidRDefault="00441E22" w:rsidP="00AA36FA">
      <w:pPr>
        <w:rPr>
          <w:rFonts w:ascii="Times New Roman" w:hAnsi="Times New Roman"/>
          <w:sz w:val="22"/>
          <w:szCs w:val="22"/>
          <w:lang w:val="en-US"/>
        </w:rPr>
      </w:pPr>
      <w:r w:rsidRPr="0000578A">
        <w:rPr>
          <w:rFonts w:ascii="Times New Roman" w:hAnsi="Times New Roman"/>
          <w:sz w:val="22"/>
          <w:szCs w:val="22"/>
          <w:lang w:val="en-US"/>
        </w:rPr>
        <w:t xml:space="preserve">Results of both performance measurements </w:t>
      </w:r>
      <w:r w:rsidR="001616A6" w:rsidRPr="0000578A">
        <w:rPr>
          <w:rFonts w:ascii="Times New Roman" w:hAnsi="Times New Roman"/>
          <w:sz w:val="22"/>
          <w:szCs w:val="22"/>
          <w:lang w:val="en-US"/>
        </w:rPr>
        <w:t>indicated</w:t>
      </w:r>
      <w:r w:rsidRPr="0000578A">
        <w:rPr>
          <w:rFonts w:ascii="Times New Roman" w:hAnsi="Times New Roman"/>
          <w:sz w:val="22"/>
          <w:szCs w:val="22"/>
          <w:lang w:val="en-US"/>
        </w:rPr>
        <w:t xml:space="preserve"> that performance on the number task while performing the light task is not comparable to the same performance when drinking from the water bottle, </w:t>
      </w:r>
      <w:r w:rsidR="000642AD" w:rsidRPr="0000578A">
        <w:rPr>
          <w:rFonts w:ascii="Times New Roman" w:hAnsi="Times New Roman"/>
          <w:sz w:val="22"/>
          <w:szCs w:val="22"/>
          <w:lang w:val="en-US"/>
        </w:rPr>
        <w:t>contradicting</w:t>
      </w:r>
      <w:r w:rsidRPr="0000578A">
        <w:rPr>
          <w:rFonts w:ascii="Times New Roman" w:hAnsi="Times New Roman"/>
          <w:sz w:val="22"/>
          <w:szCs w:val="22"/>
          <w:lang w:val="en-US"/>
        </w:rPr>
        <w:t xml:space="preserve"> hypothesis 1b. This shows that performing the light task in the periphery of attention is not as easy as performing a known peripheral task. </w:t>
      </w:r>
    </w:p>
    <w:p w14:paraId="6DE23B1E" w14:textId="77777777" w:rsidR="00441E22" w:rsidRPr="0000578A" w:rsidRDefault="00441E22" w:rsidP="00AA36FA">
      <w:pPr>
        <w:rPr>
          <w:rFonts w:ascii="Times New Roman" w:hAnsi="Times New Roman"/>
          <w:i/>
          <w:sz w:val="22"/>
          <w:szCs w:val="22"/>
          <w:lang w:val="en-US"/>
        </w:rPr>
      </w:pPr>
    </w:p>
    <w:p w14:paraId="1B02D54D" w14:textId="77777777" w:rsidR="00441E22" w:rsidRPr="0000578A" w:rsidRDefault="00441E22" w:rsidP="00AA36FA">
      <w:pPr>
        <w:rPr>
          <w:rFonts w:ascii="Times New Roman" w:hAnsi="Times New Roman"/>
          <w:i/>
          <w:sz w:val="22"/>
          <w:szCs w:val="22"/>
          <w:lang w:val="en-US"/>
        </w:rPr>
      </w:pPr>
      <w:r w:rsidRPr="0000578A">
        <w:rPr>
          <w:rFonts w:ascii="Times New Roman" w:hAnsi="Times New Roman"/>
          <w:i/>
          <w:sz w:val="22"/>
          <w:szCs w:val="22"/>
          <w:lang w:val="en-US"/>
        </w:rPr>
        <w:t>5.2.2 Different feedback styles</w:t>
      </w:r>
    </w:p>
    <w:p w14:paraId="56BDB7EC" w14:textId="77777777" w:rsidR="00441E22" w:rsidRPr="0000578A" w:rsidRDefault="00441E22" w:rsidP="00AA36FA">
      <w:pPr>
        <w:rPr>
          <w:rFonts w:ascii="Times New Roman" w:hAnsi="Times New Roman"/>
          <w:sz w:val="22"/>
          <w:szCs w:val="22"/>
          <w:lang w:val="en-US"/>
        </w:rPr>
      </w:pPr>
      <w:r w:rsidRPr="0000578A">
        <w:rPr>
          <w:rFonts w:ascii="Times New Roman" w:hAnsi="Times New Roman"/>
          <w:sz w:val="22"/>
          <w:szCs w:val="22"/>
          <w:lang w:val="en-US"/>
        </w:rPr>
        <w:t>Performance on the number task in the different feedback styles was also compared, but none of the feedback styles differed significantly from each other. Offering multimodal feedback in this case does not seem to lead to better per</w:t>
      </w:r>
      <w:r w:rsidR="005C14CD" w:rsidRPr="0000578A">
        <w:rPr>
          <w:rFonts w:ascii="Times New Roman" w:hAnsi="Times New Roman"/>
          <w:sz w:val="22"/>
          <w:szCs w:val="22"/>
          <w:lang w:val="en-US"/>
        </w:rPr>
        <w:t xml:space="preserve">formance </w:t>
      </w:r>
      <w:r w:rsidR="001616A6" w:rsidRPr="0000578A">
        <w:rPr>
          <w:rFonts w:ascii="Times New Roman" w:hAnsi="Times New Roman"/>
          <w:sz w:val="22"/>
          <w:szCs w:val="22"/>
          <w:lang w:val="en-US"/>
        </w:rPr>
        <w:t>on</w:t>
      </w:r>
      <w:r w:rsidR="005C14CD" w:rsidRPr="0000578A">
        <w:rPr>
          <w:rFonts w:ascii="Times New Roman" w:hAnsi="Times New Roman"/>
          <w:sz w:val="22"/>
          <w:szCs w:val="22"/>
          <w:lang w:val="en-US"/>
        </w:rPr>
        <w:t xml:space="preserve"> the secondary task. This is in </w:t>
      </w:r>
      <w:r w:rsidR="001616A6" w:rsidRPr="0000578A">
        <w:rPr>
          <w:rFonts w:ascii="Times New Roman" w:hAnsi="Times New Roman"/>
          <w:sz w:val="22"/>
          <w:szCs w:val="22"/>
          <w:lang w:val="en-US"/>
        </w:rPr>
        <w:t>contradiction</w:t>
      </w:r>
      <w:r w:rsidRPr="0000578A">
        <w:rPr>
          <w:rFonts w:ascii="Times New Roman" w:hAnsi="Times New Roman"/>
          <w:sz w:val="22"/>
          <w:szCs w:val="22"/>
          <w:lang w:val="en-US"/>
        </w:rPr>
        <w:t xml:space="preserve"> </w:t>
      </w:r>
      <w:r w:rsidR="005C14CD" w:rsidRPr="0000578A">
        <w:rPr>
          <w:rFonts w:ascii="Times New Roman" w:hAnsi="Times New Roman"/>
          <w:sz w:val="22"/>
          <w:szCs w:val="22"/>
          <w:lang w:val="en-US"/>
        </w:rPr>
        <w:t xml:space="preserve">with </w:t>
      </w:r>
      <w:r w:rsidRPr="0000578A">
        <w:rPr>
          <w:rFonts w:ascii="Times New Roman" w:hAnsi="Times New Roman"/>
          <w:sz w:val="22"/>
          <w:szCs w:val="22"/>
          <w:lang w:val="en-US"/>
        </w:rPr>
        <w:t>hypothesis 3b</w:t>
      </w:r>
      <w:r w:rsidR="005C14CD" w:rsidRPr="0000578A">
        <w:rPr>
          <w:rFonts w:ascii="Times New Roman" w:hAnsi="Times New Roman"/>
          <w:sz w:val="22"/>
          <w:szCs w:val="22"/>
          <w:lang w:val="en-US"/>
        </w:rPr>
        <w:t>, which states that performance on the number task will be best when feedback was combined</w:t>
      </w:r>
      <w:r w:rsidRPr="0000578A">
        <w:rPr>
          <w:rFonts w:ascii="Times New Roman" w:hAnsi="Times New Roman"/>
          <w:sz w:val="22"/>
          <w:szCs w:val="22"/>
          <w:lang w:val="en-US"/>
        </w:rPr>
        <w:t>.</w:t>
      </w:r>
    </w:p>
    <w:p w14:paraId="4745C77A" w14:textId="77777777" w:rsidR="00441E22" w:rsidRPr="0000578A" w:rsidRDefault="00441E22" w:rsidP="00AA36FA">
      <w:pPr>
        <w:rPr>
          <w:rFonts w:ascii="Times New Roman" w:hAnsi="Times New Roman"/>
          <w:sz w:val="22"/>
          <w:szCs w:val="22"/>
          <w:lang w:val="en-US"/>
        </w:rPr>
      </w:pPr>
    </w:p>
    <w:p w14:paraId="5B027EFE" w14:textId="77777777" w:rsidR="00441E22" w:rsidRPr="0000578A" w:rsidRDefault="00441E22" w:rsidP="00AA36FA">
      <w:pPr>
        <w:rPr>
          <w:rFonts w:ascii="Times New Roman" w:hAnsi="Times New Roman"/>
          <w:i/>
          <w:szCs w:val="22"/>
          <w:lang w:val="en-US"/>
        </w:rPr>
      </w:pPr>
      <w:r w:rsidRPr="0000578A">
        <w:rPr>
          <w:rFonts w:ascii="Times New Roman" w:hAnsi="Times New Roman"/>
          <w:i/>
          <w:szCs w:val="22"/>
          <w:lang w:val="en-US"/>
        </w:rPr>
        <w:t xml:space="preserve">5.3 Visual attention </w:t>
      </w:r>
    </w:p>
    <w:p w14:paraId="01CBDADA" w14:textId="43988EF6" w:rsidR="00474166" w:rsidRDefault="00441E22" w:rsidP="00474166">
      <w:pPr>
        <w:rPr>
          <w:rFonts w:ascii="Times New Roman" w:hAnsi="Times New Roman"/>
          <w:sz w:val="22"/>
          <w:szCs w:val="22"/>
          <w:lang w:val="en-US"/>
        </w:rPr>
      </w:pPr>
      <w:r w:rsidRPr="0000578A">
        <w:rPr>
          <w:rFonts w:ascii="Times New Roman" w:hAnsi="Times New Roman"/>
          <w:sz w:val="22"/>
          <w:szCs w:val="22"/>
          <w:lang w:val="en-US"/>
        </w:rPr>
        <w:t>In this section we discu</w:t>
      </w:r>
      <w:r w:rsidR="0059704A" w:rsidRPr="0000578A">
        <w:rPr>
          <w:rFonts w:ascii="Times New Roman" w:hAnsi="Times New Roman"/>
          <w:sz w:val="22"/>
          <w:szCs w:val="22"/>
          <w:lang w:val="en-US"/>
        </w:rPr>
        <w:t>ss the results from the behavio</w:t>
      </w:r>
      <w:r w:rsidRPr="0000578A">
        <w:rPr>
          <w:rFonts w:ascii="Times New Roman" w:hAnsi="Times New Roman"/>
          <w:sz w:val="22"/>
          <w:szCs w:val="22"/>
          <w:lang w:val="en-US"/>
        </w:rPr>
        <w:t>ral coding assessment of videos recorded of participants performing the light task</w:t>
      </w:r>
      <w:r w:rsidR="00513F17">
        <w:rPr>
          <w:rFonts w:ascii="Times New Roman" w:hAnsi="Times New Roman"/>
          <w:sz w:val="22"/>
          <w:szCs w:val="22"/>
          <w:lang w:val="en-US"/>
        </w:rPr>
        <w:t xml:space="preserve">. </w:t>
      </w:r>
      <w:r w:rsidR="00474166">
        <w:rPr>
          <w:rFonts w:ascii="Times New Roman" w:hAnsi="Times New Roman"/>
          <w:sz w:val="22"/>
          <w:szCs w:val="22"/>
          <w:lang w:val="en-US"/>
        </w:rPr>
        <w:t xml:space="preserve">By measuring visual attention next to performance, we will be able to determine better how (visual) attention is divided and how this affects performance; being able to perform an interaction without requiring visual attention can indicate that the interaction is performed in the periphery of attention. </w:t>
      </w:r>
    </w:p>
    <w:p w14:paraId="09CEB0CA" w14:textId="7546A04B" w:rsidR="00441E22" w:rsidRPr="00EA7777" w:rsidRDefault="00474166" w:rsidP="00EA7777">
      <w:pPr>
        <w:pStyle w:val="CommentText"/>
      </w:pPr>
      <w:r>
        <w:rPr>
          <w:rFonts w:ascii="Times New Roman" w:hAnsi="Times New Roman"/>
          <w:sz w:val="22"/>
          <w:szCs w:val="22"/>
          <w:lang w:val="en-US"/>
        </w:rPr>
        <w:t xml:space="preserve">To assess visual attention, a </w:t>
      </w:r>
      <w:r w:rsidR="00441E22" w:rsidRPr="0000578A">
        <w:rPr>
          <w:rFonts w:ascii="Times New Roman" w:hAnsi="Times New Roman"/>
          <w:sz w:val="22"/>
          <w:szCs w:val="22"/>
          <w:lang w:val="en-US"/>
        </w:rPr>
        <w:t xml:space="preserve">detailed analysis of the participants’ interactions with the light pointer was conducted based on video material of the experiments. These videos were observed by the first author and </w:t>
      </w:r>
      <w:r w:rsidR="00D01B9B" w:rsidRPr="0000578A">
        <w:rPr>
          <w:rFonts w:ascii="Times New Roman" w:hAnsi="Times New Roman"/>
          <w:sz w:val="22"/>
          <w:szCs w:val="22"/>
          <w:lang w:val="en-US"/>
        </w:rPr>
        <w:t>analyze</w:t>
      </w:r>
      <w:r w:rsidR="00441E22" w:rsidRPr="0000578A">
        <w:rPr>
          <w:rFonts w:ascii="Times New Roman" w:hAnsi="Times New Roman"/>
          <w:sz w:val="22"/>
          <w:szCs w:val="22"/>
          <w:lang w:val="en-US"/>
        </w:rPr>
        <w:t>d for two consecutive parts of the interaction separately (selecting action and setting action)</w:t>
      </w:r>
      <w:r w:rsidR="00121044">
        <w:rPr>
          <w:rFonts w:ascii="Times New Roman" w:hAnsi="Times New Roman"/>
          <w:sz w:val="22"/>
          <w:szCs w:val="22"/>
          <w:lang w:val="en-US"/>
        </w:rPr>
        <w:t xml:space="preserve">, </w:t>
      </w:r>
      <w:r w:rsidR="00441E22" w:rsidRPr="0000578A">
        <w:rPr>
          <w:rFonts w:ascii="Times New Roman" w:hAnsi="Times New Roman"/>
          <w:sz w:val="22"/>
          <w:szCs w:val="22"/>
          <w:lang w:val="en-US"/>
        </w:rPr>
        <w:t xml:space="preserve">because both actions require a different type of gesture and response from the participants and are guided by different types of feedback. When reviewing the video material, the </w:t>
      </w:r>
      <w:r w:rsidR="00665BAF">
        <w:rPr>
          <w:rFonts w:ascii="Times New Roman" w:hAnsi="Times New Roman"/>
          <w:sz w:val="22"/>
          <w:szCs w:val="22"/>
          <w:lang w:val="en-US"/>
        </w:rPr>
        <w:t>selecting</w:t>
      </w:r>
      <w:r w:rsidR="00665BAF" w:rsidRPr="0000578A">
        <w:rPr>
          <w:rFonts w:ascii="Times New Roman" w:hAnsi="Times New Roman"/>
          <w:sz w:val="22"/>
          <w:szCs w:val="22"/>
          <w:lang w:val="en-US"/>
        </w:rPr>
        <w:t xml:space="preserve"> </w:t>
      </w:r>
      <w:r w:rsidR="00441E22" w:rsidRPr="0000578A">
        <w:rPr>
          <w:rFonts w:ascii="Times New Roman" w:hAnsi="Times New Roman"/>
          <w:sz w:val="22"/>
          <w:szCs w:val="22"/>
          <w:lang w:val="en-US"/>
        </w:rPr>
        <w:t xml:space="preserve">action was measured from the moment the participant activated the laser until the button on top of the </w:t>
      </w:r>
      <w:r w:rsidR="000C513A" w:rsidRPr="0000578A">
        <w:rPr>
          <w:rFonts w:ascii="Times New Roman" w:hAnsi="Times New Roman"/>
          <w:sz w:val="22"/>
          <w:szCs w:val="22"/>
          <w:lang w:val="en-US"/>
        </w:rPr>
        <w:t xml:space="preserve">light </w:t>
      </w:r>
      <w:r w:rsidR="00441E22" w:rsidRPr="0000578A">
        <w:rPr>
          <w:rFonts w:ascii="Times New Roman" w:hAnsi="Times New Roman"/>
          <w:sz w:val="22"/>
          <w:szCs w:val="22"/>
          <w:lang w:val="en-US"/>
        </w:rPr>
        <w:t xml:space="preserve">pointer was pressed and the setting action was measured from the moment the participant pressed this button until the button was released again. Each interaction part was coded according </w:t>
      </w:r>
      <w:r w:rsidR="001616A6" w:rsidRPr="0000578A">
        <w:rPr>
          <w:rFonts w:ascii="Times New Roman" w:hAnsi="Times New Roman"/>
          <w:sz w:val="22"/>
          <w:szCs w:val="22"/>
          <w:lang w:val="en-US"/>
        </w:rPr>
        <w:t xml:space="preserve">to </w:t>
      </w:r>
      <w:r w:rsidR="00441E22" w:rsidRPr="0000578A">
        <w:rPr>
          <w:rFonts w:ascii="Times New Roman" w:hAnsi="Times New Roman"/>
          <w:sz w:val="22"/>
          <w:szCs w:val="22"/>
          <w:lang w:val="en-US"/>
        </w:rPr>
        <w:t>the coding scheme</w:t>
      </w:r>
      <w:r w:rsidR="000C513A" w:rsidRPr="0000578A">
        <w:rPr>
          <w:rFonts w:ascii="Times New Roman" w:hAnsi="Times New Roman"/>
          <w:sz w:val="22"/>
          <w:szCs w:val="22"/>
          <w:lang w:val="en-US"/>
        </w:rPr>
        <w:t xml:space="preserve"> shown in </w:t>
      </w:r>
      <w:r w:rsidR="00513F17">
        <w:rPr>
          <w:rFonts w:ascii="Times New Roman" w:hAnsi="Times New Roman"/>
          <w:sz w:val="22"/>
          <w:szCs w:val="22"/>
          <w:lang w:val="en-US"/>
        </w:rPr>
        <w:t xml:space="preserve">Table </w:t>
      </w:r>
      <w:r w:rsidR="006535ED">
        <w:rPr>
          <w:rFonts w:ascii="Times New Roman" w:hAnsi="Times New Roman"/>
          <w:sz w:val="22"/>
          <w:szCs w:val="22"/>
          <w:lang w:val="en-US"/>
        </w:rPr>
        <w:t>4</w:t>
      </w:r>
      <w:r w:rsidR="00441E22" w:rsidRPr="0000578A">
        <w:rPr>
          <w:rFonts w:ascii="Times New Roman" w:hAnsi="Times New Roman"/>
          <w:sz w:val="22"/>
          <w:szCs w:val="22"/>
          <w:lang w:val="en-US"/>
        </w:rPr>
        <w:t xml:space="preserve">. Before the analysis, all data that included laser errors of the system was </w:t>
      </w:r>
      <w:r w:rsidR="001616A6" w:rsidRPr="0000578A">
        <w:rPr>
          <w:rFonts w:ascii="Times New Roman" w:hAnsi="Times New Roman"/>
          <w:sz w:val="22"/>
          <w:szCs w:val="22"/>
          <w:lang w:val="en-US"/>
        </w:rPr>
        <w:t xml:space="preserve">again </w:t>
      </w:r>
      <w:r w:rsidR="00441E22" w:rsidRPr="0000578A">
        <w:rPr>
          <w:rFonts w:ascii="Times New Roman" w:hAnsi="Times New Roman"/>
          <w:sz w:val="22"/>
          <w:szCs w:val="22"/>
          <w:lang w:val="en-US"/>
        </w:rPr>
        <w:t>omitted (</w:t>
      </w:r>
      <w:proofErr w:type="spellStart"/>
      <w:r w:rsidR="00513F17">
        <w:rPr>
          <w:rFonts w:ascii="Times New Roman" w:hAnsi="Times New Roman"/>
          <w:sz w:val="22"/>
          <w:szCs w:val="22"/>
          <w:lang w:val="en-US"/>
        </w:rPr>
        <w:t>e.g</w:t>
      </w:r>
      <w:proofErr w:type="spellEnd"/>
      <w:r w:rsidR="00513F17" w:rsidRPr="0000578A">
        <w:rPr>
          <w:rFonts w:ascii="Times New Roman" w:hAnsi="Times New Roman"/>
          <w:sz w:val="22"/>
          <w:szCs w:val="22"/>
          <w:lang w:val="en-US"/>
        </w:rPr>
        <w:t xml:space="preserve"> </w:t>
      </w:r>
      <w:r w:rsidR="00441E22" w:rsidRPr="0000578A">
        <w:rPr>
          <w:rFonts w:ascii="Times New Roman" w:eastAsia="Cambria" w:hAnsi="Times New Roman"/>
          <w:sz w:val="22"/>
          <w:szCs w:val="22"/>
          <w:lang w:val="en-US"/>
        </w:rPr>
        <w:t xml:space="preserve">when the laser was not working or the lamp could not be </w:t>
      </w:r>
      <w:r w:rsidR="001616A6" w:rsidRPr="0000578A">
        <w:rPr>
          <w:rFonts w:ascii="Times New Roman" w:eastAsia="Cambria" w:hAnsi="Times New Roman"/>
          <w:sz w:val="22"/>
          <w:szCs w:val="22"/>
          <w:lang w:val="en-US"/>
        </w:rPr>
        <w:t xml:space="preserve">easily </w:t>
      </w:r>
      <w:r w:rsidR="00441E22" w:rsidRPr="0000578A">
        <w:rPr>
          <w:rFonts w:ascii="Times New Roman" w:eastAsia="Cambria" w:hAnsi="Times New Roman"/>
          <w:sz w:val="22"/>
          <w:szCs w:val="22"/>
          <w:lang w:val="en-US"/>
        </w:rPr>
        <w:t>reselected after being in one of the highest brightness levels)</w:t>
      </w:r>
      <w:r w:rsidR="00441E22" w:rsidRPr="0000578A">
        <w:rPr>
          <w:rFonts w:ascii="Times New Roman" w:hAnsi="Times New Roman"/>
          <w:sz w:val="22"/>
          <w:szCs w:val="22"/>
          <w:lang w:val="en-US"/>
        </w:rPr>
        <w:t xml:space="preserve">. Next, the amount of times each </w:t>
      </w:r>
      <w:r w:rsidR="00D01B9B" w:rsidRPr="0000578A">
        <w:rPr>
          <w:rFonts w:ascii="Times New Roman" w:hAnsi="Times New Roman"/>
          <w:sz w:val="22"/>
          <w:szCs w:val="22"/>
          <w:lang w:val="en-US"/>
        </w:rPr>
        <w:t>behavior</w:t>
      </w:r>
      <w:r w:rsidR="000C513A" w:rsidRPr="0000578A">
        <w:rPr>
          <w:rFonts w:ascii="Times New Roman" w:hAnsi="Times New Roman"/>
          <w:sz w:val="22"/>
          <w:szCs w:val="22"/>
          <w:lang w:val="en-US"/>
        </w:rPr>
        <w:t>al code</w:t>
      </w:r>
      <w:r w:rsidR="00441E22" w:rsidRPr="0000578A">
        <w:rPr>
          <w:rFonts w:ascii="Times New Roman" w:hAnsi="Times New Roman"/>
          <w:sz w:val="22"/>
          <w:szCs w:val="22"/>
          <w:lang w:val="en-US"/>
        </w:rPr>
        <w:t xml:space="preserve"> was presented in each feedback style was </w:t>
      </w:r>
      <w:r w:rsidR="00D01B9B" w:rsidRPr="0000578A">
        <w:rPr>
          <w:rFonts w:ascii="Times New Roman" w:hAnsi="Times New Roman"/>
          <w:sz w:val="22"/>
          <w:szCs w:val="22"/>
          <w:lang w:val="en-US"/>
        </w:rPr>
        <w:t>analyze</w:t>
      </w:r>
      <w:r w:rsidR="00441E22" w:rsidRPr="0000578A">
        <w:rPr>
          <w:rFonts w:ascii="Times New Roman" w:hAnsi="Times New Roman"/>
          <w:sz w:val="22"/>
          <w:szCs w:val="22"/>
          <w:lang w:val="en-US"/>
        </w:rPr>
        <w:t>d</w:t>
      </w:r>
      <w:r w:rsidR="00441E22" w:rsidRPr="003B4AEF">
        <w:rPr>
          <w:rFonts w:ascii="Times New Roman" w:hAnsi="Times New Roman"/>
          <w:sz w:val="22"/>
          <w:szCs w:val="22"/>
          <w:lang w:val="en-US"/>
        </w:rPr>
        <w:t>.</w:t>
      </w:r>
      <w:r w:rsidR="00EF5CCE" w:rsidRPr="003B4AEF">
        <w:rPr>
          <w:rFonts w:ascii="Times New Roman" w:hAnsi="Times New Roman"/>
          <w:sz w:val="22"/>
          <w:szCs w:val="22"/>
          <w:lang w:val="en-US"/>
        </w:rPr>
        <w:t xml:space="preserve"> Because participants were almost never </w:t>
      </w:r>
      <w:r w:rsidR="00937AE6" w:rsidRPr="003B4AEF">
        <w:rPr>
          <w:rFonts w:ascii="Times New Roman" w:hAnsi="Times New Roman"/>
          <w:sz w:val="22"/>
          <w:szCs w:val="22"/>
          <w:lang w:val="en-US"/>
        </w:rPr>
        <w:t>observed</w:t>
      </w:r>
      <w:r w:rsidR="00EF5CCE" w:rsidRPr="003B4AEF">
        <w:rPr>
          <w:rFonts w:ascii="Times New Roman" w:hAnsi="Times New Roman"/>
          <w:sz w:val="22"/>
          <w:szCs w:val="22"/>
          <w:lang w:val="en-US"/>
        </w:rPr>
        <w:t xml:space="preserve"> to look at the light pointer (in only three of the cases in the selecting action) this behavioral </w:t>
      </w:r>
      <w:r w:rsidR="00ED70FA" w:rsidRPr="003B4AEF">
        <w:rPr>
          <w:rFonts w:ascii="Times New Roman" w:hAnsi="Times New Roman"/>
          <w:sz w:val="22"/>
          <w:szCs w:val="22"/>
          <w:lang w:val="en-US"/>
        </w:rPr>
        <w:t>coding</w:t>
      </w:r>
      <w:r w:rsidR="00EF5CCE" w:rsidRPr="003B4AEF">
        <w:rPr>
          <w:rFonts w:ascii="Times New Roman" w:hAnsi="Times New Roman"/>
          <w:sz w:val="22"/>
          <w:szCs w:val="22"/>
          <w:lang w:val="en-US"/>
        </w:rPr>
        <w:t xml:space="preserve"> </w:t>
      </w:r>
      <w:r w:rsidR="00A71189" w:rsidRPr="003B4AEF">
        <w:rPr>
          <w:rFonts w:ascii="Times New Roman" w:hAnsi="Times New Roman"/>
          <w:sz w:val="22"/>
          <w:szCs w:val="22"/>
          <w:lang w:val="en-US"/>
        </w:rPr>
        <w:t>w</w:t>
      </w:r>
      <w:r w:rsidR="00EF5CCE" w:rsidRPr="003B4AEF">
        <w:rPr>
          <w:rFonts w:ascii="Times New Roman" w:hAnsi="Times New Roman"/>
          <w:sz w:val="22"/>
          <w:szCs w:val="22"/>
          <w:lang w:val="en-US"/>
        </w:rPr>
        <w:t>as combined with ‘looking at the lamp’ and defined as ‘</w:t>
      </w:r>
      <w:r w:rsidR="000D6C6B" w:rsidRPr="003B4AEF">
        <w:rPr>
          <w:rFonts w:ascii="Times New Roman" w:hAnsi="Times New Roman"/>
          <w:i/>
          <w:sz w:val="22"/>
          <w:szCs w:val="22"/>
          <w:lang w:val="en-US"/>
        </w:rPr>
        <w:t>looking at the light pointer interaction’</w:t>
      </w:r>
      <w:r w:rsidR="00EF5CCE" w:rsidRPr="003B4AEF">
        <w:rPr>
          <w:rFonts w:ascii="Times New Roman" w:hAnsi="Times New Roman"/>
          <w:sz w:val="22"/>
          <w:szCs w:val="22"/>
          <w:lang w:val="en-US"/>
        </w:rPr>
        <w:t xml:space="preserve">. </w:t>
      </w:r>
    </w:p>
    <w:p w14:paraId="5960F90B" w14:textId="77777777" w:rsidR="00441E22" w:rsidRPr="0000578A" w:rsidRDefault="00441E22" w:rsidP="00AA36FA">
      <w:pPr>
        <w:rPr>
          <w:rFonts w:ascii="Times New Roman" w:hAnsi="Times New Roman"/>
          <w:sz w:val="22"/>
          <w:szCs w:val="22"/>
          <w:lang w:val="en-US"/>
        </w:rPr>
      </w:pPr>
    </w:p>
    <w:p w14:paraId="783EF5A8" w14:textId="77777777" w:rsidR="00441E22" w:rsidRPr="0000578A" w:rsidRDefault="00441E22" w:rsidP="00AA36FA">
      <w:pPr>
        <w:rPr>
          <w:rFonts w:ascii="Times New Roman" w:hAnsi="Times New Roman"/>
          <w:i/>
          <w:sz w:val="22"/>
          <w:szCs w:val="22"/>
          <w:lang w:val="en-US"/>
        </w:rPr>
      </w:pPr>
      <w:r w:rsidRPr="0000578A">
        <w:rPr>
          <w:rFonts w:ascii="Times New Roman" w:hAnsi="Times New Roman"/>
          <w:i/>
          <w:sz w:val="22"/>
          <w:szCs w:val="22"/>
          <w:lang w:val="en-US"/>
        </w:rPr>
        <w:t xml:space="preserve">5.3.1 </w:t>
      </w:r>
      <w:r w:rsidRPr="0000578A">
        <w:rPr>
          <w:rFonts w:ascii="Times New Roman" w:eastAsia="Cambria" w:hAnsi="Times New Roman"/>
          <w:i/>
          <w:sz w:val="22"/>
          <w:szCs w:val="22"/>
          <w:lang w:val="en-US"/>
        </w:rPr>
        <w:t>Peripheral interaction with the light pointer</w:t>
      </w:r>
    </w:p>
    <w:p w14:paraId="226325FE" w14:textId="77777777" w:rsidR="00700FCD" w:rsidRPr="0000578A" w:rsidRDefault="00CD5869" w:rsidP="00AA36FA">
      <w:pPr>
        <w:rPr>
          <w:rFonts w:ascii="Times New Roman" w:hAnsi="Times New Roman"/>
          <w:sz w:val="22"/>
          <w:szCs w:val="22"/>
          <w:lang w:val="en-US"/>
        </w:rPr>
      </w:pPr>
      <w:r w:rsidRPr="0000578A">
        <w:rPr>
          <w:rFonts w:ascii="Times New Roman" w:hAnsi="Times New Roman"/>
          <w:sz w:val="22"/>
          <w:szCs w:val="22"/>
          <w:lang w:val="en-US"/>
        </w:rPr>
        <w:t xml:space="preserve">Interactions across all peripheral conditions were </w:t>
      </w:r>
      <w:r w:rsidR="00700FCD" w:rsidRPr="0000578A">
        <w:rPr>
          <w:rFonts w:ascii="Times New Roman" w:hAnsi="Times New Roman"/>
          <w:sz w:val="22"/>
          <w:szCs w:val="22"/>
          <w:lang w:val="en-US"/>
        </w:rPr>
        <w:t xml:space="preserve">first </w:t>
      </w:r>
      <w:r w:rsidR="00441E22" w:rsidRPr="0000578A">
        <w:rPr>
          <w:rFonts w:ascii="Times New Roman" w:hAnsi="Times New Roman"/>
          <w:sz w:val="22"/>
          <w:szCs w:val="22"/>
          <w:lang w:val="en-US"/>
        </w:rPr>
        <w:t xml:space="preserve">evaluated together, to assess how many </w:t>
      </w:r>
      <w:proofErr w:type="gramStart"/>
      <w:r w:rsidR="00441E22" w:rsidRPr="0000578A">
        <w:rPr>
          <w:rFonts w:ascii="Times New Roman" w:hAnsi="Times New Roman"/>
          <w:sz w:val="22"/>
          <w:szCs w:val="22"/>
          <w:lang w:val="en-US"/>
        </w:rPr>
        <w:t>of</w:t>
      </w:r>
      <w:proofErr w:type="gramEnd"/>
      <w:r w:rsidR="00441E22" w:rsidRPr="0000578A">
        <w:rPr>
          <w:rFonts w:ascii="Times New Roman" w:hAnsi="Times New Roman"/>
          <w:sz w:val="22"/>
          <w:szCs w:val="22"/>
          <w:lang w:val="en-US"/>
        </w:rPr>
        <w:t xml:space="preserve"> the selecting and setting actions demanded participants’ visual attention (</w:t>
      </w:r>
      <w:r w:rsidR="00ED70FA">
        <w:rPr>
          <w:rFonts w:ascii="Times New Roman" w:hAnsi="Times New Roman"/>
          <w:sz w:val="22"/>
          <w:szCs w:val="22"/>
          <w:lang w:val="en-US"/>
        </w:rPr>
        <w:t>that is</w:t>
      </w:r>
      <w:r w:rsidR="00441E22" w:rsidRPr="0000578A">
        <w:rPr>
          <w:rFonts w:ascii="Times New Roman" w:hAnsi="Times New Roman"/>
          <w:sz w:val="22"/>
          <w:szCs w:val="22"/>
          <w:lang w:val="en-US"/>
        </w:rPr>
        <w:t xml:space="preserve">, </w:t>
      </w:r>
      <w:r w:rsidR="000642AD" w:rsidRPr="0000578A">
        <w:rPr>
          <w:rFonts w:ascii="Times New Roman" w:hAnsi="Times New Roman"/>
          <w:sz w:val="22"/>
          <w:szCs w:val="22"/>
          <w:lang w:val="en-US"/>
        </w:rPr>
        <w:t xml:space="preserve">when participants were looking at the light pointer during the interaction). </w:t>
      </w:r>
      <w:r w:rsidR="00700FCD" w:rsidRPr="0000578A">
        <w:rPr>
          <w:rFonts w:ascii="Times New Roman" w:hAnsi="Times New Roman"/>
          <w:sz w:val="22"/>
          <w:szCs w:val="22"/>
          <w:lang w:val="en-US"/>
        </w:rPr>
        <w:t>With regards to direction of visual focus</w:t>
      </w:r>
      <w:r w:rsidR="000642AD" w:rsidRPr="0000578A">
        <w:rPr>
          <w:rFonts w:ascii="Times New Roman" w:hAnsi="Times New Roman"/>
          <w:sz w:val="22"/>
          <w:szCs w:val="22"/>
          <w:lang w:val="en-US"/>
        </w:rPr>
        <w:t xml:space="preserve"> (see Table</w:t>
      </w:r>
      <w:r w:rsidR="00881BB6" w:rsidRPr="0000578A">
        <w:rPr>
          <w:rFonts w:ascii="Times New Roman" w:hAnsi="Times New Roman"/>
          <w:sz w:val="22"/>
          <w:szCs w:val="22"/>
          <w:lang w:val="en-US"/>
        </w:rPr>
        <w:t xml:space="preserve"> </w:t>
      </w:r>
      <w:r w:rsidR="006535ED">
        <w:rPr>
          <w:rFonts w:ascii="Times New Roman" w:hAnsi="Times New Roman"/>
          <w:sz w:val="22"/>
          <w:szCs w:val="22"/>
          <w:lang w:val="en-US"/>
        </w:rPr>
        <w:t>4</w:t>
      </w:r>
      <w:r w:rsidR="000642AD" w:rsidRPr="0000578A">
        <w:rPr>
          <w:rFonts w:ascii="Times New Roman" w:hAnsi="Times New Roman"/>
          <w:sz w:val="22"/>
          <w:szCs w:val="22"/>
          <w:lang w:val="en-US"/>
        </w:rPr>
        <w:t>)</w:t>
      </w:r>
      <w:r w:rsidR="00700FCD" w:rsidRPr="0000578A">
        <w:rPr>
          <w:rFonts w:ascii="Times New Roman" w:hAnsi="Times New Roman"/>
          <w:sz w:val="22"/>
          <w:szCs w:val="22"/>
          <w:lang w:val="en-US"/>
        </w:rPr>
        <w:t xml:space="preserve">, </w:t>
      </w:r>
      <w:r w:rsidR="00937AE6">
        <w:rPr>
          <w:rFonts w:ascii="Times New Roman" w:hAnsi="Times New Roman"/>
          <w:sz w:val="22"/>
          <w:szCs w:val="22"/>
          <w:lang w:val="en-US"/>
        </w:rPr>
        <w:t>analyses</w:t>
      </w:r>
      <w:r w:rsidR="00700FCD" w:rsidRPr="0000578A">
        <w:rPr>
          <w:rFonts w:ascii="Times New Roman" w:hAnsi="Times New Roman"/>
          <w:sz w:val="22"/>
          <w:szCs w:val="22"/>
          <w:lang w:val="en-US"/>
        </w:rPr>
        <w:t xml:space="preserve"> of the video material showed that participants mostly directed the majority of visual attention towards computer </w:t>
      </w:r>
      <w:r w:rsidR="000C513A" w:rsidRPr="0000578A">
        <w:rPr>
          <w:rFonts w:ascii="Times New Roman" w:hAnsi="Times New Roman"/>
          <w:sz w:val="22"/>
          <w:szCs w:val="22"/>
          <w:lang w:val="en-US"/>
        </w:rPr>
        <w:t>(</w:t>
      </w:r>
      <w:r w:rsidR="00ED70FA">
        <w:rPr>
          <w:rFonts w:ascii="Times New Roman" w:hAnsi="Times New Roman"/>
          <w:sz w:val="22"/>
          <w:szCs w:val="22"/>
          <w:lang w:val="en-US"/>
        </w:rPr>
        <w:t>that is</w:t>
      </w:r>
      <w:r w:rsidR="000C513A" w:rsidRPr="0000578A">
        <w:rPr>
          <w:rFonts w:ascii="Times New Roman" w:hAnsi="Times New Roman"/>
          <w:sz w:val="22"/>
          <w:szCs w:val="22"/>
          <w:lang w:val="en-US"/>
        </w:rPr>
        <w:t xml:space="preserve">, the number task) </w:t>
      </w:r>
      <w:r w:rsidR="00700FCD" w:rsidRPr="0000578A">
        <w:rPr>
          <w:rFonts w:ascii="Times New Roman" w:hAnsi="Times New Roman"/>
          <w:sz w:val="22"/>
          <w:szCs w:val="22"/>
          <w:lang w:val="en-US"/>
        </w:rPr>
        <w:t xml:space="preserve">in both the selecting (55 %) and setting (77 %) actions. This indicates that for most interactions with the light pointer, the majority of </w:t>
      </w:r>
      <w:r w:rsidR="000642AD" w:rsidRPr="0000578A">
        <w:rPr>
          <w:rFonts w:ascii="Times New Roman" w:hAnsi="Times New Roman"/>
          <w:sz w:val="22"/>
          <w:szCs w:val="22"/>
          <w:lang w:val="en-US"/>
        </w:rPr>
        <w:t xml:space="preserve">visual </w:t>
      </w:r>
      <w:r w:rsidR="00700FCD" w:rsidRPr="0000578A">
        <w:rPr>
          <w:rFonts w:ascii="Times New Roman" w:hAnsi="Times New Roman"/>
          <w:sz w:val="22"/>
          <w:szCs w:val="22"/>
          <w:lang w:val="en-US"/>
        </w:rPr>
        <w:t>attention was directed away from the light pointer.</w:t>
      </w:r>
    </w:p>
    <w:p w14:paraId="50B553C5" w14:textId="77777777" w:rsidR="00700FCD" w:rsidRPr="0000578A" w:rsidRDefault="00700FCD" w:rsidP="00AA36FA">
      <w:pPr>
        <w:rPr>
          <w:rFonts w:ascii="Times New Roman" w:hAnsi="Times New Roman"/>
          <w:sz w:val="22"/>
          <w:szCs w:val="22"/>
          <w:lang w:val="en-US"/>
        </w:rPr>
      </w:pPr>
    </w:p>
    <w:p w14:paraId="575B85E1" w14:textId="4EB145B6" w:rsidR="00441E22" w:rsidRPr="0000578A" w:rsidRDefault="000C513A" w:rsidP="00AA36FA">
      <w:pPr>
        <w:rPr>
          <w:rFonts w:ascii="Times New Roman" w:hAnsi="Times New Roman"/>
          <w:sz w:val="22"/>
          <w:szCs w:val="22"/>
          <w:lang w:val="en-US"/>
        </w:rPr>
      </w:pPr>
      <w:r w:rsidRPr="0000578A">
        <w:rPr>
          <w:rFonts w:ascii="Times New Roman" w:hAnsi="Times New Roman"/>
          <w:sz w:val="22"/>
          <w:szCs w:val="22"/>
          <w:lang w:val="en-US"/>
        </w:rPr>
        <w:t>To analyz</w:t>
      </w:r>
      <w:r w:rsidR="00700FCD" w:rsidRPr="0000578A">
        <w:rPr>
          <w:rFonts w:ascii="Times New Roman" w:hAnsi="Times New Roman"/>
          <w:sz w:val="22"/>
          <w:szCs w:val="22"/>
          <w:lang w:val="en-US"/>
        </w:rPr>
        <w:t xml:space="preserve">e more specifically how visual attention was </w:t>
      </w:r>
      <w:r w:rsidR="00756C98" w:rsidRPr="0000578A">
        <w:rPr>
          <w:rFonts w:ascii="Times New Roman" w:hAnsi="Times New Roman"/>
          <w:sz w:val="22"/>
          <w:szCs w:val="22"/>
          <w:lang w:val="en-US"/>
        </w:rPr>
        <w:t>divided, the duration of visual focus</w:t>
      </w:r>
      <w:r w:rsidR="000642AD" w:rsidRPr="0000578A">
        <w:rPr>
          <w:rFonts w:ascii="Times New Roman" w:hAnsi="Times New Roman"/>
          <w:sz w:val="22"/>
          <w:szCs w:val="22"/>
          <w:lang w:val="en-US"/>
        </w:rPr>
        <w:t xml:space="preserve"> (see Table</w:t>
      </w:r>
      <w:r w:rsidR="00881BB6" w:rsidRPr="0000578A">
        <w:rPr>
          <w:rFonts w:ascii="Times New Roman" w:hAnsi="Times New Roman"/>
          <w:sz w:val="22"/>
          <w:szCs w:val="22"/>
          <w:lang w:val="en-US"/>
        </w:rPr>
        <w:t xml:space="preserve"> </w:t>
      </w:r>
      <w:r w:rsidR="006535ED">
        <w:rPr>
          <w:rFonts w:ascii="Times New Roman" w:hAnsi="Times New Roman"/>
          <w:sz w:val="22"/>
          <w:szCs w:val="22"/>
          <w:lang w:val="en-US"/>
        </w:rPr>
        <w:t>4</w:t>
      </w:r>
      <w:r w:rsidR="000642AD" w:rsidRPr="0000578A">
        <w:rPr>
          <w:rFonts w:ascii="Times New Roman" w:hAnsi="Times New Roman"/>
          <w:sz w:val="22"/>
          <w:szCs w:val="22"/>
          <w:lang w:val="en-US"/>
        </w:rPr>
        <w:t>)</w:t>
      </w:r>
      <w:r w:rsidR="00756C98" w:rsidRPr="0000578A">
        <w:rPr>
          <w:rFonts w:ascii="Times New Roman" w:hAnsi="Times New Roman"/>
          <w:sz w:val="22"/>
          <w:szCs w:val="22"/>
          <w:lang w:val="en-US"/>
        </w:rPr>
        <w:t xml:space="preserve"> was also </w:t>
      </w:r>
      <w:r w:rsidRPr="0000578A">
        <w:rPr>
          <w:rFonts w:ascii="Times New Roman" w:hAnsi="Times New Roman"/>
          <w:sz w:val="22"/>
          <w:szCs w:val="22"/>
          <w:lang w:val="en-US"/>
        </w:rPr>
        <w:t xml:space="preserve">assessed. </w:t>
      </w:r>
      <w:r w:rsidR="00F12840" w:rsidRPr="0000578A">
        <w:rPr>
          <w:rFonts w:ascii="Times New Roman" w:hAnsi="Times New Roman"/>
          <w:sz w:val="22"/>
          <w:szCs w:val="22"/>
          <w:lang w:val="en-US"/>
        </w:rPr>
        <w:t>As evident from Figure</w:t>
      </w:r>
      <w:r w:rsidRPr="0000578A">
        <w:rPr>
          <w:rFonts w:ascii="Times New Roman" w:hAnsi="Times New Roman"/>
          <w:sz w:val="22"/>
          <w:szCs w:val="22"/>
          <w:lang w:val="en-US"/>
        </w:rPr>
        <w:t xml:space="preserve"> 12</w:t>
      </w:r>
      <w:r w:rsidR="00F12840" w:rsidRPr="0000578A">
        <w:rPr>
          <w:rFonts w:ascii="Times New Roman" w:hAnsi="Times New Roman"/>
          <w:sz w:val="22"/>
          <w:szCs w:val="22"/>
          <w:lang w:val="en-US"/>
        </w:rPr>
        <w:t xml:space="preserve">, </w:t>
      </w:r>
      <w:r w:rsidR="0023160A">
        <w:rPr>
          <w:rFonts w:ascii="Times New Roman" w:hAnsi="Times New Roman"/>
          <w:sz w:val="22"/>
          <w:szCs w:val="22"/>
          <w:lang w:val="en-US"/>
        </w:rPr>
        <w:t>during 46 % of the</w:t>
      </w:r>
      <w:r w:rsidR="00F12840" w:rsidRPr="0000578A">
        <w:rPr>
          <w:rFonts w:ascii="Times New Roman" w:hAnsi="Times New Roman"/>
          <w:sz w:val="22"/>
          <w:szCs w:val="22"/>
          <w:lang w:val="en-US"/>
        </w:rPr>
        <w:t xml:space="preserve"> selecting action and </w:t>
      </w:r>
      <w:r w:rsidR="0023160A">
        <w:rPr>
          <w:rFonts w:ascii="Times New Roman" w:hAnsi="Times New Roman"/>
          <w:sz w:val="22"/>
          <w:szCs w:val="22"/>
          <w:lang w:val="en-US"/>
        </w:rPr>
        <w:t>during 70 % of t</w:t>
      </w:r>
      <w:r w:rsidR="00F12840" w:rsidRPr="0000578A">
        <w:rPr>
          <w:rFonts w:ascii="Times New Roman" w:hAnsi="Times New Roman"/>
          <w:sz w:val="22"/>
          <w:szCs w:val="22"/>
          <w:lang w:val="en-US"/>
        </w:rPr>
        <w:t>he setting action</w:t>
      </w:r>
      <w:r w:rsidR="0023160A">
        <w:rPr>
          <w:rFonts w:ascii="Times New Roman" w:hAnsi="Times New Roman"/>
          <w:sz w:val="22"/>
          <w:szCs w:val="22"/>
          <w:lang w:val="en-US"/>
        </w:rPr>
        <w:t xml:space="preserve">, </w:t>
      </w:r>
      <w:r w:rsidR="00F12840" w:rsidRPr="0000578A">
        <w:rPr>
          <w:rFonts w:ascii="Times New Roman" w:hAnsi="Times New Roman"/>
          <w:sz w:val="22"/>
          <w:szCs w:val="22"/>
          <w:lang w:val="en-US"/>
        </w:rPr>
        <w:t xml:space="preserve">participants looked at the interaction with the light pointer. </w:t>
      </w:r>
      <w:r w:rsidR="00EB0E1E" w:rsidRPr="0000578A">
        <w:rPr>
          <w:rFonts w:ascii="Times New Roman" w:hAnsi="Times New Roman"/>
          <w:sz w:val="22"/>
          <w:szCs w:val="22"/>
          <w:lang w:val="en-US"/>
        </w:rPr>
        <w:t>F</w:t>
      </w:r>
      <w:r w:rsidR="00F12840" w:rsidRPr="0000578A">
        <w:rPr>
          <w:rFonts w:ascii="Times New Roman" w:hAnsi="Times New Roman"/>
          <w:sz w:val="22"/>
          <w:szCs w:val="22"/>
          <w:lang w:val="en-US"/>
        </w:rPr>
        <w:t xml:space="preserve">or an additional 9 % (selecting action) and 7 % (setting action), participants </w:t>
      </w:r>
      <w:r w:rsidR="0023160A">
        <w:rPr>
          <w:rFonts w:ascii="Times New Roman" w:hAnsi="Times New Roman"/>
          <w:sz w:val="22"/>
          <w:szCs w:val="22"/>
          <w:lang w:val="en-US"/>
        </w:rPr>
        <w:t xml:space="preserve">looked away form the interaction most of the time. </w:t>
      </w:r>
      <w:r w:rsidR="00441E22" w:rsidRPr="0000578A">
        <w:rPr>
          <w:rFonts w:ascii="Times New Roman" w:hAnsi="Times New Roman"/>
          <w:sz w:val="22"/>
          <w:szCs w:val="22"/>
          <w:lang w:val="en-US"/>
        </w:rPr>
        <w:t>These numbers show that the majority of interactions with the light pointer were performed outside of the visual focus of attention</w:t>
      </w:r>
      <w:r w:rsidR="000642AD" w:rsidRPr="0000578A">
        <w:rPr>
          <w:rFonts w:ascii="Times New Roman" w:hAnsi="Times New Roman"/>
          <w:sz w:val="22"/>
          <w:szCs w:val="22"/>
          <w:lang w:val="en-US"/>
        </w:rPr>
        <w:t xml:space="preserve"> either completely or for the most part</w:t>
      </w:r>
      <w:r w:rsidR="00441E22" w:rsidRPr="0000578A">
        <w:rPr>
          <w:rFonts w:ascii="Times New Roman" w:hAnsi="Times New Roman"/>
          <w:sz w:val="22"/>
          <w:szCs w:val="22"/>
          <w:lang w:val="en-US"/>
        </w:rPr>
        <w:t xml:space="preserve">, especially during the setting action. This could indicate </w:t>
      </w:r>
      <w:r w:rsidR="00441E22" w:rsidRPr="0000578A">
        <w:rPr>
          <w:rFonts w:ascii="Times New Roman" w:hAnsi="Times New Roman"/>
          <w:sz w:val="22"/>
          <w:szCs w:val="22"/>
          <w:lang w:val="en-US"/>
        </w:rPr>
        <w:lastRenderedPageBreak/>
        <w:t xml:space="preserve">that the participant’s </w:t>
      </w:r>
      <w:r w:rsidR="0023160A">
        <w:rPr>
          <w:rFonts w:ascii="Times New Roman" w:hAnsi="Times New Roman"/>
          <w:sz w:val="22"/>
          <w:szCs w:val="22"/>
          <w:lang w:val="en-US"/>
        </w:rPr>
        <w:t xml:space="preserve">visual </w:t>
      </w:r>
      <w:r w:rsidR="00441E22" w:rsidRPr="0000578A">
        <w:rPr>
          <w:rFonts w:ascii="Times New Roman" w:hAnsi="Times New Roman"/>
          <w:sz w:val="22"/>
          <w:szCs w:val="22"/>
          <w:lang w:val="en-US"/>
        </w:rPr>
        <w:t xml:space="preserve">attention was in these cases focused on the number task and therefore that the light task </w:t>
      </w:r>
      <w:r w:rsidR="0023160A">
        <w:rPr>
          <w:rFonts w:ascii="Times New Roman" w:hAnsi="Times New Roman"/>
          <w:sz w:val="22"/>
          <w:szCs w:val="22"/>
          <w:lang w:val="en-US"/>
        </w:rPr>
        <w:t>may have been</w:t>
      </w:r>
      <w:r w:rsidR="0023160A" w:rsidRPr="0000578A">
        <w:rPr>
          <w:rFonts w:ascii="Times New Roman" w:hAnsi="Times New Roman"/>
          <w:sz w:val="22"/>
          <w:szCs w:val="22"/>
          <w:lang w:val="en-US"/>
        </w:rPr>
        <w:t xml:space="preserve"> </w:t>
      </w:r>
      <w:r w:rsidR="00441E22" w:rsidRPr="0000578A">
        <w:rPr>
          <w:rFonts w:ascii="Times New Roman" w:hAnsi="Times New Roman"/>
          <w:sz w:val="22"/>
          <w:szCs w:val="22"/>
          <w:lang w:val="en-US"/>
        </w:rPr>
        <w:t>performed in the periphery of the attention</w:t>
      </w:r>
      <w:r w:rsidR="005C14CD" w:rsidRPr="0000578A">
        <w:rPr>
          <w:rFonts w:ascii="Times New Roman" w:hAnsi="Times New Roman"/>
          <w:sz w:val="22"/>
          <w:szCs w:val="22"/>
          <w:lang w:val="en-US"/>
        </w:rPr>
        <w:t>.</w:t>
      </w:r>
      <w:r w:rsidR="00EA7777">
        <w:rPr>
          <w:rFonts w:ascii="Times New Roman" w:hAnsi="Times New Roman"/>
          <w:sz w:val="22"/>
          <w:szCs w:val="22"/>
          <w:lang w:val="en-US"/>
        </w:rPr>
        <w:t xml:space="preserve"> </w:t>
      </w:r>
      <w:r w:rsidR="0023160A">
        <w:rPr>
          <w:rFonts w:ascii="Times New Roman" w:hAnsi="Times New Roman"/>
          <w:sz w:val="22"/>
          <w:szCs w:val="22"/>
          <w:lang w:val="en-US"/>
        </w:rPr>
        <w:t>These</w:t>
      </w:r>
      <w:r w:rsidR="002B61F9" w:rsidRPr="0000578A">
        <w:rPr>
          <w:rFonts w:ascii="Times New Roman" w:hAnsi="Times New Roman"/>
          <w:sz w:val="22"/>
          <w:szCs w:val="22"/>
          <w:lang w:val="en-US"/>
        </w:rPr>
        <w:t xml:space="preserve"> results support</w:t>
      </w:r>
      <w:r w:rsidR="005C14CD" w:rsidRPr="0000578A">
        <w:rPr>
          <w:rFonts w:ascii="Times New Roman" w:hAnsi="Times New Roman"/>
          <w:sz w:val="22"/>
          <w:szCs w:val="22"/>
          <w:lang w:val="en-US"/>
        </w:rPr>
        <w:t xml:space="preserve"> hypothesis 2a, which states that participants will not need to constantly look at </w:t>
      </w:r>
      <w:r w:rsidR="003D38E7" w:rsidRPr="0000578A">
        <w:rPr>
          <w:rFonts w:ascii="Times New Roman" w:hAnsi="Times New Roman"/>
          <w:sz w:val="22"/>
          <w:szCs w:val="22"/>
          <w:lang w:val="en-US"/>
        </w:rPr>
        <w:t xml:space="preserve">the light pointer while they are interacting with it. </w:t>
      </w:r>
    </w:p>
    <w:p w14:paraId="6D2BF65B" w14:textId="77777777" w:rsidR="00441E22" w:rsidRPr="0000578A" w:rsidRDefault="00441E22" w:rsidP="00AA36FA">
      <w:pPr>
        <w:rPr>
          <w:rFonts w:ascii="Times New Roman" w:hAnsi="Times New Roman"/>
          <w:sz w:val="22"/>
          <w:szCs w:val="22"/>
          <w:lang w:val="en-US"/>
        </w:rPr>
      </w:pPr>
    </w:p>
    <w:p w14:paraId="4A96F74C" w14:textId="77777777" w:rsidR="00441E22" w:rsidRPr="0000578A" w:rsidRDefault="009F7DFD" w:rsidP="00AA36FA">
      <w:pPr>
        <w:keepNext/>
        <w:rPr>
          <w:rFonts w:ascii="Times New Roman" w:hAnsi="Times New Roman"/>
          <w:lang w:val="en-US"/>
        </w:rPr>
      </w:pPr>
      <w:r>
        <w:rPr>
          <w:rFonts w:ascii="Times New Roman" w:hAnsi="Times New Roman"/>
          <w:noProof/>
          <w:lang w:val="en-US"/>
        </w:rPr>
        <w:drawing>
          <wp:inline distT="0" distB="0" distL="0" distR="0" wp14:anchorId="27B50A87" wp14:editId="676196BC">
            <wp:extent cx="2946400" cy="2548478"/>
            <wp:effectExtent l="25400" t="0" r="0" b="0"/>
            <wp:docPr id="13" name="Picture 4" descr=":Fotos:Fi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s:Fig12.jpg"/>
                    <pic:cNvPicPr>
                      <a:picLocks noChangeAspect="1" noChangeArrowheads="1"/>
                    </pic:cNvPicPr>
                  </pic:nvPicPr>
                  <pic:blipFill>
                    <a:blip r:embed="rId20"/>
                    <a:srcRect/>
                    <a:stretch>
                      <a:fillRect/>
                    </a:stretch>
                  </pic:blipFill>
                  <pic:spPr bwMode="auto">
                    <a:xfrm>
                      <a:off x="0" y="0"/>
                      <a:ext cx="2946281" cy="2548375"/>
                    </a:xfrm>
                    <a:prstGeom prst="rect">
                      <a:avLst/>
                    </a:prstGeom>
                    <a:noFill/>
                    <a:ln w="9525">
                      <a:noFill/>
                      <a:miter lim="800000"/>
                      <a:headEnd/>
                      <a:tailEnd/>
                    </a:ln>
                  </pic:spPr>
                </pic:pic>
              </a:graphicData>
            </a:graphic>
          </wp:inline>
        </w:drawing>
      </w:r>
    </w:p>
    <w:p w14:paraId="1C99EA5D" w14:textId="6FF3791C" w:rsidR="00F12840" w:rsidRPr="0000578A" w:rsidRDefault="00DA773F" w:rsidP="00AA36FA">
      <w:pPr>
        <w:pStyle w:val="Caption"/>
        <w:jc w:val="left"/>
        <w:rPr>
          <w:lang w:val="en-US"/>
        </w:rPr>
      </w:pPr>
      <w:r>
        <w:rPr>
          <w:b/>
          <w:lang w:val="en-US"/>
        </w:rPr>
        <w:t>Fig.</w:t>
      </w:r>
      <w:r w:rsidR="00441E22" w:rsidRPr="00DA773F">
        <w:rPr>
          <w:b/>
          <w:lang w:val="en-US"/>
        </w:rPr>
        <w:t xml:space="preserve"> </w:t>
      </w:r>
      <w:r w:rsidR="000C513A" w:rsidRPr="00DA773F">
        <w:rPr>
          <w:b/>
          <w:lang w:val="en-US"/>
        </w:rPr>
        <w:t>12</w:t>
      </w:r>
      <w:r w:rsidR="00441E22" w:rsidRPr="0000578A">
        <w:rPr>
          <w:lang w:val="en-US"/>
        </w:rPr>
        <w:t xml:space="preserve"> Percentage of interactions </w:t>
      </w:r>
      <w:r w:rsidR="00F12840" w:rsidRPr="0000578A">
        <w:rPr>
          <w:lang w:val="en-US"/>
        </w:rPr>
        <w:t xml:space="preserve">being viewed for </w:t>
      </w:r>
      <w:r w:rsidR="00F84B54">
        <w:rPr>
          <w:lang w:val="en-US"/>
        </w:rPr>
        <w:t>various</w:t>
      </w:r>
      <w:r w:rsidR="00F12840" w:rsidRPr="0000578A">
        <w:rPr>
          <w:lang w:val="en-US"/>
        </w:rPr>
        <w:t xml:space="preserve"> durations of visual focus, divided in selecting and setting action</w:t>
      </w:r>
    </w:p>
    <w:p w14:paraId="57C0BDC3" w14:textId="77777777" w:rsidR="00441E22" w:rsidRPr="0000578A" w:rsidRDefault="00441E22" w:rsidP="00AA36FA">
      <w:pPr>
        <w:rPr>
          <w:rFonts w:ascii="Times New Roman" w:hAnsi="Times New Roman"/>
          <w:i/>
          <w:sz w:val="22"/>
          <w:szCs w:val="22"/>
          <w:lang w:val="en-US"/>
        </w:rPr>
      </w:pPr>
      <w:r w:rsidRPr="0000578A">
        <w:rPr>
          <w:rFonts w:ascii="Times New Roman" w:hAnsi="Times New Roman"/>
          <w:i/>
          <w:sz w:val="22"/>
          <w:szCs w:val="22"/>
          <w:lang w:val="en-US"/>
        </w:rPr>
        <w:t>5.3.2 Different feedback styles</w:t>
      </w:r>
    </w:p>
    <w:p w14:paraId="183CC2BA" w14:textId="77777777" w:rsidR="00961928" w:rsidRPr="0000578A" w:rsidRDefault="00441E22" w:rsidP="00AA36FA">
      <w:pPr>
        <w:rPr>
          <w:rFonts w:ascii="Times New Roman" w:hAnsi="Times New Roman"/>
          <w:sz w:val="22"/>
          <w:szCs w:val="22"/>
          <w:lang w:val="en-US"/>
        </w:rPr>
      </w:pPr>
      <w:r w:rsidRPr="0000578A">
        <w:rPr>
          <w:rFonts w:ascii="Times New Roman" w:hAnsi="Times New Roman"/>
          <w:sz w:val="22"/>
          <w:szCs w:val="22"/>
          <w:lang w:val="en-US"/>
        </w:rPr>
        <w:t>The observation that participants did not always need to look at the light pointer or lamp to interact with it is promising, since it may indicate that only few mental resources were required for the light task. We were furthermore interested in how the different feedback styles contributed to this. The graphs in Figure</w:t>
      </w:r>
      <w:r w:rsidR="000C513A" w:rsidRPr="0000578A">
        <w:rPr>
          <w:rFonts w:ascii="Times New Roman" w:hAnsi="Times New Roman"/>
          <w:sz w:val="22"/>
          <w:szCs w:val="22"/>
          <w:lang w:val="en-US"/>
        </w:rPr>
        <w:t xml:space="preserve"> 13 and 14</w:t>
      </w:r>
      <w:r w:rsidRPr="0000578A">
        <w:rPr>
          <w:rFonts w:ascii="Times New Roman" w:hAnsi="Times New Roman"/>
          <w:sz w:val="22"/>
          <w:szCs w:val="22"/>
          <w:lang w:val="en-US"/>
        </w:rPr>
        <w:t xml:space="preserve"> therefore show the results of the </w:t>
      </w:r>
      <w:r w:rsidR="00961928" w:rsidRPr="0000578A">
        <w:rPr>
          <w:rFonts w:ascii="Times New Roman" w:hAnsi="Times New Roman"/>
          <w:sz w:val="22"/>
          <w:szCs w:val="22"/>
          <w:lang w:val="en-US"/>
        </w:rPr>
        <w:t>video analysis in the category “duration of visual focus”</w:t>
      </w:r>
      <w:r w:rsidRPr="0000578A">
        <w:rPr>
          <w:rFonts w:ascii="Times New Roman" w:hAnsi="Times New Roman"/>
          <w:sz w:val="22"/>
          <w:szCs w:val="22"/>
          <w:lang w:val="en-US"/>
        </w:rPr>
        <w:t xml:space="preserve">, for each feedback style separately. </w:t>
      </w:r>
    </w:p>
    <w:p w14:paraId="6E0707B9" w14:textId="77777777" w:rsidR="00441E22" w:rsidRPr="0000578A" w:rsidRDefault="00441E22" w:rsidP="00AA36FA">
      <w:pPr>
        <w:rPr>
          <w:rFonts w:ascii="Times New Roman" w:hAnsi="Times New Roman"/>
          <w:sz w:val="22"/>
          <w:szCs w:val="22"/>
          <w:lang w:val="en-US"/>
        </w:rPr>
      </w:pPr>
    </w:p>
    <w:p w14:paraId="1EC04037" w14:textId="21DEF236" w:rsidR="00737799" w:rsidRPr="0000578A" w:rsidRDefault="00441E22" w:rsidP="00AA36FA">
      <w:pPr>
        <w:rPr>
          <w:rFonts w:ascii="Times New Roman" w:hAnsi="Times New Roman"/>
          <w:sz w:val="22"/>
          <w:szCs w:val="22"/>
          <w:lang w:val="en-US"/>
        </w:rPr>
      </w:pPr>
      <w:r w:rsidRPr="0000578A">
        <w:rPr>
          <w:rFonts w:ascii="Times New Roman" w:hAnsi="Times New Roman"/>
          <w:sz w:val="22"/>
          <w:szCs w:val="22"/>
          <w:lang w:val="en-US"/>
        </w:rPr>
        <w:t xml:space="preserve">As evident from the </w:t>
      </w:r>
      <w:r w:rsidR="000C513A" w:rsidRPr="0000578A">
        <w:rPr>
          <w:rFonts w:ascii="Times New Roman" w:hAnsi="Times New Roman"/>
          <w:sz w:val="22"/>
          <w:szCs w:val="22"/>
          <w:lang w:val="en-US"/>
        </w:rPr>
        <w:t>graphs in Figure 13 and 14</w:t>
      </w:r>
      <w:r w:rsidRPr="0000578A">
        <w:rPr>
          <w:rFonts w:ascii="Times New Roman" w:hAnsi="Times New Roman"/>
          <w:sz w:val="22"/>
          <w:szCs w:val="22"/>
          <w:lang w:val="en-US"/>
        </w:rPr>
        <w:t>,</w:t>
      </w:r>
      <w:r w:rsidR="00961928" w:rsidRPr="0000578A">
        <w:rPr>
          <w:rFonts w:ascii="Times New Roman" w:hAnsi="Times New Roman"/>
          <w:sz w:val="22"/>
          <w:szCs w:val="22"/>
          <w:lang w:val="en-US"/>
        </w:rPr>
        <w:t xml:space="preserve"> </w:t>
      </w:r>
      <w:r w:rsidR="002B61F9" w:rsidRPr="0000578A">
        <w:rPr>
          <w:rFonts w:ascii="Times New Roman" w:hAnsi="Times New Roman"/>
          <w:sz w:val="22"/>
          <w:szCs w:val="22"/>
          <w:lang w:val="en-US"/>
        </w:rPr>
        <w:t xml:space="preserve">in all feedback styles participants never looked at the light pointer interactions for a large amount of all interactions. Besides this, differences were also visible between the different feedback styles. </w:t>
      </w:r>
      <w:r w:rsidR="00961928" w:rsidRPr="0000578A">
        <w:rPr>
          <w:rFonts w:ascii="Times New Roman" w:hAnsi="Times New Roman"/>
          <w:sz w:val="22"/>
          <w:szCs w:val="22"/>
          <w:lang w:val="en-US"/>
        </w:rPr>
        <w:t>For the setting action, the percentage of interactions that were not viewed by participants was highest in the combination feedback style (76 %) compared to the other feedback styles (</w:t>
      </w:r>
      <w:r w:rsidR="00506D63" w:rsidRPr="0000578A">
        <w:rPr>
          <w:rFonts w:ascii="Times New Roman" w:hAnsi="Times New Roman"/>
          <w:sz w:val="22"/>
          <w:szCs w:val="22"/>
          <w:lang w:val="en-US"/>
        </w:rPr>
        <w:t>72 % for the haptic, 68 % for the auditory and 63 % for the vis</w:t>
      </w:r>
      <w:r w:rsidR="00EB0E1E" w:rsidRPr="0000578A">
        <w:rPr>
          <w:rFonts w:ascii="Times New Roman" w:hAnsi="Times New Roman"/>
          <w:sz w:val="22"/>
          <w:szCs w:val="22"/>
          <w:lang w:val="en-US"/>
        </w:rPr>
        <w:t xml:space="preserve">ual feedback style). </w:t>
      </w:r>
      <w:r w:rsidR="00737799" w:rsidRPr="0000578A">
        <w:rPr>
          <w:rFonts w:ascii="Times New Roman" w:hAnsi="Times New Roman"/>
          <w:sz w:val="22"/>
          <w:szCs w:val="22"/>
          <w:lang w:val="en-US"/>
        </w:rPr>
        <w:t xml:space="preserve">In order to discover whether the combination feedback style scored significantly different from the visual feedback style in this regard, a chi-square test was conducted comparing visual focus of both feedback styles. Results of this test indicated that people’s visual attention in the combination feedback style differed significantly from that in the visual feedback style </w:t>
      </w:r>
      <w:r w:rsidR="00737799" w:rsidRPr="0000578A">
        <w:rPr>
          <w:rFonts w:ascii="Times" w:hAnsi="Times"/>
          <w:sz w:val="22"/>
          <w:lang w:val="en-US"/>
        </w:rPr>
        <w:t>(</w:t>
      </w:r>
      <w:r w:rsidR="00737799" w:rsidRPr="0000578A">
        <w:rPr>
          <w:rFonts w:ascii="Times" w:hAnsi="Times"/>
          <w:sz w:val="22"/>
          <w:lang w:val="en-US"/>
        </w:rPr>
        <w:sym w:font="Symbol" w:char="F063"/>
      </w:r>
      <w:r w:rsidR="00BA60AF" w:rsidRPr="0000578A">
        <w:rPr>
          <w:rFonts w:ascii="Times" w:hAnsi="Times"/>
          <w:sz w:val="22"/>
          <w:lang w:val="en-US"/>
        </w:rPr>
        <w:t>2 (4</w:t>
      </w:r>
      <w:r w:rsidR="00737799" w:rsidRPr="0000578A">
        <w:rPr>
          <w:rFonts w:ascii="Times" w:hAnsi="Times"/>
          <w:sz w:val="22"/>
          <w:lang w:val="en-US"/>
        </w:rPr>
        <w:t>) = 25.62, p &lt; 0.001). Visual attention in the combination feedback style also differed significantly from visual attention in the auditory feedback style (</w:t>
      </w:r>
      <w:r w:rsidR="00737799" w:rsidRPr="0000578A">
        <w:rPr>
          <w:rFonts w:ascii="Times" w:hAnsi="Times"/>
          <w:sz w:val="22"/>
          <w:lang w:val="en-US"/>
        </w:rPr>
        <w:sym w:font="Symbol" w:char="F063"/>
      </w:r>
      <w:r w:rsidR="00BA60AF" w:rsidRPr="0000578A">
        <w:rPr>
          <w:rFonts w:ascii="Times" w:hAnsi="Times"/>
          <w:sz w:val="22"/>
          <w:lang w:val="en-US"/>
        </w:rPr>
        <w:t>2 (4</w:t>
      </w:r>
      <w:r w:rsidR="00737799" w:rsidRPr="0000578A">
        <w:rPr>
          <w:rFonts w:ascii="Times" w:hAnsi="Times"/>
          <w:sz w:val="22"/>
          <w:lang w:val="en-US"/>
        </w:rPr>
        <w:t>) = 14.14, p = 0.006), but not from the haptic feedback style (</w:t>
      </w:r>
      <w:r w:rsidR="00737799" w:rsidRPr="0000578A">
        <w:rPr>
          <w:rFonts w:ascii="Times" w:hAnsi="Times"/>
          <w:sz w:val="22"/>
          <w:lang w:val="en-US"/>
        </w:rPr>
        <w:sym w:font="Symbol" w:char="F063"/>
      </w:r>
      <w:r w:rsidR="00BA60AF" w:rsidRPr="0000578A">
        <w:rPr>
          <w:rFonts w:ascii="Times" w:hAnsi="Times"/>
          <w:sz w:val="22"/>
          <w:lang w:val="en-US"/>
        </w:rPr>
        <w:t>2 (4</w:t>
      </w:r>
      <w:r w:rsidR="00737799" w:rsidRPr="0000578A">
        <w:rPr>
          <w:rFonts w:ascii="Times" w:hAnsi="Times"/>
          <w:sz w:val="22"/>
          <w:lang w:val="en-US"/>
        </w:rPr>
        <w:t xml:space="preserve">) = 5.46, p = </w:t>
      </w:r>
      <w:r w:rsidR="00392A10" w:rsidRPr="0000578A">
        <w:rPr>
          <w:rFonts w:ascii="Times" w:hAnsi="Times"/>
          <w:sz w:val="22"/>
          <w:lang w:val="en-US"/>
        </w:rPr>
        <w:t>0.244).</w:t>
      </w:r>
    </w:p>
    <w:p w14:paraId="506C4922" w14:textId="77777777" w:rsidR="00525CBB" w:rsidRDefault="00525CBB" w:rsidP="00AA36FA">
      <w:pPr>
        <w:rPr>
          <w:rFonts w:ascii="Times New Roman" w:hAnsi="Times New Roman"/>
          <w:sz w:val="22"/>
          <w:szCs w:val="22"/>
          <w:lang w:val="en-US"/>
        </w:rPr>
      </w:pPr>
    </w:p>
    <w:p w14:paraId="653E7E4F" w14:textId="77777777" w:rsidR="00525CBB" w:rsidRDefault="00525CBB" w:rsidP="00AA36FA">
      <w:pPr>
        <w:rPr>
          <w:rFonts w:ascii="Times New Roman" w:hAnsi="Times New Roman"/>
          <w:sz w:val="22"/>
          <w:szCs w:val="22"/>
          <w:lang w:val="en-US"/>
        </w:rPr>
      </w:pPr>
      <w:r>
        <w:rPr>
          <w:rFonts w:ascii="Times New Roman" w:hAnsi="Times New Roman"/>
          <w:noProof/>
          <w:sz w:val="22"/>
          <w:szCs w:val="22"/>
          <w:lang w:val="en-US"/>
        </w:rPr>
        <w:lastRenderedPageBreak/>
        <w:drawing>
          <wp:inline distT="0" distB="0" distL="0" distR="0" wp14:anchorId="25E0A542" wp14:editId="36308B3A">
            <wp:extent cx="2907231" cy="2514600"/>
            <wp:effectExtent l="25400" t="0" r="0" b="0"/>
            <wp:docPr id="3" name="Picture 2" descr=":Fotos:Fi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s:Fig13.jpg"/>
                    <pic:cNvPicPr>
                      <a:picLocks noChangeAspect="1" noChangeArrowheads="1"/>
                    </pic:cNvPicPr>
                  </pic:nvPicPr>
                  <pic:blipFill>
                    <a:blip r:embed="rId21"/>
                    <a:srcRect/>
                    <a:stretch>
                      <a:fillRect/>
                    </a:stretch>
                  </pic:blipFill>
                  <pic:spPr bwMode="auto">
                    <a:xfrm>
                      <a:off x="0" y="0"/>
                      <a:ext cx="2907128" cy="2514511"/>
                    </a:xfrm>
                    <a:prstGeom prst="rect">
                      <a:avLst/>
                    </a:prstGeom>
                    <a:noFill/>
                    <a:ln w="9525">
                      <a:noFill/>
                      <a:miter lim="800000"/>
                      <a:headEnd/>
                      <a:tailEnd/>
                    </a:ln>
                  </pic:spPr>
                </pic:pic>
              </a:graphicData>
            </a:graphic>
          </wp:inline>
        </w:drawing>
      </w:r>
    </w:p>
    <w:p w14:paraId="29807830" w14:textId="68A55D63" w:rsidR="00525CBB" w:rsidRPr="0000578A" w:rsidRDefault="00DA773F" w:rsidP="00525CBB">
      <w:pPr>
        <w:pStyle w:val="Caption"/>
        <w:jc w:val="left"/>
        <w:rPr>
          <w:rFonts w:ascii="Times New Roman" w:hAnsi="Times New Roman"/>
          <w:lang w:val="en-US"/>
        </w:rPr>
      </w:pPr>
      <w:r>
        <w:rPr>
          <w:rFonts w:ascii="Times New Roman" w:hAnsi="Times New Roman"/>
          <w:b/>
          <w:lang w:val="en-US"/>
        </w:rPr>
        <w:t>Fig.</w:t>
      </w:r>
      <w:r w:rsidR="00525CBB" w:rsidRPr="00DA773F">
        <w:rPr>
          <w:rFonts w:ascii="Times New Roman" w:hAnsi="Times New Roman"/>
          <w:b/>
          <w:lang w:val="en-US"/>
        </w:rPr>
        <w:t xml:space="preserve"> 13</w:t>
      </w:r>
      <w:r w:rsidR="00525CBB" w:rsidRPr="0000578A">
        <w:rPr>
          <w:rFonts w:ascii="Times New Roman" w:hAnsi="Times New Roman"/>
          <w:lang w:val="en-US"/>
        </w:rPr>
        <w:t xml:space="preserve"> Percentage of interactions being viewed for </w:t>
      </w:r>
      <w:r w:rsidR="00F84B54">
        <w:rPr>
          <w:rFonts w:ascii="Times New Roman" w:hAnsi="Times New Roman"/>
          <w:lang w:val="en-US"/>
        </w:rPr>
        <w:t>various</w:t>
      </w:r>
      <w:r w:rsidR="00525CBB" w:rsidRPr="0000578A">
        <w:rPr>
          <w:rFonts w:ascii="Times New Roman" w:hAnsi="Times New Roman"/>
          <w:lang w:val="en-US"/>
        </w:rPr>
        <w:t xml:space="preserve"> durations of visual focus, per feedback condition, in the </w:t>
      </w:r>
      <w:r w:rsidR="00525CBB">
        <w:rPr>
          <w:rFonts w:ascii="Times New Roman" w:hAnsi="Times New Roman"/>
          <w:lang w:val="en-US"/>
        </w:rPr>
        <w:t>setting</w:t>
      </w:r>
      <w:r>
        <w:rPr>
          <w:rFonts w:ascii="Times New Roman" w:hAnsi="Times New Roman"/>
          <w:lang w:val="en-US"/>
        </w:rPr>
        <w:t xml:space="preserve"> action</w:t>
      </w:r>
    </w:p>
    <w:p w14:paraId="408F9AF6" w14:textId="77777777" w:rsidR="00506D63" w:rsidRPr="0000578A" w:rsidRDefault="00506D63" w:rsidP="00AA36FA">
      <w:pPr>
        <w:rPr>
          <w:rFonts w:ascii="Times New Roman" w:hAnsi="Times New Roman"/>
          <w:sz w:val="22"/>
          <w:szCs w:val="22"/>
          <w:lang w:val="en-US"/>
        </w:rPr>
      </w:pPr>
    </w:p>
    <w:p w14:paraId="60389AD1" w14:textId="006886E2" w:rsidR="00392A10" w:rsidRPr="0000578A" w:rsidRDefault="00506D63" w:rsidP="00AA36FA">
      <w:pPr>
        <w:rPr>
          <w:rFonts w:ascii="Times New Roman" w:hAnsi="Times New Roman"/>
          <w:sz w:val="22"/>
          <w:szCs w:val="22"/>
          <w:lang w:val="en-US"/>
        </w:rPr>
      </w:pPr>
      <w:r w:rsidRPr="0000578A">
        <w:rPr>
          <w:rFonts w:ascii="Times New Roman" w:hAnsi="Times New Roman"/>
          <w:sz w:val="22"/>
          <w:szCs w:val="22"/>
          <w:lang w:val="en-US"/>
        </w:rPr>
        <w:t>For the selecting action, participants never looked at the interaction with the light pointer for 5</w:t>
      </w:r>
      <w:r w:rsidR="00F03B41">
        <w:rPr>
          <w:rFonts w:ascii="Times New Roman" w:hAnsi="Times New Roman"/>
          <w:sz w:val="22"/>
          <w:szCs w:val="22"/>
          <w:lang w:val="en-US"/>
        </w:rPr>
        <w:t>3</w:t>
      </w:r>
      <w:r w:rsidRPr="0000578A">
        <w:rPr>
          <w:rFonts w:ascii="Times New Roman" w:hAnsi="Times New Roman"/>
          <w:sz w:val="22"/>
          <w:szCs w:val="22"/>
          <w:lang w:val="en-US"/>
        </w:rPr>
        <w:t xml:space="preserve"> % </w:t>
      </w:r>
      <w:r w:rsidR="000642AD" w:rsidRPr="0000578A">
        <w:rPr>
          <w:rFonts w:ascii="Times New Roman" w:hAnsi="Times New Roman"/>
          <w:sz w:val="22"/>
          <w:szCs w:val="22"/>
          <w:lang w:val="en-US"/>
        </w:rPr>
        <w:t xml:space="preserve">of the separate interactions </w:t>
      </w:r>
      <w:r w:rsidRPr="0000578A">
        <w:rPr>
          <w:rFonts w:ascii="Times New Roman" w:hAnsi="Times New Roman"/>
          <w:sz w:val="22"/>
          <w:szCs w:val="22"/>
          <w:lang w:val="en-US"/>
        </w:rPr>
        <w:t xml:space="preserve">in the haptic feedback style, closely followed by the combination feedback style (51 %). This percentage was lower for the </w:t>
      </w:r>
      <w:r w:rsidR="00F03B41">
        <w:rPr>
          <w:rFonts w:ascii="Times New Roman" w:hAnsi="Times New Roman"/>
          <w:sz w:val="22"/>
          <w:szCs w:val="22"/>
          <w:lang w:val="en-US"/>
        </w:rPr>
        <w:t>auditory (41</w:t>
      </w:r>
      <w:r w:rsidR="00E105E2">
        <w:rPr>
          <w:rFonts w:ascii="Times New Roman" w:hAnsi="Times New Roman"/>
          <w:sz w:val="22"/>
          <w:szCs w:val="22"/>
          <w:lang w:val="en-US"/>
        </w:rPr>
        <w:t xml:space="preserve"> %) and the </w:t>
      </w:r>
      <w:r w:rsidRPr="0000578A">
        <w:rPr>
          <w:rFonts w:ascii="Times New Roman" w:hAnsi="Times New Roman"/>
          <w:sz w:val="22"/>
          <w:szCs w:val="22"/>
          <w:lang w:val="en-US"/>
        </w:rPr>
        <w:t xml:space="preserve">visual (40 %) </w:t>
      </w:r>
      <w:r w:rsidR="00E105E2">
        <w:rPr>
          <w:rFonts w:ascii="Times New Roman" w:hAnsi="Times New Roman"/>
          <w:sz w:val="22"/>
          <w:szCs w:val="22"/>
          <w:lang w:val="en-US"/>
        </w:rPr>
        <w:t>feedback style.</w:t>
      </w:r>
      <w:r w:rsidRPr="0000578A">
        <w:rPr>
          <w:rFonts w:ascii="Times New Roman" w:hAnsi="Times New Roman"/>
          <w:sz w:val="22"/>
          <w:szCs w:val="22"/>
          <w:lang w:val="en-US"/>
        </w:rPr>
        <w:t xml:space="preserve"> </w:t>
      </w:r>
      <w:r w:rsidR="00BA60AF" w:rsidRPr="0000578A">
        <w:rPr>
          <w:rFonts w:ascii="Times New Roman" w:hAnsi="Times New Roman"/>
          <w:sz w:val="22"/>
          <w:szCs w:val="22"/>
          <w:lang w:val="en-US"/>
        </w:rPr>
        <w:t>S</w:t>
      </w:r>
      <w:r w:rsidR="00737799" w:rsidRPr="0000578A">
        <w:rPr>
          <w:rFonts w:ascii="Times New Roman" w:hAnsi="Times New Roman"/>
          <w:sz w:val="22"/>
          <w:szCs w:val="22"/>
          <w:lang w:val="en-US"/>
        </w:rPr>
        <w:t xml:space="preserve">everal chi-squared tests were conducted to investigate whether the combination feedback style differed significantly from the other feedback styles offered. Results indicated </w:t>
      </w:r>
      <w:r w:rsidR="00303C86" w:rsidRPr="0000578A">
        <w:rPr>
          <w:rFonts w:ascii="Times New Roman" w:hAnsi="Times New Roman"/>
          <w:sz w:val="22"/>
          <w:szCs w:val="22"/>
          <w:lang w:val="en-US"/>
        </w:rPr>
        <w:t>that</w:t>
      </w:r>
      <w:r w:rsidR="00737799" w:rsidRPr="0000578A">
        <w:rPr>
          <w:rFonts w:ascii="Times New Roman" w:hAnsi="Times New Roman"/>
          <w:sz w:val="22"/>
          <w:szCs w:val="22"/>
          <w:lang w:val="en-US"/>
        </w:rPr>
        <w:t xml:space="preserve">, again, </w:t>
      </w:r>
      <w:r w:rsidR="00ED70FA">
        <w:rPr>
          <w:rFonts w:ascii="Times New Roman" w:hAnsi="Times New Roman"/>
          <w:sz w:val="22"/>
          <w:szCs w:val="22"/>
          <w:lang w:val="en-US"/>
        </w:rPr>
        <w:t>participants’</w:t>
      </w:r>
      <w:r w:rsidR="00303C86" w:rsidRPr="0000578A">
        <w:rPr>
          <w:rFonts w:ascii="Times New Roman" w:hAnsi="Times New Roman"/>
          <w:sz w:val="22"/>
          <w:szCs w:val="22"/>
          <w:lang w:val="en-US"/>
        </w:rPr>
        <w:t xml:space="preserve"> visual attention in the combination feedback style differed significantly from that in the visual feedback style </w:t>
      </w:r>
      <w:r w:rsidR="00303C86" w:rsidRPr="0000578A">
        <w:rPr>
          <w:rFonts w:ascii="Times" w:hAnsi="Times"/>
          <w:sz w:val="22"/>
          <w:lang w:val="en-US"/>
        </w:rPr>
        <w:t>(</w:t>
      </w:r>
      <w:r w:rsidR="00303C86" w:rsidRPr="0000578A">
        <w:rPr>
          <w:rFonts w:ascii="Times" w:hAnsi="Times"/>
          <w:sz w:val="22"/>
          <w:lang w:val="en-US"/>
        </w:rPr>
        <w:sym w:font="Symbol" w:char="F063"/>
      </w:r>
      <w:r w:rsidR="00BA60AF" w:rsidRPr="0000578A">
        <w:rPr>
          <w:rFonts w:ascii="Times" w:hAnsi="Times"/>
          <w:sz w:val="22"/>
          <w:lang w:val="en-US"/>
        </w:rPr>
        <w:t>2 (4</w:t>
      </w:r>
      <w:r w:rsidR="00303C86" w:rsidRPr="0000578A">
        <w:rPr>
          <w:rFonts w:ascii="Times" w:hAnsi="Times"/>
          <w:sz w:val="22"/>
          <w:lang w:val="en-US"/>
        </w:rPr>
        <w:t>) = 35.16</w:t>
      </w:r>
      <w:r w:rsidR="00392A10" w:rsidRPr="0000578A">
        <w:rPr>
          <w:rFonts w:ascii="Times" w:hAnsi="Times"/>
          <w:sz w:val="22"/>
          <w:lang w:val="en-US"/>
        </w:rPr>
        <w:t>, p &lt; 0.001). Similar to the setting action, v</w:t>
      </w:r>
      <w:r w:rsidR="00303C86" w:rsidRPr="0000578A">
        <w:rPr>
          <w:rFonts w:ascii="Times" w:hAnsi="Times"/>
          <w:sz w:val="22"/>
          <w:lang w:val="en-US"/>
        </w:rPr>
        <w:t>isual attention in the combination feedback style also differ</w:t>
      </w:r>
      <w:r w:rsidR="00737799" w:rsidRPr="0000578A">
        <w:rPr>
          <w:rFonts w:ascii="Times" w:hAnsi="Times"/>
          <w:sz w:val="22"/>
          <w:lang w:val="en-US"/>
        </w:rPr>
        <w:t>ed</w:t>
      </w:r>
      <w:r w:rsidR="00303C86" w:rsidRPr="0000578A">
        <w:rPr>
          <w:rFonts w:ascii="Times" w:hAnsi="Times"/>
          <w:sz w:val="22"/>
          <w:lang w:val="en-US"/>
        </w:rPr>
        <w:t xml:space="preserve"> significantly from the auditory feedback style (</w:t>
      </w:r>
      <w:r w:rsidR="00303C86" w:rsidRPr="0000578A">
        <w:rPr>
          <w:rFonts w:ascii="Times" w:hAnsi="Times"/>
          <w:sz w:val="22"/>
          <w:lang w:val="en-US"/>
        </w:rPr>
        <w:sym w:font="Symbol" w:char="F063"/>
      </w:r>
      <w:r w:rsidR="00303C86" w:rsidRPr="0000578A">
        <w:rPr>
          <w:rFonts w:ascii="Times" w:hAnsi="Times"/>
          <w:sz w:val="22"/>
          <w:lang w:val="en-US"/>
        </w:rPr>
        <w:t xml:space="preserve">2 (4) = </w:t>
      </w:r>
      <w:r w:rsidR="00737799" w:rsidRPr="0000578A">
        <w:rPr>
          <w:rFonts w:ascii="Times" w:hAnsi="Times"/>
          <w:sz w:val="22"/>
          <w:lang w:val="en-US"/>
        </w:rPr>
        <w:t>16.46, p =</w:t>
      </w:r>
      <w:r w:rsidR="00303C86" w:rsidRPr="0000578A">
        <w:rPr>
          <w:rFonts w:ascii="Times" w:hAnsi="Times"/>
          <w:sz w:val="22"/>
          <w:lang w:val="en-US"/>
        </w:rPr>
        <w:t xml:space="preserve"> </w:t>
      </w:r>
      <w:r w:rsidR="00737799" w:rsidRPr="0000578A">
        <w:rPr>
          <w:rFonts w:ascii="Times" w:hAnsi="Times"/>
          <w:sz w:val="22"/>
          <w:lang w:val="en-US"/>
        </w:rPr>
        <w:t xml:space="preserve">0.002), but not from the haptic feedback style </w:t>
      </w:r>
      <w:r w:rsidR="00303C86" w:rsidRPr="0000578A">
        <w:rPr>
          <w:rFonts w:ascii="Times" w:hAnsi="Times"/>
          <w:sz w:val="22"/>
          <w:lang w:val="en-US"/>
        </w:rPr>
        <w:t xml:space="preserve"> (</w:t>
      </w:r>
      <w:r w:rsidR="00303C86" w:rsidRPr="0000578A">
        <w:rPr>
          <w:rFonts w:ascii="Times" w:hAnsi="Times"/>
          <w:sz w:val="22"/>
          <w:lang w:val="en-US"/>
        </w:rPr>
        <w:sym w:font="Symbol" w:char="F063"/>
      </w:r>
      <w:r w:rsidR="00BA60AF" w:rsidRPr="0000578A">
        <w:rPr>
          <w:rFonts w:ascii="Times" w:hAnsi="Times"/>
          <w:sz w:val="22"/>
          <w:lang w:val="en-US"/>
        </w:rPr>
        <w:t>2 (4</w:t>
      </w:r>
      <w:r w:rsidR="00303C86" w:rsidRPr="0000578A">
        <w:rPr>
          <w:rFonts w:ascii="Times" w:hAnsi="Times"/>
          <w:sz w:val="22"/>
          <w:lang w:val="en-US"/>
        </w:rPr>
        <w:t>) = 7.21, p = 0.125)</w:t>
      </w:r>
      <w:r w:rsidR="00737799" w:rsidRPr="0000578A">
        <w:rPr>
          <w:rFonts w:ascii="Times" w:hAnsi="Times"/>
          <w:sz w:val="22"/>
          <w:lang w:val="en-US"/>
        </w:rPr>
        <w:t xml:space="preserve">. </w:t>
      </w:r>
    </w:p>
    <w:p w14:paraId="769840C1" w14:textId="77777777" w:rsidR="00525CBB" w:rsidRDefault="00525CBB" w:rsidP="00AA36FA">
      <w:pPr>
        <w:rPr>
          <w:rFonts w:ascii="Times New Roman" w:hAnsi="Times New Roman"/>
          <w:sz w:val="22"/>
          <w:szCs w:val="22"/>
          <w:lang w:val="en-US"/>
        </w:rPr>
      </w:pPr>
    </w:p>
    <w:p w14:paraId="49F91D7B" w14:textId="77777777" w:rsidR="00525CBB" w:rsidRDefault="00525CBB" w:rsidP="00AA36FA">
      <w:pPr>
        <w:rPr>
          <w:rFonts w:ascii="Times New Roman" w:hAnsi="Times New Roman"/>
          <w:sz w:val="22"/>
          <w:szCs w:val="22"/>
          <w:lang w:val="en-US"/>
        </w:rPr>
      </w:pPr>
      <w:r>
        <w:rPr>
          <w:rFonts w:ascii="Times New Roman" w:hAnsi="Times New Roman"/>
          <w:noProof/>
          <w:sz w:val="22"/>
          <w:szCs w:val="22"/>
          <w:lang w:val="en-US"/>
        </w:rPr>
        <w:drawing>
          <wp:inline distT="0" distB="0" distL="0" distR="0" wp14:anchorId="7F59F706" wp14:editId="3966A1E8">
            <wp:extent cx="2946400" cy="2548476"/>
            <wp:effectExtent l="25400" t="0" r="0" b="0"/>
            <wp:docPr id="5" name="Picture 3" descr=":Fotos:Fi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s:Fig14.jpg"/>
                    <pic:cNvPicPr>
                      <a:picLocks noChangeAspect="1" noChangeArrowheads="1"/>
                    </pic:cNvPicPr>
                  </pic:nvPicPr>
                  <pic:blipFill>
                    <a:blip r:embed="rId22"/>
                    <a:srcRect/>
                    <a:stretch>
                      <a:fillRect/>
                    </a:stretch>
                  </pic:blipFill>
                  <pic:spPr bwMode="auto">
                    <a:xfrm>
                      <a:off x="0" y="0"/>
                      <a:ext cx="2949694" cy="2551325"/>
                    </a:xfrm>
                    <a:prstGeom prst="rect">
                      <a:avLst/>
                    </a:prstGeom>
                    <a:noFill/>
                    <a:ln w="9525">
                      <a:noFill/>
                      <a:miter lim="800000"/>
                      <a:headEnd/>
                      <a:tailEnd/>
                    </a:ln>
                  </pic:spPr>
                </pic:pic>
              </a:graphicData>
            </a:graphic>
          </wp:inline>
        </w:drawing>
      </w:r>
    </w:p>
    <w:p w14:paraId="74ECCAC7" w14:textId="54231D5E" w:rsidR="00525CBB" w:rsidRDefault="00D40F45" w:rsidP="00525CBB">
      <w:pPr>
        <w:pStyle w:val="Caption"/>
        <w:jc w:val="left"/>
        <w:rPr>
          <w:rFonts w:ascii="Times New Roman" w:hAnsi="Times New Roman"/>
          <w:sz w:val="22"/>
          <w:szCs w:val="22"/>
          <w:lang w:val="en-US"/>
        </w:rPr>
      </w:pPr>
      <w:r>
        <w:rPr>
          <w:rFonts w:ascii="Times New Roman" w:hAnsi="Times New Roman"/>
          <w:b/>
          <w:lang w:val="en-US"/>
        </w:rPr>
        <w:t>Fig.</w:t>
      </w:r>
      <w:r w:rsidR="00525CBB" w:rsidRPr="00D40F45">
        <w:rPr>
          <w:rFonts w:ascii="Times New Roman" w:hAnsi="Times New Roman"/>
          <w:b/>
          <w:lang w:val="en-US"/>
        </w:rPr>
        <w:t xml:space="preserve"> 14</w:t>
      </w:r>
      <w:r w:rsidR="00525CBB" w:rsidRPr="0000578A">
        <w:rPr>
          <w:rFonts w:ascii="Times New Roman" w:hAnsi="Times New Roman"/>
          <w:lang w:val="en-US"/>
        </w:rPr>
        <w:t xml:space="preserve"> Percentage of interactions being viewed for </w:t>
      </w:r>
      <w:r w:rsidR="00F84B54">
        <w:rPr>
          <w:rFonts w:ascii="Times New Roman" w:hAnsi="Times New Roman"/>
          <w:lang w:val="en-US"/>
        </w:rPr>
        <w:t>various</w:t>
      </w:r>
      <w:r w:rsidR="00525CBB" w:rsidRPr="0000578A">
        <w:rPr>
          <w:rFonts w:ascii="Times New Roman" w:hAnsi="Times New Roman"/>
          <w:lang w:val="en-US"/>
        </w:rPr>
        <w:t xml:space="preserve"> durations of visual focus, per feedback co</w:t>
      </w:r>
      <w:r w:rsidR="00F84B54">
        <w:rPr>
          <w:rFonts w:ascii="Times New Roman" w:hAnsi="Times New Roman"/>
          <w:lang w:val="en-US"/>
        </w:rPr>
        <w:t>ndition, in</w:t>
      </w:r>
      <w:r w:rsidR="00525CBB" w:rsidRPr="0000578A">
        <w:rPr>
          <w:rFonts w:ascii="Times New Roman" w:hAnsi="Times New Roman"/>
          <w:lang w:val="en-US"/>
        </w:rPr>
        <w:t xml:space="preserve"> the </w:t>
      </w:r>
      <w:r w:rsidR="00525CBB">
        <w:rPr>
          <w:rFonts w:ascii="Times New Roman" w:hAnsi="Times New Roman"/>
          <w:lang w:val="en-US"/>
        </w:rPr>
        <w:t>selecting</w:t>
      </w:r>
      <w:r w:rsidR="00525CBB" w:rsidRPr="0000578A">
        <w:rPr>
          <w:rFonts w:ascii="Times New Roman" w:hAnsi="Times New Roman"/>
          <w:lang w:val="en-US"/>
        </w:rPr>
        <w:t xml:space="preserve"> action</w:t>
      </w:r>
    </w:p>
    <w:p w14:paraId="392097E0" w14:textId="4B6E328C" w:rsidR="00474166" w:rsidRPr="0000578A" w:rsidRDefault="006F3B45" w:rsidP="00474166">
      <w:pPr>
        <w:rPr>
          <w:rFonts w:ascii="Times New Roman" w:hAnsi="Times New Roman"/>
          <w:sz w:val="22"/>
          <w:szCs w:val="22"/>
          <w:lang w:val="en-US"/>
        </w:rPr>
      </w:pPr>
      <w:r w:rsidRPr="0000578A">
        <w:rPr>
          <w:rFonts w:ascii="Times New Roman" w:hAnsi="Times New Roman"/>
          <w:sz w:val="22"/>
          <w:szCs w:val="22"/>
          <w:lang w:val="en-US"/>
        </w:rPr>
        <w:br/>
        <w:t>The results of the video material thus indicate</w:t>
      </w:r>
      <w:r w:rsidR="00392A10" w:rsidRPr="0000578A">
        <w:rPr>
          <w:rFonts w:ascii="Times New Roman" w:hAnsi="Times New Roman"/>
          <w:sz w:val="22"/>
          <w:szCs w:val="22"/>
          <w:lang w:val="en-US"/>
        </w:rPr>
        <w:t xml:space="preserve"> that</w:t>
      </w:r>
      <w:r w:rsidRPr="0000578A">
        <w:rPr>
          <w:rFonts w:ascii="Times New Roman" w:hAnsi="Times New Roman"/>
          <w:sz w:val="22"/>
          <w:szCs w:val="22"/>
          <w:lang w:val="en-US"/>
        </w:rPr>
        <w:t xml:space="preserve"> the feedback provided by the combination feedback style was </w:t>
      </w:r>
      <w:r w:rsidR="00392A10" w:rsidRPr="0000578A">
        <w:rPr>
          <w:rFonts w:ascii="Times New Roman" w:hAnsi="Times New Roman"/>
          <w:sz w:val="22"/>
          <w:szCs w:val="22"/>
          <w:lang w:val="en-US"/>
        </w:rPr>
        <w:t>more</w:t>
      </w:r>
      <w:r w:rsidRPr="0000578A">
        <w:rPr>
          <w:rFonts w:ascii="Times New Roman" w:hAnsi="Times New Roman"/>
          <w:sz w:val="22"/>
          <w:szCs w:val="22"/>
          <w:lang w:val="en-US"/>
        </w:rPr>
        <w:t xml:space="preserve"> successful </w:t>
      </w:r>
      <w:r w:rsidR="00392A10" w:rsidRPr="0000578A">
        <w:rPr>
          <w:rFonts w:ascii="Times New Roman" w:hAnsi="Times New Roman"/>
          <w:sz w:val="22"/>
          <w:szCs w:val="22"/>
          <w:lang w:val="en-US"/>
        </w:rPr>
        <w:t xml:space="preserve">than mere visual or auditory feedback </w:t>
      </w:r>
      <w:r w:rsidRPr="0000578A">
        <w:rPr>
          <w:rFonts w:ascii="Times New Roman" w:hAnsi="Times New Roman"/>
          <w:sz w:val="22"/>
          <w:szCs w:val="22"/>
          <w:lang w:val="en-US"/>
        </w:rPr>
        <w:t>in allowing participants to perform the light task outside of their visual focus, and requiring the le</w:t>
      </w:r>
      <w:r w:rsidR="00392A10" w:rsidRPr="0000578A">
        <w:rPr>
          <w:rFonts w:ascii="Times New Roman" w:hAnsi="Times New Roman"/>
          <w:sz w:val="22"/>
          <w:szCs w:val="22"/>
          <w:lang w:val="en-US"/>
        </w:rPr>
        <w:t xml:space="preserve">ast amount of mental resources, in both parts of the interaction (setting and selecting). However, the combined feedback was not more beneficial in this regard than the haptic feedback. </w:t>
      </w:r>
      <w:r w:rsidR="00ED70FA">
        <w:rPr>
          <w:rFonts w:ascii="Times New Roman" w:hAnsi="Times New Roman"/>
          <w:sz w:val="22"/>
          <w:szCs w:val="22"/>
          <w:lang w:val="en-US"/>
        </w:rPr>
        <w:t xml:space="preserve">In </w:t>
      </w:r>
      <w:r w:rsidR="00ED70FA">
        <w:rPr>
          <w:rFonts w:ascii="Times New Roman" w:hAnsi="Times New Roman"/>
          <w:sz w:val="22"/>
          <w:szCs w:val="22"/>
          <w:lang w:val="en-US"/>
        </w:rPr>
        <w:lastRenderedPageBreak/>
        <w:t>addition</w:t>
      </w:r>
      <w:r w:rsidR="00392A10" w:rsidRPr="0000578A">
        <w:rPr>
          <w:rFonts w:ascii="Times New Roman" w:hAnsi="Times New Roman"/>
          <w:sz w:val="22"/>
          <w:szCs w:val="22"/>
          <w:lang w:val="en-US"/>
        </w:rPr>
        <w:t xml:space="preserve"> to this,</w:t>
      </w:r>
      <w:r w:rsidR="00465A65" w:rsidRPr="0000578A">
        <w:rPr>
          <w:rFonts w:ascii="Times New Roman" w:hAnsi="Times New Roman"/>
          <w:sz w:val="22"/>
          <w:szCs w:val="22"/>
          <w:lang w:val="en-US"/>
        </w:rPr>
        <w:t xml:space="preserve"> the visual feedback presented seemed to support the peripheral interaction least during most parts of the interaction. </w:t>
      </w:r>
      <w:r w:rsidR="00392A10" w:rsidRPr="0000578A">
        <w:rPr>
          <w:rFonts w:ascii="Times New Roman" w:hAnsi="Times New Roman"/>
          <w:sz w:val="22"/>
          <w:szCs w:val="22"/>
          <w:lang w:val="en-US"/>
        </w:rPr>
        <w:t>Together, the results partly support hypothesis 4, in that the combination feedback allowed people to focus less visual attention on the light task and that the visual feedback required most visual attention. However, the hypothesis cannot be completely accepted, since the haptic feedback style seemed to offer the same benefit</w:t>
      </w:r>
      <w:r w:rsidR="00BA60AF" w:rsidRPr="0000578A">
        <w:rPr>
          <w:rFonts w:ascii="Times New Roman" w:hAnsi="Times New Roman"/>
          <w:sz w:val="22"/>
          <w:szCs w:val="22"/>
          <w:lang w:val="en-US"/>
        </w:rPr>
        <w:t>s</w:t>
      </w:r>
      <w:r w:rsidR="00392A10" w:rsidRPr="0000578A">
        <w:rPr>
          <w:rFonts w:ascii="Times New Roman" w:hAnsi="Times New Roman"/>
          <w:sz w:val="22"/>
          <w:szCs w:val="22"/>
          <w:lang w:val="en-US"/>
        </w:rPr>
        <w:t xml:space="preserve"> as the combination feedback style. </w:t>
      </w:r>
      <w:r w:rsidR="00474166">
        <w:rPr>
          <w:rFonts w:ascii="Times New Roman" w:hAnsi="Times New Roman"/>
          <w:sz w:val="22"/>
          <w:szCs w:val="22"/>
          <w:lang w:val="en-US"/>
        </w:rPr>
        <w:t>Moreover, these results show that although performance on the interactions with the light system was often highest in both the haptic and the combined feedback style, in these conditions the least amount of visual attention was needed to perform the required interactions (correctly).</w:t>
      </w:r>
    </w:p>
    <w:p w14:paraId="26ADC2ED" w14:textId="77777777" w:rsidR="00441E22" w:rsidRPr="0000578A" w:rsidRDefault="00441E22" w:rsidP="00AA36FA">
      <w:pPr>
        <w:rPr>
          <w:rFonts w:ascii="Times New Roman" w:hAnsi="Times New Roman"/>
          <w:sz w:val="22"/>
          <w:szCs w:val="22"/>
          <w:lang w:val="en-US"/>
        </w:rPr>
      </w:pPr>
    </w:p>
    <w:p w14:paraId="731BD0F7" w14:textId="77777777" w:rsidR="00441E22" w:rsidRPr="0000578A" w:rsidRDefault="00441E22" w:rsidP="00AA36FA">
      <w:pPr>
        <w:rPr>
          <w:rFonts w:ascii="Times New Roman" w:hAnsi="Times New Roman"/>
          <w:i/>
          <w:szCs w:val="22"/>
          <w:lang w:val="en-US"/>
        </w:rPr>
      </w:pPr>
      <w:r w:rsidRPr="0000578A">
        <w:rPr>
          <w:rFonts w:ascii="Times New Roman" w:hAnsi="Times New Roman"/>
          <w:i/>
          <w:szCs w:val="22"/>
          <w:lang w:val="en-US"/>
        </w:rPr>
        <w:t>5.4 Qualitative data</w:t>
      </w:r>
    </w:p>
    <w:p w14:paraId="0D2C8FE4" w14:textId="77777777" w:rsidR="00441E22" w:rsidRPr="0000578A" w:rsidRDefault="00441E22" w:rsidP="00AA36FA">
      <w:pPr>
        <w:rPr>
          <w:rFonts w:ascii="Times New Roman" w:hAnsi="Times New Roman"/>
          <w:sz w:val="22"/>
          <w:szCs w:val="22"/>
          <w:lang w:val="en-US"/>
        </w:rPr>
      </w:pPr>
      <w:r w:rsidRPr="0000578A">
        <w:rPr>
          <w:rFonts w:ascii="Times New Roman" w:hAnsi="Times New Roman"/>
          <w:sz w:val="22"/>
          <w:szCs w:val="22"/>
          <w:lang w:val="en-US"/>
        </w:rPr>
        <w:t>Apart from the formal video analysis described above, we also qualitatively evaluated the video data. In this analysis, we obs</w:t>
      </w:r>
      <w:r w:rsidR="00AD2DFD" w:rsidRPr="0000578A">
        <w:rPr>
          <w:rFonts w:ascii="Times New Roman" w:hAnsi="Times New Roman"/>
          <w:sz w:val="22"/>
          <w:szCs w:val="22"/>
          <w:lang w:val="en-US"/>
        </w:rPr>
        <w:t>erved the participants’ behavio</w:t>
      </w:r>
      <w:r w:rsidRPr="0000578A">
        <w:rPr>
          <w:rFonts w:ascii="Times New Roman" w:hAnsi="Times New Roman"/>
          <w:sz w:val="22"/>
          <w:szCs w:val="22"/>
          <w:lang w:val="en-US"/>
        </w:rPr>
        <w:t>r and recorded the remarks they made during the experiment. These observations and remarks provided insight in how the participants interacted with the light pointer and whether these interactions potentially took place in the periphery of the attention</w:t>
      </w:r>
      <w:r w:rsidR="001F4793" w:rsidRPr="0000578A">
        <w:rPr>
          <w:rFonts w:ascii="Times New Roman" w:hAnsi="Times New Roman"/>
          <w:sz w:val="22"/>
          <w:szCs w:val="22"/>
          <w:lang w:val="en-US"/>
        </w:rPr>
        <w:t xml:space="preserve"> and allowed us to explore several other aspects of peripheral interaction.</w:t>
      </w:r>
    </w:p>
    <w:p w14:paraId="0198D08F" w14:textId="77777777" w:rsidR="00441E22" w:rsidRPr="0000578A" w:rsidRDefault="00441E22" w:rsidP="00AA36FA">
      <w:pPr>
        <w:rPr>
          <w:rFonts w:ascii="Times New Roman" w:hAnsi="Times New Roman"/>
          <w:sz w:val="22"/>
          <w:szCs w:val="22"/>
          <w:lang w:val="en-US"/>
        </w:rPr>
      </w:pPr>
    </w:p>
    <w:p w14:paraId="5E85B04D" w14:textId="77777777" w:rsidR="00441E22" w:rsidRPr="0000578A" w:rsidRDefault="00441E22" w:rsidP="00AA36FA">
      <w:pPr>
        <w:rPr>
          <w:rFonts w:ascii="Times New Roman" w:hAnsi="Times New Roman"/>
          <w:i/>
          <w:sz w:val="22"/>
          <w:szCs w:val="22"/>
          <w:lang w:val="en-US"/>
        </w:rPr>
      </w:pPr>
      <w:r w:rsidRPr="0000578A">
        <w:rPr>
          <w:rFonts w:ascii="Times New Roman" w:hAnsi="Times New Roman"/>
          <w:i/>
          <w:sz w:val="22"/>
          <w:szCs w:val="22"/>
          <w:lang w:val="en-US"/>
        </w:rPr>
        <w:t xml:space="preserve">5.4.1 </w:t>
      </w:r>
      <w:r w:rsidRPr="0000578A">
        <w:rPr>
          <w:rFonts w:ascii="Times New Roman" w:eastAsia="Cambria" w:hAnsi="Times New Roman"/>
          <w:i/>
          <w:sz w:val="22"/>
          <w:szCs w:val="22"/>
          <w:lang w:val="en-US"/>
        </w:rPr>
        <w:t>Peripheral interaction with the light pointer</w:t>
      </w:r>
    </w:p>
    <w:p w14:paraId="49C95636" w14:textId="31C95B0D" w:rsidR="00441E22" w:rsidRPr="0000578A" w:rsidRDefault="00441E22" w:rsidP="00AA36FA">
      <w:pPr>
        <w:rPr>
          <w:rFonts w:ascii="Times New Roman" w:hAnsi="Times New Roman"/>
          <w:sz w:val="22"/>
          <w:szCs w:val="22"/>
          <w:lang w:val="en-US"/>
        </w:rPr>
      </w:pPr>
      <w:r w:rsidRPr="0000578A">
        <w:rPr>
          <w:rFonts w:ascii="Times New Roman" w:hAnsi="Times New Roman"/>
          <w:sz w:val="22"/>
          <w:szCs w:val="22"/>
          <w:lang w:val="en-US"/>
        </w:rPr>
        <w:t xml:space="preserve">Although not having to focus visual attention on a task can indicate it is being performed in the periphery of attention, peripheral interaction should also allow for the interaction to </w:t>
      </w:r>
      <w:r w:rsidR="00FA1745" w:rsidRPr="00F75C1B">
        <w:rPr>
          <w:rFonts w:ascii="Times New Roman" w:hAnsi="Times New Roman"/>
          <w:i/>
          <w:sz w:val="22"/>
          <w:szCs w:val="22"/>
          <w:lang w:val="en-US"/>
        </w:rPr>
        <w:t>shift</w:t>
      </w:r>
      <w:r w:rsidRPr="0000578A">
        <w:rPr>
          <w:rFonts w:ascii="Times New Roman" w:hAnsi="Times New Roman"/>
          <w:sz w:val="22"/>
          <w:szCs w:val="22"/>
          <w:lang w:val="en-US"/>
        </w:rPr>
        <w:t xml:space="preserve"> to the center of attention when required (e.g. when something is going wrong), which is in line wit</w:t>
      </w:r>
      <w:r w:rsidR="008A7ACD">
        <w:rPr>
          <w:rFonts w:ascii="Times New Roman" w:hAnsi="Times New Roman"/>
          <w:sz w:val="22"/>
          <w:szCs w:val="22"/>
          <w:lang w:val="en-US"/>
        </w:rPr>
        <w:t>h the theory of calm technology [48].</w:t>
      </w:r>
      <w:r w:rsidRPr="0000578A">
        <w:rPr>
          <w:rFonts w:ascii="Times New Roman" w:hAnsi="Times New Roman"/>
          <w:sz w:val="22"/>
          <w:szCs w:val="22"/>
          <w:lang w:val="en-US"/>
        </w:rPr>
        <w:t xml:space="preserve"> This is comparable to interactions in the physical world; while people can usually drink coffee while reading a paper (action is performed in the periphery), the action is shifted to the center of attention when e.g. coffee is spilled and attention is required to reduce further mistakes. The following example supports this aspect in the interaction with the light pointer:</w:t>
      </w:r>
    </w:p>
    <w:p w14:paraId="4BFD2B8F" w14:textId="77777777" w:rsidR="00441E22" w:rsidRPr="0000578A" w:rsidRDefault="00441E22" w:rsidP="00AA36FA">
      <w:pPr>
        <w:rPr>
          <w:rFonts w:ascii="Times New Roman" w:hAnsi="Times New Roman"/>
          <w:i/>
          <w:sz w:val="22"/>
          <w:szCs w:val="22"/>
          <w:lang w:val="en-US"/>
        </w:rPr>
      </w:pPr>
      <w:r w:rsidRPr="0000578A">
        <w:rPr>
          <w:rFonts w:ascii="Times New Roman" w:hAnsi="Times New Roman"/>
          <w:i/>
          <w:sz w:val="22"/>
          <w:szCs w:val="22"/>
          <w:lang w:val="en-US"/>
        </w:rPr>
        <w:t xml:space="preserve">One participant is performing the light task in the fourth peripheral condition, which is the visual feedback style in this case. At the same time, this participant is performing the number task, while most of the time looking at the computer. For at least 7 </w:t>
      </w:r>
      <w:r w:rsidR="003B4AEF">
        <w:rPr>
          <w:rFonts w:ascii="Times New Roman" w:hAnsi="Times New Roman"/>
          <w:i/>
          <w:sz w:val="22"/>
          <w:szCs w:val="22"/>
          <w:lang w:val="en-US"/>
        </w:rPr>
        <w:t>interaction cycles</w:t>
      </w:r>
      <w:r w:rsidRPr="0000578A">
        <w:rPr>
          <w:rFonts w:ascii="Times New Roman" w:hAnsi="Times New Roman"/>
          <w:i/>
          <w:sz w:val="22"/>
          <w:szCs w:val="22"/>
          <w:lang w:val="en-US"/>
        </w:rPr>
        <w:t xml:space="preserve"> in a row, the participant selects the lamp and sets its brightness level correctly without ever looking at the lamp or the light pointer. However, at some point, the participant fails to select the lamp two times in a row. When the participant notices this, attention is quickly and almost completely directed towards the lamp in order to reselect the </w:t>
      </w:r>
      <w:r w:rsidR="00EC0B3E" w:rsidRPr="0000578A">
        <w:rPr>
          <w:rFonts w:ascii="Times New Roman" w:hAnsi="Times New Roman"/>
          <w:i/>
          <w:sz w:val="22"/>
          <w:szCs w:val="22"/>
          <w:lang w:val="en-US"/>
        </w:rPr>
        <w:t>lamp</w:t>
      </w:r>
      <w:r w:rsidRPr="0000578A">
        <w:rPr>
          <w:rFonts w:ascii="Times New Roman" w:hAnsi="Times New Roman"/>
          <w:i/>
          <w:sz w:val="22"/>
          <w:szCs w:val="22"/>
          <w:lang w:val="en-US"/>
        </w:rPr>
        <w:t xml:space="preserve"> correctly. Once the participant had confirmed everything was working again, attention was shifted back to the number task.  </w:t>
      </w:r>
    </w:p>
    <w:p w14:paraId="4A7CF3E6" w14:textId="4E271D94" w:rsidR="00441E22" w:rsidRPr="0000578A" w:rsidRDefault="00441E22" w:rsidP="00AA36FA">
      <w:pPr>
        <w:rPr>
          <w:rFonts w:ascii="Times New Roman" w:hAnsi="Times New Roman"/>
          <w:sz w:val="22"/>
          <w:szCs w:val="22"/>
          <w:lang w:val="en-US"/>
        </w:rPr>
      </w:pPr>
      <w:r w:rsidRPr="0000578A">
        <w:rPr>
          <w:rFonts w:ascii="Times New Roman" w:hAnsi="Times New Roman"/>
          <w:sz w:val="22"/>
          <w:szCs w:val="22"/>
          <w:lang w:val="en-US"/>
        </w:rPr>
        <w:t xml:space="preserve">A statement of this participant is interesting in this regard: “I lost it”, indicating the rhythm of selecting the </w:t>
      </w:r>
      <w:r w:rsidR="00EC0B3E" w:rsidRPr="0000578A">
        <w:rPr>
          <w:rFonts w:ascii="Times New Roman" w:hAnsi="Times New Roman"/>
          <w:sz w:val="22"/>
          <w:szCs w:val="22"/>
          <w:lang w:val="en-US"/>
        </w:rPr>
        <w:t>lamp</w:t>
      </w:r>
      <w:r w:rsidRPr="0000578A">
        <w:rPr>
          <w:rFonts w:ascii="Times New Roman" w:hAnsi="Times New Roman"/>
          <w:sz w:val="22"/>
          <w:szCs w:val="22"/>
          <w:lang w:val="en-US"/>
        </w:rPr>
        <w:t xml:space="preserve"> was lost. This example shows that when this ‘rhythm’ was present, the participant knew where to aim the light pointer towards without having to look at the interaction. However, when something unexpected happened (loosing this rhythm), the task with the light pointer needed to shift to the center of attention in order to correct the interaction, similar to the coffee mug example. Although attention was focused on the number task most of the time, the false selecting action could be detected in the p</w:t>
      </w:r>
      <w:r w:rsidR="008064C0" w:rsidRPr="0000578A">
        <w:rPr>
          <w:rFonts w:ascii="Times New Roman" w:hAnsi="Times New Roman"/>
          <w:sz w:val="22"/>
          <w:szCs w:val="22"/>
          <w:lang w:val="en-US"/>
        </w:rPr>
        <w:t xml:space="preserve">eriphery of attention and </w:t>
      </w:r>
      <w:r w:rsidRPr="0000578A">
        <w:rPr>
          <w:rFonts w:ascii="Times New Roman" w:hAnsi="Times New Roman"/>
          <w:sz w:val="22"/>
          <w:szCs w:val="22"/>
          <w:lang w:val="en-US"/>
        </w:rPr>
        <w:t>full attention was quickly directed towards this interaction</w:t>
      </w:r>
      <w:r w:rsidR="008064C0" w:rsidRPr="0000578A">
        <w:rPr>
          <w:rFonts w:ascii="Times New Roman" w:hAnsi="Times New Roman"/>
          <w:sz w:val="22"/>
          <w:szCs w:val="22"/>
          <w:lang w:val="en-US"/>
        </w:rPr>
        <w:t xml:space="preserve"> and back to the number task as soon as this was resolved. </w:t>
      </w:r>
    </w:p>
    <w:p w14:paraId="36A5AE6C" w14:textId="77777777" w:rsidR="00441E22" w:rsidRPr="0000578A" w:rsidRDefault="00441E22" w:rsidP="00AA36FA">
      <w:pPr>
        <w:rPr>
          <w:rFonts w:ascii="Times New Roman" w:eastAsia="Cambria" w:hAnsi="Times New Roman"/>
          <w:i/>
          <w:sz w:val="22"/>
          <w:szCs w:val="22"/>
          <w:lang w:val="en-US"/>
        </w:rPr>
      </w:pPr>
    </w:p>
    <w:p w14:paraId="0D214658" w14:textId="77777777" w:rsidR="00441E22" w:rsidRPr="0000578A" w:rsidRDefault="00441E22" w:rsidP="00AA36FA">
      <w:pPr>
        <w:rPr>
          <w:rFonts w:ascii="Times New Roman" w:eastAsia="Cambria" w:hAnsi="Times New Roman"/>
          <w:i/>
          <w:sz w:val="22"/>
          <w:szCs w:val="22"/>
          <w:lang w:val="en-US"/>
        </w:rPr>
      </w:pPr>
      <w:r w:rsidRPr="0000578A">
        <w:rPr>
          <w:rFonts w:ascii="Times New Roman" w:eastAsia="Cambria" w:hAnsi="Times New Roman"/>
          <w:i/>
          <w:sz w:val="22"/>
          <w:szCs w:val="22"/>
          <w:lang w:val="en-US"/>
        </w:rPr>
        <w:t>5.4.2 Different feedback styles</w:t>
      </w:r>
    </w:p>
    <w:p w14:paraId="50946107" w14:textId="3B42FCCB" w:rsidR="00441E22" w:rsidRPr="0000578A" w:rsidRDefault="00441E22" w:rsidP="00AA36FA">
      <w:pPr>
        <w:rPr>
          <w:rFonts w:ascii="Times New Roman" w:hAnsi="Times New Roman"/>
          <w:sz w:val="22"/>
          <w:szCs w:val="22"/>
          <w:lang w:val="en-US"/>
        </w:rPr>
      </w:pPr>
      <w:r w:rsidRPr="0000578A">
        <w:rPr>
          <w:rFonts w:ascii="Times New Roman" w:hAnsi="Times New Roman"/>
          <w:sz w:val="22"/>
          <w:szCs w:val="22"/>
          <w:lang w:val="en-US"/>
        </w:rPr>
        <w:t xml:space="preserve">Participants were also observed reacting to the different feedback styles in different ways, mostly depending on the order in which the feedback styles were presented. What is most interesting, although performance was on average lowest for the visual feedback style as indicated above, analysis of people’s behavior does indicate that especially when presented with the first peripheral condition, participants highly relied on the visual LED feedback as well. An example is the following; </w:t>
      </w:r>
      <w:r w:rsidRPr="0000578A">
        <w:rPr>
          <w:rFonts w:ascii="Times New Roman" w:hAnsi="Times New Roman"/>
          <w:i/>
          <w:sz w:val="22"/>
          <w:szCs w:val="22"/>
          <w:lang w:val="en-US"/>
        </w:rPr>
        <w:t xml:space="preserve">in the first peripheral condition, after the central condition (haptic feedback style in this case), a participant focused visual attention towards the lamp and thought the system was not responding because the LED did not </w:t>
      </w:r>
      <w:r w:rsidR="00ED70FA">
        <w:rPr>
          <w:rFonts w:ascii="Times New Roman" w:hAnsi="Times New Roman"/>
          <w:i/>
          <w:sz w:val="22"/>
          <w:szCs w:val="22"/>
          <w:lang w:val="en-US"/>
        </w:rPr>
        <w:t>turn</w:t>
      </w:r>
      <w:r w:rsidRPr="0000578A">
        <w:rPr>
          <w:rFonts w:ascii="Times New Roman" w:hAnsi="Times New Roman"/>
          <w:i/>
          <w:sz w:val="22"/>
          <w:szCs w:val="22"/>
          <w:lang w:val="en-US"/>
        </w:rPr>
        <w:t xml:space="preserve"> on (mentioned “this </w:t>
      </w:r>
      <w:r w:rsidRPr="0000578A">
        <w:rPr>
          <w:rFonts w:ascii="Times New Roman" w:hAnsi="Times New Roman"/>
          <w:i/>
          <w:sz w:val="22"/>
          <w:szCs w:val="22"/>
          <w:lang w:val="en-US"/>
        </w:rPr>
        <w:lastRenderedPageBreak/>
        <w:t>is so not working.</w:t>
      </w:r>
      <w:r w:rsidR="008064C0" w:rsidRPr="0000578A">
        <w:rPr>
          <w:rFonts w:ascii="Times New Roman" w:hAnsi="Times New Roman"/>
          <w:i/>
          <w:sz w:val="22"/>
          <w:szCs w:val="22"/>
          <w:lang w:val="en-US"/>
        </w:rPr>
        <w:t>.</w:t>
      </w:r>
      <w:r w:rsidRPr="0000578A">
        <w:rPr>
          <w:rFonts w:ascii="Times New Roman" w:hAnsi="Times New Roman"/>
          <w:i/>
          <w:sz w:val="22"/>
          <w:szCs w:val="22"/>
          <w:lang w:val="en-US"/>
        </w:rPr>
        <w:t xml:space="preserve">.”). Only after starting the setting action, </w:t>
      </w:r>
      <w:r w:rsidR="00CE02FF" w:rsidRPr="0000578A">
        <w:rPr>
          <w:rFonts w:ascii="Times New Roman" w:hAnsi="Times New Roman"/>
          <w:i/>
          <w:sz w:val="22"/>
          <w:szCs w:val="22"/>
          <w:lang w:val="en-US"/>
        </w:rPr>
        <w:t xml:space="preserve">and </w:t>
      </w:r>
      <w:r w:rsidR="00AD2DFD" w:rsidRPr="0000578A">
        <w:rPr>
          <w:rFonts w:ascii="Times New Roman" w:hAnsi="Times New Roman"/>
          <w:i/>
          <w:sz w:val="22"/>
          <w:szCs w:val="22"/>
          <w:lang w:val="en-US"/>
        </w:rPr>
        <w:t>understanding</w:t>
      </w:r>
      <w:r w:rsidR="00CE02FF" w:rsidRPr="0000578A">
        <w:rPr>
          <w:rFonts w:ascii="Times New Roman" w:hAnsi="Times New Roman"/>
          <w:i/>
          <w:sz w:val="22"/>
          <w:szCs w:val="22"/>
          <w:lang w:val="en-US"/>
        </w:rPr>
        <w:t xml:space="preserve"> the haptic feedback</w:t>
      </w:r>
      <w:r w:rsidRPr="0000578A">
        <w:rPr>
          <w:rFonts w:ascii="Times New Roman" w:hAnsi="Times New Roman"/>
          <w:i/>
          <w:sz w:val="22"/>
          <w:szCs w:val="22"/>
          <w:lang w:val="en-US"/>
        </w:rPr>
        <w:t>,</w:t>
      </w:r>
      <w:r w:rsidR="00CE02FF" w:rsidRPr="0000578A">
        <w:rPr>
          <w:rFonts w:ascii="Times New Roman" w:hAnsi="Times New Roman"/>
          <w:i/>
          <w:sz w:val="22"/>
          <w:szCs w:val="22"/>
          <w:lang w:val="en-US"/>
        </w:rPr>
        <w:t xml:space="preserve"> </w:t>
      </w:r>
      <w:r w:rsidRPr="0000578A">
        <w:rPr>
          <w:rFonts w:ascii="Times New Roman" w:hAnsi="Times New Roman"/>
          <w:i/>
          <w:sz w:val="22"/>
          <w:szCs w:val="22"/>
          <w:lang w:val="en-US"/>
        </w:rPr>
        <w:t>the participant understood that the lamp was indeed selected.</w:t>
      </w:r>
      <w:r w:rsidRPr="0000578A">
        <w:rPr>
          <w:rFonts w:ascii="Times New Roman" w:hAnsi="Times New Roman"/>
          <w:sz w:val="22"/>
          <w:szCs w:val="22"/>
          <w:lang w:val="en-US"/>
        </w:rPr>
        <w:t xml:space="preserve"> Although performance measurements described earlier indicate that presenting only the visual feedback style is least beneficial for the peripheral interaction with the light pointer, this example does indicate that the visual feedback in itself offers useful information nonetheless. Therefore </w:t>
      </w:r>
      <w:r w:rsidR="008C5D36">
        <w:rPr>
          <w:rFonts w:ascii="Times New Roman" w:hAnsi="Times New Roman"/>
          <w:sz w:val="22"/>
          <w:szCs w:val="22"/>
          <w:lang w:val="en-US"/>
        </w:rPr>
        <w:t xml:space="preserve">it seems that </w:t>
      </w:r>
      <w:r w:rsidRPr="0000578A">
        <w:rPr>
          <w:rFonts w:ascii="Times New Roman" w:hAnsi="Times New Roman"/>
          <w:sz w:val="22"/>
          <w:szCs w:val="22"/>
          <w:lang w:val="en-US"/>
        </w:rPr>
        <w:t>combining this feedback with other feedback styles</w:t>
      </w:r>
      <w:r w:rsidR="009B271C">
        <w:rPr>
          <w:rFonts w:ascii="Times New Roman" w:hAnsi="Times New Roman"/>
          <w:sz w:val="22"/>
          <w:szCs w:val="22"/>
          <w:lang w:val="en-US"/>
        </w:rPr>
        <w:t xml:space="preserve"> (i.e. multimodal interaction [12]) </w:t>
      </w:r>
      <w:r w:rsidRPr="0000578A">
        <w:rPr>
          <w:rFonts w:ascii="Times New Roman" w:hAnsi="Times New Roman"/>
          <w:sz w:val="22"/>
          <w:szCs w:val="22"/>
          <w:lang w:val="en-US"/>
        </w:rPr>
        <w:t>allow</w:t>
      </w:r>
      <w:r w:rsidR="008C5D36">
        <w:rPr>
          <w:rFonts w:ascii="Times New Roman" w:hAnsi="Times New Roman"/>
          <w:sz w:val="22"/>
          <w:szCs w:val="22"/>
          <w:lang w:val="en-US"/>
        </w:rPr>
        <w:t>s</w:t>
      </w:r>
      <w:r w:rsidRPr="0000578A">
        <w:rPr>
          <w:rFonts w:ascii="Times New Roman" w:hAnsi="Times New Roman"/>
          <w:sz w:val="22"/>
          <w:szCs w:val="22"/>
          <w:lang w:val="en-US"/>
        </w:rPr>
        <w:t xml:space="preserve"> for more detail in the periphery (compared to the separate feedback styles) and thus a m</w:t>
      </w:r>
      <w:r w:rsidR="00AD2DFD" w:rsidRPr="0000578A">
        <w:rPr>
          <w:rFonts w:ascii="Times New Roman" w:hAnsi="Times New Roman"/>
          <w:sz w:val="22"/>
          <w:szCs w:val="22"/>
          <w:lang w:val="en-US"/>
        </w:rPr>
        <w:t xml:space="preserve">ore understandable interaction. This </w:t>
      </w:r>
      <w:r w:rsidRPr="0000578A">
        <w:rPr>
          <w:rFonts w:ascii="Times New Roman" w:hAnsi="Times New Roman"/>
          <w:sz w:val="22"/>
          <w:szCs w:val="22"/>
          <w:lang w:val="en-US"/>
        </w:rPr>
        <w:t>f</w:t>
      </w:r>
      <w:r w:rsidR="00CE02FF" w:rsidRPr="0000578A">
        <w:rPr>
          <w:rFonts w:ascii="Times New Roman" w:hAnsi="Times New Roman"/>
          <w:sz w:val="22"/>
          <w:szCs w:val="22"/>
          <w:lang w:val="en-US"/>
        </w:rPr>
        <w:t xml:space="preserve">urther </w:t>
      </w:r>
      <w:r w:rsidR="00AD2DFD" w:rsidRPr="0000578A">
        <w:rPr>
          <w:rFonts w:ascii="Times New Roman" w:hAnsi="Times New Roman"/>
          <w:sz w:val="22"/>
          <w:szCs w:val="22"/>
          <w:lang w:val="en-US"/>
        </w:rPr>
        <w:t xml:space="preserve">supports hypothesis </w:t>
      </w:r>
      <w:proofErr w:type="gramStart"/>
      <w:r w:rsidR="00AD2DFD" w:rsidRPr="0000578A">
        <w:rPr>
          <w:rFonts w:ascii="Times New Roman" w:hAnsi="Times New Roman"/>
          <w:sz w:val="22"/>
          <w:szCs w:val="22"/>
          <w:lang w:val="en-US"/>
        </w:rPr>
        <w:t>3a which</w:t>
      </w:r>
      <w:proofErr w:type="gramEnd"/>
      <w:r w:rsidR="00AD2DFD" w:rsidRPr="0000578A">
        <w:rPr>
          <w:rFonts w:ascii="Times New Roman" w:hAnsi="Times New Roman"/>
          <w:sz w:val="22"/>
          <w:szCs w:val="22"/>
          <w:lang w:val="en-US"/>
        </w:rPr>
        <w:t xml:space="preserve"> stated </w:t>
      </w:r>
      <w:r w:rsidR="00CE02FF" w:rsidRPr="0000578A">
        <w:rPr>
          <w:rFonts w:ascii="Times New Roman" w:hAnsi="Times New Roman"/>
          <w:sz w:val="22"/>
          <w:szCs w:val="22"/>
          <w:lang w:val="en-US"/>
        </w:rPr>
        <w:t>that performance on the light task will be best when a combinatio</w:t>
      </w:r>
      <w:r w:rsidR="00AD2DFD" w:rsidRPr="0000578A">
        <w:rPr>
          <w:rFonts w:ascii="Times New Roman" w:hAnsi="Times New Roman"/>
          <w:sz w:val="22"/>
          <w:szCs w:val="22"/>
          <w:lang w:val="en-US"/>
        </w:rPr>
        <w:t>n of feedback styles is offered</w:t>
      </w:r>
      <w:r w:rsidR="00CE02FF" w:rsidRPr="0000578A">
        <w:rPr>
          <w:rFonts w:ascii="Times New Roman" w:hAnsi="Times New Roman"/>
          <w:sz w:val="22"/>
          <w:szCs w:val="22"/>
          <w:lang w:val="en-US"/>
        </w:rPr>
        <w:t>.</w:t>
      </w:r>
    </w:p>
    <w:p w14:paraId="675B392F" w14:textId="77777777" w:rsidR="00441E22" w:rsidRPr="0000578A" w:rsidRDefault="00441E22" w:rsidP="00AA36FA">
      <w:pPr>
        <w:rPr>
          <w:rFonts w:ascii="Times New Roman" w:hAnsi="Times New Roman"/>
          <w:b/>
          <w:szCs w:val="22"/>
          <w:lang w:val="en-US"/>
        </w:rPr>
      </w:pPr>
    </w:p>
    <w:p w14:paraId="31ADB2A4" w14:textId="77777777" w:rsidR="00441E22" w:rsidRPr="0000578A" w:rsidRDefault="00441E22" w:rsidP="00AA36FA">
      <w:pPr>
        <w:rPr>
          <w:rFonts w:ascii="Times New Roman" w:hAnsi="Times New Roman"/>
          <w:b/>
          <w:szCs w:val="22"/>
          <w:lang w:val="en-US"/>
        </w:rPr>
      </w:pPr>
      <w:r w:rsidRPr="0000578A">
        <w:rPr>
          <w:rFonts w:ascii="Times New Roman" w:hAnsi="Times New Roman"/>
          <w:b/>
          <w:szCs w:val="22"/>
          <w:lang w:val="en-US"/>
        </w:rPr>
        <w:t>6. Discussion</w:t>
      </w:r>
    </w:p>
    <w:p w14:paraId="6FAB0D00" w14:textId="77777777" w:rsidR="00441E22" w:rsidRPr="0000578A" w:rsidRDefault="00441E22" w:rsidP="00AA36FA">
      <w:pPr>
        <w:rPr>
          <w:rFonts w:ascii="Times New Roman" w:hAnsi="Times New Roman"/>
          <w:b/>
          <w:szCs w:val="22"/>
          <w:lang w:val="en-US"/>
        </w:rPr>
      </w:pPr>
    </w:p>
    <w:p w14:paraId="101EA786" w14:textId="04CD36B7" w:rsidR="007E7BD8" w:rsidRPr="0000578A" w:rsidRDefault="00441E22" w:rsidP="00AA36FA">
      <w:pPr>
        <w:rPr>
          <w:rFonts w:ascii="Times New Roman" w:hAnsi="Times New Roman"/>
          <w:sz w:val="22"/>
          <w:szCs w:val="22"/>
          <w:lang w:val="en-US"/>
        </w:rPr>
      </w:pPr>
      <w:r w:rsidRPr="0000578A">
        <w:rPr>
          <w:rFonts w:ascii="Times New Roman" w:hAnsi="Times New Roman"/>
          <w:sz w:val="22"/>
          <w:szCs w:val="22"/>
          <w:lang w:val="en-US"/>
        </w:rPr>
        <w:t>In the study presented in this paper we explored whether an interactive light system, the light pointer, could be interacted with in the periphery of attention. Furthermore, we aimed to explore to which extent different feedback styles contributed to this</w:t>
      </w:r>
      <w:r w:rsidR="00A16D0B">
        <w:rPr>
          <w:rFonts w:ascii="Times New Roman" w:hAnsi="Times New Roman"/>
          <w:sz w:val="22"/>
          <w:szCs w:val="22"/>
          <w:lang w:val="en-US"/>
        </w:rPr>
        <w:t xml:space="preserve"> potential for peripheral interaction</w:t>
      </w:r>
      <w:r w:rsidRPr="0000578A">
        <w:rPr>
          <w:rFonts w:ascii="Times New Roman" w:hAnsi="Times New Roman"/>
          <w:sz w:val="22"/>
          <w:szCs w:val="22"/>
          <w:lang w:val="en-US"/>
        </w:rPr>
        <w:t>. We therefore conducted an experiment in which</w:t>
      </w:r>
      <w:r w:rsidR="008C5D36">
        <w:rPr>
          <w:rFonts w:ascii="Times New Roman" w:hAnsi="Times New Roman"/>
          <w:sz w:val="22"/>
          <w:szCs w:val="22"/>
          <w:lang w:val="en-US"/>
        </w:rPr>
        <w:t xml:space="preserve"> 24</w:t>
      </w:r>
      <w:r w:rsidRPr="0000578A">
        <w:rPr>
          <w:rFonts w:ascii="Times New Roman" w:hAnsi="Times New Roman"/>
          <w:sz w:val="22"/>
          <w:szCs w:val="22"/>
          <w:lang w:val="en-US"/>
        </w:rPr>
        <w:t xml:space="preserve"> participants interacted with our light pointer, either in a central condition (in which they only interacted with the light </w:t>
      </w:r>
      <w:r w:rsidR="00D557EE" w:rsidRPr="0000578A">
        <w:rPr>
          <w:rFonts w:ascii="Times New Roman" w:hAnsi="Times New Roman"/>
          <w:sz w:val="22"/>
          <w:szCs w:val="22"/>
          <w:lang w:val="en-US"/>
        </w:rPr>
        <w:t>pointer</w:t>
      </w:r>
      <w:r w:rsidRPr="0000578A">
        <w:rPr>
          <w:rFonts w:ascii="Times New Roman" w:hAnsi="Times New Roman"/>
          <w:sz w:val="22"/>
          <w:szCs w:val="22"/>
          <w:lang w:val="en-US"/>
        </w:rPr>
        <w:t>) or in a peripheral condition (in which they simultaneously interacted with the light pointer and conducted a high-</w:t>
      </w:r>
      <w:proofErr w:type="spellStart"/>
      <w:r w:rsidRPr="0000578A">
        <w:rPr>
          <w:rFonts w:ascii="Times New Roman" w:hAnsi="Times New Roman"/>
          <w:sz w:val="22"/>
          <w:szCs w:val="22"/>
          <w:lang w:val="en-US"/>
        </w:rPr>
        <w:t>attentional</w:t>
      </w:r>
      <w:proofErr w:type="spellEnd"/>
      <w:r w:rsidRPr="0000578A">
        <w:rPr>
          <w:rFonts w:ascii="Times New Roman" w:hAnsi="Times New Roman"/>
          <w:sz w:val="22"/>
          <w:szCs w:val="22"/>
          <w:lang w:val="en-US"/>
        </w:rPr>
        <w:t xml:space="preserve"> task). Different measurements were used to find indicators for peripheral interaction with the light pointer. </w:t>
      </w:r>
      <w:r w:rsidR="00A16D0B">
        <w:rPr>
          <w:rFonts w:ascii="Times New Roman" w:hAnsi="Times New Roman"/>
          <w:sz w:val="22"/>
          <w:szCs w:val="22"/>
          <w:lang w:val="en-US"/>
        </w:rPr>
        <w:t>Among other things</w:t>
      </w:r>
      <w:r w:rsidRPr="0000578A">
        <w:rPr>
          <w:rFonts w:ascii="Times New Roman" w:hAnsi="Times New Roman"/>
          <w:sz w:val="22"/>
          <w:szCs w:val="22"/>
          <w:lang w:val="en-US"/>
        </w:rPr>
        <w:t>, we observed whether or not participants were looking at the light pointer during the interaction, and we assessed the participant’s performance in their interactions with the light pointer in the two conditions.</w:t>
      </w:r>
      <w:r w:rsidRPr="0000578A" w:rsidDel="00735A11">
        <w:rPr>
          <w:rFonts w:ascii="Times New Roman" w:hAnsi="Times New Roman"/>
          <w:sz w:val="22"/>
          <w:szCs w:val="22"/>
          <w:lang w:val="en-US"/>
        </w:rPr>
        <w:t xml:space="preserve"> </w:t>
      </w:r>
    </w:p>
    <w:p w14:paraId="030D702A" w14:textId="77777777" w:rsidR="00441E22" w:rsidRPr="0000578A" w:rsidRDefault="00441E22" w:rsidP="00AA36FA">
      <w:pPr>
        <w:rPr>
          <w:rFonts w:ascii="Times New Roman" w:hAnsi="Times New Roman"/>
          <w:sz w:val="22"/>
          <w:szCs w:val="22"/>
          <w:lang w:val="en-US"/>
        </w:rPr>
      </w:pPr>
    </w:p>
    <w:p w14:paraId="711AADAC" w14:textId="77777777" w:rsidR="004F7348" w:rsidRPr="0000578A" w:rsidRDefault="004F7348" w:rsidP="004F7348">
      <w:pPr>
        <w:rPr>
          <w:rFonts w:ascii="Times New Roman" w:hAnsi="Times New Roman"/>
          <w:i/>
          <w:sz w:val="22"/>
          <w:szCs w:val="22"/>
          <w:lang w:val="en-US"/>
        </w:rPr>
      </w:pPr>
      <w:r w:rsidRPr="0000578A">
        <w:rPr>
          <w:rFonts w:ascii="Times New Roman" w:hAnsi="Times New Roman"/>
          <w:i/>
          <w:szCs w:val="22"/>
          <w:lang w:val="en-US"/>
        </w:rPr>
        <w:t>6.1 Measuring peripheral interaction</w:t>
      </w:r>
    </w:p>
    <w:p w14:paraId="2785974C" w14:textId="0A7AAC86" w:rsidR="004F7348" w:rsidRDefault="004F7348" w:rsidP="004F7348">
      <w:pPr>
        <w:rPr>
          <w:rFonts w:ascii="Times New Roman" w:hAnsi="Times New Roman"/>
          <w:sz w:val="22"/>
          <w:szCs w:val="22"/>
          <w:lang w:val="en-US"/>
        </w:rPr>
      </w:pPr>
      <w:r w:rsidRPr="0000578A">
        <w:rPr>
          <w:rFonts w:ascii="Times New Roman" w:hAnsi="Times New Roman"/>
          <w:sz w:val="22"/>
          <w:szCs w:val="22"/>
          <w:lang w:val="en-US"/>
        </w:rPr>
        <w:t xml:space="preserve">Since it is difficult to find hard evidence for </w:t>
      </w:r>
      <w:r>
        <w:rPr>
          <w:rFonts w:ascii="Times New Roman" w:hAnsi="Times New Roman"/>
          <w:sz w:val="22"/>
          <w:szCs w:val="22"/>
          <w:lang w:val="en-US"/>
        </w:rPr>
        <w:t xml:space="preserve">the occurrence of </w:t>
      </w:r>
      <w:r w:rsidR="004F5CAD">
        <w:rPr>
          <w:rFonts w:ascii="Times New Roman" w:hAnsi="Times New Roman"/>
          <w:sz w:val="22"/>
          <w:szCs w:val="22"/>
          <w:lang w:val="en-US"/>
        </w:rPr>
        <w:t>peripheral interaction [5]</w:t>
      </w:r>
      <w:r w:rsidRPr="0000578A">
        <w:rPr>
          <w:rFonts w:ascii="Times New Roman" w:hAnsi="Times New Roman"/>
          <w:sz w:val="22"/>
          <w:szCs w:val="22"/>
          <w:lang w:val="en-US"/>
        </w:rPr>
        <w:t xml:space="preserve">, we focused our analysis on a number of indicators of peripheral interaction </w:t>
      </w:r>
      <w:r>
        <w:rPr>
          <w:rFonts w:ascii="Times New Roman" w:hAnsi="Times New Roman"/>
          <w:sz w:val="22"/>
          <w:szCs w:val="22"/>
          <w:lang w:val="en-US"/>
        </w:rPr>
        <w:t xml:space="preserve">as </w:t>
      </w:r>
      <w:r w:rsidRPr="0000578A">
        <w:rPr>
          <w:rFonts w:ascii="Times New Roman" w:hAnsi="Times New Roman"/>
          <w:sz w:val="22"/>
          <w:szCs w:val="22"/>
          <w:lang w:val="en-US"/>
        </w:rPr>
        <w:t>mentioned in literature.</w:t>
      </w:r>
      <w:r>
        <w:rPr>
          <w:rFonts w:ascii="Times New Roman" w:hAnsi="Times New Roman"/>
          <w:sz w:val="22"/>
          <w:szCs w:val="22"/>
          <w:lang w:val="en-US"/>
        </w:rPr>
        <w:t xml:space="preserve"> </w:t>
      </w:r>
    </w:p>
    <w:p w14:paraId="4B0A032B" w14:textId="500F8588" w:rsidR="004F7348" w:rsidRDefault="004F7348" w:rsidP="004F7348">
      <w:pPr>
        <w:rPr>
          <w:rFonts w:ascii="Times New Roman" w:hAnsi="Times New Roman"/>
          <w:sz w:val="22"/>
          <w:szCs w:val="22"/>
          <w:lang w:val="en-US"/>
        </w:rPr>
      </w:pPr>
      <w:r>
        <w:rPr>
          <w:rFonts w:ascii="Times New Roman" w:hAnsi="Times New Roman"/>
          <w:sz w:val="22"/>
          <w:szCs w:val="22"/>
          <w:lang w:val="en-US"/>
        </w:rPr>
        <w:t xml:space="preserve">First, an indicator to determine whether an interaction could be performed in the periphery of attention is the fact that </w:t>
      </w:r>
      <w:r w:rsidRPr="004208D7">
        <w:rPr>
          <w:rFonts w:ascii="Times New Roman" w:hAnsi="Times New Roman"/>
          <w:i/>
          <w:sz w:val="22"/>
          <w:szCs w:val="22"/>
          <w:lang w:val="en-US"/>
        </w:rPr>
        <w:t>at least two tasks need to be successfully performed simultaneously</w:t>
      </w:r>
      <w:r>
        <w:rPr>
          <w:rFonts w:ascii="Times New Roman" w:hAnsi="Times New Roman"/>
          <w:sz w:val="22"/>
          <w:szCs w:val="22"/>
          <w:lang w:val="en-US"/>
        </w:rPr>
        <w:t xml:space="preserve">. To measure this, we compared performance on the two tasks (the </w:t>
      </w:r>
      <w:r w:rsidR="00FA09CE">
        <w:rPr>
          <w:rFonts w:ascii="Times New Roman" w:hAnsi="Times New Roman"/>
          <w:sz w:val="22"/>
          <w:szCs w:val="22"/>
          <w:lang w:val="en-US"/>
        </w:rPr>
        <w:t xml:space="preserve">interactions with the </w:t>
      </w:r>
      <w:r>
        <w:rPr>
          <w:rFonts w:ascii="Times New Roman" w:hAnsi="Times New Roman"/>
          <w:sz w:val="22"/>
          <w:szCs w:val="22"/>
          <w:lang w:val="en-US"/>
        </w:rPr>
        <w:t>light pointer and the high-</w:t>
      </w:r>
      <w:proofErr w:type="spellStart"/>
      <w:r>
        <w:rPr>
          <w:rFonts w:ascii="Times New Roman" w:hAnsi="Times New Roman"/>
          <w:sz w:val="22"/>
          <w:szCs w:val="22"/>
          <w:lang w:val="en-US"/>
        </w:rPr>
        <w:t>attentional</w:t>
      </w:r>
      <w:proofErr w:type="spellEnd"/>
      <w:r>
        <w:rPr>
          <w:rFonts w:ascii="Times New Roman" w:hAnsi="Times New Roman"/>
          <w:sz w:val="22"/>
          <w:szCs w:val="22"/>
          <w:lang w:val="en-US"/>
        </w:rPr>
        <w:t xml:space="preserve"> task) when both tasks were performed at the same time with when each task was performed separately. This way we could verify that participants were in fact performing both tasks, instead of just ignoring one of them. Our results showed that on various</w:t>
      </w:r>
      <w:r w:rsidRPr="0000578A">
        <w:rPr>
          <w:rFonts w:ascii="Times New Roman" w:hAnsi="Times New Roman"/>
          <w:sz w:val="22"/>
          <w:szCs w:val="22"/>
          <w:lang w:val="en-US"/>
        </w:rPr>
        <w:t xml:space="preserve"> measurements of the </w:t>
      </w:r>
      <w:r w:rsidR="00FA09CE">
        <w:rPr>
          <w:rFonts w:ascii="Times New Roman" w:hAnsi="Times New Roman"/>
          <w:sz w:val="22"/>
          <w:szCs w:val="22"/>
          <w:lang w:val="en-US"/>
        </w:rPr>
        <w:t xml:space="preserve">interactions with the </w:t>
      </w:r>
      <w:r w:rsidRPr="0000578A">
        <w:rPr>
          <w:rFonts w:ascii="Times New Roman" w:hAnsi="Times New Roman"/>
          <w:sz w:val="22"/>
          <w:szCs w:val="22"/>
          <w:lang w:val="en-US"/>
        </w:rPr>
        <w:t>light pointer</w:t>
      </w:r>
      <w:r>
        <w:rPr>
          <w:rFonts w:ascii="Times New Roman" w:hAnsi="Times New Roman"/>
          <w:sz w:val="22"/>
          <w:szCs w:val="22"/>
          <w:lang w:val="en-US"/>
        </w:rPr>
        <w:t>,</w:t>
      </w:r>
      <w:r w:rsidRPr="0000578A">
        <w:rPr>
          <w:rFonts w:ascii="Times New Roman" w:hAnsi="Times New Roman"/>
          <w:sz w:val="22"/>
          <w:szCs w:val="22"/>
          <w:lang w:val="en-US"/>
        </w:rPr>
        <w:t xml:space="preserve"> performance </w:t>
      </w:r>
      <w:r>
        <w:rPr>
          <w:rFonts w:ascii="Times New Roman" w:hAnsi="Times New Roman"/>
          <w:sz w:val="22"/>
          <w:szCs w:val="22"/>
          <w:lang w:val="en-US"/>
        </w:rPr>
        <w:t xml:space="preserve">did not decrease </w:t>
      </w:r>
      <w:r w:rsidRPr="0000578A">
        <w:rPr>
          <w:rFonts w:ascii="Times New Roman" w:hAnsi="Times New Roman"/>
          <w:sz w:val="22"/>
          <w:szCs w:val="22"/>
          <w:lang w:val="en-US"/>
        </w:rPr>
        <w:t>while simultaneously perfo</w:t>
      </w:r>
      <w:r>
        <w:rPr>
          <w:rFonts w:ascii="Times New Roman" w:hAnsi="Times New Roman"/>
          <w:sz w:val="22"/>
          <w:szCs w:val="22"/>
          <w:lang w:val="en-US"/>
        </w:rPr>
        <w:t>rming the high-</w:t>
      </w:r>
      <w:proofErr w:type="spellStart"/>
      <w:r>
        <w:rPr>
          <w:rFonts w:ascii="Times New Roman" w:hAnsi="Times New Roman"/>
          <w:sz w:val="22"/>
          <w:szCs w:val="22"/>
          <w:lang w:val="en-US"/>
        </w:rPr>
        <w:t>attentional</w:t>
      </w:r>
      <w:proofErr w:type="spellEnd"/>
      <w:r>
        <w:rPr>
          <w:rFonts w:ascii="Times New Roman" w:hAnsi="Times New Roman"/>
          <w:sz w:val="22"/>
          <w:szCs w:val="22"/>
          <w:lang w:val="en-US"/>
        </w:rPr>
        <w:t xml:space="preserve"> task, especially when a combination of feedback styles was offered. </w:t>
      </w:r>
      <w:r w:rsidRPr="0000578A">
        <w:rPr>
          <w:rFonts w:ascii="Times New Roman" w:hAnsi="Times New Roman"/>
          <w:sz w:val="22"/>
          <w:szCs w:val="22"/>
          <w:lang w:val="en-US"/>
        </w:rPr>
        <w:t>Performance on the high-</w:t>
      </w:r>
      <w:proofErr w:type="spellStart"/>
      <w:r w:rsidRPr="0000578A">
        <w:rPr>
          <w:rFonts w:ascii="Times New Roman" w:hAnsi="Times New Roman"/>
          <w:sz w:val="22"/>
          <w:szCs w:val="22"/>
          <w:lang w:val="en-US"/>
        </w:rPr>
        <w:t>attentional</w:t>
      </w:r>
      <w:proofErr w:type="spellEnd"/>
      <w:r w:rsidRPr="0000578A">
        <w:rPr>
          <w:rFonts w:ascii="Times New Roman" w:hAnsi="Times New Roman"/>
          <w:sz w:val="22"/>
          <w:szCs w:val="22"/>
          <w:lang w:val="en-US"/>
        </w:rPr>
        <w:t xml:space="preserve"> task did </w:t>
      </w:r>
      <w:r>
        <w:rPr>
          <w:rFonts w:ascii="Times New Roman" w:hAnsi="Times New Roman"/>
          <w:sz w:val="22"/>
          <w:szCs w:val="22"/>
          <w:lang w:val="en-US"/>
        </w:rPr>
        <w:t xml:space="preserve">however </w:t>
      </w:r>
      <w:r w:rsidRPr="0000578A">
        <w:rPr>
          <w:rFonts w:ascii="Times New Roman" w:hAnsi="Times New Roman"/>
          <w:sz w:val="22"/>
          <w:szCs w:val="22"/>
          <w:lang w:val="en-US"/>
        </w:rPr>
        <w:t>significantly decrease when</w:t>
      </w:r>
      <w:r>
        <w:rPr>
          <w:rFonts w:ascii="Times New Roman" w:hAnsi="Times New Roman"/>
          <w:sz w:val="22"/>
          <w:szCs w:val="22"/>
          <w:lang w:val="en-US"/>
        </w:rPr>
        <w:t xml:space="preserve"> participants</w:t>
      </w:r>
      <w:r w:rsidRPr="0000578A">
        <w:rPr>
          <w:rFonts w:ascii="Times New Roman" w:hAnsi="Times New Roman"/>
          <w:sz w:val="22"/>
          <w:szCs w:val="22"/>
          <w:lang w:val="en-US"/>
        </w:rPr>
        <w:t xml:space="preserve"> simultaneously interact</w:t>
      </w:r>
      <w:r>
        <w:rPr>
          <w:rFonts w:ascii="Times New Roman" w:hAnsi="Times New Roman"/>
          <w:sz w:val="22"/>
          <w:szCs w:val="22"/>
          <w:lang w:val="en-US"/>
        </w:rPr>
        <w:t>ed</w:t>
      </w:r>
      <w:r w:rsidRPr="0000578A">
        <w:rPr>
          <w:rFonts w:ascii="Times New Roman" w:hAnsi="Times New Roman"/>
          <w:sz w:val="22"/>
          <w:szCs w:val="22"/>
          <w:lang w:val="en-US"/>
        </w:rPr>
        <w:t xml:space="preserve"> with the light pointer, even in comparison with simultaneously performing the known peripheral task. </w:t>
      </w:r>
      <w:r w:rsidRPr="007D670E">
        <w:rPr>
          <w:rFonts w:ascii="Times New Roman" w:hAnsi="Times New Roman"/>
          <w:sz w:val="22"/>
          <w:szCs w:val="22"/>
          <w:lang w:val="en-US"/>
        </w:rPr>
        <w:t>Still, participants only made mistakes on the high-</w:t>
      </w:r>
      <w:proofErr w:type="spellStart"/>
      <w:r w:rsidRPr="007D670E">
        <w:rPr>
          <w:rFonts w:ascii="Times New Roman" w:hAnsi="Times New Roman"/>
          <w:sz w:val="22"/>
          <w:szCs w:val="22"/>
          <w:lang w:val="en-US"/>
        </w:rPr>
        <w:t>attentional</w:t>
      </w:r>
      <w:proofErr w:type="spellEnd"/>
      <w:r w:rsidRPr="007D670E">
        <w:rPr>
          <w:rFonts w:ascii="Times New Roman" w:hAnsi="Times New Roman"/>
          <w:sz w:val="22"/>
          <w:szCs w:val="22"/>
          <w:lang w:val="en-US"/>
        </w:rPr>
        <w:t xml:space="preserve"> task less than 22 % of the time in all peripheral conditions.</w:t>
      </w:r>
      <w:r w:rsidRPr="0000578A">
        <w:rPr>
          <w:rFonts w:ascii="Times New Roman" w:hAnsi="Times New Roman"/>
          <w:sz w:val="22"/>
          <w:szCs w:val="22"/>
          <w:lang w:val="en-US"/>
        </w:rPr>
        <w:t xml:space="preserve"> </w:t>
      </w:r>
      <w:r>
        <w:rPr>
          <w:rFonts w:ascii="Times New Roman" w:hAnsi="Times New Roman"/>
          <w:sz w:val="22"/>
          <w:szCs w:val="22"/>
          <w:lang w:val="en-US"/>
        </w:rPr>
        <w:t xml:space="preserve">If all attention was diverted away from this task and it was somewhat neglected, we would expect the mistake rate of this task to be around chance level (50%) as indicated </w:t>
      </w:r>
      <w:r w:rsidR="00202E7F">
        <w:rPr>
          <w:rFonts w:ascii="Times New Roman" w:hAnsi="Times New Roman"/>
          <w:sz w:val="22"/>
          <w:szCs w:val="22"/>
          <w:lang w:val="en-US"/>
        </w:rPr>
        <w:t>in [31].</w:t>
      </w:r>
      <w:r>
        <w:rPr>
          <w:rFonts w:ascii="Times New Roman" w:hAnsi="Times New Roman"/>
          <w:sz w:val="22"/>
          <w:szCs w:val="22"/>
          <w:lang w:val="en-US"/>
        </w:rPr>
        <w:t xml:space="preserve"> Results thus show that participants were actively performing both tasks simultaneously throughout the experiment. Despite the fact that not all tasks were performed as accurately in combination as when performed alone, one of the two tasks </w:t>
      </w:r>
      <w:r w:rsidRPr="00222B51">
        <w:rPr>
          <w:rFonts w:ascii="Times New Roman" w:hAnsi="Times New Roman"/>
          <w:sz w:val="22"/>
          <w:szCs w:val="22"/>
          <w:lang w:val="en-US"/>
        </w:rPr>
        <w:t>must thus have been performed in the periphery of attention.</w:t>
      </w:r>
    </w:p>
    <w:p w14:paraId="5A286A2D" w14:textId="6F9ED1D3" w:rsidR="004F7348" w:rsidRDefault="004F7348" w:rsidP="004F7348">
      <w:pPr>
        <w:rPr>
          <w:rFonts w:ascii="Times New Roman" w:hAnsi="Times New Roman"/>
          <w:sz w:val="22"/>
          <w:szCs w:val="22"/>
          <w:lang w:val="en-US"/>
        </w:rPr>
      </w:pPr>
      <w:r>
        <w:rPr>
          <w:rFonts w:ascii="Times New Roman" w:hAnsi="Times New Roman"/>
          <w:sz w:val="22"/>
          <w:szCs w:val="22"/>
          <w:lang w:val="en-US"/>
        </w:rPr>
        <w:t>One explanation for the decrease in performance on the high-</w:t>
      </w:r>
      <w:proofErr w:type="spellStart"/>
      <w:r>
        <w:rPr>
          <w:rFonts w:ascii="Times New Roman" w:hAnsi="Times New Roman"/>
          <w:sz w:val="22"/>
          <w:szCs w:val="22"/>
          <w:lang w:val="en-US"/>
        </w:rPr>
        <w:t>attentional</w:t>
      </w:r>
      <w:proofErr w:type="spellEnd"/>
      <w:r>
        <w:rPr>
          <w:rFonts w:ascii="Times New Roman" w:hAnsi="Times New Roman"/>
          <w:sz w:val="22"/>
          <w:szCs w:val="22"/>
          <w:lang w:val="en-US"/>
        </w:rPr>
        <w:t xml:space="preserve"> task could be that technical errors during the experiment (the lamp interfering with the connection between the laser and the light sensor) distracted participants. These errors could be filtered out for other measurements, but not for this data. Since only a small deviation of attention from this task would likely cause mistakes, this probably largely affected overall mean performance. Performances on the high-</w:t>
      </w:r>
      <w:proofErr w:type="spellStart"/>
      <w:r>
        <w:rPr>
          <w:rFonts w:ascii="Times New Roman" w:hAnsi="Times New Roman"/>
          <w:sz w:val="22"/>
          <w:szCs w:val="22"/>
          <w:lang w:val="en-US"/>
        </w:rPr>
        <w:t>attentional</w:t>
      </w:r>
      <w:proofErr w:type="spellEnd"/>
      <w:r>
        <w:rPr>
          <w:rFonts w:ascii="Times New Roman" w:hAnsi="Times New Roman"/>
          <w:sz w:val="22"/>
          <w:szCs w:val="22"/>
          <w:lang w:val="en-US"/>
        </w:rPr>
        <w:t xml:space="preserve"> task during the </w:t>
      </w:r>
      <w:r w:rsidR="00FA09CE">
        <w:rPr>
          <w:rFonts w:ascii="Times New Roman" w:hAnsi="Times New Roman"/>
          <w:sz w:val="22"/>
          <w:szCs w:val="22"/>
          <w:lang w:val="en-US"/>
        </w:rPr>
        <w:t xml:space="preserve">interactions with the </w:t>
      </w:r>
      <w:r>
        <w:rPr>
          <w:rFonts w:ascii="Times New Roman" w:hAnsi="Times New Roman"/>
          <w:sz w:val="22"/>
          <w:szCs w:val="22"/>
          <w:lang w:val="en-US"/>
        </w:rPr>
        <w:t>light pointer would therefore likely have been higher and the difference with the central high-</w:t>
      </w:r>
      <w:proofErr w:type="spellStart"/>
      <w:r>
        <w:rPr>
          <w:rFonts w:ascii="Times New Roman" w:hAnsi="Times New Roman"/>
          <w:sz w:val="22"/>
          <w:szCs w:val="22"/>
          <w:lang w:val="en-US"/>
        </w:rPr>
        <w:t>attentional</w:t>
      </w:r>
      <w:proofErr w:type="spellEnd"/>
      <w:r>
        <w:rPr>
          <w:rFonts w:ascii="Times New Roman" w:hAnsi="Times New Roman"/>
          <w:sz w:val="22"/>
          <w:szCs w:val="22"/>
          <w:lang w:val="en-US"/>
        </w:rPr>
        <w:t xml:space="preserve"> task smaller if fewer errors had occurred.</w:t>
      </w:r>
    </w:p>
    <w:p w14:paraId="5B7E2D38" w14:textId="4D844BBA" w:rsidR="004F7348" w:rsidRDefault="004F7348" w:rsidP="004F7348">
      <w:pPr>
        <w:rPr>
          <w:rFonts w:ascii="Times New Roman" w:hAnsi="Times New Roman"/>
          <w:sz w:val="22"/>
          <w:szCs w:val="22"/>
          <w:lang w:val="en-US"/>
        </w:rPr>
      </w:pPr>
      <w:r>
        <w:rPr>
          <w:rFonts w:ascii="Times New Roman" w:hAnsi="Times New Roman"/>
          <w:sz w:val="22"/>
          <w:szCs w:val="22"/>
          <w:lang w:val="en-US"/>
        </w:rPr>
        <w:lastRenderedPageBreak/>
        <w:t xml:space="preserve">Second, another indicator to determine whether one of two activities could be taking place in the periphery of attention is the </w:t>
      </w:r>
      <w:r w:rsidRPr="004208D7">
        <w:rPr>
          <w:rFonts w:ascii="Times New Roman" w:hAnsi="Times New Roman"/>
          <w:i/>
          <w:sz w:val="22"/>
          <w:szCs w:val="22"/>
          <w:lang w:val="en-US"/>
        </w:rPr>
        <w:t>amount of visual attention directed towards each interaction</w:t>
      </w:r>
      <w:r>
        <w:rPr>
          <w:rFonts w:ascii="Times New Roman" w:hAnsi="Times New Roman"/>
          <w:sz w:val="22"/>
          <w:szCs w:val="22"/>
          <w:lang w:val="en-US"/>
        </w:rPr>
        <w:t xml:space="preserve">. When visual attention is focused towards one of two activities taking place, this could indicate that the other activity is being performed in the periphery of attention. </w:t>
      </w:r>
      <w:r w:rsidRPr="0000578A">
        <w:rPr>
          <w:rFonts w:ascii="Times New Roman" w:hAnsi="Times New Roman"/>
          <w:sz w:val="22"/>
          <w:szCs w:val="22"/>
          <w:lang w:val="en-US"/>
        </w:rPr>
        <w:t>The results of our video analysis showed that during the majority of all interactions with the light pointer, participants focused visual attention away from the light pointer</w:t>
      </w:r>
      <w:r>
        <w:rPr>
          <w:rFonts w:ascii="Times New Roman" w:hAnsi="Times New Roman"/>
          <w:sz w:val="22"/>
          <w:szCs w:val="22"/>
          <w:lang w:val="en-US"/>
        </w:rPr>
        <w:t xml:space="preserve"> (e.g. toward the screen at which the high-</w:t>
      </w:r>
      <w:proofErr w:type="spellStart"/>
      <w:r>
        <w:rPr>
          <w:rFonts w:ascii="Times New Roman" w:hAnsi="Times New Roman"/>
          <w:sz w:val="22"/>
          <w:szCs w:val="22"/>
          <w:lang w:val="en-US"/>
        </w:rPr>
        <w:t>attentional</w:t>
      </w:r>
      <w:proofErr w:type="spellEnd"/>
      <w:r>
        <w:rPr>
          <w:rFonts w:ascii="Times New Roman" w:hAnsi="Times New Roman"/>
          <w:sz w:val="22"/>
          <w:szCs w:val="22"/>
          <w:lang w:val="en-US"/>
        </w:rPr>
        <w:t xml:space="preserve"> task was displayed)</w:t>
      </w:r>
      <w:r w:rsidRPr="0000578A">
        <w:rPr>
          <w:rFonts w:ascii="Times New Roman" w:hAnsi="Times New Roman"/>
          <w:sz w:val="22"/>
          <w:szCs w:val="22"/>
          <w:lang w:val="en-US"/>
        </w:rPr>
        <w:t xml:space="preserve">. </w:t>
      </w:r>
      <w:r w:rsidR="00393B07">
        <w:rPr>
          <w:rFonts w:ascii="Times New Roman" w:hAnsi="Times New Roman"/>
          <w:sz w:val="22"/>
          <w:szCs w:val="22"/>
          <w:lang w:val="en-US"/>
        </w:rPr>
        <w:t>The</w:t>
      </w:r>
      <w:r w:rsidRPr="0000578A">
        <w:rPr>
          <w:rFonts w:ascii="Times New Roman" w:hAnsi="Times New Roman"/>
          <w:sz w:val="22"/>
          <w:szCs w:val="22"/>
          <w:lang w:val="en-US"/>
        </w:rPr>
        <w:t xml:space="preserve"> interactions </w:t>
      </w:r>
      <w:r>
        <w:rPr>
          <w:rFonts w:ascii="Times New Roman" w:hAnsi="Times New Roman"/>
          <w:sz w:val="22"/>
          <w:szCs w:val="22"/>
          <w:lang w:val="en-US"/>
        </w:rPr>
        <w:t>with the light pointer were</w:t>
      </w:r>
      <w:r w:rsidRPr="0000578A">
        <w:rPr>
          <w:rFonts w:ascii="Times New Roman" w:hAnsi="Times New Roman"/>
          <w:sz w:val="22"/>
          <w:szCs w:val="22"/>
          <w:lang w:val="en-US"/>
        </w:rPr>
        <w:t xml:space="preserve"> performed without the need for focused visual attention and were</w:t>
      </w:r>
      <w:r w:rsidR="00393B07">
        <w:rPr>
          <w:rFonts w:ascii="Times New Roman" w:hAnsi="Times New Roman"/>
          <w:sz w:val="22"/>
          <w:szCs w:val="22"/>
          <w:lang w:val="en-US"/>
        </w:rPr>
        <w:t xml:space="preserve"> thus</w:t>
      </w:r>
      <w:r w:rsidRPr="0000578A">
        <w:rPr>
          <w:rFonts w:ascii="Times New Roman" w:hAnsi="Times New Roman"/>
          <w:sz w:val="22"/>
          <w:szCs w:val="22"/>
          <w:lang w:val="en-US"/>
        </w:rPr>
        <w:t xml:space="preserve"> </w:t>
      </w:r>
      <w:r>
        <w:rPr>
          <w:rFonts w:ascii="Times New Roman" w:hAnsi="Times New Roman"/>
          <w:sz w:val="22"/>
          <w:szCs w:val="22"/>
          <w:lang w:val="en-US"/>
        </w:rPr>
        <w:t>potentially</w:t>
      </w:r>
      <w:r w:rsidRPr="0000578A">
        <w:rPr>
          <w:rFonts w:ascii="Times New Roman" w:hAnsi="Times New Roman"/>
          <w:sz w:val="22"/>
          <w:szCs w:val="22"/>
          <w:lang w:val="en-US"/>
        </w:rPr>
        <w:t xml:space="preserve"> performed in the periphery of attention. </w:t>
      </w:r>
      <w:r w:rsidR="00393B07">
        <w:rPr>
          <w:rFonts w:ascii="Times New Roman" w:hAnsi="Times New Roman"/>
          <w:sz w:val="22"/>
          <w:szCs w:val="22"/>
          <w:lang w:val="en-US"/>
        </w:rPr>
        <w:t xml:space="preserve">This was also the case when turning the lamp on and no light was visible in the room that could have offered an additional cue in the participants’ visual periphery. </w:t>
      </w:r>
      <w:r>
        <w:rPr>
          <w:rFonts w:ascii="Times New Roman" w:hAnsi="Times New Roman"/>
          <w:sz w:val="22"/>
          <w:szCs w:val="22"/>
          <w:lang w:val="en-US"/>
        </w:rPr>
        <w:t>This indicates that the (gestural) interaction with the light pointer in itself likely aided the peripheral interaction.</w:t>
      </w:r>
    </w:p>
    <w:p w14:paraId="12999443" w14:textId="77777777" w:rsidR="004F7348" w:rsidRDefault="004F7348" w:rsidP="004F7348">
      <w:pPr>
        <w:rPr>
          <w:rFonts w:ascii="Times New Roman" w:hAnsi="Times New Roman"/>
          <w:sz w:val="22"/>
          <w:szCs w:val="22"/>
          <w:lang w:val="en-US"/>
        </w:rPr>
      </w:pPr>
      <w:r>
        <w:rPr>
          <w:rFonts w:ascii="Times New Roman" w:hAnsi="Times New Roman"/>
          <w:sz w:val="22"/>
          <w:szCs w:val="22"/>
          <w:lang w:val="en-US"/>
        </w:rPr>
        <w:t>Although</w:t>
      </w:r>
      <w:r w:rsidRPr="0000578A">
        <w:rPr>
          <w:rFonts w:ascii="Times New Roman" w:hAnsi="Times New Roman"/>
          <w:sz w:val="22"/>
          <w:szCs w:val="22"/>
          <w:lang w:val="en-US"/>
        </w:rPr>
        <w:t xml:space="preserve"> participants focused visual attention away from the light pointer during the majority of their interactions, they were still able to keep performing the interactions with the light pointer</w:t>
      </w:r>
      <w:r>
        <w:rPr>
          <w:rFonts w:ascii="Times New Roman" w:hAnsi="Times New Roman"/>
          <w:sz w:val="22"/>
          <w:szCs w:val="22"/>
          <w:lang w:val="en-US"/>
        </w:rPr>
        <w:t xml:space="preserve"> and were not just neglecting it. Since the performance on the high-</w:t>
      </w:r>
      <w:proofErr w:type="spellStart"/>
      <w:r>
        <w:rPr>
          <w:rFonts w:ascii="Times New Roman" w:hAnsi="Times New Roman"/>
          <w:sz w:val="22"/>
          <w:szCs w:val="22"/>
          <w:lang w:val="en-US"/>
        </w:rPr>
        <w:t>attentional</w:t>
      </w:r>
      <w:proofErr w:type="spellEnd"/>
      <w:r>
        <w:rPr>
          <w:rFonts w:ascii="Times New Roman" w:hAnsi="Times New Roman"/>
          <w:sz w:val="22"/>
          <w:szCs w:val="22"/>
          <w:lang w:val="en-US"/>
        </w:rPr>
        <w:t xml:space="preserve"> task decreased, other forms of attention (e.g. cognitive attention) were likely divided between the two tasks. However, based on the performance rate, it is unlikely that all (cognitive) attention was diverted away from the high-</w:t>
      </w:r>
      <w:proofErr w:type="spellStart"/>
      <w:r>
        <w:rPr>
          <w:rFonts w:ascii="Times New Roman" w:hAnsi="Times New Roman"/>
          <w:sz w:val="22"/>
          <w:szCs w:val="22"/>
          <w:lang w:val="en-US"/>
        </w:rPr>
        <w:t>attentional</w:t>
      </w:r>
      <w:proofErr w:type="spellEnd"/>
      <w:r>
        <w:rPr>
          <w:rFonts w:ascii="Times New Roman" w:hAnsi="Times New Roman"/>
          <w:sz w:val="22"/>
          <w:szCs w:val="22"/>
          <w:lang w:val="en-US"/>
        </w:rPr>
        <w:t xml:space="preserve"> task. Instead, participants seemed to focus the majority of their </w:t>
      </w:r>
      <w:proofErr w:type="spellStart"/>
      <w:r>
        <w:rPr>
          <w:rFonts w:ascii="Times New Roman" w:hAnsi="Times New Roman"/>
          <w:sz w:val="22"/>
          <w:szCs w:val="22"/>
          <w:lang w:val="en-US"/>
        </w:rPr>
        <w:t>attentional</w:t>
      </w:r>
      <w:proofErr w:type="spellEnd"/>
      <w:r>
        <w:rPr>
          <w:rFonts w:ascii="Times New Roman" w:hAnsi="Times New Roman"/>
          <w:sz w:val="22"/>
          <w:szCs w:val="22"/>
          <w:lang w:val="en-US"/>
        </w:rPr>
        <w:t xml:space="preserve"> resources to the high-</w:t>
      </w:r>
      <w:proofErr w:type="spellStart"/>
      <w:r>
        <w:rPr>
          <w:rFonts w:ascii="Times New Roman" w:hAnsi="Times New Roman"/>
          <w:sz w:val="22"/>
          <w:szCs w:val="22"/>
          <w:lang w:val="en-US"/>
        </w:rPr>
        <w:t>attentional</w:t>
      </w:r>
      <w:proofErr w:type="spellEnd"/>
      <w:r>
        <w:rPr>
          <w:rFonts w:ascii="Times New Roman" w:hAnsi="Times New Roman"/>
          <w:sz w:val="22"/>
          <w:szCs w:val="22"/>
          <w:lang w:val="en-US"/>
        </w:rPr>
        <w:t xml:space="preserve"> task, while directing some resources toward the interaction with the light pointer. Despite this, interactions with the light pointer in various measurements were still performed well. </w:t>
      </w:r>
    </w:p>
    <w:p w14:paraId="28D99CCB" w14:textId="7B15D85C" w:rsidR="004F7348" w:rsidRPr="0000578A" w:rsidRDefault="004F7348" w:rsidP="004F7348">
      <w:pPr>
        <w:rPr>
          <w:rFonts w:ascii="Times New Roman" w:hAnsi="Times New Roman"/>
          <w:sz w:val="22"/>
          <w:szCs w:val="22"/>
          <w:lang w:val="en-US"/>
        </w:rPr>
      </w:pPr>
      <w:r w:rsidRPr="0000578A">
        <w:rPr>
          <w:rFonts w:ascii="Times New Roman" w:hAnsi="Times New Roman"/>
          <w:sz w:val="22"/>
          <w:szCs w:val="22"/>
          <w:lang w:val="en-US"/>
        </w:rPr>
        <w:t>These results together thus show that 1) attention was indeed divided between the two tasks, based on</w:t>
      </w:r>
      <w:r w:rsidR="00393B07">
        <w:rPr>
          <w:rFonts w:ascii="Times New Roman" w:hAnsi="Times New Roman"/>
          <w:sz w:val="22"/>
          <w:szCs w:val="22"/>
          <w:lang w:val="en-US"/>
        </w:rPr>
        <w:t xml:space="preserve"> performance measures and</w:t>
      </w:r>
      <w:r w:rsidRPr="0000578A">
        <w:rPr>
          <w:rFonts w:ascii="Times New Roman" w:hAnsi="Times New Roman"/>
          <w:sz w:val="22"/>
          <w:szCs w:val="22"/>
          <w:lang w:val="en-US"/>
        </w:rPr>
        <w:t xml:space="preserve"> visual attention directed towards </w:t>
      </w:r>
      <w:r>
        <w:rPr>
          <w:rFonts w:ascii="Times New Roman" w:hAnsi="Times New Roman"/>
          <w:sz w:val="22"/>
          <w:szCs w:val="22"/>
          <w:lang w:val="en-US"/>
        </w:rPr>
        <w:t xml:space="preserve">performing </w:t>
      </w:r>
      <w:r w:rsidRPr="0000578A">
        <w:rPr>
          <w:rFonts w:ascii="Times New Roman" w:hAnsi="Times New Roman"/>
          <w:sz w:val="22"/>
          <w:szCs w:val="22"/>
          <w:lang w:val="en-US"/>
        </w:rPr>
        <w:t xml:space="preserve">each task and 2) the interaction with the light pointer required less visual attention </w:t>
      </w:r>
      <w:r>
        <w:rPr>
          <w:rFonts w:ascii="Times New Roman" w:hAnsi="Times New Roman"/>
          <w:sz w:val="22"/>
          <w:szCs w:val="22"/>
          <w:lang w:val="en-US"/>
        </w:rPr>
        <w:t>compared to</w:t>
      </w:r>
      <w:r w:rsidRPr="0000578A">
        <w:rPr>
          <w:rFonts w:ascii="Times New Roman" w:hAnsi="Times New Roman"/>
          <w:sz w:val="22"/>
          <w:szCs w:val="22"/>
          <w:lang w:val="en-US"/>
        </w:rPr>
        <w:t xml:space="preserve"> the high-</w:t>
      </w:r>
      <w:proofErr w:type="spellStart"/>
      <w:r w:rsidRPr="0000578A">
        <w:rPr>
          <w:rFonts w:ascii="Times New Roman" w:hAnsi="Times New Roman"/>
          <w:sz w:val="22"/>
          <w:szCs w:val="22"/>
          <w:lang w:val="en-US"/>
        </w:rPr>
        <w:t>attentional</w:t>
      </w:r>
      <w:proofErr w:type="spellEnd"/>
      <w:r w:rsidRPr="0000578A">
        <w:rPr>
          <w:rFonts w:ascii="Times New Roman" w:hAnsi="Times New Roman"/>
          <w:sz w:val="22"/>
          <w:szCs w:val="22"/>
          <w:lang w:val="en-US"/>
        </w:rPr>
        <w:t xml:space="preserve"> task, while performance only decreased in some of the</w:t>
      </w:r>
      <w:r w:rsidR="00FA09CE">
        <w:rPr>
          <w:rFonts w:ascii="Times New Roman" w:hAnsi="Times New Roman"/>
          <w:sz w:val="22"/>
          <w:szCs w:val="22"/>
          <w:lang w:val="en-US"/>
        </w:rPr>
        <w:t xml:space="preserve"> interactions with the </w:t>
      </w:r>
      <w:r w:rsidRPr="0000578A">
        <w:rPr>
          <w:rFonts w:ascii="Times New Roman" w:hAnsi="Times New Roman"/>
          <w:sz w:val="22"/>
          <w:szCs w:val="22"/>
          <w:lang w:val="en-US"/>
        </w:rPr>
        <w:t>light pointer. This leads us to believe that out of the two tasks performed at the same time, the light task was indeed performed in the periphery of attention most of the time (while the high-</w:t>
      </w:r>
      <w:proofErr w:type="spellStart"/>
      <w:r w:rsidRPr="0000578A">
        <w:rPr>
          <w:rFonts w:ascii="Times New Roman" w:hAnsi="Times New Roman"/>
          <w:sz w:val="22"/>
          <w:szCs w:val="22"/>
          <w:lang w:val="en-US"/>
        </w:rPr>
        <w:t>attentional</w:t>
      </w:r>
      <w:proofErr w:type="spellEnd"/>
      <w:r w:rsidRPr="0000578A">
        <w:rPr>
          <w:rFonts w:ascii="Times New Roman" w:hAnsi="Times New Roman"/>
          <w:sz w:val="22"/>
          <w:szCs w:val="22"/>
          <w:lang w:val="en-US"/>
        </w:rPr>
        <w:t xml:space="preserve"> task was thus performed in the center of attention most of the time). The implemented type of designed gestural interaction</w:t>
      </w:r>
      <w:r>
        <w:rPr>
          <w:rFonts w:ascii="Times New Roman" w:hAnsi="Times New Roman"/>
          <w:sz w:val="22"/>
          <w:szCs w:val="22"/>
          <w:lang w:val="en-US"/>
        </w:rPr>
        <w:t xml:space="preserve"> </w:t>
      </w:r>
      <w:r w:rsidRPr="0000578A">
        <w:rPr>
          <w:rFonts w:ascii="Times New Roman" w:hAnsi="Times New Roman"/>
          <w:sz w:val="22"/>
          <w:szCs w:val="22"/>
          <w:lang w:val="en-US"/>
        </w:rPr>
        <w:t>seem</w:t>
      </w:r>
      <w:r>
        <w:rPr>
          <w:rFonts w:ascii="Times New Roman" w:hAnsi="Times New Roman"/>
          <w:sz w:val="22"/>
          <w:szCs w:val="22"/>
          <w:lang w:val="en-US"/>
        </w:rPr>
        <w:t xml:space="preserve">ed </w:t>
      </w:r>
      <w:r w:rsidRPr="0000578A">
        <w:rPr>
          <w:rFonts w:ascii="Times New Roman" w:hAnsi="Times New Roman"/>
          <w:sz w:val="22"/>
          <w:szCs w:val="22"/>
          <w:lang w:val="en-US"/>
        </w:rPr>
        <w:t>to be beneficial for peripheral interaction, in line with</w:t>
      </w:r>
      <w:r w:rsidR="00231E1C">
        <w:rPr>
          <w:rFonts w:ascii="Times New Roman" w:hAnsi="Times New Roman"/>
          <w:sz w:val="22"/>
          <w:szCs w:val="22"/>
          <w:lang w:val="en-US"/>
        </w:rPr>
        <w:t xml:space="preserve"> [14]. </w:t>
      </w:r>
      <w:r>
        <w:rPr>
          <w:rFonts w:ascii="Times New Roman" w:hAnsi="Times New Roman"/>
          <w:sz w:val="22"/>
          <w:szCs w:val="22"/>
          <w:lang w:val="en-US"/>
        </w:rPr>
        <w:t>It is important to note that the indicators of peripheral interaction that we focused on cannot provide conclusive evidence for the feasib</w:t>
      </w:r>
      <w:r w:rsidR="00393B07">
        <w:rPr>
          <w:rFonts w:ascii="Times New Roman" w:hAnsi="Times New Roman"/>
          <w:sz w:val="22"/>
          <w:szCs w:val="22"/>
          <w:lang w:val="en-US"/>
        </w:rPr>
        <w:t>ility of peripheral interaction;</w:t>
      </w:r>
      <w:r>
        <w:rPr>
          <w:rFonts w:ascii="Times New Roman" w:hAnsi="Times New Roman"/>
          <w:sz w:val="22"/>
          <w:szCs w:val="22"/>
          <w:lang w:val="en-US"/>
        </w:rPr>
        <w:t xml:space="preserve"> they should merely be seen as indicators. Still, results of several of these measurements pointed in the same direction and together accumulate evidence indicating that many of the interactions our participants had with the light pointer indeed took place in the periphery of attention. </w:t>
      </w:r>
    </w:p>
    <w:p w14:paraId="117CAD80" w14:textId="77777777" w:rsidR="00474166" w:rsidRPr="0000578A" w:rsidRDefault="00474166" w:rsidP="00474166">
      <w:pPr>
        <w:rPr>
          <w:rFonts w:ascii="Times New Roman" w:hAnsi="Times New Roman"/>
          <w:sz w:val="22"/>
          <w:szCs w:val="22"/>
          <w:lang w:val="en-US"/>
        </w:rPr>
      </w:pPr>
    </w:p>
    <w:p w14:paraId="7718B08F" w14:textId="77777777" w:rsidR="00474166" w:rsidRPr="0000578A" w:rsidRDefault="00474166" w:rsidP="00474166">
      <w:pPr>
        <w:rPr>
          <w:rFonts w:ascii="Times New Roman" w:hAnsi="Times New Roman"/>
          <w:i/>
          <w:szCs w:val="22"/>
          <w:lang w:val="en-US"/>
        </w:rPr>
      </w:pPr>
      <w:r w:rsidRPr="0000578A">
        <w:rPr>
          <w:rFonts w:ascii="Times New Roman" w:hAnsi="Times New Roman"/>
          <w:i/>
          <w:szCs w:val="22"/>
          <w:lang w:val="en-US"/>
        </w:rPr>
        <w:t>6.2 Multimodal feedback</w:t>
      </w:r>
    </w:p>
    <w:p w14:paraId="093A4C79" w14:textId="0B08F50D" w:rsidR="00474166" w:rsidRPr="0000578A" w:rsidRDefault="00474166" w:rsidP="00474166">
      <w:pPr>
        <w:rPr>
          <w:rFonts w:ascii="Times New Roman" w:hAnsi="Times New Roman"/>
          <w:sz w:val="22"/>
          <w:szCs w:val="22"/>
          <w:lang w:val="en-US"/>
        </w:rPr>
      </w:pPr>
      <w:r w:rsidRPr="0000578A">
        <w:rPr>
          <w:rFonts w:ascii="Times New Roman" w:hAnsi="Times New Roman"/>
          <w:sz w:val="22"/>
          <w:szCs w:val="22"/>
          <w:lang w:val="en-US"/>
        </w:rPr>
        <w:t xml:space="preserve">When comparing performance </w:t>
      </w:r>
      <w:r>
        <w:rPr>
          <w:rFonts w:ascii="Times New Roman" w:hAnsi="Times New Roman"/>
          <w:sz w:val="22"/>
          <w:szCs w:val="22"/>
          <w:lang w:val="en-US"/>
        </w:rPr>
        <w:t xml:space="preserve">and the division of visual attention </w:t>
      </w:r>
      <w:r w:rsidRPr="0000578A">
        <w:rPr>
          <w:rFonts w:ascii="Times New Roman" w:hAnsi="Times New Roman"/>
          <w:sz w:val="22"/>
          <w:szCs w:val="22"/>
          <w:lang w:val="en-US"/>
        </w:rPr>
        <w:t xml:space="preserve">in </w:t>
      </w:r>
      <w:r>
        <w:rPr>
          <w:rFonts w:ascii="Times New Roman" w:hAnsi="Times New Roman"/>
          <w:sz w:val="22"/>
          <w:szCs w:val="22"/>
          <w:lang w:val="en-US"/>
        </w:rPr>
        <w:t>the various</w:t>
      </w:r>
      <w:r w:rsidRPr="0000578A">
        <w:rPr>
          <w:rFonts w:ascii="Times New Roman" w:hAnsi="Times New Roman"/>
          <w:sz w:val="22"/>
          <w:szCs w:val="22"/>
          <w:lang w:val="en-US"/>
        </w:rPr>
        <w:t xml:space="preserve"> feedback styles (visual, auditory, haptic and a combination of the three), several indications of the beneficial effect of multimodal feedback were found. Firstly, observations showed that when participants were presented with a combination of feedback styles (visual, auditory and haptic), focusing visual attention away from the light pointer was supported more than when feedback was presented in only the auditory or visual modality. Secondly, several performance measurements related to selecting the lamp were significantly higher for the combined feedback than for the visual feedback only. Even though participants looked at the interactions least when feedback was combined, performance when selecting the lamp significantly increased when feedback was combined. This offers some indications that, in agreement with the multimodality theory described </w:t>
      </w:r>
      <w:r w:rsidR="00231E1C">
        <w:rPr>
          <w:rFonts w:ascii="Times New Roman" w:hAnsi="Times New Roman"/>
          <w:sz w:val="22"/>
          <w:szCs w:val="22"/>
          <w:lang w:val="en-US"/>
        </w:rPr>
        <w:t>in</w:t>
      </w:r>
      <w:r w:rsidRPr="0000578A">
        <w:rPr>
          <w:rFonts w:ascii="Times New Roman" w:hAnsi="Times New Roman"/>
          <w:sz w:val="22"/>
          <w:szCs w:val="22"/>
          <w:lang w:val="en-US"/>
        </w:rPr>
        <w:t xml:space="preserve"> </w:t>
      </w:r>
      <w:r w:rsidR="009B271C">
        <w:rPr>
          <w:rFonts w:ascii="Times New Roman" w:hAnsi="Times New Roman"/>
          <w:sz w:val="22"/>
          <w:szCs w:val="22"/>
          <w:lang w:val="en-US"/>
        </w:rPr>
        <w:t xml:space="preserve">[12], </w:t>
      </w:r>
      <w:r w:rsidRPr="0000578A">
        <w:rPr>
          <w:rFonts w:ascii="Times New Roman" w:hAnsi="Times New Roman"/>
          <w:sz w:val="22"/>
          <w:szCs w:val="22"/>
          <w:lang w:val="en-US"/>
        </w:rPr>
        <w:t xml:space="preserve">multimodal feedback can be beneficial in increasing both speed and accuracy while allowing interactions to reside in the periphery more easily and thus supporting peripheral interaction. Still, the haptic feedback style seemed to also offer beneficial effects for guiding visual attention away from the secondary task and it </w:t>
      </w:r>
      <w:r>
        <w:rPr>
          <w:rFonts w:ascii="Times New Roman" w:hAnsi="Times New Roman"/>
          <w:sz w:val="22"/>
          <w:szCs w:val="22"/>
          <w:lang w:val="en-US"/>
        </w:rPr>
        <w:t>is</w:t>
      </w:r>
      <w:r w:rsidRPr="0000578A">
        <w:rPr>
          <w:rFonts w:ascii="Times New Roman" w:hAnsi="Times New Roman"/>
          <w:sz w:val="22"/>
          <w:szCs w:val="22"/>
          <w:lang w:val="en-US"/>
        </w:rPr>
        <w:t xml:space="preserve"> worth exploring the potential of this feedback modality further.</w:t>
      </w:r>
    </w:p>
    <w:p w14:paraId="1C946E70" w14:textId="35489802" w:rsidR="00474166" w:rsidRPr="0000578A" w:rsidRDefault="00474166" w:rsidP="00474166">
      <w:pPr>
        <w:rPr>
          <w:rFonts w:ascii="Times New Roman" w:hAnsi="Times New Roman"/>
          <w:sz w:val="22"/>
          <w:szCs w:val="22"/>
          <w:lang w:val="en-US"/>
        </w:rPr>
      </w:pPr>
      <w:r w:rsidRPr="0000578A">
        <w:rPr>
          <w:rFonts w:ascii="Times New Roman" w:hAnsi="Times New Roman"/>
          <w:sz w:val="22"/>
          <w:szCs w:val="22"/>
          <w:lang w:val="en-US"/>
        </w:rPr>
        <w:t xml:space="preserve">Performance related to setting the brightness of the lamp did however not significantly increase when offering multimodal feedback. When setting the lamp, participants could likely rely on their own bodily movements in space more easily (wrist tilting), </w:t>
      </w:r>
      <w:r w:rsidR="00231E1C">
        <w:rPr>
          <w:rFonts w:ascii="Times New Roman" w:hAnsi="Times New Roman"/>
          <w:sz w:val="22"/>
          <w:szCs w:val="22"/>
          <w:lang w:val="en-US"/>
        </w:rPr>
        <w:t>as stated in [14]</w:t>
      </w:r>
      <w:r w:rsidRPr="0000578A">
        <w:rPr>
          <w:rFonts w:ascii="Times New Roman" w:hAnsi="Times New Roman"/>
          <w:sz w:val="22"/>
          <w:szCs w:val="22"/>
          <w:lang w:val="en-US"/>
        </w:rPr>
        <w:t xml:space="preserve"> </w:t>
      </w:r>
      <w:r w:rsidR="00231E1C">
        <w:rPr>
          <w:rFonts w:ascii="Times New Roman" w:hAnsi="Times New Roman"/>
          <w:sz w:val="22"/>
          <w:szCs w:val="22"/>
          <w:lang w:val="en-US"/>
        </w:rPr>
        <w:t xml:space="preserve">to be </w:t>
      </w:r>
      <w:r w:rsidRPr="0000578A">
        <w:rPr>
          <w:rFonts w:ascii="Times New Roman" w:hAnsi="Times New Roman"/>
          <w:sz w:val="22"/>
          <w:szCs w:val="22"/>
          <w:lang w:val="en-US"/>
        </w:rPr>
        <w:lastRenderedPageBreak/>
        <w:t xml:space="preserve">beneficial for eyes-free interactions. Therefore, offering </w:t>
      </w:r>
      <w:r>
        <w:rPr>
          <w:rFonts w:ascii="Times New Roman" w:hAnsi="Times New Roman"/>
          <w:sz w:val="22"/>
          <w:szCs w:val="22"/>
          <w:lang w:val="en-US"/>
        </w:rPr>
        <w:t>additional</w:t>
      </w:r>
      <w:r w:rsidRPr="0000578A">
        <w:rPr>
          <w:rFonts w:ascii="Times New Roman" w:hAnsi="Times New Roman"/>
          <w:sz w:val="22"/>
          <w:szCs w:val="22"/>
          <w:lang w:val="en-US"/>
        </w:rPr>
        <w:t xml:space="preserve"> feedback might be less necessary to complete this part of the light task. In comparison, when more precision was required such as when selecting the lamp, providing multimodal feedback might be more relevant. Another possibility is that participants made use of other information during this part of the interaction, such as the light of the </w:t>
      </w:r>
      <w:proofErr w:type="gramStart"/>
      <w:r w:rsidRPr="0000578A">
        <w:rPr>
          <w:rFonts w:ascii="Times New Roman" w:hAnsi="Times New Roman"/>
          <w:sz w:val="22"/>
          <w:szCs w:val="22"/>
          <w:lang w:val="en-US"/>
        </w:rPr>
        <w:t>lamp which</w:t>
      </w:r>
      <w:proofErr w:type="gramEnd"/>
      <w:r w:rsidRPr="0000578A">
        <w:rPr>
          <w:rFonts w:ascii="Times New Roman" w:hAnsi="Times New Roman"/>
          <w:sz w:val="22"/>
          <w:szCs w:val="22"/>
          <w:lang w:val="en-US"/>
        </w:rPr>
        <w:t xml:space="preserve"> was clearly visible in the room, making it less necessary to rely on the designed feedback. </w:t>
      </w:r>
    </w:p>
    <w:p w14:paraId="055D862C" w14:textId="605EFA32" w:rsidR="00474166" w:rsidRDefault="00474166" w:rsidP="00474166">
      <w:pPr>
        <w:rPr>
          <w:rFonts w:ascii="Times New Roman" w:hAnsi="Times New Roman"/>
          <w:sz w:val="22"/>
          <w:szCs w:val="22"/>
          <w:lang w:val="en-US"/>
        </w:rPr>
      </w:pPr>
      <w:r>
        <w:rPr>
          <w:rFonts w:ascii="Times New Roman" w:hAnsi="Times New Roman"/>
          <w:sz w:val="22"/>
          <w:szCs w:val="22"/>
          <w:lang w:val="en-US"/>
        </w:rPr>
        <w:t>Last</w:t>
      </w:r>
      <w:r w:rsidR="00FA09CE">
        <w:rPr>
          <w:rFonts w:ascii="Times New Roman" w:hAnsi="Times New Roman"/>
          <w:sz w:val="22"/>
          <w:szCs w:val="22"/>
          <w:lang w:val="en-US"/>
        </w:rPr>
        <w:t>,</w:t>
      </w:r>
      <w:r>
        <w:rPr>
          <w:rFonts w:ascii="Times New Roman" w:hAnsi="Times New Roman"/>
          <w:sz w:val="22"/>
          <w:szCs w:val="22"/>
          <w:lang w:val="en-US"/>
        </w:rPr>
        <w:t xml:space="preserve"> differently from our experiment, people can encounter various distractions in real-life contexts (e.g. auditory feedback is less convenient in a crowded social event). Also, while the content of the information remains constant, people move around in real-life </w:t>
      </w:r>
      <w:proofErr w:type="gramStart"/>
      <w:r>
        <w:rPr>
          <w:rFonts w:ascii="Times New Roman" w:hAnsi="Times New Roman"/>
          <w:sz w:val="22"/>
          <w:szCs w:val="22"/>
          <w:lang w:val="en-US"/>
        </w:rPr>
        <w:t>environments which</w:t>
      </w:r>
      <w:proofErr w:type="gramEnd"/>
      <w:r>
        <w:rPr>
          <w:rFonts w:ascii="Times New Roman" w:hAnsi="Times New Roman"/>
          <w:sz w:val="22"/>
          <w:szCs w:val="22"/>
          <w:lang w:val="en-US"/>
        </w:rPr>
        <w:t xml:space="preserve"> can result in e.g. auditory feedback being perceived differently depending on the </w:t>
      </w:r>
      <w:r w:rsidRPr="00EC3606">
        <w:rPr>
          <w:rFonts w:ascii="Times New Roman" w:hAnsi="Times New Roman"/>
          <w:sz w:val="22"/>
          <w:szCs w:val="22"/>
          <w:lang w:val="en-US"/>
        </w:rPr>
        <w:t>distance between the user and the sound source in their home. In order to truly design for peripheral interaction for everyday activities it is important to understand the context of use; e.g. by evaluating different types of (social) situations and how these would affect the necessary feedback</w:t>
      </w:r>
      <w:r w:rsidR="00FB232F">
        <w:rPr>
          <w:rFonts w:ascii="Times New Roman" w:hAnsi="Times New Roman"/>
          <w:sz w:val="22"/>
          <w:szCs w:val="22"/>
          <w:lang w:val="en-US"/>
        </w:rPr>
        <w:t xml:space="preserve"> [4]</w:t>
      </w:r>
      <w:r w:rsidRPr="00EC3606">
        <w:rPr>
          <w:rFonts w:ascii="Times New Roman" w:hAnsi="Times New Roman"/>
          <w:sz w:val="22"/>
          <w:szCs w:val="22"/>
          <w:lang w:val="en-US"/>
        </w:rPr>
        <w:t>.</w:t>
      </w:r>
      <w:r>
        <w:rPr>
          <w:rFonts w:ascii="Times New Roman" w:hAnsi="Times New Roman"/>
          <w:sz w:val="22"/>
          <w:szCs w:val="22"/>
          <w:lang w:val="en-US"/>
        </w:rPr>
        <w:t xml:space="preserve"> However, especially because of the diversity of (social) situations, applying multi-modal feedback (including visual feedback) can be even more convenient</w:t>
      </w:r>
    </w:p>
    <w:p w14:paraId="6FF10466" w14:textId="77777777" w:rsidR="00474166" w:rsidRPr="0000578A" w:rsidRDefault="00474166" w:rsidP="00474166">
      <w:pPr>
        <w:rPr>
          <w:rFonts w:ascii="Times New Roman" w:hAnsi="Times New Roman"/>
          <w:sz w:val="22"/>
          <w:szCs w:val="22"/>
          <w:lang w:val="en-US"/>
        </w:rPr>
      </w:pPr>
    </w:p>
    <w:p w14:paraId="0C42A2A9" w14:textId="77777777" w:rsidR="00474166" w:rsidRPr="0000578A" w:rsidRDefault="00474166" w:rsidP="00474166">
      <w:pPr>
        <w:rPr>
          <w:rFonts w:ascii="Times New Roman" w:hAnsi="Times New Roman"/>
          <w:i/>
          <w:szCs w:val="22"/>
          <w:lang w:val="en-US"/>
        </w:rPr>
      </w:pPr>
      <w:r w:rsidRPr="0000578A">
        <w:rPr>
          <w:rFonts w:ascii="Times New Roman" w:hAnsi="Times New Roman"/>
          <w:i/>
          <w:szCs w:val="22"/>
          <w:lang w:val="en-US"/>
        </w:rPr>
        <w:t>6.3 Methodology</w:t>
      </w:r>
    </w:p>
    <w:p w14:paraId="7366EC8E" w14:textId="1990A67E" w:rsidR="00474166" w:rsidRDefault="00474166" w:rsidP="00474166">
      <w:pPr>
        <w:rPr>
          <w:rFonts w:ascii="Times New Roman" w:hAnsi="Times New Roman"/>
          <w:sz w:val="22"/>
          <w:szCs w:val="22"/>
          <w:lang w:val="en-US"/>
        </w:rPr>
      </w:pPr>
      <w:r w:rsidRPr="0000578A">
        <w:rPr>
          <w:rFonts w:ascii="Times New Roman" w:hAnsi="Times New Roman"/>
          <w:sz w:val="22"/>
          <w:szCs w:val="22"/>
          <w:lang w:val="en-US"/>
        </w:rPr>
        <w:t xml:space="preserve">In the study presented in this paper, </w:t>
      </w:r>
      <w:r>
        <w:rPr>
          <w:rFonts w:ascii="Times New Roman" w:hAnsi="Times New Roman"/>
          <w:sz w:val="22"/>
          <w:szCs w:val="22"/>
          <w:lang w:val="en-US"/>
        </w:rPr>
        <w:t>we measured</w:t>
      </w:r>
      <w:r w:rsidRPr="0000578A">
        <w:rPr>
          <w:rFonts w:ascii="Times New Roman" w:hAnsi="Times New Roman"/>
          <w:sz w:val="22"/>
          <w:szCs w:val="22"/>
          <w:lang w:val="en-US"/>
        </w:rPr>
        <w:t xml:space="preserve"> in various ways whether interactions with the light pointer were conducted in the periphery of attention. </w:t>
      </w:r>
      <w:r>
        <w:rPr>
          <w:rFonts w:ascii="Times New Roman" w:hAnsi="Times New Roman"/>
          <w:sz w:val="22"/>
          <w:szCs w:val="22"/>
          <w:lang w:val="en-US"/>
        </w:rPr>
        <w:t>Only limited research known to the authors</w:t>
      </w:r>
      <w:r w:rsidRPr="0000578A">
        <w:rPr>
          <w:rFonts w:ascii="Times New Roman" w:hAnsi="Times New Roman"/>
          <w:sz w:val="22"/>
          <w:szCs w:val="22"/>
          <w:lang w:val="en-US"/>
        </w:rPr>
        <w:t xml:space="preserve"> has focused on finding evidence for physical peripheral interaction and no </w:t>
      </w:r>
      <w:r>
        <w:rPr>
          <w:rFonts w:ascii="Times New Roman" w:hAnsi="Times New Roman"/>
          <w:sz w:val="22"/>
          <w:szCs w:val="22"/>
          <w:lang w:val="en-US"/>
        </w:rPr>
        <w:t>validated</w:t>
      </w:r>
      <w:r w:rsidRPr="0000578A">
        <w:rPr>
          <w:rFonts w:ascii="Times New Roman" w:hAnsi="Times New Roman"/>
          <w:sz w:val="22"/>
          <w:szCs w:val="22"/>
          <w:lang w:val="en-US"/>
        </w:rPr>
        <w:t xml:space="preserve"> measurements are known to formally evaluate peripheral interaction. By translating some general indicators for peripheral interaction into specific measurements, we set up a </w:t>
      </w:r>
      <w:r>
        <w:rPr>
          <w:rFonts w:ascii="Times New Roman" w:hAnsi="Times New Roman"/>
          <w:sz w:val="22"/>
          <w:szCs w:val="22"/>
          <w:lang w:val="en-US"/>
        </w:rPr>
        <w:t>novel method</w:t>
      </w:r>
      <w:r w:rsidRPr="0000578A">
        <w:rPr>
          <w:rFonts w:ascii="Times New Roman" w:hAnsi="Times New Roman"/>
          <w:sz w:val="22"/>
          <w:szCs w:val="22"/>
          <w:lang w:val="en-US"/>
        </w:rPr>
        <w:t xml:space="preserve"> aimed at quantitatively measuring the extent to which attention is divided. We were able to consider not only visual attention </w:t>
      </w:r>
      <w:r>
        <w:rPr>
          <w:rFonts w:ascii="Times New Roman" w:hAnsi="Times New Roman"/>
          <w:sz w:val="22"/>
          <w:szCs w:val="22"/>
          <w:lang w:val="en-US"/>
        </w:rPr>
        <w:t>and</w:t>
      </w:r>
      <w:r w:rsidRPr="0000578A">
        <w:rPr>
          <w:rFonts w:ascii="Times New Roman" w:hAnsi="Times New Roman"/>
          <w:sz w:val="22"/>
          <w:szCs w:val="22"/>
          <w:lang w:val="en-US"/>
        </w:rPr>
        <w:t xml:space="preserve"> qualitative data (as is the case in most </w:t>
      </w:r>
      <w:r>
        <w:rPr>
          <w:rFonts w:ascii="Times New Roman" w:hAnsi="Times New Roman"/>
          <w:sz w:val="22"/>
          <w:szCs w:val="22"/>
          <w:lang w:val="en-US"/>
        </w:rPr>
        <w:t xml:space="preserve">related </w:t>
      </w:r>
      <w:r w:rsidRPr="0000578A">
        <w:rPr>
          <w:rFonts w:ascii="Times New Roman" w:hAnsi="Times New Roman"/>
          <w:sz w:val="22"/>
          <w:szCs w:val="22"/>
          <w:lang w:val="en-US"/>
        </w:rPr>
        <w:t>peripheral interaction research,</w:t>
      </w:r>
      <w:r w:rsidR="00E6222E">
        <w:rPr>
          <w:rFonts w:ascii="Times New Roman" w:hAnsi="Times New Roman"/>
          <w:sz w:val="22"/>
          <w:szCs w:val="22"/>
          <w:lang w:val="en-US"/>
        </w:rPr>
        <w:t xml:space="preserve"> e.g. [3, 5, 15, 21, 25], </w:t>
      </w:r>
      <w:r w:rsidRPr="0000578A">
        <w:rPr>
          <w:rFonts w:ascii="Times New Roman" w:hAnsi="Times New Roman"/>
          <w:sz w:val="22"/>
          <w:szCs w:val="22"/>
          <w:lang w:val="en-US"/>
        </w:rPr>
        <w:t xml:space="preserve">but also performance measurements on two different tasks and combined results of both measurements in a more extensive review of the interaction. </w:t>
      </w:r>
      <w:r>
        <w:rPr>
          <w:rFonts w:ascii="Times New Roman" w:hAnsi="Times New Roman"/>
          <w:sz w:val="22"/>
          <w:szCs w:val="22"/>
          <w:lang w:val="en-US"/>
        </w:rPr>
        <w:t xml:space="preserve">Because of this, we were not only able to indicate that the interaction was likely performed in the periphery of attention (based on the division of visual attention), but we were also able to give some indication of how well participants were able to perform these interactions. </w:t>
      </w:r>
      <w:r w:rsidRPr="0000578A">
        <w:rPr>
          <w:rFonts w:ascii="Times New Roman" w:hAnsi="Times New Roman"/>
          <w:sz w:val="22"/>
          <w:szCs w:val="22"/>
          <w:lang w:val="en-US"/>
        </w:rPr>
        <w:t>Although not all measure</w:t>
      </w:r>
      <w:r>
        <w:rPr>
          <w:rFonts w:ascii="Times New Roman" w:hAnsi="Times New Roman"/>
          <w:sz w:val="22"/>
          <w:szCs w:val="22"/>
          <w:lang w:val="en-US"/>
        </w:rPr>
        <w:t>ments</w:t>
      </w:r>
      <w:r w:rsidRPr="0000578A">
        <w:rPr>
          <w:rFonts w:ascii="Times New Roman" w:hAnsi="Times New Roman"/>
          <w:sz w:val="22"/>
          <w:szCs w:val="22"/>
          <w:lang w:val="en-US"/>
        </w:rPr>
        <w:t xml:space="preserve"> led to conclusive results,</w:t>
      </w:r>
      <w:r>
        <w:rPr>
          <w:rFonts w:ascii="Times New Roman" w:hAnsi="Times New Roman"/>
          <w:sz w:val="22"/>
          <w:szCs w:val="22"/>
          <w:lang w:val="en-US"/>
        </w:rPr>
        <w:t xml:space="preserve"> these types</w:t>
      </w:r>
      <w:r w:rsidRPr="0000578A">
        <w:rPr>
          <w:rFonts w:ascii="Times New Roman" w:hAnsi="Times New Roman"/>
          <w:sz w:val="22"/>
          <w:szCs w:val="22"/>
          <w:lang w:val="en-US"/>
        </w:rPr>
        <w:t xml:space="preserve"> of </w:t>
      </w:r>
      <w:r>
        <w:rPr>
          <w:rFonts w:ascii="Times New Roman" w:hAnsi="Times New Roman"/>
          <w:sz w:val="22"/>
          <w:szCs w:val="22"/>
          <w:lang w:val="en-US"/>
        </w:rPr>
        <w:t>measurements</w:t>
      </w:r>
      <w:r w:rsidRPr="0000578A">
        <w:rPr>
          <w:rFonts w:ascii="Times New Roman" w:hAnsi="Times New Roman"/>
          <w:sz w:val="22"/>
          <w:szCs w:val="22"/>
          <w:lang w:val="en-US"/>
        </w:rPr>
        <w:t xml:space="preserve"> </w:t>
      </w:r>
      <w:r>
        <w:rPr>
          <w:rFonts w:ascii="Times New Roman" w:hAnsi="Times New Roman"/>
          <w:sz w:val="22"/>
          <w:szCs w:val="22"/>
          <w:lang w:val="en-US"/>
        </w:rPr>
        <w:t xml:space="preserve">do </w:t>
      </w:r>
      <w:r w:rsidRPr="0000578A">
        <w:rPr>
          <w:rFonts w:ascii="Times New Roman" w:hAnsi="Times New Roman"/>
          <w:sz w:val="22"/>
          <w:szCs w:val="22"/>
          <w:lang w:val="en-US"/>
        </w:rPr>
        <w:t xml:space="preserve">offer more </w:t>
      </w:r>
      <w:r>
        <w:rPr>
          <w:rFonts w:ascii="Times New Roman" w:hAnsi="Times New Roman"/>
          <w:sz w:val="22"/>
          <w:szCs w:val="22"/>
          <w:lang w:val="en-US"/>
        </w:rPr>
        <w:t>extensive insights into</w:t>
      </w:r>
      <w:r w:rsidRPr="0000578A">
        <w:rPr>
          <w:rFonts w:ascii="Times New Roman" w:hAnsi="Times New Roman"/>
          <w:sz w:val="22"/>
          <w:szCs w:val="22"/>
          <w:lang w:val="en-US"/>
        </w:rPr>
        <w:t xml:space="preserve"> how tasks are performed and whether they are indeed </w:t>
      </w:r>
      <w:r w:rsidRPr="00B31013">
        <w:rPr>
          <w:rFonts w:ascii="Times New Roman" w:hAnsi="Times New Roman"/>
          <w:sz w:val="22"/>
          <w:szCs w:val="22"/>
          <w:lang w:val="en-US"/>
        </w:rPr>
        <w:t>performed</w:t>
      </w:r>
      <w:r w:rsidRPr="0000578A">
        <w:rPr>
          <w:rFonts w:ascii="Times New Roman" w:hAnsi="Times New Roman"/>
          <w:sz w:val="22"/>
          <w:szCs w:val="22"/>
          <w:lang w:val="en-US"/>
        </w:rPr>
        <w:t xml:space="preserve"> in the periphery of attention</w:t>
      </w:r>
      <w:r>
        <w:rPr>
          <w:rFonts w:ascii="Times New Roman" w:hAnsi="Times New Roman"/>
          <w:sz w:val="22"/>
          <w:szCs w:val="22"/>
          <w:lang w:val="en-US"/>
        </w:rPr>
        <w:t xml:space="preserve"> (instead of merely discarded)</w:t>
      </w:r>
      <w:r w:rsidRPr="0000578A">
        <w:rPr>
          <w:rFonts w:ascii="Times New Roman" w:hAnsi="Times New Roman"/>
          <w:sz w:val="22"/>
          <w:szCs w:val="22"/>
          <w:lang w:val="en-US"/>
        </w:rPr>
        <w:t>. This contributes to the existing research about peripheral interaction and offers more possibilities of investigating this type of interaction.</w:t>
      </w:r>
    </w:p>
    <w:p w14:paraId="4E8E0882" w14:textId="4CC9205E" w:rsidR="00474166" w:rsidRDefault="00474166" w:rsidP="00474166">
      <w:pPr>
        <w:rPr>
          <w:rFonts w:ascii="Times New Roman" w:hAnsi="Times New Roman"/>
          <w:sz w:val="22"/>
          <w:szCs w:val="22"/>
          <w:lang w:val="en-US"/>
        </w:rPr>
      </w:pPr>
      <w:r>
        <w:rPr>
          <w:rFonts w:ascii="Times New Roman" w:hAnsi="Times New Roman"/>
          <w:sz w:val="22"/>
          <w:szCs w:val="22"/>
          <w:lang w:val="en-US"/>
        </w:rPr>
        <w:t>In</w:t>
      </w:r>
      <w:r w:rsidRPr="0000578A">
        <w:rPr>
          <w:rFonts w:ascii="Times New Roman" w:hAnsi="Times New Roman"/>
          <w:sz w:val="22"/>
          <w:szCs w:val="22"/>
          <w:lang w:val="en-US"/>
        </w:rPr>
        <w:t xml:space="preserve"> order to more accurately indicate</w:t>
      </w:r>
      <w:r>
        <w:rPr>
          <w:rFonts w:ascii="Times New Roman" w:hAnsi="Times New Roman"/>
          <w:sz w:val="22"/>
          <w:szCs w:val="22"/>
          <w:lang w:val="en-US"/>
        </w:rPr>
        <w:t xml:space="preserve"> the</w:t>
      </w:r>
      <w:r w:rsidRPr="0000578A">
        <w:rPr>
          <w:rFonts w:ascii="Times New Roman" w:hAnsi="Times New Roman"/>
          <w:sz w:val="22"/>
          <w:szCs w:val="22"/>
          <w:lang w:val="en-US"/>
        </w:rPr>
        <w:t xml:space="preserve"> </w:t>
      </w:r>
      <w:r>
        <w:rPr>
          <w:rFonts w:ascii="Times New Roman" w:hAnsi="Times New Roman"/>
          <w:sz w:val="22"/>
          <w:szCs w:val="22"/>
          <w:lang w:val="en-US"/>
        </w:rPr>
        <w:t>possibility of interactions with the light pointer taking place in the periphery of attention</w:t>
      </w:r>
      <w:r w:rsidRPr="0000578A">
        <w:rPr>
          <w:rFonts w:ascii="Times New Roman" w:hAnsi="Times New Roman"/>
          <w:sz w:val="22"/>
          <w:szCs w:val="22"/>
          <w:lang w:val="en-US"/>
        </w:rPr>
        <w:t>, we also compared the performance on the high-</w:t>
      </w:r>
      <w:proofErr w:type="spellStart"/>
      <w:r w:rsidRPr="0000578A">
        <w:rPr>
          <w:rFonts w:ascii="Times New Roman" w:hAnsi="Times New Roman"/>
          <w:sz w:val="22"/>
          <w:szCs w:val="22"/>
          <w:lang w:val="en-US"/>
        </w:rPr>
        <w:t>attentional</w:t>
      </w:r>
      <w:proofErr w:type="spellEnd"/>
      <w:r w:rsidRPr="0000578A">
        <w:rPr>
          <w:rFonts w:ascii="Times New Roman" w:hAnsi="Times New Roman"/>
          <w:sz w:val="22"/>
          <w:szCs w:val="22"/>
          <w:lang w:val="en-US"/>
        </w:rPr>
        <w:t xml:space="preserve"> task while performing</w:t>
      </w:r>
      <w:r>
        <w:rPr>
          <w:rFonts w:ascii="Times New Roman" w:hAnsi="Times New Roman"/>
          <w:sz w:val="22"/>
          <w:szCs w:val="22"/>
          <w:lang w:val="en-US"/>
        </w:rPr>
        <w:t xml:space="preserve"> the interactions with the light pointer</w:t>
      </w:r>
      <w:r w:rsidRPr="0000578A">
        <w:rPr>
          <w:rFonts w:ascii="Times New Roman" w:hAnsi="Times New Roman"/>
          <w:sz w:val="22"/>
          <w:szCs w:val="22"/>
          <w:lang w:val="en-US"/>
        </w:rPr>
        <w:t xml:space="preserve"> </w:t>
      </w:r>
      <w:r>
        <w:rPr>
          <w:rFonts w:ascii="Times New Roman" w:hAnsi="Times New Roman"/>
          <w:sz w:val="22"/>
          <w:szCs w:val="22"/>
          <w:lang w:val="en-US"/>
        </w:rPr>
        <w:t>with the performance on the high-</w:t>
      </w:r>
      <w:proofErr w:type="spellStart"/>
      <w:r>
        <w:rPr>
          <w:rFonts w:ascii="Times New Roman" w:hAnsi="Times New Roman"/>
          <w:sz w:val="22"/>
          <w:szCs w:val="22"/>
          <w:lang w:val="en-US"/>
        </w:rPr>
        <w:t>attentional</w:t>
      </w:r>
      <w:proofErr w:type="spellEnd"/>
      <w:r>
        <w:rPr>
          <w:rFonts w:ascii="Times New Roman" w:hAnsi="Times New Roman"/>
          <w:sz w:val="22"/>
          <w:szCs w:val="22"/>
          <w:lang w:val="en-US"/>
        </w:rPr>
        <w:t xml:space="preserve"> task while performing </w:t>
      </w:r>
      <w:r w:rsidRPr="0000578A">
        <w:rPr>
          <w:rFonts w:ascii="Times New Roman" w:hAnsi="Times New Roman"/>
          <w:sz w:val="22"/>
          <w:szCs w:val="22"/>
          <w:lang w:val="en-US"/>
        </w:rPr>
        <w:t xml:space="preserve">a known peripheral task </w:t>
      </w:r>
      <w:r>
        <w:rPr>
          <w:rFonts w:ascii="Times New Roman" w:hAnsi="Times New Roman"/>
          <w:sz w:val="22"/>
          <w:szCs w:val="22"/>
          <w:lang w:val="en-US"/>
        </w:rPr>
        <w:t>(</w:t>
      </w:r>
      <w:r w:rsidRPr="0000578A">
        <w:rPr>
          <w:rFonts w:ascii="Times New Roman" w:hAnsi="Times New Roman"/>
          <w:sz w:val="22"/>
          <w:szCs w:val="22"/>
          <w:lang w:val="en-US"/>
        </w:rPr>
        <w:t>drinking from a water bottle</w:t>
      </w:r>
      <w:r>
        <w:rPr>
          <w:rFonts w:ascii="Times New Roman" w:hAnsi="Times New Roman"/>
          <w:sz w:val="22"/>
          <w:szCs w:val="22"/>
          <w:lang w:val="en-US"/>
        </w:rPr>
        <w:t>)</w:t>
      </w:r>
      <w:r w:rsidRPr="0000578A">
        <w:rPr>
          <w:rFonts w:ascii="Times New Roman" w:hAnsi="Times New Roman"/>
          <w:sz w:val="22"/>
          <w:szCs w:val="22"/>
          <w:lang w:val="en-US"/>
        </w:rPr>
        <w:t>. This was done because even truly peripheral interactions require some mental resources and could thus lead to small performance decrements on a central task. Our results however showed that drinking from a water bottle was more easily done simultaneously with a high-</w:t>
      </w:r>
      <w:proofErr w:type="spellStart"/>
      <w:r w:rsidRPr="0000578A">
        <w:rPr>
          <w:rFonts w:ascii="Times New Roman" w:hAnsi="Times New Roman"/>
          <w:sz w:val="22"/>
          <w:szCs w:val="22"/>
          <w:lang w:val="en-US"/>
        </w:rPr>
        <w:t>attentional</w:t>
      </w:r>
      <w:proofErr w:type="spellEnd"/>
      <w:r w:rsidRPr="0000578A">
        <w:rPr>
          <w:rFonts w:ascii="Times New Roman" w:hAnsi="Times New Roman"/>
          <w:sz w:val="22"/>
          <w:szCs w:val="22"/>
          <w:lang w:val="en-US"/>
        </w:rPr>
        <w:t xml:space="preserve"> task than interacting with the light pointer was. This might be explained by the fact that the two tasks presented to participants differed too much with regards to skil</w:t>
      </w:r>
      <w:r w:rsidR="008A7ACD">
        <w:rPr>
          <w:rFonts w:ascii="Times New Roman" w:hAnsi="Times New Roman"/>
          <w:sz w:val="22"/>
          <w:szCs w:val="22"/>
          <w:lang w:val="en-US"/>
        </w:rPr>
        <w:t>l level [42, 43).</w:t>
      </w:r>
      <w:r w:rsidRPr="0000578A">
        <w:rPr>
          <w:rFonts w:ascii="Times New Roman" w:hAnsi="Times New Roman"/>
          <w:sz w:val="22"/>
          <w:szCs w:val="22"/>
          <w:lang w:val="en-US"/>
        </w:rPr>
        <w:t xml:space="preserve"> While drinking from a bottle is a familiar and highly automated task, termed a skill-based task (which was the reason it was chosen to represent a known peripheral task), the interactions with the light pointer might have been too new and required explicit attention throughout this experiment (knowledge-based task). When gesture-based interactions may become more present in future applications, the tasks with a system like the light pointer might be learned more easily (rule-based task) and eventually mastered in the same way as other, more familiar tasks, are now. It might therefore be useful in future experiments to have participants gain more experience with the new system before conducting any measurements, since this could lead to a more fair comparison with other tasks</w:t>
      </w:r>
      <w:r w:rsidR="00202E7F">
        <w:rPr>
          <w:rFonts w:ascii="Times New Roman" w:hAnsi="Times New Roman"/>
          <w:sz w:val="22"/>
          <w:szCs w:val="22"/>
          <w:lang w:val="en-US"/>
        </w:rPr>
        <w:t>. In a study by Li et al. [31]</w:t>
      </w:r>
      <w:r>
        <w:rPr>
          <w:rFonts w:ascii="Times New Roman" w:hAnsi="Times New Roman"/>
          <w:sz w:val="22"/>
          <w:szCs w:val="22"/>
          <w:lang w:val="en-US"/>
        </w:rPr>
        <w:t xml:space="preserve"> participants were able to ‘practice’ a central and a peripheral task for about 10 hours to coordinate their motor responses, after which performance on a similar dual-task was comparable with the same tasks performed alone. </w:t>
      </w:r>
    </w:p>
    <w:p w14:paraId="39E9460F" w14:textId="77777777" w:rsidR="00474166" w:rsidRDefault="00474166" w:rsidP="00474166">
      <w:pPr>
        <w:rPr>
          <w:rFonts w:ascii="Times New Roman" w:hAnsi="Times New Roman"/>
          <w:sz w:val="22"/>
          <w:szCs w:val="22"/>
          <w:lang w:val="en-US"/>
        </w:rPr>
      </w:pPr>
      <w:r>
        <w:rPr>
          <w:rFonts w:ascii="Times New Roman" w:hAnsi="Times New Roman"/>
          <w:sz w:val="22"/>
          <w:szCs w:val="22"/>
          <w:lang w:val="en-US"/>
        </w:rPr>
        <w:lastRenderedPageBreak/>
        <w:t>Moreover, this peripheral task was conducted in an experimental set-up. In such a laboratory environment, an everyday task such as drinking from a water bottle might not be conducted on a routine basis and therefore become more focused and less fluent. Comparing the light pointer interactions with more truly everyday tasks, perhaps by slightly adjusting the environment, or with tasks that require different amounts of mental resources</w:t>
      </w:r>
      <w:r w:rsidRPr="0000578A">
        <w:rPr>
          <w:rFonts w:ascii="Times New Roman" w:hAnsi="Times New Roman"/>
          <w:sz w:val="22"/>
          <w:szCs w:val="22"/>
          <w:lang w:val="en-US"/>
        </w:rPr>
        <w:t xml:space="preserve"> (e.g. having a conversation, tying one’s shoe laces) might lead to a more ‘fair’ comparison between the light pointer interaction and another peripheral task and might offer more insights into the mental resources needed for the light pointer interaction.</w:t>
      </w:r>
      <w:r>
        <w:rPr>
          <w:rFonts w:ascii="Times New Roman" w:hAnsi="Times New Roman"/>
          <w:sz w:val="22"/>
          <w:szCs w:val="22"/>
          <w:lang w:val="en-US"/>
        </w:rPr>
        <w:t xml:space="preserve"> </w:t>
      </w:r>
      <w:r w:rsidRPr="00102FDC">
        <w:rPr>
          <w:rFonts w:ascii="Times New Roman" w:hAnsi="Times New Roman"/>
          <w:sz w:val="22"/>
          <w:szCs w:val="22"/>
          <w:lang w:val="en-US"/>
        </w:rPr>
        <w:br/>
      </w:r>
      <w:r>
        <w:rPr>
          <w:rFonts w:ascii="Times New Roman" w:hAnsi="Times New Roman"/>
          <w:sz w:val="22"/>
          <w:szCs w:val="22"/>
          <w:lang w:val="en-US"/>
        </w:rPr>
        <w:t>In our experiment all participants performed the interactions with the light pointer in all the feedback modalities (visual, auditory, haptic and the three combined) leading to a comparison of 24 performance measures for each condition. When reviewing the statistical data, some outliers were removed</w:t>
      </w:r>
      <w:r w:rsidRPr="00CF3F39">
        <w:rPr>
          <w:rFonts w:ascii="Times New Roman" w:hAnsi="Times New Roman"/>
          <w:sz w:val="22"/>
          <w:szCs w:val="22"/>
          <w:lang w:val="en-US"/>
        </w:rPr>
        <w:t xml:space="preserve"> </w:t>
      </w:r>
      <w:r>
        <w:rPr>
          <w:rFonts w:ascii="Times New Roman" w:hAnsi="Times New Roman"/>
          <w:sz w:val="22"/>
          <w:szCs w:val="22"/>
          <w:lang w:val="en-US"/>
        </w:rPr>
        <w:t xml:space="preserve">in order to not take into account participants who performed significantly better or worse than the average. This was only the case for some measures and in most cases only 1-2 outliers were removed. For this study, this left us with a large enough and averagely performing group of participants to explore the general indications of peripheral interaction with our light pointer. </w:t>
      </w:r>
    </w:p>
    <w:p w14:paraId="45317754" w14:textId="32C0ED15" w:rsidR="00474166" w:rsidRDefault="00474166" w:rsidP="00474166">
      <w:pPr>
        <w:rPr>
          <w:rFonts w:ascii="Times New Roman" w:hAnsi="Times New Roman"/>
          <w:sz w:val="22"/>
          <w:szCs w:val="22"/>
          <w:lang w:val="en-US"/>
        </w:rPr>
      </w:pPr>
      <w:r>
        <w:rPr>
          <w:rFonts w:ascii="Times New Roman" w:hAnsi="Times New Roman"/>
          <w:sz w:val="22"/>
          <w:szCs w:val="22"/>
          <w:lang w:val="en-US"/>
        </w:rPr>
        <w:t>However, and outside the scope of this particular study, in real-life people will vary in their abilities to learn new routine activities and unlearn existing routines, and peripheral interaction will be more easily facilitated for some people than for others</w:t>
      </w:r>
      <w:r w:rsidR="004F5CAD">
        <w:rPr>
          <w:rFonts w:ascii="Times New Roman" w:hAnsi="Times New Roman"/>
          <w:sz w:val="22"/>
          <w:szCs w:val="22"/>
          <w:lang w:val="en-US"/>
        </w:rPr>
        <w:t xml:space="preserve"> [4]</w:t>
      </w:r>
      <w:r>
        <w:rPr>
          <w:rFonts w:ascii="Times New Roman" w:hAnsi="Times New Roman"/>
          <w:sz w:val="22"/>
          <w:szCs w:val="22"/>
          <w:lang w:val="en-US"/>
        </w:rPr>
        <w:t xml:space="preserve">. For example, we found some indications that three people in our study who were above the age of 40 performed some tasks differently from the rest of the group. </w:t>
      </w:r>
      <w:r w:rsidRPr="00102FDC">
        <w:rPr>
          <w:rFonts w:ascii="Times New Roman" w:hAnsi="Times New Roman"/>
          <w:sz w:val="22"/>
          <w:szCs w:val="22"/>
          <w:lang w:val="en-US"/>
        </w:rPr>
        <w:t xml:space="preserve">It could be that some </w:t>
      </w:r>
      <w:r>
        <w:rPr>
          <w:rFonts w:ascii="Times New Roman" w:hAnsi="Times New Roman"/>
          <w:sz w:val="22"/>
          <w:szCs w:val="22"/>
          <w:lang w:val="en-US"/>
        </w:rPr>
        <w:t xml:space="preserve">of the </w:t>
      </w:r>
      <w:r w:rsidRPr="00102FDC">
        <w:rPr>
          <w:rFonts w:ascii="Times New Roman" w:hAnsi="Times New Roman"/>
          <w:sz w:val="22"/>
          <w:szCs w:val="22"/>
          <w:lang w:val="en-US"/>
        </w:rPr>
        <w:t xml:space="preserve">required gestural interactions </w:t>
      </w:r>
      <w:r>
        <w:rPr>
          <w:rFonts w:ascii="Times New Roman" w:hAnsi="Times New Roman"/>
          <w:sz w:val="22"/>
          <w:szCs w:val="22"/>
          <w:lang w:val="en-US"/>
        </w:rPr>
        <w:t>might have been more difficult</w:t>
      </w:r>
      <w:r w:rsidRPr="00102FDC">
        <w:rPr>
          <w:rFonts w:ascii="Times New Roman" w:hAnsi="Times New Roman"/>
          <w:sz w:val="22"/>
          <w:szCs w:val="22"/>
          <w:lang w:val="en-US"/>
        </w:rPr>
        <w:t xml:space="preserve"> for </w:t>
      </w:r>
      <w:r>
        <w:rPr>
          <w:rFonts w:ascii="Times New Roman" w:hAnsi="Times New Roman"/>
          <w:sz w:val="22"/>
          <w:szCs w:val="22"/>
          <w:lang w:val="en-US"/>
        </w:rPr>
        <w:t>people of higher age groups</w:t>
      </w:r>
      <w:r w:rsidRPr="00102FDC">
        <w:rPr>
          <w:rFonts w:ascii="Times New Roman" w:hAnsi="Times New Roman"/>
          <w:sz w:val="22"/>
          <w:szCs w:val="22"/>
          <w:lang w:val="en-US"/>
        </w:rPr>
        <w:t>, e.g. because</w:t>
      </w:r>
      <w:r>
        <w:rPr>
          <w:rFonts w:ascii="Times New Roman" w:hAnsi="Times New Roman"/>
          <w:sz w:val="22"/>
          <w:szCs w:val="22"/>
          <w:lang w:val="en-US"/>
        </w:rPr>
        <w:t xml:space="preserve"> of restrictions of some muscle-movements as one of the older participants suggested. In future research it would be interesting to recruit for and compare between a larger variety of age groups in order to design for systems that can be implemented in real-world situations and be used by various unique users.</w:t>
      </w:r>
      <w:r>
        <w:rPr>
          <w:rFonts w:ascii="Times New Roman" w:hAnsi="Times New Roman"/>
          <w:sz w:val="22"/>
          <w:szCs w:val="22"/>
          <w:lang w:val="en-US"/>
        </w:rPr>
        <w:br/>
      </w:r>
      <w:r w:rsidRPr="0000578A">
        <w:rPr>
          <w:rFonts w:ascii="Times New Roman" w:hAnsi="Times New Roman"/>
          <w:sz w:val="22"/>
          <w:szCs w:val="22"/>
          <w:lang w:val="en-US"/>
        </w:rPr>
        <w:t xml:space="preserve">Lastly, to our knowledge </w:t>
      </w:r>
      <w:r>
        <w:rPr>
          <w:rFonts w:ascii="Times New Roman" w:hAnsi="Times New Roman"/>
          <w:sz w:val="22"/>
          <w:szCs w:val="22"/>
          <w:lang w:val="en-US"/>
        </w:rPr>
        <w:t xml:space="preserve">only one recent study has investigated </w:t>
      </w:r>
      <w:r w:rsidRPr="0000578A">
        <w:rPr>
          <w:rFonts w:ascii="Times New Roman" w:hAnsi="Times New Roman"/>
          <w:sz w:val="22"/>
          <w:szCs w:val="22"/>
          <w:lang w:val="en-US"/>
        </w:rPr>
        <w:t>peripheral interaction styles in a laboratory study</w:t>
      </w:r>
      <w:r>
        <w:rPr>
          <w:rFonts w:ascii="Times New Roman" w:hAnsi="Times New Roman"/>
          <w:sz w:val="22"/>
          <w:szCs w:val="22"/>
          <w:lang w:val="en-US"/>
        </w:rPr>
        <w:t xml:space="preserve"> </w:t>
      </w:r>
      <w:r w:rsidR="00EA117B">
        <w:rPr>
          <w:rFonts w:ascii="Times New Roman" w:hAnsi="Times New Roman"/>
          <w:sz w:val="22"/>
          <w:szCs w:val="22"/>
          <w:lang w:val="en-US"/>
        </w:rPr>
        <w:t xml:space="preserve">[22]. </w:t>
      </w:r>
      <w:r>
        <w:rPr>
          <w:rFonts w:ascii="Times New Roman" w:hAnsi="Times New Roman"/>
          <w:sz w:val="22"/>
          <w:szCs w:val="22"/>
          <w:lang w:val="en-US"/>
        </w:rPr>
        <w:t>Whereas</w:t>
      </w:r>
      <w:r w:rsidRPr="0000578A">
        <w:rPr>
          <w:rFonts w:ascii="Times New Roman" w:hAnsi="Times New Roman"/>
          <w:sz w:val="22"/>
          <w:szCs w:val="22"/>
          <w:lang w:val="en-US"/>
        </w:rPr>
        <w:t xml:space="preserve"> exploring peripheral interaction in-situ offers </w:t>
      </w:r>
      <w:r>
        <w:rPr>
          <w:rFonts w:ascii="Times New Roman" w:hAnsi="Times New Roman"/>
          <w:sz w:val="22"/>
          <w:szCs w:val="22"/>
          <w:lang w:val="en-US"/>
        </w:rPr>
        <w:t>insights</w:t>
      </w:r>
      <w:r w:rsidRPr="0000578A">
        <w:rPr>
          <w:rFonts w:ascii="Times New Roman" w:hAnsi="Times New Roman"/>
          <w:sz w:val="22"/>
          <w:szCs w:val="22"/>
          <w:lang w:val="en-US"/>
        </w:rPr>
        <w:t xml:space="preserve"> into the interaction in real-life situations, it</w:t>
      </w:r>
      <w:r>
        <w:rPr>
          <w:rFonts w:ascii="Times New Roman" w:hAnsi="Times New Roman"/>
          <w:sz w:val="22"/>
          <w:szCs w:val="22"/>
          <w:lang w:val="en-US"/>
        </w:rPr>
        <w:t xml:space="preserve"> </w:t>
      </w:r>
      <w:r w:rsidRPr="0000578A">
        <w:rPr>
          <w:rFonts w:ascii="Times New Roman" w:hAnsi="Times New Roman"/>
          <w:sz w:val="22"/>
          <w:szCs w:val="22"/>
          <w:lang w:val="en-US"/>
        </w:rPr>
        <w:t>offers mostly qualitative data</w:t>
      </w:r>
      <w:r>
        <w:rPr>
          <w:rFonts w:ascii="Times New Roman" w:hAnsi="Times New Roman"/>
          <w:sz w:val="22"/>
          <w:szCs w:val="22"/>
          <w:lang w:val="en-US"/>
        </w:rPr>
        <w:t xml:space="preserve"> and it is more time-consuming compared to laboratory experiments.</w:t>
      </w:r>
      <w:r w:rsidRPr="0000578A">
        <w:rPr>
          <w:rFonts w:ascii="Times New Roman" w:hAnsi="Times New Roman"/>
          <w:sz w:val="22"/>
          <w:szCs w:val="22"/>
          <w:lang w:val="en-US"/>
        </w:rPr>
        <w:t xml:space="preserve"> By setting up an experimental paradigm that enabled us to investigate several elements of peripheral interaction via direct measurements, we show that it is possible to test for peripheral interaction in a laboratory setting, and that it is easier to investigate more performance indicators in this way</w:t>
      </w:r>
      <w:r>
        <w:rPr>
          <w:rFonts w:ascii="Times New Roman" w:hAnsi="Times New Roman"/>
          <w:sz w:val="22"/>
          <w:szCs w:val="22"/>
          <w:lang w:val="en-US"/>
        </w:rPr>
        <w:t xml:space="preserve"> thereby providing stronger evidence for the feasibility of peripheral interaction</w:t>
      </w:r>
      <w:r w:rsidRPr="0000578A">
        <w:rPr>
          <w:rFonts w:ascii="Times New Roman" w:hAnsi="Times New Roman"/>
          <w:sz w:val="22"/>
          <w:szCs w:val="22"/>
          <w:lang w:val="en-US"/>
        </w:rPr>
        <w:t xml:space="preserve">. </w:t>
      </w:r>
      <w:r>
        <w:rPr>
          <w:rFonts w:ascii="Times New Roman" w:hAnsi="Times New Roman"/>
          <w:sz w:val="22"/>
          <w:szCs w:val="22"/>
          <w:lang w:val="en-US"/>
        </w:rPr>
        <w:t>In order to specifically measure these performance indicators, researching these with specific tasks in the lab first was necessary.</w:t>
      </w:r>
      <w:r w:rsidRPr="00D452D4">
        <w:rPr>
          <w:rFonts w:ascii="Times New Roman" w:hAnsi="Times New Roman"/>
          <w:sz w:val="22"/>
          <w:szCs w:val="22"/>
          <w:lang w:val="en-US"/>
        </w:rPr>
        <w:t xml:space="preserve"> </w:t>
      </w:r>
      <w:r>
        <w:rPr>
          <w:rFonts w:ascii="Times New Roman" w:hAnsi="Times New Roman"/>
          <w:sz w:val="22"/>
          <w:szCs w:val="22"/>
          <w:lang w:val="en-US"/>
        </w:rPr>
        <w:t xml:space="preserve">This approach also enables testing in earlier phases of the design process, when prototypes may not be robust enough for in-situ testing </w:t>
      </w:r>
      <w:r w:rsidR="00EA117B">
        <w:rPr>
          <w:rFonts w:ascii="Times New Roman" w:hAnsi="Times New Roman"/>
          <w:sz w:val="22"/>
          <w:szCs w:val="22"/>
          <w:lang w:val="en-US"/>
        </w:rPr>
        <w:t>[22].</w:t>
      </w:r>
      <w:r>
        <w:rPr>
          <w:rFonts w:ascii="Times New Roman" w:hAnsi="Times New Roman"/>
          <w:sz w:val="22"/>
          <w:szCs w:val="22"/>
          <w:lang w:val="en-US"/>
        </w:rPr>
        <w:t xml:space="preserve">  </w:t>
      </w:r>
      <w:r w:rsidRPr="0000578A">
        <w:rPr>
          <w:rFonts w:ascii="Times New Roman" w:hAnsi="Times New Roman"/>
          <w:sz w:val="22"/>
          <w:szCs w:val="22"/>
          <w:lang w:val="en-US"/>
        </w:rPr>
        <w:t xml:space="preserve">In the future, more systems designed for peripheral interactions could be explored in this way to get a better understanding of the </w:t>
      </w:r>
      <w:proofErr w:type="spellStart"/>
      <w:r w:rsidRPr="0000578A">
        <w:rPr>
          <w:rFonts w:ascii="Times New Roman" w:hAnsi="Times New Roman"/>
          <w:sz w:val="22"/>
          <w:szCs w:val="22"/>
          <w:lang w:val="en-US"/>
        </w:rPr>
        <w:t>attentional</w:t>
      </w:r>
      <w:proofErr w:type="spellEnd"/>
      <w:r w:rsidRPr="0000578A">
        <w:rPr>
          <w:rFonts w:ascii="Times New Roman" w:hAnsi="Times New Roman"/>
          <w:sz w:val="22"/>
          <w:szCs w:val="22"/>
          <w:lang w:val="en-US"/>
        </w:rPr>
        <w:t xml:space="preserve"> demands of such system</w:t>
      </w:r>
      <w:r>
        <w:rPr>
          <w:rFonts w:ascii="Times New Roman" w:hAnsi="Times New Roman"/>
          <w:sz w:val="22"/>
          <w:szCs w:val="22"/>
          <w:lang w:val="en-US"/>
        </w:rPr>
        <w:t>s</w:t>
      </w:r>
      <w:r w:rsidRPr="0000578A">
        <w:rPr>
          <w:rFonts w:ascii="Times New Roman" w:hAnsi="Times New Roman"/>
          <w:sz w:val="22"/>
          <w:szCs w:val="22"/>
          <w:lang w:val="en-US"/>
        </w:rPr>
        <w:t>.</w:t>
      </w:r>
    </w:p>
    <w:p w14:paraId="62F771E1" w14:textId="77777777" w:rsidR="00254CA3" w:rsidRDefault="00254CA3" w:rsidP="00AA36FA">
      <w:pPr>
        <w:rPr>
          <w:rFonts w:ascii="Times New Roman" w:hAnsi="Times New Roman"/>
          <w:sz w:val="22"/>
          <w:szCs w:val="22"/>
          <w:lang w:val="en-US"/>
        </w:rPr>
      </w:pPr>
    </w:p>
    <w:p w14:paraId="6A27A361" w14:textId="77777777" w:rsidR="00441E22" w:rsidRPr="0000578A" w:rsidRDefault="00441E22" w:rsidP="00AA36FA">
      <w:pPr>
        <w:rPr>
          <w:rFonts w:ascii="Times New Roman" w:hAnsi="Times New Roman"/>
          <w:b/>
          <w:szCs w:val="22"/>
          <w:lang w:val="en-US"/>
        </w:rPr>
      </w:pPr>
      <w:r w:rsidRPr="0000578A">
        <w:rPr>
          <w:rFonts w:ascii="Times New Roman" w:hAnsi="Times New Roman"/>
          <w:b/>
          <w:szCs w:val="22"/>
          <w:lang w:val="en-US"/>
        </w:rPr>
        <w:t>7. Conclusion</w:t>
      </w:r>
      <w:r w:rsidR="008C60CD" w:rsidRPr="0000578A">
        <w:rPr>
          <w:rFonts w:ascii="Times New Roman" w:hAnsi="Times New Roman"/>
          <w:b/>
          <w:szCs w:val="22"/>
          <w:lang w:val="en-US"/>
        </w:rPr>
        <w:t>s</w:t>
      </w:r>
    </w:p>
    <w:p w14:paraId="0DB3AC70" w14:textId="77777777" w:rsidR="00441E22" w:rsidRPr="0000578A" w:rsidRDefault="00441E22" w:rsidP="00AA36FA">
      <w:pPr>
        <w:rPr>
          <w:rFonts w:ascii="Times New Roman" w:hAnsi="Times New Roman"/>
          <w:b/>
          <w:szCs w:val="22"/>
          <w:lang w:val="en-US"/>
        </w:rPr>
      </w:pPr>
    </w:p>
    <w:p w14:paraId="40EB0341" w14:textId="77777777" w:rsidR="00441E22" w:rsidRPr="0000578A" w:rsidRDefault="00441E22" w:rsidP="00AA36FA">
      <w:pPr>
        <w:rPr>
          <w:rFonts w:ascii="Times New Roman" w:hAnsi="Times New Roman"/>
          <w:sz w:val="22"/>
          <w:szCs w:val="22"/>
          <w:lang w:val="en-US"/>
        </w:rPr>
      </w:pPr>
      <w:r w:rsidRPr="0000578A">
        <w:rPr>
          <w:rFonts w:ascii="Times New Roman" w:hAnsi="Times New Roman"/>
          <w:sz w:val="22"/>
          <w:szCs w:val="22"/>
          <w:lang w:val="en-US"/>
        </w:rPr>
        <w:t xml:space="preserve">In the </w:t>
      </w:r>
      <w:r w:rsidR="004C7BA7" w:rsidRPr="0000578A">
        <w:rPr>
          <w:rFonts w:ascii="Times New Roman" w:hAnsi="Times New Roman"/>
          <w:sz w:val="22"/>
          <w:szCs w:val="22"/>
          <w:lang w:val="en-US"/>
        </w:rPr>
        <w:t>study</w:t>
      </w:r>
      <w:r w:rsidRPr="0000578A">
        <w:rPr>
          <w:rFonts w:ascii="Times New Roman" w:hAnsi="Times New Roman"/>
          <w:sz w:val="22"/>
          <w:szCs w:val="22"/>
          <w:lang w:val="en-US"/>
        </w:rPr>
        <w:t xml:space="preserve"> described in this paper, we employed a combination of techniques to evaluate the </w:t>
      </w:r>
      <w:proofErr w:type="spellStart"/>
      <w:r w:rsidRPr="0000578A">
        <w:rPr>
          <w:rFonts w:ascii="Times New Roman" w:hAnsi="Times New Roman"/>
          <w:sz w:val="22"/>
          <w:szCs w:val="22"/>
          <w:lang w:val="en-US"/>
        </w:rPr>
        <w:t>attentional</w:t>
      </w:r>
      <w:proofErr w:type="spellEnd"/>
      <w:r w:rsidR="006803A8" w:rsidRPr="0000578A">
        <w:rPr>
          <w:rFonts w:ascii="Times New Roman" w:hAnsi="Times New Roman"/>
          <w:sz w:val="22"/>
          <w:szCs w:val="22"/>
          <w:lang w:val="en-US"/>
        </w:rPr>
        <w:t xml:space="preserve"> capacities needed for </w:t>
      </w:r>
      <w:r w:rsidRPr="0000578A">
        <w:rPr>
          <w:rFonts w:ascii="Times New Roman" w:hAnsi="Times New Roman"/>
          <w:sz w:val="22"/>
          <w:szCs w:val="22"/>
          <w:lang w:val="en-US"/>
        </w:rPr>
        <w:t xml:space="preserve">interacting with an interactive light system in order to find out whether this gestural interaction could take place in the periphery of attention. </w:t>
      </w:r>
    </w:p>
    <w:p w14:paraId="12E8A1CB" w14:textId="77777777" w:rsidR="00441E22" w:rsidRPr="0000578A" w:rsidRDefault="00441E22" w:rsidP="00AA36FA">
      <w:pPr>
        <w:rPr>
          <w:rFonts w:ascii="Times New Roman" w:hAnsi="Times New Roman"/>
          <w:sz w:val="22"/>
          <w:szCs w:val="22"/>
          <w:lang w:val="en-US"/>
        </w:rPr>
      </w:pPr>
    </w:p>
    <w:p w14:paraId="01939FAC" w14:textId="77777777" w:rsidR="00441E22" w:rsidRPr="0000578A" w:rsidRDefault="00441E22" w:rsidP="00AA36FA">
      <w:pPr>
        <w:rPr>
          <w:rFonts w:ascii="Times New Roman" w:hAnsi="Times New Roman"/>
          <w:sz w:val="22"/>
          <w:szCs w:val="22"/>
          <w:lang w:val="en-US"/>
        </w:rPr>
      </w:pPr>
      <w:r w:rsidRPr="0000578A">
        <w:rPr>
          <w:rFonts w:ascii="Times New Roman" w:hAnsi="Times New Roman"/>
          <w:sz w:val="22"/>
          <w:szCs w:val="22"/>
          <w:lang w:val="en-US"/>
        </w:rPr>
        <w:t>Firstly, we wanted to find out whether the gestural interaction styles supported by our light pointer would allow people to interact with the light pointer in the periphery of attention. Participants therefore interacted with the light pointer</w:t>
      </w:r>
      <w:r w:rsidR="004C7BA7" w:rsidRPr="0000578A">
        <w:rPr>
          <w:rFonts w:ascii="Times New Roman" w:hAnsi="Times New Roman"/>
          <w:sz w:val="22"/>
          <w:szCs w:val="22"/>
          <w:lang w:val="en-US"/>
        </w:rPr>
        <w:t xml:space="preserve"> while performing another, </w:t>
      </w:r>
      <w:proofErr w:type="gramStart"/>
      <w:r w:rsidR="004C7BA7" w:rsidRPr="0000578A">
        <w:rPr>
          <w:rFonts w:ascii="Times New Roman" w:hAnsi="Times New Roman"/>
          <w:sz w:val="22"/>
          <w:szCs w:val="22"/>
          <w:lang w:val="en-US"/>
        </w:rPr>
        <w:t>high-</w:t>
      </w:r>
      <w:proofErr w:type="spellStart"/>
      <w:r w:rsidRPr="0000578A">
        <w:rPr>
          <w:rFonts w:ascii="Times New Roman" w:hAnsi="Times New Roman"/>
          <w:sz w:val="22"/>
          <w:szCs w:val="22"/>
          <w:lang w:val="en-US"/>
        </w:rPr>
        <w:t>attentional</w:t>
      </w:r>
      <w:proofErr w:type="spellEnd"/>
      <w:proofErr w:type="gramEnd"/>
      <w:r w:rsidRPr="0000578A">
        <w:rPr>
          <w:rFonts w:ascii="Times New Roman" w:hAnsi="Times New Roman"/>
          <w:sz w:val="22"/>
          <w:szCs w:val="22"/>
          <w:lang w:val="en-US"/>
        </w:rPr>
        <w:t>, task. Performanc</w:t>
      </w:r>
      <w:r w:rsidR="007C63D3" w:rsidRPr="0000578A">
        <w:rPr>
          <w:rFonts w:ascii="Times New Roman" w:hAnsi="Times New Roman"/>
          <w:sz w:val="22"/>
          <w:szCs w:val="22"/>
          <w:lang w:val="en-US"/>
        </w:rPr>
        <w:t>e on the high-</w:t>
      </w:r>
      <w:proofErr w:type="spellStart"/>
      <w:r w:rsidR="007C63D3" w:rsidRPr="0000578A">
        <w:rPr>
          <w:rFonts w:ascii="Times New Roman" w:hAnsi="Times New Roman"/>
          <w:sz w:val="22"/>
          <w:szCs w:val="22"/>
          <w:lang w:val="en-US"/>
        </w:rPr>
        <w:t>attentional</w:t>
      </w:r>
      <w:proofErr w:type="spellEnd"/>
      <w:r w:rsidR="007C63D3" w:rsidRPr="0000578A">
        <w:rPr>
          <w:rFonts w:ascii="Times New Roman" w:hAnsi="Times New Roman"/>
          <w:sz w:val="22"/>
          <w:szCs w:val="22"/>
          <w:lang w:val="en-US"/>
        </w:rPr>
        <w:t xml:space="preserve"> task, and on some measurements of </w:t>
      </w:r>
      <w:r w:rsidRPr="0000578A">
        <w:rPr>
          <w:rFonts w:ascii="Times New Roman" w:hAnsi="Times New Roman"/>
          <w:sz w:val="22"/>
          <w:szCs w:val="22"/>
          <w:lang w:val="en-US"/>
        </w:rPr>
        <w:t>the interactions with the light pointer, decreased when both tasks were performed simultaneously, compared to when they were performed separately. However in general, participants could still perform both tasks quite well</w:t>
      </w:r>
      <w:r w:rsidR="007C63D3" w:rsidRPr="0000578A">
        <w:rPr>
          <w:rFonts w:ascii="Times New Roman" w:hAnsi="Times New Roman"/>
          <w:sz w:val="22"/>
          <w:szCs w:val="22"/>
          <w:lang w:val="en-US"/>
        </w:rPr>
        <w:t xml:space="preserve">; some parts of the light pointer interactions did not decrease in performance when the tasks were performed simultaneously and participants did not completely stop performing one of the tasks. This </w:t>
      </w:r>
      <w:r w:rsidRPr="0000578A">
        <w:rPr>
          <w:rFonts w:ascii="Times New Roman" w:hAnsi="Times New Roman"/>
          <w:sz w:val="22"/>
          <w:szCs w:val="22"/>
          <w:lang w:val="en-US"/>
        </w:rPr>
        <w:t>indicates that both tasks could</w:t>
      </w:r>
      <w:r w:rsidR="007C63D3" w:rsidRPr="0000578A">
        <w:rPr>
          <w:rFonts w:ascii="Times New Roman" w:hAnsi="Times New Roman"/>
          <w:sz w:val="22"/>
          <w:szCs w:val="22"/>
          <w:lang w:val="en-US"/>
        </w:rPr>
        <w:t xml:space="preserve">, to some </w:t>
      </w:r>
      <w:r w:rsidR="007C63D3" w:rsidRPr="0000578A">
        <w:rPr>
          <w:rFonts w:ascii="Times New Roman" w:hAnsi="Times New Roman"/>
          <w:sz w:val="22"/>
          <w:szCs w:val="22"/>
          <w:lang w:val="en-US"/>
        </w:rPr>
        <w:lastRenderedPageBreak/>
        <w:t>extent,</w:t>
      </w:r>
      <w:r w:rsidRPr="0000578A">
        <w:rPr>
          <w:rFonts w:ascii="Times New Roman" w:hAnsi="Times New Roman"/>
          <w:sz w:val="22"/>
          <w:szCs w:val="22"/>
          <w:lang w:val="en-US"/>
        </w:rPr>
        <w:t xml:space="preserve"> be performed at the same time. Moreover, throughout the experiment, participants were found to focus most of their visual attention towards the high-</w:t>
      </w:r>
      <w:proofErr w:type="spellStart"/>
      <w:r w:rsidRPr="0000578A">
        <w:rPr>
          <w:rFonts w:ascii="Times New Roman" w:hAnsi="Times New Roman"/>
          <w:sz w:val="22"/>
          <w:szCs w:val="22"/>
          <w:lang w:val="en-US"/>
        </w:rPr>
        <w:t>attentional</w:t>
      </w:r>
      <w:proofErr w:type="spellEnd"/>
      <w:r w:rsidRPr="0000578A">
        <w:rPr>
          <w:rFonts w:ascii="Times New Roman" w:hAnsi="Times New Roman"/>
          <w:sz w:val="22"/>
          <w:szCs w:val="22"/>
          <w:lang w:val="en-US"/>
        </w:rPr>
        <w:t xml:space="preserve"> task instead of the interaction with the light pointer. This might indicate that </w:t>
      </w:r>
      <w:r w:rsidR="008C60CD" w:rsidRPr="0000578A">
        <w:rPr>
          <w:rFonts w:ascii="Times New Roman" w:hAnsi="Times New Roman"/>
          <w:sz w:val="22"/>
          <w:szCs w:val="22"/>
          <w:lang w:val="en-US"/>
        </w:rPr>
        <w:t xml:space="preserve">the </w:t>
      </w:r>
      <w:r w:rsidR="007C63D3" w:rsidRPr="0000578A">
        <w:rPr>
          <w:rFonts w:ascii="Times New Roman" w:hAnsi="Times New Roman"/>
          <w:sz w:val="22"/>
          <w:szCs w:val="22"/>
          <w:lang w:val="en-US"/>
        </w:rPr>
        <w:t>majority of</w:t>
      </w:r>
      <w:r w:rsidRPr="0000578A">
        <w:rPr>
          <w:rFonts w:ascii="Times New Roman" w:hAnsi="Times New Roman"/>
          <w:sz w:val="22"/>
          <w:szCs w:val="22"/>
          <w:lang w:val="en-US"/>
        </w:rPr>
        <w:t xml:space="preserve"> mental resources </w:t>
      </w:r>
      <w:proofErr w:type="gramStart"/>
      <w:r w:rsidR="004C7BA7" w:rsidRPr="0000578A">
        <w:rPr>
          <w:rFonts w:ascii="Times New Roman" w:hAnsi="Times New Roman"/>
          <w:sz w:val="22"/>
          <w:szCs w:val="22"/>
          <w:lang w:val="en-US"/>
        </w:rPr>
        <w:t>was</w:t>
      </w:r>
      <w:proofErr w:type="gramEnd"/>
      <w:r w:rsidRPr="0000578A">
        <w:rPr>
          <w:rFonts w:ascii="Times New Roman" w:hAnsi="Times New Roman"/>
          <w:sz w:val="22"/>
          <w:szCs w:val="22"/>
          <w:lang w:val="en-US"/>
        </w:rPr>
        <w:t xml:space="preserve"> directed towards the high-</w:t>
      </w:r>
      <w:proofErr w:type="spellStart"/>
      <w:r w:rsidRPr="0000578A">
        <w:rPr>
          <w:rFonts w:ascii="Times New Roman" w:hAnsi="Times New Roman"/>
          <w:sz w:val="22"/>
          <w:szCs w:val="22"/>
          <w:lang w:val="en-US"/>
        </w:rPr>
        <w:t>attentional</w:t>
      </w:r>
      <w:proofErr w:type="spellEnd"/>
      <w:r w:rsidRPr="0000578A">
        <w:rPr>
          <w:rFonts w:ascii="Times New Roman" w:hAnsi="Times New Roman"/>
          <w:sz w:val="22"/>
          <w:szCs w:val="22"/>
          <w:lang w:val="en-US"/>
        </w:rPr>
        <w:t xml:space="preserve"> task most of the time, offering </w:t>
      </w:r>
      <w:r w:rsidR="008C60CD" w:rsidRPr="0000578A">
        <w:rPr>
          <w:rFonts w:ascii="Times New Roman" w:hAnsi="Times New Roman"/>
          <w:sz w:val="22"/>
          <w:szCs w:val="22"/>
          <w:lang w:val="en-US"/>
        </w:rPr>
        <w:t>an indication</w:t>
      </w:r>
      <w:r w:rsidRPr="0000578A">
        <w:rPr>
          <w:rFonts w:ascii="Times New Roman" w:hAnsi="Times New Roman"/>
          <w:sz w:val="22"/>
          <w:szCs w:val="22"/>
          <w:lang w:val="en-US"/>
        </w:rPr>
        <w:t xml:space="preserve"> that the interaction with the light pointer indeed took place in the periphery of attention. </w:t>
      </w:r>
    </w:p>
    <w:p w14:paraId="1761426F" w14:textId="77777777" w:rsidR="00441E22" w:rsidRPr="0000578A" w:rsidRDefault="00441E22" w:rsidP="00AA36FA">
      <w:pPr>
        <w:rPr>
          <w:rFonts w:ascii="Times New Roman" w:hAnsi="Times New Roman"/>
          <w:sz w:val="22"/>
          <w:szCs w:val="22"/>
          <w:lang w:val="en-US"/>
        </w:rPr>
      </w:pPr>
    </w:p>
    <w:p w14:paraId="093E519A" w14:textId="77777777" w:rsidR="00441E22" w:rsidRPr="0000578A" w:rsidRDefault="00441E22" w:rsidP="00AA36FA">
      <w:pPr>
        <w:rPr>
          <w:rFonts w:ascii="Times New Roman" w:hAnsi="Times New Roman"/>
          <w:sz w:val="22"/>
          <w:szCs w:val="22"/>
          <w:lang w:val="en-US"/>
        </w:rPr>
      </w:pPr>
      <w:r w:rsidRPr="0000578A">
        <w:rPr>
          <w:rFonts w:ascii="Times New Roman" w:hAnsi="Times New Roman"/>
          <w:sz w:val="22"/>
          <w:szCs w:val="22"/>
          <w:lang w:val="en-US"/>
        </w:rPr>
        <w:t xml:space="preserve">Secondly, we were interested in the role of different types of feedback styles, offered in different modalities, on the interaction with the light pointer. More specifically, we were interested to find out whether feedback combined over different modalities (visual, auditory and haptic in this case) would allow for an easier transition of the interaction to the periphery of attention. Results showed that performance with the light pointer, while performing the </w:t>
      </w:r>
      <w:r w:rsidR="003B524E" w:rsidRPr="0000578A">
        <w:rPr>
          <w:rFonts w:ascii="Times New Roman" w:hAnsi="Times New Roman"/>
          <w:sz w:val="22"/>
          <w:szCs w:val="22"/>
          <w:lang w:val="en-US"/>
        </w:rPr>
        <w:t>high-</w:t>
      </w:r>
      <w:proofErr w:type="spellStart"/>
      <w:r w:rsidR="003B524E" w:rsidRPr="0000578A">
        <w:rPr>
          <w:rFonts w:ascii="Times New Roman" w:hAnsi="Times New Roman"/>
          <w:sz w:val="22"/>
          <w:szCs w:val="22"/>
          <w:lang w:val="en-US"/>
        </w:rPr>
        <w:t>attentional</w:t>
      </w:r>
      <w:proofErr w:type="spellEnd"/>
      <w:r w:rsidRPr="0000578A">
        <w:rPr>
          <w:rFonts w:ascii="Times New Roman" w:hAnsi="Times New Roman"/>
          <w:sz w:val="22"/>
          <w:szCs w:val="22"/>
          <w:lang w:val="en-US"/>
        </w:rPr>
        <w:t xml:space="preserve"> task simultaneously, was best on several measurements when feedback</w:t>
      </w:r>
      <w:r w:rsidR="004104B0">
        <w:rPr>
          <w:rFonts w:ascii="Times New Roman" w:hAnsi="Times New Roman"/>
          <w:sz w:val="22"/>
          <w:szCs w:val="22"/>
          <w:lang w:val="en-US"/>
        </w:rPr>
        <w:t xml:space="preserve"> </w:t>
      </w:r>
      <w:r w:rsidRPr="0000578A">
        <w:rPr>
          <w:rFonts w:ascii="Times New Roman" w:hAnsi="Times New Roman"/>
          <w:sz w:val="22"/>
          <w:szCs w:val="22"/>
          <w:lang w:val="en-US"/>
        </w:rPr>
        <w:t>combined</w:t>
      </w:r>
      <w:r w:rsidR="004104B0">
        <w:rPr>
          <w:rFonts w:ascii="Times New Roman" w:hAnsi="Times New Roman"/>
          <w:sz w:val="22"/>
          <w:szCs w:val="22"/>
          <w:lang w:val="en-US"/>
        </w:rPr>
        <w:t xml:space="preserve"> multiple modalities</w:t>
      </w:r>
      <w:r w:rsidRPr="0000578A">
        <w:rPr>
          <w:rFonts w:ascii="Times New Roman" w:hAnsi="Times New Roman"/>
          <w:sz w:val="22"/>
          <w:szCs w:val="22"/>
          <w:lang w:val="en-US"/>
        </w:rPr>
        <w:t xml:space="preserve">. </w:t>
      </w:r>
      <w:r w:rsidR="00845385" w:rsidRPr="0000578A">
        <w:rPr>
          <w:rFonts w:ascii="Times New Roman" w:hAnsi="Times New Roman"/>
          <w:sz w:val="22"/>
          <w:szCs w:val="22"/>
          <w:lang w:val="en-US"/>
        </w:rPr>
        <w:t>For</w:t>
      </w:r>
      <w:r w:rsidRPr="0000578A">
        <w:rPr>
          <w:rFonts w:ascii="Times New Roman" w:hAnsi="Times New Roman"/>
          <w:sz w:val="22"/>
          <w:szCs w:val="22"/>
          <w:lang w:val="en-US"/>
        </w:rPr>
        <w:t xml:space="preserve"> several </w:t>
      </w:r>
      <w:r w:rsidR="00845385" w:rsidRPr="0000578A">
        <w:rPr>
          <w:rFonts w:ascii="Times New Roman" w:hAnsi="Times New Roman"/>
          <w:sz w:val="22"/>
          <w:szCs w:val="22"/>
          <w:lang w:val="en-US"/>
        </w:rPr>
        <w:t xml:space="preserve">of these </w:t>
      </w:r>
      <w:r w:rsidRPr="0000578A">
        <w:rPr>
          <w:rFonts w:ascii="Times New Roman" w:hAnsi="Times New Roman"/>
          <w:sz w:val="22"/>
          <w:szCs w:val="22"/>
          <w:lang w:val="en-US"/>
        </w:rPr>
        <w:t xml:space="preserve">performance measurements </w:t>
      </w:r>
      <w:r w:rsidR="00845385" w:rsidRPr="0000578A">
        <w:rPr>
          <w:rFonts w:ascii="Times New Roman" w:hAnsi="Times New Roman"/>
          <w:sz w:val="22"/>
          <w:szCs w:val="22"/>
          <w:lang w:val="en-US"/>
        </w:rPr>
        <w:t>in the</w:t>
      </w:r>
      <w:r w:rsidR="00F90335" w:rsidRPr="0000578A">
        <w:rPr>
          <w:rFonts w:ascii="Times New Roman" w:hAnsi="Times New Roman"/>
          <w:sz w:val="22"/>
          <w:szCs w:val="22"/>
          <w:lang w:val="en-US"/>
        </w:rPr>
        <w:t xml:space="preserve"> combined feedback style</w:t>
      </w:r>
      <w:r w:rsidRPr="0000578A">
        <w:rPr>
          <w:rFonts w:ascii="Times New Roman" w:hAnsi="Times New Roman"/>
          <w:sz w:val="22"/>
          <w:szCs w:val="22"/>
          <w:lang w:val="en-US"/>
        </w:rPr>
        <w:t>, there was no significant difference between only performing interactions with the light pointer and performance in combination with the high-</w:t>
      </w:r>
      <w:proofErr w:type="spellStart"/>
      <w:r w:rsidRPr="0000578A">
        <w:rPr>
          <w:rFonts w:ascii="Times New Roman" w:hAnsi="Times New Roman"/>
          <w:sz w:val="22"/>
          <w:szCs w:val="22"/>
          <w:lang w:val="en-US"/>
        </w:rPr>
        <w:t>attentional</w:t>
      </w:r>
      <w:proofErr w:type="spellEnd"/>
      <w:r w:rsidRPr="0000578A">
        <w:rPr>
          <w:rFonts w:ascii="Times New Roman" w:hAnsi="Times New Roman"/>
          <w:sz w:val="22"/>
          <w:szCs w:val="22"/>
          <w:lang w:val="en-US"/>
        </w:rPr>
        <w:t xml:space="preserve"> task.</w:t>
      </w:r>
      <w:r w:rsidR="00F90335" w:rsidRPr="0000578A">
        <w:rPr>
          <w:rFonts w:ascii="Times New Roman" w:hAnsi="Times New Roman"/>
          <w:sz w:val="22"/>
          <w:szCs w:val="22"/>
          <w:lang w:val="en-US"/>
        </w:rPr>
        <w:t xml:space="preserve"> This indicates that offering multimodal feedback styles increases performance on speed and accuracy when performing two tasks simultaneously, offering benefits for peripheral interaction. </w:t>
      </w:r>
      <w:r w:rsidR="00345E0F" w:rsidRPr="0000578A">
        <w:rPr>
          <w:rFonts w:ascii="Times New Roman" w:hAnsi="Times New Roman"/>
          <w:sz w:val="22"/>
          <w:szCs w:val="22"/>
          <w:lang w:val="en-US"/>
        </w:rPr>
        <w:t>Also</w:t>
      </w:r>
      <w:r w:rsidRPr="0000578A">
        <w:rPr>
          <w:rFonts w:ascii="Times New Roman" w:hAnsi="Times New Roman"/>
          <w:sz w:val="22"/>
          <w:szCs w:val="22"/>
          <w:lang w:val="en-US"/>
        </w:rPr>
        <w:t xml:space="preserve">, some differences were found between the different feedback styles. Again, the combination of the different feedback styles seemed to be most efficient in guiding the peripheral interaction style. When provided with this feedback, participants needed to focus less visual attention on the light pointer compared to </w:t>
      </w:r>
      <w:r w:rsidR="001B6579" w:rsidRPr="0000578A">
        <w:rPr>
          <w:rFonts w:ascii="Times New Roman" w:hAnsi="Times New Roman"/>
          <w:sz w:val="22"/>
          <w:szCs w:val="22"/>
          <w:lang w:val="en-US"/>
        </w:rPr>
        <w:t>both the auditory and visual feedback</w:t>
      </w:r>
      <w:r w:rsidRPr="0000578A">
        <w:rPr>
          <w:rFonts w:ascii="Times New Roman" w:hAnsi="Times New Roman"/>
          <w:sz w:val="22"/>
          <w:szCs w:val="22"/>
          <w:lang w:val="en-US"/>
        </w:rPr>
        <w:t xml:space="preserve"> styles and performance on the light pointer interaction for some measurements was significantly better than when only provided with visual feedback. </w:t>
      </w:r>
    </w:p>
    <w:p w14:paraId="36CD458B" w14:textId="77777777" w:rsidR="00441E22" w:rsidRPr="0000578A" w:rsidRDefault="00441E22" w:rsidP="00AA36FA">
      <w:pPr>
        <w:rPr>
          <w:rFonts w:ascii="Times New Roman" w:hAnsi="Times New Roman"/>
          <w:sz w:val="22"/>
          <w:szCs w:val="22"/>
          <w:lang w:val="en-US"/>
        </w:rPr>
      </w:pPr>
    </w:p>
    <w:p w14:paraId="7BF1B75A" w14:textId="614C866E" w:rsidR="00441E22" w:rsidRPr="0000578A" w:rsidRDefault="00441E22" w:rsidP="00AA36FA">
      <w:pPr>
        <w:rPr>
          <w:rFonts w:ascii="Times New Roman" w:hAnsi="Times New Roman"/>
          <w:sz w:val="22"/>
          <w:szCs w:val="22"/>
          <w:lang w:val="en-US"/>
        </w:rPr>
      </w:pPr>
      <w:r w:rsidRPr="0000578A">
        <w:rPr>
          <w:rFonts w:ascii="Times New Roman" w:hAnsi="Times New Roman"/>
          <w:sz w:val="22"/>
          <w:szCs w:val="22"/>
          <w:lang w:val="en-US"/>
        </w:rPr>
        <w:t xml:space="preserve">Overall, these results indicate that participants were able to interact with the light pointer in the periphery of attention, and that providing multimodal feedback during different steps in the interaction largely supported this peripheral interaction. Moreover, this way of evaluating peripheral interaction might offer more ways of categorizing interactions as being ‘peripheral’. Combining different measurements (visual attention and performance) allowed for a detailed assessment of the extent to which interactions with our light pointer took place in the periphery of attention than what has previously been addressed in related literature </w:t>
      </w:r>
      <w:r w:rsidR="004F5CAD">
        <w:rPr>
          <w:rFonts w:ascii="Times New Roman" w:hAnsi="Times New Roman"/>
          <w:sz w:val="22"/>
          <w:szCs w:val="22"/>
          <w:lang w:val="en-US"/>
        </w:rPr>
        <w:t>[3, 5, 15, 21, 25]</w:t>
      </w:r>
      <w:r w:rsidR="006157EC">
        <w:rPr>
          <w:rFonts w:ascii="Times New Roman" w:hAnsi="Times New Roman"/>
          <w:sz w:val="22"/>
          <w:szCs w:val="22"/>
          <w:lang w:val="en-US"/>
        </w:rPr>
        <w:t xml:space="preserve"> and offered more insights as to whether a task was indeed still being performed in the periphery instead of being ignored</w:t>
      </w:r>
      <w:r w:rsidRPr="0000578A">
        <w:rPr>
          <w:rFonts w:ascii="Times New Roman" w:hAnsi="Times New Roman"/>
          <w:sz w:val="22"/>
          <w:szCs w:val="22"/>
          <w:lang w:val="en-US"/>
        </w:rPr>
        <w:t>.</w:t>
      </w:r>
      <w:r w:rsidRPr="0000578A">
        <w:rPr>
          <w:rFonts w:ascii="Times New Roman" w:hAnsi="Times New Roman"/>
          <w:sz w:val="20"/>
          <w:szCs w:val="22"/>
          <w:lang w:val="en-US"/>
        </w:rPr>
        <w:t xml:space="preserve"> </w:t>
      </w:r>
      <w:r w:rsidRPr="0000578A">
        <w:rPr>
          <w:rFonts w:ascii="Times New Roman" w:hAnsi="Times New Roman"/>
          <w:sz w:val="22"/>
          <w:szCs w:val="22"/>
          <w:lang w:val="en-US"/>
        </w:rPr>
        <w:t xml:space="preserve">We </w:t>
      </w:r>
      <w:r w:rsidR="004104B0">
        <w:rPr>
          <w:rFonts w:ascii="Times New Roman" w:hAnsi="Times New Roman"/>
          <w:sz w:val="22"/>
          <w:szCs w:val="22"/>
          <w:lang w:val="en-US"/>
        </w:rPr>
        <w:t>propose</w:t>
      </w:r>
      <w:r w:rsidR="004104B0" w:rsidRPr="0000578A">
        <w:rPr>
          <w:rFonts w:ascii="Times New Roman" w:hAnsi="Times New Roman"/>
          <w:sz w:val="22"/>
          <w:szCs w:val="22"/>
          <w:lang w:val="en-US"/>
        </w:rPr>
        <w:t xml:space="preserve"> </w:t>
      </w:r>
      <w:r w:rsidRPr="0000578A">
        <w:rPr>
          <w:rFonts w:ascii="Times New Roman" w:hAnsi="Times New Roman"/>
          <w:sz w:val="22"/>
          <w:szCs w:val="22"/>
          <w:lang w:val="en-US"/>
        </w:rPr>
        <w:t xml:space="preserve">that this way of assessing of interactions leads to a more extensive review </w:t>
      </w:r>
      <w:r w:rsidR="008C60CD" w:rsidRPr="0000578A">
        <w:rPr>
          <w:rFonts w:ascii="Times New Roman" w:hAnsi="Times New Roman"/>
          <w:sz w:val="22"/>
          <w:szCs w:val="22"/>
          <w:lang w:val="en-US"/>
        </w:rPr>
        <w:t xml:space="preserve">and better understanding </w:t>
      </w:r>
      <w:r w:rsidRPr="0000578A">
        <w:rPr>
          <w:rFonts w:ascii="Times New Roman" w:hAnsi="Times New Roman"/>
          <w:sz w:val="22"/>
          <w:szCs w:val="22"/>
          <w:lang w:val="en-US"/>
        </w:rPr>
        <w:t xml:space="preserve">of peripheral interactions </w:t>
      </w:r>
      <w:r w:rsidR="008C60CD" w:rsidRPr="0000578A">
        <w:rPr>
          <w:rFonts w:ascii="Times New Roman" w:hAnsi="Times New Roman"/>
          <w:sz w:val="22"/>
          <w:szCs w:val="22"/>
          <w:lang w:val="en-US"/>
        </w:rPr>
        <w:t>and how they should be designed.</w:t>
      </w:r>
    </w:p>
    <w:p w14:paraId="0313F5BB" w14:textId="77777777" w:rsidR="00C333C5" w:rsidRPr="0000578A" w:rsidRDefault="00C333C5" w:rsidP="00AA36FA">
      <w:pPr>
        <w:rPr>
          <w:rFonts w:ascii="Times New Roman" w:hAnsi="Times New Roman"/>
          <w:sz w:val="22"/>
          <w:szCs w:val="22"/>
          <w:lang w:val="en-US"/>
        </w:rPr>
      </w:pPr>
    </w:p>
    <w:p w14:paraId="2FC6A821" w14:textId="77777777" w:rsidR="00C333C5" w:rsidRPr="0000578A" w:rsidRDefault="00C333C5" w:rsidP="00AA36FA">
      <w:pPr>
        <w:rPr>
          <w:rFonts w:ascii="Times New Roman" w:hAnsi="Times New Roman"/>
          <w:b/>
          <w:szCs w:val="22"/>
          <w:lang w:val="en-US"/>
        </w:rPr>
      </w:pPr>
      <w:r w:rsidRPr="0000578A">
        <w:rPr>
          <w:rFonts w:ascii="Times New Roman" w:hAnsi="Times New Roman"/>
          <w:b/>
          <w:szCs w:val="22"/>
          <w:lang w:val="en-US"/>
        </w:rPr>
        <w:t>Acknowledgements</w:t>
      </w:r>
    </w:p>
    <w:p w14:paraId="732CBF5F" w14:textId="77777777" w:rsidR="007F75D8" w:rsidRPr="0000578A" w:rsidRDefault="00E17AE6" w:rsidP="00AA36FA">
      <w:pPr>
        <w:rPr>
          <w:rFonts w:ascii="Times New Roman" w:hAnsi="Times New Roman"/>
          <w:sz w:val="22"/>
          <w:szCs w:val="22"/>
          <w:lang w:val="en-US"/>
        </w:rPr>
      </w:pPr>
      <w:r>
        <w:rPr>
          <w:rFonts w:ascii="Times New Roman" w:hAnsi="Times New Roman"/>
          <w:sz w:val="22"/>
          <w:szCs w:val="22"/>
          <w:lang w:val="en-US"/>
        </w:rPr>
        <w:t>The authors</w:t>
      </w:r>
      <w:r w:rsidR="00D01B9B" w:rsidRPr="0000578A">
        <w:rPr>
          <w:rFonts w:ascii="Times New Roman" w:hAnsi="Times New Roman"/>
          <w:sz w:val="22"/>
          <w:szCs w:val="22"/>
          <w:lang w:val="en-US"/>
        </w:rPr>
        <w:t xml:space="preserve"> would like to thank</w:t>
      </w:r>
      <w:r w:rsidR="00C333C5" w:rsidRPr="0000578A">
        <w:rPr>
          <w:rFonts w:ascii="Times New Roman" w:hAnsi="Times New Roman"/>
          <w:sz w:val="22"/>
          <w:szCs w:val="22"/>
          <w:lang w:val="en-US"/>
        </w:rPr>
        <w:t xml:space="preserve"> our colleague Victor </w:t>
      </w:r>
      <w:proofErr w:type="spellStart"/>
      <w:r w:rsidR="00C333C5" w:rsidRPr="0000578A">
        <w:rPr>
          <w:rFonts w:ascii="Times New Roman" w:hAnsi="Times New Roman"/>
          <w:sz w:val="22"/>
          <w:szCs w:val="22"/>
          <w:lang w:val="en-US"/>
        </w:rPr>
        <w:t>Donker</w:t>
      </w:r>
      <w:proofErr w:type="spellEnd"/>
      <w:r w:rsidR="00C333C5" w:rsidRPr="0000578A">
        <w:rPr>
          <w:rFonts w:ascii="Times New Roman" w:hAnsi="Times New Roman"/>
          <w:sz w:val="22"/>
          <w:szCs w:val="22"/>
          <w:lang w:val="en-US"/>
        </w:rPr>
        <w:t xml:space="preserve"> for his help during the project.</w:t>
      </w:r>
      <w:r w:rsidR="00EB0E1E" w:rsidRPr="0000578A">
        <w:rPr>
          <w:rFonts w:ascii="Times New Roman" w:hAnsi="Times New Roman"/>
          <w:sz w:val="22"/>
          <w:szCs w:val="22"/>
          <w:lang w:val="en-US"/>
        </w:rPr>
        <w:t xml:space="preserve"> Furthermore, t</w:t>
      </w:r>
      <w:r w:rsidR="00C333C5" w:rsidRPr="0000578A">
        <w:rPr>
          <w:rFonts w:ascii="Times New Roman" w:hAnsi="Times New Roman"/>
          <w:sz w:val="22"/>
          <w:szCs w:val="22"/>
          <w:lang w:val="en-US"/>
        </w:rPr>
        <w:t xml:space="preserve">hanks to </w:t>
      </w:r>
      <w:proofErr w:type="spellStart"/>
      <w:r w:rsidR="00C333C5" w:rsidRPr="0000578A">
        <w:rPr>
          <w:rFonts w:ascii="Times New Roman" w:hAnsi="Times New Roman"/>
          <w:sz w:val="22"/>
          <w:szCs w:val="22"/>
          <w:lang w:val="en-US"/>
        </w:rPr>
        <w:t>Femke</w:t>
      </w:r>
      <w:proofErr w:type="spellEnd"/>
      <w:r w:rsidR="00C333C5" w:rsidRPr="0000578A">
        <w:rPr>
          <w:rFonts w:ascii="Times New Roman" w:hAnsi="Times New Roman"/>
          <w:sz w:val="22"/>
          <w:szCs w:val="22"/>
          <w:lang w:val="en-US"/>
        </w:rPr>
        <w:t xml:space="preserve"> </w:t>
      </w:r>
      <w:proofErr w:type="spellStart"/>
      <w:r w:rsidR="00C333C5" w:rsidRPr="0000578A">
        <w:rPr>
          <w:rFonts w:ascii="Times New Roman" w:hAnsi="Times New Roman"/>
          <w:sz w:val="22"/>
          <w:szCs w:val="22"/>
          <w:lang w:val="en-US"/>
        </w:rPr>
        <w:t>Beute</w:t>
      </w:r>
      <w:proofErr w:type="spellEnd"/>
      <w:r w:rsidR="00C333C5" w:rsidRPr="0000578A">
        <w:rPr>
          <w:rFonts w:ascii="Times New Roman" w:hAnsi="Times New Roman"/>
          <w:sz w:val="22"/>
          <w:szCs w:val="22"/>
          <w:lang w:val="en-US"/>
        </w:rPr>
        <w:t xml:space="preserve">, Yvonne de </w:t>
      </w:r>
      <w:proofErr w:type="spellStart"/>
      <w:r w:rsidR="00C333C5" w:rsidRPr="0000578A">
        <w:rPr>
          <w:rFonts w:ascii="Times New Roman" w:hAnsi="Times New Roman"/>
          <w:sz w:val="22"/>
          <w:szCs w:val="22"/>
          <w:lang w:val="en-US"/>
        </w:rPr>
        <w:t>Kort</w:t>
      </w:r>
      <w:proofErr w:type="spellEnd"/>
      <w:r w:rsidR="00C333C5" w:rsidRPr="0000578A">
        <w:rPr>
          <w:rFonts w:ascii="Times New Roman" w:hAnsi="Times New Roman"/>
          <w:sz w:val="22"/>
          <w:szCs w:val="22"/>
          <w:lang w:val="en-US"/>
        </w:rPr>
        <w:t xml:space="preserve"> and Peter </w:t>
      </w:r>
      <w:proofErr w:type="spellStart"/>
      <w:r w:rsidR="00C333C5" w:rsidRPr="0000578A">
        <w:rPr>
          <w:rFonts w:ascii="Times New Roman" w:hAnsi="Times New Roman"/>
          <w:sz w:val="22"/>
          <w:szCs w:val="22"/>
          <w:lang w:val="en-US"/>
        </w:rPr>
        <w:t>Ruijten</w:t>
      </w:r>
      <w:proofErr w:type="spellEnd"/>
      <w:r w:rsidR="00C333C5" w:rsidRPr="0000578A">
        <w:rPr>
          <w:rFonts w:ascii="Times New Roman" w:hAnsi="Times New Roman"/>
          <w:sz w:val="22"/>
          <w:szCs w:val="22"/>
          <w:lang w:val="en-US"/>
        </w:rPr>
        <w:t xml:space="preserve"> for their help</w:t>
      </w:r>
      <w:r w:rsidR="000D3E8F" w:rsidRPr="0000578A">
        <w:rPr>
          <w:rFonts w:ascii="Times New Roman" w:hAnsi="Times New Roman"/>
          <w:sz w:val="22"/>
          <w:szCs w:val="22"/>
          <w:lang w:val="en-US"/>
        </w:rPr>
        <w:t xml:space="preserve"> with the statistical analysis. Lastly, </w:t>
      </w:r>
      <w:r w:rsidR="00D01B9B" w:rsidRPr="0000578A">
        <w:rPr>
          <w:rFonts w:ascii="Times New Roman" w:hAnsi="Times New Roman"/>
          <w:sz w:val="22"/>
          <w:szCs w:val="22"/>
          <w:lang w:val="en-US"/>
        </w:rPr>
        <w:t>we want to thank</w:t>
      </w:r>
      <w:r w:rsidR="000D3E8F" w:rsidRPr="0000578A">
        <w:rPr>
          <w:rFonts w:ascii="Times New Roman" w:hAnsi="Times New Roman"/>
          <w:sz w:val="22"/>
          <w:szCs w:val="22"/>
          <w:lang w:val="en-US"/>
        </w:rPr>
        <w:t xml:space="preserve"> the </w:t>
      </w:r>
      <w:r w:rsidR="00CB01FE">
        <w:rPr>
          <w:rFonts w:ascii="Times New Roman" w:hAnsi="Times New Roman"/>
          <w:sz w:val="22"/>
          <w:szCs w:val="22"/>
          <w:lang w:val="en-US"/>
        </w:rPr>
        <w:t>University of Technology, Sydney</w:t>
      </w:r>
      <w:r w:rsidR="00CB01FE" w:rsidRPr="0000578A">
        <w:rPr>
          <w:rFonts w:ascii="Times New Roman" w:hAnsi="Times New Roman"/>
          <w:sz w:val="22"/>
          <w:szCs w:val="22"/>
          <w:lang w:val="en-US"/>
        </w:rPr>
        <w:t xml:space="preserve"> </w:t>
      </w:r>
      <w:r w:rsidR="000D3E8F" w:rsidRPr="0000578A">
        <w:rPr>
          <w:rFonts w:ascii="Times New Roman" w:hAnsi="Times New Roman"/>
          <w:sz w:val="22"/>
          <w:szCs w:val="22"/>
          <w:lang w:val="en-US"/>
        </w:rPr>
        <w:t xml:space="preserve">for providing a </w:t>
      </w:r>
      <w:r w:rsidR="00CB01FE">
        <w:rPr>
          <w:rFonts w:ascii="Times New Roman" w:hAnsi="Times New Roman"/>
          <w:sz w:val="22"/>
          <w:szCs w:val="22"/>
          <w:lang w:val="en-US"/>
        </w:rPr>
        <w:t>supportive work environment.</w:t>
      </w:r>
      <w:r w:rsidR="000D3E8F" w:rsidRPr="0000578A">
        <w:rPr>
          <w:rFonts w:ascii="Times New Roman" w:hAnsi="Times New Roman"/>
          <w:sz w:val="22"/>
          <w:szCs w:val="22"/>
          <w:lang w:val="en-US"/>
        </w:rPr>
        <w:t xml:space="preserve"> </w:t>
      </w:r>
    </w:p>
    <w:p w14:paraId="16B69800" w14:textId="77777777" w:rsidR="00B4681B" w:rsidRPr="0000578A" w:rsidRDefault="00B4681B" w:rsidP="00AA36FA">
      <w:pPr>
        <w:rPr>
          <w:rFonts w:ascii="Times New Roman" w:hAnsi="Times New Roman"/>
          <w:sz w:val="22"/>
          <w:szCs w:val="22"/>
          <w:lang w:val="en-US"/>
        </w:rPr>
      </w:pPr>
    </w:p>
    <w:p w14:paraId="75F1EE78" w14:textId="77777777" w:rsidR="00806027" w:rsidRPr="0000578A" w:rsidRDefault="00E46B87" w:rsidP="00AA36FA">
      <w:pPr>
        <w:rPr>
          <w:rFonts w:ascii="Times New Roman" w:hAnsi="Times New Roman"/>
          <w:sz w:val="22"/>
          <w:szCs w:val="22"/>
          <w:lang w:val="en-US"/>
        </w:rPr>
      </w:pPr>
      <w:r w:rsidRPr="0000578A">
        <w:rPr>
          <w:rFonts w:ascii="Times New Roman" w:hAnsi="Times New Roman"/>
          <w:sz w:val="22"/>
          <w:szCs w:val="22"/>
          <w:lang w:val="en-US"/>
        </w:rPr>
        <w:t>This project was carried out with the approval of UTS Human Research Ethics Expedited Review Committee</w:t>
      </w:r>
      <w:proofErr w:type="gramStart"/>
      <w:r w:rsidRPr="0000578A">
        <w:rPr>
          <w:rFonts w:ascii="Times New Roman" w:hAnsi="Times New Roman"/>
          <w:sz w:val="22"/>
          <w:szCs w:val="22"/>
          <w:lang w:val="en-US"/>
        </w:rPr>
        <w:t>;</w:t>
      </w:r>
      <w:proofErr w:type="gramEnd"/>
      <w:r w:rsidRPr="0000578A">
        <w:rPr>
          <w:rFonts w:ascii="Times New Roman" w:hAnsi="Times New Roman"/>
          <w:sz w:val="22"/>
          <w:szCs w:val="22"/>
          <w:lang w:val="en-US"/>
        </w:rPr>
        <w:t xml:space="preserve"> UTS HREC REF NO. 2012-345A.</w:t>
      </w:r>
    </w:p>
    <w:p w14:paraId="5D5673D1" w14:textId="77777777" w:rsidR="00A150F5" w:rsidRPr="0000578A" w:rsidRDefault="00A150F5" w:rsidP="00AA36FA">
      <w:pPr>
        <w:rPr>
          <w:rFonts w:ascii="Times New Roman" w:hAnsi="Times New Roman"/>
          <w:sz w:val="22"/>
          <w:szCs w:val="22"/>
          <w:lang w:val="en-US"/>
        </w:rPr>
      </w:pPr>
    </w:p>
    <w:p w14:paraId="17038733" w14:textId="2F2EF189" w:rsidR="002125D6" w:rsidRPr="002125D6" w:rsidRDefault="00A150F5" w:rsidP="002125D6">
      <w:pPr>
        <w:rPr>
          <w:rFonts w:ascii="Times New Roman" w:hAnsi="Times New Roman"/>
          <w:b/>
          <w:szCs w:val="22"/>
          <w:lang w:val="en-US"/>
        </w:rPr>
      </w:pPr>
      <w:r w:rsidRPr="0000578A">
        <w:rPr>
          <w:rFonts w:ascii="Times New Roman" w:hAnsi="Times New Roman"/>
          <w:b/>
          <w:szCs w:val="22"/>
          <w:lang w:val="en-US"/>
        </w:rPr>
        <w:t>References</w:t>
      </w:r>
    </w:p>
    <w:p w14:paraId="60159F50" w14:textId="77777777" w:rsidR="002125D6" w:rsidRPr="005F0555" w:rsidRDefault="002125D6" w:rsidP="002125D6">
      <w:pPr>
        <w:pStyle w:val="ListParagraph"/>
        <w:numPr>
          <w:ilvl w:val="0"/>
          <w:numId w:val="23"/>
        </w:numPr>
        <w:rPr>
          <w:rFonts w:ascii="Times New Roman" w:hAnsi="Times New Roman"/>
          <w:sz w:val="22"/>
          <w:szCs w:val="22"/>
          <w:lang w:val="en-US"/>
        </w:rPr>
      </w:pPr>
      <w:proofErr w:type="spellStart"/>
      <w:r>
        <w:rPr>
          <w:rFonts w:ascii="Times New Roman" w:hAnsi="Times New Roman"/>
          <w:sz w:val="22"/>
          <w:szCs w:val="22"/>
          <w:lang w:val="en-US"/>
        </w:rPr>
        <w:t>Baayen</w:t>
      </w:r>
      <w:proofErr w:type="spellEnd"/>
      <w:r>
        <w:rPr>
          <w:rFonts w:ascii="Times New Roman" w:hAnsi="Times New Roman"/>
          <w:sz w:val="22"/>
          <w:szCs w:val="22"/>
          <w:lang w:val="en-US"/>
        </w:rPr>
        <w:t xml:space="preserve"> RH, </w:t>
      </w:r>
      <w:proofErr w:type="spellStart"/>
      <w:r>
        <w:rPr>
          <w:rFonts w:ascii="Times New Roman" w:hAnsi="Times New Roman"/>
          <w:sz w:val="22"/>
          <w:szCs w:val="22"/>
          <w:lang w:val="en-US"/>
        </w:rPr>
        <w:t>Milin</w:t>
      </w:r>
      <w:proofErr w:type="spellEnd"/>
      <w:r>
        <w:rPr>
          <w:rFonts w:ascii="Times New Roman" w:hAnsi="Times New Roman"/>
          <w:sz w:val="22"/>
          <w:szCs w:val="22"/>
          <w:lang w:val="en-US"/>
        </w:rPr>
        <w:t xml:space="preserve"> P (</w:t>
      </w:r>
      <w:r w:rsidRPr="005F0555">
        <w:rPr>
          <w:rFonts w:ascii="Times New Roman" w:hAnsi="Times New Roman"/>
          <w:sz w:val="22"/>
          <w:szCs w:val="22"/>
          <w:lang w:val="en-US"/>
        </w:rPr>
        <w:t>2010</w:t>
      </w:r>
      <w:r>
        <w:rPr>
          <w:rFonts w:ascii="Times New Roman" w:hAnsi="Times New Roman"/>
          <w:sz w:val="22"/>
          <w:szCs w:val="22"/>
          <w:lang w:val="en-US"/>
        </w:rPr>
        <w:t>)</w:t>
      </w:r>
      <w:r w:rsidRPr="005F0555">
        <w:rPr>
          <w:rFonts w:ascii="Times New Roman" w:hAnsi="Times New Roman"/>
          <w:sz w:val="22"/>
          <w:szCs w:val="22"/>
          <w:lang w:val="en-US"/>
        </w:rPr>
        <w:t xml:space="preserve"> Analyzing reaction times. International Jou</w:t>
      </w:r>
      <w:r>
        <w:rPr>
          <w:rFonts w:ascii="Times New Roman" w:hAnsi="Times New Roman"/>
          <w:sz w:val="22"/>
          <w:szCs w:val="22"/>
          <w:lang w:val="en-US"/>
        </w:rPr>
        <w:t>rnal of Psychological Research 2(3)</w:t>
      </w:r>
      <w:proofErr w:type="gramStart"/>
      <w:r>
        <w:rPr>
          <w:rFonts w:ascii="Times New Roman" w:hAnsi="Times New Roman"/>
          <w:sz w:val="22"/>
          <w:szCs w:val="22"/>
          <w:lang w:val="en-US"/>
        </w:rPr>
        <w:t>:12</w:t>
      </w:r>
      <w:proofErr w:type="gramEnd"/>
      <w:r>
        <w:rPr>
          <w:rFonts w:ascii="Times New Roman" w:hAnsi="Times New Roman"/>
          <w:sz w:val="22"/>
          <w:szCs w:val="22"/>
          <w:lang w:val="en-US"/>
        </w:rPr>
        <w:t>-28</w:t>
      </w:r>
      <w:r w:rsidRPr="005F0555">
        <w:rPr>
          <w:rFonts w:ascii="Times New Roman" w:hAnsi="Times New Roman"/>
          <w:sz w:val="22"/>
          <w:szCs w:val="22"/>
          <w:lang w:val="en-US"/>
        </w:rPr>
        <w:br/>
      </w:r>
    </w:p>
    <w:p w14:paraId="388DA764" w14:textId="77777777" w:rsidR="002125D6" w:rsidRPr="005F0555" w:rsidRDefault="002125D6" w:rsidP="002125D6">
      <w:pPr>
        <w:pStyle w:val="ListParagraph"/>
        <w:numPr>
          <w:ilvl w:val="0"/>
          <w:numId w:val="23"/>
        </w:numPr>
        <w:rPr>
          <w:rFonts w:ascii="Times New Roman" w:hAnsi="Times New Roman"/>
          <w:sz w:val="22"/>
          <w:szCs w:val="22"/>
          <w:lang w:val="en-US"/>
        </w:rPr>
      </w:pPr>
      <w:r>
        <w:rPr>
          <w:rFonts w:ascii="Times New Roman" w:hAnsi="Times New Roman"/>
          <w:sz w:val="22"/>
          <w:szCs w:val="22"/>
          <w:lang w:val="en-US"/>
        </w:rPr>
        <w:t xml:space="preserve">Bakker S, Hoven E van den, </w:t>
      </w:r>
      <w:proofErr w:type="spellStart"/>
      <w:r>
        <w:rPr>
          <w:rFonts w:ascii="Times New Roman" w:hAnsi="Times New Roman"/>
          <w:sz w:val="22"/>
          <w:szCs w:val="22"/>
          <w:lang w:val="en-US"/>
        </w:rPr>
        <w:t>Eggen</w:t>
      </w:r>
      <w:proofErr w:type="spellEnd"/>
      <w:r w:rsidRPr="005F0555">
        <w:rPr>
          <w:rFonts w:ascii="Times New Roman" w:hAnsi="Times New Roman"/>
          <w:sz w:val="22"/>
          <w:szCs w:val="22"/>
          <w:lang w:val="en-US"/>
        </w:rPr>
        <w:t xml:space="preserve"> B </w:t>
      </w:r>
      <w:r>
        <w:rPr>
          <w:rFonts w:ascii="Times New Roman" w:hAnsi="Times New Roman"/>
          <w:sz w:val="22"/>
          <w:szCs w:val="22"/>
          <w:lang w:val="en-US"/>
        </w:rPr>
        <w:t>(</w:t>
      </w:r>
      <w:r w:rsidRPr="005F0555">
        <w:rPr>
          <w:rFonts w:ascii="Times New Roman" w:hAnsi="Times New Roman"/>
          <w:sz w:val="22"/>
          <w:szCs w:val="22"/>
          <w:lang w:val="en-US"/>
        </w:rPr>
        <w:t>2010</w:t>
      </w:r>
      <w:r>
        <w:rPr>
          <w:rFonts w:ascii="Times New Roman" w:hAnsi="Times New Roman"/>
          <w:sz w:val="22"/>
          <w:szCs w:val="22"/>
          <w:lang w:val="en-US"/>
        </w:rPr>
        <w:t>)</w:t>
      </w:r>
      <w:r w:rsidRPr="005F0555">
        <w:rPr>
          <w:rFonts w:ascii="Times New Roman" w:hAnsi="Times New Roman"/>
          <w:sz w:val="22"/>
          <w:szCs w:val="22"/>
          <w:lang w:val="en-US"/>
        </w:rPr>
        <w:t xml:space="preserve"> </w:t>
      </w:r>
      <w:r>
        <w:rPr>
          <w:rFonts w:ascii="Times New Roman" w:hAnsi="Times New Roman"/>
          <w:sz w:val="22"/>
          <w:szCs w:val="22"/>
          <w:lang w:val="en-US"/>
        </w:rPr>
        <w:t xml:space="preserve">Design for the periphery. </w:t>
      </w:r>
      <w:proofErr w:type="spellStart"/>
      <w:r w:rsidRPr="005F0555">
        <w:rPr>
          <w:rFonts w:ascii="Times New Roman" w:hAnsi="Times New Roman"/>
          <w:sz w:val="22"/>
          <w:szCs w:val="22"/>
          <w:lang w:val="en-US"/>
        </w:rPr>
        <w:t>EuroHaptics</w:t>
      </w:r>
      <w:proofErr w:type="spellEnd"/>
      <w:r w:rsidRPr="005F0555">
        <w:rPr>
          <w:rFonts w:ascii="Times New Roman" w:hAnsi="Times New Roman"/>
          <w:sz w:val="22"/>
          <w:szCs w:val="22"/>
          <w:lang w:val="en-US"/>
        </w:rPr>
        <w:t xml:space="preserve"> 2010: Proceedings of the </w:t>
      </w:r>
      <w:proofErr w:type="spellStart"/>
      <w:r w:rsidRPr="005F0555">
        <w:rPr>
          <w:rFonts w:ascii="Times New Roman" w:hAnsi="Times New Roman"/>
          <w:sz w:val="22"/>
          <w:szCs w:val="22"/>
          <w:lang w:val="en-US"/>
        </w:rPr>
        <w:t>EuroHaptics</w:t>
      </w:r>
      <w:proofErr w:type="spellEnd"/>
      <w:r w:rsidRPr="005F0555">
        <w:rPr>
          <w:rFonts w:ascii="Times New Roman" w:hAnsi="Times New Roman"/>
          <w:sz w:val="22"/>
          <w:szCs w:val="22"/>
          <w:lang w:val="en-US"/>
        </w:rPr>
        <w:t xml:space="preserve"> 2010 Special Symposium. </w:t>
      </w:r>
      <w:proofErr w:type="spellStart"/>
      <w:r>
        <w:rPr>
          <w:rFonts w:ascii="Times New Roman" w:hAnsi="Times New Roman"/>
          <w:sz w:val="22"/>
          <w:szCs w:val="22"/>
          <w:lang w:val="en-US"/>
        </w:rPr>
        <w:t>Amsteram</w:t>
      </w:r>
      <w:proofErr w:type="spellEnd"/>
      <w:r>
        <w:rPr>
          <w:rFonts w:ascii="Times New Roman" w:hAnsi="Times New Roman"/>
          <w:sz w:val="22"/>
          <w:szCs w:val="22"/>
          <w:lang w:val="en-US"/>
        </w:rPr>
        <w:t xml:space="preserve">, The Netherlands, </w:t>
      </w:r>
      <w:proofErr w:type="spellStart"/>
      <w:r>
        <w:rPr>
          <w:rFonts w:ascii="Times New Roman" w:hAnsi="Times New Roman"/>
          <w:sz w:val="22"/>
          <w:szCs w:val="22"/>
          <w:lang w:val="en-US"/>
        </w:rPr>
        <w:t>pp</w:t>
      </w:r>
      <w:proofErr w:type="spellEnd"/>
      <w:r w:rsidRPr="005F0555">
        <w:rPr>
          <w:rFonts w:ascii="Times New Roman" w:hAnsi="Times New Roman"/>
          <w:sz w:val="22"/>
          <w:szCs w:val="22"/>
          <w:lang w:val="en-US"/>
        </w:rPr>
        <w:t xml:space="preserve"> 71-80</w:t>
      </w:r>
      <w:r w:rsidRPr="005F0555">
        <w:rPr>
          <w:rFonts w:ascii="Times New Roman" w:hAnsi="Times New Roman"/>
          <w:sz w:val="22"/>
          <w:szCs w:val="22"/>
          <w:lang w:val="en-US"/>
        </w:rPr>
        <w:br/>
      </w:r>
    </w:p>
    <w:p w14:paraId="2D5B6D50" w14:textId="77777777" w:rsidR="002125D6" w:rsidRPr="005F0555" w:rsidRDefault="002125D6" w:rsidP="002125D6">
      <w:pPr>
        <w:pStyle w:val="ListParagraph"/>
        <w:numPr>
          <w:ilvl w:val="0"/>
          <w:numId w:val="23"/>
        </w:numPr>
        <w:rPr>
          <w:rFonts w:ascii="Times New Roman" w:hAnsi="Times New Roman"/>
          <w:sz w:val="22"/>
          <w:szCs w:val="22"/>
          <w:lang w:val="en-US"/>
        </w:rPr>
      </w:pPr>
      <w:r>
        <w:rPr>
          <w:rFonts w:ascii="Times New Roman" w:hAnsi="Times New Roman"/>
          <w:sz w:val="22"/>
          <w:szCs w:val="22"/>
          <w:lang w:val="en-US"/>
        </w:rPr>
        <w:t>Bakker S, Hoven E</w:t>
      </w:r>
      <w:r w:rsidRPr="005F0555">
        <w:rPr>
          <w:rFonts w:ascii="Times New Roman" w:hAnsi="Times New Roman"/>
          <w:sz w:val="22"/>
          <w:szCs w:val="22"/>
          <w:lang w:val="en-US"/>
        </w:rPr>
        <w:t xml:space="preserve"> van den,</w:t>
      </w:r>
      <w:r>
        <w:rPr>
          <w:rFonts w:ascii="Times New Roman" w:hAnsi="Times New Roman"/>
          <w:sz w:val="22"/>
          <w:szCs w:val="22"/>
          <w:lang w:val="en-US"/>
        </w:rPr>
        <w:t xml:space="preserve"> </w:t>
      </w:r>
      <w:proofErr w:type="spellStart"/>
      <w:r>
        <w:rPr>
          <w:rFonts w:ascii="Times New Roman" w:hAnsi="Times New Roman"/>
          <w:sz w:val="22"/>
          <w:szCs w:val="22"/>
          <w:lang w:val="en-US"/>
        </w:rPr>
        <w:t>Eggen</w:t>
      </w:r>
      <w:proofErr w:type="spellEnd"/>
      <w:r>
        <w:rPr>
          <w:rFonts w:ascii="Times New Roman" w:hAnsi="Times New Roman"/>
          <w:sz w:val="22"/>
          <w:szCs w:val="22"/>
          <w:lang w:val="en-US"/>
        </w:rPr>
        <w:t xml:space="preserve"> B</w:t>
      </w:r>
      <w:r w:rsidRPr="005F0555">
        <w:rPr>
          <w:rFonts w:ascii="Times New Roman" w:hAnsi="Times New Roman"/>
          <w:sz w:val="22"/>
          <w:szCs w:val="22"/>
          <w:lang w:val="en-US"/>
        </w:rPr>
        <w:t xml:space="preserve"> </w:t>
      </w:r>
      <w:r>
        <w:rPr>
          <w:rFonts w:ascii="Times New Roman" w:hAnsi="Times New Roman"/>
          <w:sz w:val="22"/>
          <w:szCs w:val="22"/>
          <w:lang w:val="en-US"/>
        </w:rPr>
        <w:t>(</w:t>
      </w:r>
      <w:r w:rsidRPr="005F0555">
        <w:rPr>
          <w:rFonts w:ascii="Times New Roman" w:hAnsi="Times New Roman"/>
          <w:sz w:val="22"/>
          <w:szCs w:val="22"/>
          <w:lang w:val="en-US"/>
        </w:rPr>
        <w:t>2013</w:t>
      </w:r>
      <w:r>
        <w:rPr>
          <w:rFonts w:ascii="Times New Roman" w:hAnsi="Times New Roman"/>
          <w:sz w:val="22"/>
          <w:szCs w:val="22"/>
          <w:lang w:val="en-US"/>
        </w:rPr>
        <w:t>)</w:t>
      </w:r>
      <w:r w:rsidRPr="005F0555">
        <w:rPr>
          <w:rFonts w:ascii="Times New Roman" w:hAnsi="Times New Roman"/>
          <w:sz w:val="22"/>
          <w:szCs w:val="22"/>
          <w:lang w:val="en-US"/>
        </w:rPr>
        <w:t xml:space="preserve"> </w:t>
      </w:r>
      <w:proofErr w:type="spellStart"/>
      <w:r w:rsidRPr="005F0555">
        <w:rPr>
          <w:rFonts w:ascii="Times New Roman" w:hAnsi="Times New Roman"/>
          <w:sz w:val="22"/>
          <w:szCs w:val="22"/>
          <w:lang w:val="en-US"/>
        </w:rPr>
        <w:t>FireFlies</w:t>
      </w:r>
      <w:proofErr w:type="spellEnd"/>
      <w:r w:rsidRPr="005F0555">
        <w:rPr>
          <w:rFonts w:ascii="Times New Roman" w:hAnsi="Times New Roman"/>
          <w:sz w:val="22"/>
          <w:szCs w:val="22"/>
          <w:lang w:val="en-US"/>
        </w:rPr>
        <w:t>: physical peripheral interaction design for the everyday routine of primary school t</w:t>
      </w:r>
      <w:r>
        <w:rPr>
          <w:rFonts w:ascii="Times New Roman" w:hAnsi="Times New Roman"/>
          <w:sz w:val="22"/>
          <w:szCs w:val="22"/>
          <w:lang w:val="en-US"/>
        </w:rPr>
        <w:t xml:space="preserve">eachers. </w:t>
      </w:r>
      <w:r w:rsidRPr="005F0555">
        <w:rPr>
          <w:rFonts w:ascii="Times New Roman" w:hAnsi="Times New Roman"/>
          <w:sz w:val="22"/>
          <w:szCs w:val="22"/>
          <w:lang w:val="en-US"/>
        </w:rPr>
        <w:t xml:space="preserve">Proceedings of </w:t>
      </w:r>
      <w:r w:rsidRPr="005F0555">
        <w:rPr>
          <w:rFonts w:ascii="Times New Roman" w:hAnsi="Times New Roman"/>
          <w:sz w:val="22"/>
          <w:szCs w:val="22"/>
          <w:lang w:val="en-US"/>
        </w:rPr>
        <w:lastRenderedPageBreak/>
        <w:t>the 7</w:t>
      </w:r>
      <w:r w:rsidRPr="005F0555">
        <w:rPr>
          <w:rFonts w:ascii="Times New Roman" w:hAnsi="Times New Roman"/>
          <w:sz w:val="22"/>
          <w:szCs w:val="22"/>
          <w:vertAlign w:val="superscript"/>
          <w:lang w:val="en-US"/>
        </w:rPr>
        <w:t>th</w:t>
      </w:r>
      <w:r w:rsidRPr="005F0555">
        <w:rPr>
          <w:rFonts w:ascii="Times New Roman" w:hAnsi="Times New Roman"/>
          <w:sz w:val="22"/>
          <w:szCs w:val="22"/>
          <w:lang w:val="en-US"/>
        </w:rPr>
        <w:t xml:space="preserve"> International Conference on Tangible, Embedded, and Embodied Interaction. Barcelona, Spain (TEI’13), </w:t>
      </w:r>
      <w:proofErr w:type="spellStart"/>
      <w:r w:rsidRPr="005F0555">
        <w:rPr>
          <w:rFonts w:ascii="Times New Roman" w:hAnsi="Times New Roman"/>
          <w:sz w:val="22"/>
          <w:szCs w:val="22"/>
          <w:lang w:val="en-US"/>
        </w:rPr>
        <w:t>pp</w:t>
      </w:r>
      <w:proofErr w:type="spellEnd"/>
      <w:r w:rsidRPr="005F0555">
        <w:rPr>
          <w:sz w:val="22"/>
          <w:szCs w:val="22"/>
          <w:lang w:val="en-US"/>
        </w:rPr>
        <w:t xml:space="preserve"> </w:t>
      </w:r>
      <w:r w:rsidRPr="005F0555">
        <w:rPr>
          <w:rFonts w:ascii="Times New Roman" w:hAnsi="Times New Roman"/>
          <w:sz w:val="22"/>
          <w:szCs w:val="22"/>
          <w:lang w:val="en-US"/>
        </w:rPr>
        <w:t>57-64</w:t>
      </w:r>
      <w:r w:rsidRPr="005F0555">
        <w:rPr>
          <w:rFonts w:ascii="Times New Roman" w:hAnsi="Times New Roman"/>
          <w:sz w:val="22"/>
          <w:szCs w:val="22"/>
          <w:lang w:val="en-US"/>
        </w:rPr>
        <w:br/>
      </w:r>
    </w:p>
    <w:p w14:paraId="277D6291" w14:textId="77777777" w:rsidR="002125D6" w:rsidRPr="005F0555" w:rsidRDefault="002125D6" w:rsidP="002125D6">
      <w:pPr>
        <w:pStyle w:val="ListParagraph"/>
        <w:numPr>
          <w:ilvl w:val="0"/>
          <w:numId w:val="23"/>
        </w:numPr>
        <w:rPr>
          <w:rFonts w:ascii="Times New Roman" w:hAnsi="Times New Roman"/>
          <w:sz w:val="22"/>
          <w:szCs w:val="22"/>
          <w:lang w:val="en-US"/>
        </w:rPr>
      </w:pPr>
      <w:r>
        <w:rPr>
          <w:rFonts w:ascii="Times New Roman" w:hAnsi="Times New Roman"/>
          <w:sz w:val="22"/>
          <w:szCs w:val="22"/>
          <w:lang w:val="en-US"/>
        </w:rPr>
        <w:t xml:space="preserve">Bakker S, Hoven E van den, and </w:t>
      </w:r>
      <w:proofErr w:type="spellStart"/>
      <w:r>
        <w:rPr>
          <w:rFonts w:ascii="Times New Roman" w:hAnsi="Times New Roman"/>
          <w:sz w:val="22"/>
          <w:szCs w:val="22"/>
          <w:lang w:val="en-US"/>
        </w:rPr>
        <w:t>Eggen</w:t>
      </w:r>
      <w:proofErr w:type="spellEnd"/>
      <w:r>
        <w:rPr>
          <w:rFonts w:ascii="Times New Roman" w:hAnsi="Times New Roman"/>
          <w:sz w:val="22"/>
          <w:szCs w:val="22"/>
          <w:lang w:val="en-US"/>
        </w:rPr>
        <w:t xml:space="preserve"> B</w:t>
      </w:r>
      <w:r w:rsidRPr="005F0555">
        <w:rPr>
          <w:rFonts w:ascii="Times New Roman" w:hAnsi="Times New Roman"/>
          <w:sz w:val="22"/>
          <w:szCs w:val="22"/>
          <w:lang w:val="en-US"/>
        </w:rPr>
        <w:t xml:space="preserve"> </w:t>
      </w:r>
      <w:r>
        <w:rPr>
          <w:rFonts w:ascii="Times New Roman" w:hAnsi="Times New Roman"/>
          <w:sz w:val="22"/>
          <w:szCs w:val="22"/>
          <w:lang w:val="en-US"/>
        </w:rPr>
        <w:t>(</w:t>
      </w:r>
      <w:r w:rsidRPr="005F0555">
        <w:rPr>
          <w:rFonts w:ascii="Times New Roman" w:hAnsi="Times New Roman"/>
          <w:sz w:val="22"/>
          <w:szCs w:val="22"/>
          <w:lang w:val="en-US"/>
        </w:rPr>
        <w:t>2014a</w:t>
      </w:r>
      <w:r>
        <w:rPr>
          <w:rFonts w:ascii="Times New Roman" w:hAnsi="Times New Roman"/>
          <w:sz w:val="22"/>
          <w:szCs w:val="22"/>
          <w:lang w:val="en-US"/>
        </w:rPr>
        <w:t>)</w:t>
      </w:r>
      <w:r w:rsidRPr="005F0555">
        <w:rPr>
          <w:rFonts w:ascii="Times New Roman" w:hAnsi="Times New Roman"/>
          <w:sz w:val="22"/>
          <w:szCs w:val="22"/>
          <w:lang w:val="en-US"/>
        </w:rPr>
        <w:t xml:space="preserve"> Peripheral interaction: characteristics and considerations. Personal and Ubiquitous Computing</w:t>
      </w:r>
      <w:r w:rsidRPr="005F0555">
        <w:rPr>
          <w:rFonts w:ascii="Times New Roman" w:hAnsi="Times New Roman"/>
          <w:sz w:val="22"/>
          <w:szCs w:val="22"/>
          <w:lang w:val="en-US"/>
        </w:rPr>
        <w:br/>
      </w:r>
    </w:p>
    <w:p w14:paraId="103B199D" w14:textId="77777777" w:rsidR="002125D6" w:rsidRPr="005F0555" w:rsidRDefault="002125D6" w:rsidP="002125D6">
      <w:pPr>
        <w:pStyle w:val="ListParagraph"/>
        <w:numPr>
          <w:ilvl w:val="0"/>
          <w:numId w:val="23"/>
        </w:numPr>
        <w:rPr>
          <w:rFonts w:ascii="Times New Roman" w:hAnsi="Times New Roman"/>
          <w:sz w:val="22"/>
          <w:szCs w:val="22"/>
          <w:lang w:val="en-US"/>
        </w:rPr>
      </w:pPr>
      <w:r>
        <w:rPr>
          <w:rFonts w:ascii="Times New Roman" w:hAnsi="Times New Roman"/>
          <w:sz w:val="22"/>
          <w:szCs w:val="22"/>
          <w:lang w:val="en-US"/>
        </w:rPr>
        <w:t>Bakker S</w:t>
      </w:r>
      <w:r w:rsidRPr="005F0555">
        <w:rPr>
          <w:rFonts w:ascii="Times New Roman" w:hAnsi="Times New Roman"/>
          <w:sz w:val="22"/>
          <w:szCs w:val="22"/>
          <w:lang w:val="en-US"/>
        </w:rPr>
        <w:t>, H</w:t>
      </w:r>
      <w:r>
        <w:rPr>
          <w:rFonts w:ascii="Times New Roman" w:hAnsi="Times New Roman"/>
          <w:sz w:val="22"/>
          <w:szCs w:val="22"/>
          <w:lang w:val="en-US"/>
        </w:rPr>
        <w:t xml:space="preserve">oven E van den, and </w:t>
      </w:r>
      <w:proofErr w:type="spellStart"/>
      <w:r>
        <w:rPr>
          <w:rFonts w:ascii="Times New Roman" w:hAnsi="Times New Roman"/>
          <w:sz w:val="22"/>
          <w:szCs w:val="22"/>
          <w:lang w:val="en-US"/>
        </w:rPr>
        <w:t>Eggen</w:t>
      </w:r>
      <w:proofErr w:type="spellEnd"/>
      <w:r>
        <w:rPr>
          <w:rFonts w:ascii="Times New Roman" w:hAnsi="Times New Roman"/>
          <w:sz w:val="22"/>
          <w:szCs w:val="22"/>
          <w:lang w:val="en-US"/>
        </w:rPr>
        <w:t xml:space="preserve"> B</w:t>
      </w:r>
      <w:r w:rsidRPr="005F0555">
        <w:rPr>
          <w:rFonts w:ascii="Times New Roman" w:hAnsi="Times New Roman"/>
          <w:sz w:val="22"/>
          <w:szCs w:val="22"/>
          <w:lang w:val="en-US"/>
        </w:rPr>
        <w:t xml:space="preserve"> </w:t>
      </w:r>
      <w:r>
        <w:rPr>
          <w:rFonts w:ascii="Times New Roman" w:hAnsi="Times New Roman"/>
          <w:sz w:val="22"/>
          <w:szCs w:val="22"/>
          <w:lang w:val="en-US"/>
        </w:rPr>
        <w:t>(</w:t>
      </w:r>
      <w:r w:rsidRPr="005F0555">
        <w:rPr>
          <w:rFonts w:ascii="Times New Roman" w:hAnsi="Times New Roman"/>
          <w:sz w:val="22"/>
          <w:szCs w:val="22"/>
          <w:lang w:val="en-US"/>
        </w:rPr>
        <w:t>2014</w:t>
      </w:r>
      <w:r>
        <w:rPr>
          <w:rFonts w:ascii="Times New Roman" w:hAnsi="Times New Roman"/>
          <w:sz w:val="22"/>
          <w:szCs w:val="22"/>
          <w:lang w:val="en-US"/>
        </w:rPr>
        <w:t>b)</w:t>
      </w:r>
      <w:r w:rsidRPr="005F0555">
        <w:rPr>
          <w:rFonts w:ascii="Times New Roman" w:hAnsi="Times New Roman"/>
          <w:sz w:val="22"/>
          <w:szCs w:val="22"/>
          <w:lang w:val="en-US"/>
        </w:rPr>
        <w:t xml:space="preserve"> </w:t>
      </w:r>
      <w:proofErr w:type="gramStart"/>
      <w:r w:rsidRPr="005F0555">
        <w:rPr>
          <w:rFonts w:ascii="Times New Roman" w:hAnsi="Times New Roman"/>
          <w:sz w:val="22"/>
          <w:szCs w:val="22"/>
          <w:lang w:val="en-US"/>
        </w:rPr>
        <w:t>Evaluating</w:t>
      </w:r>
      <w:proofErr w:type="gramEnd"/>
      <w:r w:rsidRPr="005F0555">
        <w:rPr>
          <w:rFonts w:ascii="Times New Roman" w:hAnsi="Times New Roman"/>
          <w:sz w:val="22"/>
          <w:szCs w:val="22"/>
          <w:lang w:val="en-US"/>
        </w:rPr>
        <w:t xml:space="preserve"> peripheral interaction des</w:t>
      </w:r>
      <w:r>
        <w:rPr>
          <w:rFonts w:ascii="Times New Roman" w:hAnsi="Times New Roman"/>
          <w:sz w:val="22"/>
          <w:szCs w:val="22"/>
          <w:lang w:val="en-US"/>
        </w:rPr>
        <w:t>ign. Human-Computer Interaction</w:t>
      </w:r>
      <w:r w:rsidRPr="005F0555">
        <w:rPr>
          <w:rFonts w:ascii="Times New Roman" w:hAnsi="Times New Roman"/>
          <w:sz w:val="22"/>
          <w:szCs w:val="22"/>
          <w:lang w:val="en-US"/>
        </w:rPr>
        <w:br/>
      </w:r>
    </w:p>
    <w:p w14:paraId="465253B5" w14:textId="77777777" w:rsidR="002125D6" w:rsidRPr="005F0555" w:rsidRDefault="002125D6" w:rsidP="002125D6">
      <w:pPr>
        <w:pStyle w:val="ListParagraph"/>
        <w:numPr>
          <w:ilvl w:val="0"/>
          <w:numId w:val="23"/>
        </w:numPr>
        <w:rPr>
          <w:rFonts w:ascii="Times New Roman" w:hAnsi="Times New Roman"/>
          <w:sz w:val="22"/>
          <w:szCs w:val="22"/>
          <w:lang w:val="en-US"/>
        </w:rPr>
      </w:pPr>
      <w:r>
        <w:rPr>
          <w:rFonts w:ascii="Times New Roman" w:hAnsi="Times New Roman"/>
          <w:sz w:val="22"/>
          <w:szCs w:val="22"/>
          <w:lang w:val="en-US"/>
        </w:rPr>
        <w:t>Bakker S</w:t>
      </w:r>
      <w:r w:rsidRPr="005F0555">
        <w:rPr>
          <w:rFonts w:ascii="Times New Roman" w:hAnsi="Times New Roman"/>
          <w:sz w:val="22"/>
          <w:szCs w:val="22"/>
          <w:lang w:val="en-US"/>
        </w:rPr>
        <w:t>, H</w:t>
      </w:r>
      <w:r>
        <w:rPr>
          <w:rFonts w:ascii="Times New Roman" w:hAnsi="Times New Roman"/>
          <w:sz w:val="22"/>
          <w:szCs w:val="22"/>
          <w:lang w:val="en-US"/>
        </w:rPr>
        <w:t xml:space="preserve">oven E van den, and </w:t>
      </w:r>
      <w:proofErr w:type="spellStart"/>
      <w:r>
        <w:rPr>
          <w:rFonts w:ascii="Times New Roman" w:hAnsi="Times New Roman"/>
          <w:sz w:val="22"/>
          <w:szCs w:val="22"/>
          <w:lang w:val="en-US"/>
        </w:rPr>
        <w:t>Eggen</w:t>
      </w:r>
      <w:proofErr w:type="spellEnd"/>
      <w:r>
        <w:rPr>
          <w:rFonts w:ascii="Times New Roman" w:hAnsi="Times New Roman"/>
          <w:sz w:val="22"/>
          <w:szCs w:val="22"/>
          <w:lang w:val="en-US"/>
        </w:rPr>
        <w:t xml:space="preserve"> B, </w:t>
      </w:r>
      <w:proofErr w:type="spellStart"/>
      <w:r>
        <w:rPr>
          <w:rFonts w:ascii="Times New Roman" w:hAnsi="Times New Roman"/>
          <w:sz w:val="22"/>
          <w:szCs w:val="22"/>
          <w:lang w:val="en-US"/>
        </w:rPr>
        <w:t>Overbeeke</w:t>
      </w:r>
      <w:proofErr w:type="spellEnd"/>
      <w:r>
        <w:rPr>
          <w:rFonts w:ascii="Times New Roman" w:hAnsi="Times New Roman"/>
          <w:sz w:val="22"/>
          <w:szCs w:val="22"/>
          <w:lang w:val="en-US"/>
        </w:rPr>
        <w:t xml:space="preserve"> K</w:t>
      </w:r>
      <w:r w:rsidRPr="005F0555">
        <w:rPr>
          <w:rFonts w:ascii="Times New Roman" w:hAnsi="Times New Roman"/>
          <w:sz w:val="22"/>
          <w:szCs w:val="22"/>
          <w:lang w:val="en-US"/>
        </w:rPr>
        <w:t xml:space="preserve"> </w:t>
      </w:r>
      <w:r>
        <w:rPr>
          <w:rFonts w:ascii="Times New Roman" w:hAnsi="Times New Roman"/>
          <w:sz w:val="22"/>
          <w:szCs w:val="22"/>
          <w:lang w:val="en-US"/>
        </w:rPr>
        <w:t>(2012)</w:t>
      </w:r>
      <w:r w:rsidRPr="005F0555">
        <w:rPr>
          <w:rFonts w:ascii="Times New Roman" w:hAnsi="Times New Roman"/>
          <w:sz w:val="22"/>
          <w:szCs w:val="22"/>
          <w:lang w:val="en-US"/>
        </w:rPr>
        <w:t xml:space="preserve"> </w:t>
      </w:r>
      <w:proofErr w:type="gramStart"/>
      <w:r w:rsidRPr="005F0555">
        <w:rPr>
          <w:rFonts w:ascii="Times New Roman" w:hAnsi="Times New Roman"/>
          <w:sz w:val="22"/>
          <w:szCs w:val="22"/>
          <w:lang w:val="en-US"/>
        </w:rPr>
        <w:t>Exploring</w:t>
      </w:r>
      <w:proofErr w:type="gramEnd"/>
      <w:r w:rsidRPr="005F0555">
        <w:rPr>
          <w:rFonts w:ascii="Times New Roman" w:hAnsi="Times New Roman"/>
          <w:sz w:val="22"/>
          <w:szCs w:val="22"/>
          <w:lang w:val="en-US"/>
        </w:rPr>
        <w:t xml:space="preserve"> peripheral interaction design </w:t>
      </w:r>
      <w:r>
        <w:rPr>
          <w:rFonts w:ascii="Times New Roman" w:hAnsi="Times New Roman"/>
          <w:sz w:val="22"/>
          <w:szCs w:val="22"/>
          <w:lang w:val="en-US"/>
        </w:rPr>
        <w:t>for primary school teachers. Proceedings of TEI 2012.</w:t>
      </w:r>
      <w:r w:rsidRPr="005F0555">
        <w:rPr>
          <w:rFonts w:ascii="Times New Roman" w:hAnsi="Times New Roman"/>
          <w:sz w:val="22"/>
          <w:szCs w:val="22"/>
          <w:lang w:val="en-US"/>
        </w:rPr>
        <w:t xml:space="preserve"> Kingston, Ontario, Canada. Fe</w:t>
      </w:r>
      <w:r>
        <w:rPr>
          <w:rFonts w:ascii="Times New Roman" w:hAnsi="Times New Roman"/>
          <w:sz w:val="22"/>
          <w:szCs w:val="22"/>
          <w:lang w:val="en-US"/>
        </w:rPr>
        <w:t xml:space="preserve">bruary 19-22, 2012, </w:t>
      </w:r>
      <w:proofErr w:type="spellStart"/>
      <w:r>
        <w:rPr>
          <w:rFonts w:ascii="Times New Roman" w:hAnsi="Times New Roman"/>
          <w:sz w:val="22"/>
          <w:szCs w:val="22"/>
          <w:lang w:val="en-US"/>
        </w:rPr>
        <w:t>pp</w:t>
      </w:r>
      <w:proofErr w:type="spellEnd"/>
      <w:r>
        <w:rPr>
          <w:rFonts w:ascii="Times New Roman" w:hAnsi="Times New Roman"/>
          <w:sz w:val="22"/>
          <w:szCs w:val="22"/>
          <w:lang w:val="en-US"/>
        </w:rPr>
        <w:t xml:space="preserve"> 245-252</w:t>
      </w:r>
      <w:r w:rsidRPr="005F0555">
        <w:rPr>
          <w:rFonts w:ascii="Times New Roman" w:hAnsi="Times New Roman"/>
          <w:sz w:val="22"/>
          <w:szCs w:val="22"/>
          <w:lang w:val="en-US"/>
        </w:rPr>
        <w:br/>
      </w:r>
    </w:p>
    <w:p w14:paraId="5F621F05" w14:textId="77777777" w:rsidR="002125D6" w:rsidRPr="005F0555" w:rsidRDefault="002125D6" w:rsidP="002125D6">
      <w:pPr>
        <w:pStyle w:val="ListParagraph"/>
        <w:numPr>
          <w:ilvl w:val="0"/>
          <w:numId w:val="23"/>
        </w:numPr>
        <w:rPr>
          <w:rFonts w:ascii="Times New Roman" w:hAnsi="Times New Roman"/>
          <w:sz w:val="22"/>
          <w:szCs w:val="22"/>
          <w:lang w:val="en-US"/>
        </w:rPr>
      </w:pPr>
      <w:proofErr w:type="spellStart"/>
      <w:r>
        <w:rPr>
          <w:rFonts w:ascii="Times New Roman" w:hAnsi="Times New Roman" w:cs="Helvetica"/>
          <w:sz w:val="22"/>
          <w:szCs w:val="22"/>
          <w:lang w:val="en-US"/>
        </w:rPr>
        <w:t>Bernsen</w:t>
      </w:r>
      <w:proofErr w:type="spellEnd"/>
      <w:r>
        <w:rPr>
          <w:rFonts w:ascii="Times New Roman" w:hAnsi="Times New Roman" w:cs="Helvetica"/>
          <w:sz w:val="22"/>
          <w:szCs w:val="22"/>
          <w:lang w:val="en-US"/>
        </w:rPr>
        <w:t xml:space="preserve"> NO</w:t>
      </w:r>
      <w:r w:rsidRPr="005F0555">
        <w:rPr>
          <w:rFonts w:ascii="Times New Roman" w:hAnsi="Times New Roman" w:cs="Helvetica"/>
          <w:sz w:val="22"/>
          <w:szCs w:val="22"/>
          <w:lang w:val="en-US"/>
        </w:rPr>
        <w:t xml:space="preserve"> </w:t>
      </w:r>
      <w:r>
        <w:rPr>
          <w:rFonts w:ascii="Times New Roman" w:hAnsi="Times New Roman" w:cs="Helvetica"/>
          <w:sz w:val="22"/>
          <w:szCs w:val="22"/>
          <w:lang w:val="en-US"/>
        </w:rPr>
        <w:t>(1993)</w:t>
      </w:r>
      <w:r w:rsidRPr="005F0555">
        <w:rPr>
          <w:rFonts w:ascii="Times New Roman" w:hAnsi="Times New Roman" w:cs="Helvetica"/>
          <w:sz w:val="22"/>
          <w:szCs w:val="22"/>
          <w:lang w:val="en-US"/>
        </w:rPr>
        <w:t xml:space="preserve"> Modality theory: supporting </w:t>
      </w:r>
      <w:r>
        <w:rPr>
          <w:rFonts w:ascii="Times New Roman" w:hAnsi="Times New Roman" w:cs="Helvetica"/>
          <w:sz w:val="22"/>
          <w:szCs w:val="22"/>
          <w:lang w:val="en-US"/>
        </w:rPr>
        <w:t xml:space="preserve">multimodal interface design. </w:t>
      </w:r>
      <w:r w:rsidRPr="005F0555">
        <w:rPr>
          <w:rFonts w:ascii="Times New Roman" w:hAnsi="Times New Roman" w:cs="Helvetica"/>
          <w:sz w:val="22"/>
          <w:szCs w:val="22"/>
          <w:lang w:val="en-US"/>
        </w:rPr>
        <w:t>Proceedings of the ERCIM Workshop on Multimo</w:t>
      </w:r>
      <w:r>
        <w:rPr>
          <w:rFonts w:ascii="Times New Roman" w:hAnsi="Times New Roman" w:cs="Helvetica"/>
          <w:sz w:val="22"/>
          <w:szCs w:val="22"/>
          <w:lang w:val="en-US"/>
        </w:rPr>
        <w:t xml:space="preserve">dal Human-Computer Interaction. Nancy, </w:t>
      </w:r>
      <w:proofErr w:type="spellStart"/>
      <w:r>
        <w:rPr>
          <w:rFonts w:ascii="Times New Roman" w:hAnsi="Times New Roman" w:cs="Helvetica"/>
          <w:sz w:val="22"/>
          <w:szCs w:val="22"/>
          <w:lang w:val="en-US"/>
        </w:rPr>
        <w:t>pp</w:t>
      </w:r>
      <w:proofErr w:type="spellEnd"/>
      <w:r>
        <w:rPr>
          <w:rFonts w:ascii="Times New Roman" w:hAnsi="Times New Roman" w:cs="Helvetica"/>
          <w:sz w:val="22"/>
          <w:szCs w:val="22"/>
          <w:lang w:val="en-US"/>
        </w:rPr>
        <w:t xml:space="preserve"> 13-23</w:t>
      </w:r>
      <w:r w:rsidRPr="005F0555">
        <w:rPr>
          <w:rFonts w:ascii="Times New Roman" w:hAnsi="Times New Roman" w:cs="Helvetica"/>
          <w:sz w:val="22"/>
          <w:szCs w:val="22"/>
          <w:lang w:val="en-US"/>
        </w:rPr>
        <w:br/>
      </w:r>
    </w:p>
    <w:p w14:paraId="524CDB9B" w14:textId="77777777" w:rsidR="002125D6" w:rsidRPr="005F0555" w:rsidRDefault="002125D6" w:rsidP="002125D6">
      <w:pPr>
        <w:pStyle w:val="ListParagraph"/>
        <w:numPr>
          <w:ilvl w:val="0"/>
          <w:numId w:val="23"/>
        </w:numPr>
        <w:rPr>
          <w:rFonts w:ascii="Times New Roman" w:hAnsi="Times New Roman"/>
          <w:sz w:val="22"/>
          <w:szCs w:val="22"/>
          <w:lang w:val="en-US"/>
        </w:rPr>
      </w:pPr>
      <w:proofErr w:type="spellStart"/>
      <w:r>
        <w:rPr>
          <w:rFonts w:ascii="Times New Roman" w:hAnsi="Times New Roman" w:cs="Helvetica"/>
          <w:sz w:val="22"/>
          <w:szCs w:val="22"/>
          <w:lang w:val="en-US"/>
        </w:rPr>
        <w:t>Berto</w:t>
      </w:r>
      <w:proofErr w:type="spellEnd"/>
      <w:r>
        <w:rPr>
          <w:rFonts w:ascii="Times New Roman" w:hAnsi="Times New Roman" w:cs="Helvetica"/>
          <w:sz w:val="22"/>
          <w:szCs w:val="22"/>
          <w:lang w:val="en-US"/>
        </w:rPr>
        <w:t xml:space="preserve"> R</w:t>
      </w:r>
      <w:r w:rsidRPr="005F0555">
        <w:rPr>
          <w:rFonts w:ascii="Times New Roman" w:hAnsi="Times New Roman" w:cs="Helvetica"/>
          <w:sz w:val="22"/>
          <w:szCs w:val="22"/>
          <w:lang w:val="en-US"/>
        </w:rPr>
        <w:t xml:space="preserve"> </w:t>
      </w:r>
      <w:r>
        <w:rPr>
          <w:rFonts w:ascii="Times New Roman" w:hAnsi="Times New Roman" w:cs="Helvetica"/>
          <w:sz w:val="22"/>
          <w:szCs w:val="22"/>
          <w:lang w:val="en-US"/>
        </w:rPr>
        <w:t>(2005)</w:t>
      </w:r>
      <w:r w:rsidRPr="005F0555">
        <w:rPr>
          <w:rFonts w:ascii="Times New Roman" w:hAnsi="Times New Roman" w:cs="Helvetica"/>
          <w:sz w:val="22"/>
          <w:szCs w:val="22"/>
          <w:lang w:val="en-US"/>
        </w:rPr>
        <w:t xml:space="preserve"> Exposure to restorative environments </w:t>
      </w:r>
      <w:proofErr w:type="spellStart"/>
      <w:r w:rsidRPr="005F0555">
        <w:rPr>
          <w:rFonts w:ascii="Times New Roman" w:hAnsi="Times New Roman" w:cs="Helvetica"/>
          <w:sz w:val="22"/>
          <w:szCs w:val="22"/>
          <w:lang w:val="en-US"/>
        </w:rPr>
        <w:t>heps</w:t>
      </w:r>
      <w:proofErr w:type="spellEnd"/>
      <w:r w:rsidRPr="005F0555">
        <w:rPr>
          <w:rFonts w:ascii="Times New Roman" w:hAnsi="Times New Roman" w:cs="Helvetica"/>
          <w:sz w:val="22"/>
          <w:szCs w:val="22"/>
          <w:lang w:val="en-US"/>
        </w:rPr>
        <w:t xml:space="preserve"> </w:t>
      </w:r>
      <w:proofErr w:type="gramStart"/>
      <w:r w:rsidRPr="005F0555">
        <w:rPr>
          <w:rFonts w:ascii="Times New Roman" w:hAnsi="Times New Roman" w:cs="Helvetica"/>
          <w:sz w:val="22"/>
          <w:szCs w:val="22"/>
          <w:lang w:val="en-US"/>
        </w:rPr>
        <w:t>restore</w:t>
      </w:r>
      <w:proofErr w:type="gramEnd"/>
      <w:r w:rsidRPr="005F0555">
        <w:rPr>
          <w:rFonts w:ascii="Times New Roman" w:hAnsi="Times New Roman" w:cs="Helvetica"/>
          <w:sz w:val="22"/>
          <w:szCs w:val="22"/>
          <w:lang w:val="en-US"/>
        </w:rPr>
        <w:t xml:space="preserve"> </w:t>
      </w:r>
      <w:proofErr w:type="spellStart"/>
      <w:r w:rsidRPr="005F0555">
        <w:rPr>
          <w:rFonts w:ascii="Times New Roman" w:hAnsi="Times New Roman" w:cs="Helvetica"/>
          <w:sz w:val="22"/>
          <w:szCs w:val="22"/>
          <w:lang w:val="en-US"/>
        </w:rPr>
        <w:t>attentional</w:t>
      </w:r>
      <w:proofErr w:type="spellEnd"/>
      <w:r w:rsidRPr="005F0555">
        <w:rPr>
          <w:rFonts w:ascii="Times New Roman" w:hAnsi="Times New Roman" w:cs="Helvetica"/>
          <w:sz w:val="22"/>
          <w:szCs w:val="22"/>
          <w:lang w:val="en-US"/>
        </w:rPr>
        <w:t xml:space="preserve"> capacity. Jour</w:t>
      </w:r>
      <w:r>
        <w:rPr>
          <w:rFonts w:ascii="Times New Roman" w:hAnsi="Times New Roman" w:cs="Helvetica"/>
          <w:sz w:val="22"/>
          <w:szCs w:val="22"/>
          <w:lang w:val="en-US"/>
        </w:rPr>
        <w:t>nal of Environmental Psychology 25(3)</w:t>
      </w:r>
      <w:proofErr w:type="gramStart"/>
      <w:r>
        <w:rPr>
          <w:rFonts w:ascii="Times New Roman" w:hAnsi="Times New Roman" w:cs="Helvetica"/>
          <w:sz w:val="22"/>
          <w:szCs w:val="22"/>
          <w:lang w:val="en-US"/>
        </w:rPr>
        <w:t>:249</w:t>
      </w:r>
      <w:proofErr w:type="gramEnd"/>
      <w:r>
        <w:rPr>
          <w:rFonts w:ascii="Times New Roman" w:hAnsi="Times New Roman" w:cs="Helvetica"/>
          <w:sz w:val="22"/>
          <w:szCs w:val="22"/>
          <w:lang w:val="en-US"/>
        </w:rPr>
        <w:t>-259</w:t>
      </w:r>
      <w:r w:rsidRPr="005F0555">
        <w:rPr>
          <w:rFonts w:ascii="Times New Roman" w:hAnsi="Times New Roman"/>
          <w:sz w:val="22"/>
          <w:szCs w:val="22"/>
          <w:lang w:val="en-US"/>
        </w:rPr>
        <w:br/>
      </w:r>
    </w:p>
    <w:p w14:paraId="6991AC83" w14:textId="77777777" w:rsidR="002125D6" w:rsidRPr="005F0555" w:rsidRDefault="002125D6" w:rsidP="002125D6">
      <w:pPr>
        <w:pStyle w:val="ListParagraph"/>
        <w:numPr>
          <w:ilvl w:val="0"/>
          <w:numId w:val="23"/>
        </w:numPr>
        <w:rPr>
          <w:rFonts w:ascii="Times New Roman" w:hAnsi="Times New Roman"/>
          <w:sz w:val="22"/>
          <w:szCs w:val="22"/>
          <w:lang w:val="en-US"/>
        </w:rPr>
      </w:pPr>
      <w:proofErr w:type="spellStart"/>
      <w:r>
        <w:rPr>
          <w:rFonts w:ascii="Times New Roman" w:hAnsi="Times New Roman"/>
          <w:sz w:val="22"/>
          <w:szCs w:val="22"/>
          <w:lang w:val="en-US"/>
        </w:rPr>
        <w:t>Bongers</w:t>
      </w:r>
      <w:proofErr w:type="spellEnd"/>
      <w:r>
        <w:rPr>
          <w:rFonts w:ascii="Times New Roman" w:hAnsi="Times New Roman"/>
          <w:sz w:val="22"/>
          <w:szCs w:val="22"/>
          <w:lang w:val="en-US"/>
        </w:rPr>
        <w:t xml:space="preserve"> AJ</w:t>
      </w:r>
      <w:r w:rsidRPr="005F0555">
        <w:rPr>
          <w:rFonts w:ascii="Times New Roman" w:hAnsi="Times New Roman"/>
          <w:sz w:val="22"/>
          <w:szCs w:val="22"/>
          <w:lang w:val="en-US"/>
        </w:rPr>
        <w:t xml:space="preserve"> </w:t>
      </w:r>
      <w:r>
        <w:rPr>
          <w:rFonts w:ascii="Times New Roman" w:hAnsi="Times New Roman"/>
          <w:sz w:val="22"/>
          <w:szCs w:val="22"/>
          <w:lang w:val="en-US"/>
        </w:rPr>
        <w:t>(2004)</w:t>
      </w:r>
      <w:r w:rsidRPr="005F0555">
        <w:rPr>
          <w:rFonts w:ascii="Times New Roman" w:hAnsi="Times New Roman"/>
          <w:sz w:val="22"/>
          <w:szCs w:val="22"/>
          <w:lang w:val="en-US"/>
        </w:rPr>
        <w:t xml:space="preserve"> Interaction with our electronic environment: an e-</w:t>
      </w:r>
      <w:proofErr w:type="spellStart"/>
      <w:r w:rsidRPr="005F0555">
        <w:rPr>
          <w:rFonts w:ascii="Times New Roman" w:hAnsi="Times New Roman"/>
          <w:sz w:val="22"/>
          <w:szCs w:val="22"/>
          <w:lang w:val="en-US"/>
        </w:rPr>
        <w:t>cological</w:t>
      </w:r>
      <w:proofErr w:type="spellEnd"/>
      <w:r w:rsidRPr="005F0555">
        <w:rPr>
          <w:rFonts w:ascii="Times New Roman" w:hAnsi="Times New Roman"/>
          <w:sz w:val="22"/>
          <w:szCs w:val="22"/>
          <w:lang w:val="en-US"/>
        </w:rPr>
        <w:t xml:space="preserve"> approach to physical interface design. Cahier Boo</w:t>
      </w:r>
      <w:r>
        <w:rPr>
          <w:rFonts w:ascii="Times New Roman" w:hAnsi="Times New Roman"/>
          <w:sz w:val="22"/>
          <w:szCs w:val="22"/>
          <w:lang w:val="en-US"/>
        </w:rPr>
        <w:t xml:space="preserve">k Series </w:t>
      </w:r>
      <w:proofErr w:type="spellStart"/>
      <w:r>
        <w:rPr>
          <w:rFonts w:ascii="Times New Roman" w:hAnsi="Times New Roman"/>
          <w:sz w:val="22"/>
          <w:szCs w:val="22"/>
          <w:lang w:val="en-US"/>
        </w:rPr>
        <w:t>Hogeschool</w:t>
      </w:r>
      <w:proofErr w:type="spellEnd"/>
      <w:r>
        <w:rPr>
          <w:rFonts w:ascii="Times New Roman" w:hAnsi="Times New Roman"/>
          <w:sz w:val="22"/>
          <w:szCs w:val="22"/>
          <w:lang w:val="en-US"/>
        </w:rPr>
        <w:t xml:space="preserve"> van Utrecht</w:t>
      </w:r>
      <w:r w:rsidRPr="005F0555">
        <w:rPr>
          <w:rFonts w:ascii="Times New Roman" w:hAnsi="Times New Roman"/>
          <w:sz w:val="22"/>
          <w:szCs w:val="22"/>
          <w:lang w:val="en-US"/>
        </w:rPr>
        <w:br/>
      </w:r>
    </w:p>
    <w:p w14:paraId="14940A50" w14:textId="77777777" w:rsidR="002125D6" w:rsidRPr="005F0555" w:rsidRDefault="002125D6" w:rsidP="002125D6">
      <w:pPr>
        <w:pStyle w:val="ListParagraph"/>
        <w:numPr>
          <w:ilvl w:val="0"/>
          <w:numId w:val="23"/>
        </w:numPr>
        <w:rPr>
          <w:rFonts w:ascii="Times New Roman" w:hAnsi="Times New Roman"/>
          <w:sz w:val="22"/>
          <w:szCs w:val="22"/>
          <w:lang w:val="en-US"/>
        </w:rPr>
      </w:pPr>
      <w:proofErr w:type="spellStart"/>
      <w:r>
        <w:rPr>
          <w:rFonts w:ascii="Times New Roman" w:hAnsi="Times New Roman"/>
          <w:sz w:val="22"/>
          <w:szCs w:val="22"/>
          <w:lang w:val="en-US"/>
        </w:rPr>
        <w:t>Bongers</w:t>
      </w:r>
      <w:proofErr w:type="spellEnd"/>
      <w:r>
        <w:rPr>
          <w:rFonts w:ascii="Times New Roman" w:hAnsi="Times New Roman"/>
          <w:sz w:val="22"/>
          <w:szCs w:val="22"/>
          <w:lang w:val="en-US"/>
        </w:rPr>
        <w:t xml:space="preserve"> AJ</w:t>
      </w:r>
      <w:r w:rsidRPr="005F0555">
        <w:rPr>
          <w:rFonts w:ascii="Times New Roman" w:hAnsi="Times New Roman"/>
          <w:sz w:val="22"/>
          <w:szCs w:val="22"/>
          <w:lang w:val="en-US"/>
        </w:rPr>
        <w:t xml:space="preserve"> </w:t>
      </w:r>
      <w:r>
        <w:rPr>
          <w:rFonts w:ascii="Times New Roman" w:hAnsi="Times New Roman"/>
          <w:sz w:val="22"/>
          <w:szCs w:val="22"/>
          <w:lang w:val="en-US"/>
        </w:rPr>
        <w:t>(2006)</w:t>
      </w:r>
      <w:r w:rsidRPr="005F0555">
        <w:rPr>
          <w:rFonts w:ascii="Times New Roman" w:hAnsi="Times New Roman"/>
          <w:sz w:val="22"/>
          <w:szCs w:val="22"/>
          <w:lang w:val="en-US"/>
        </w:rPr>
        <w:t xml:space="preserve"> </w:t>
      </w:r>
      <w:r w:rsidRPr="005F0555">
        <w:rPr>
          <w:rFonts w:ascii="Times New Roman" w:hAnsi="Times New Roman"/>
          <w:sz w:val="22"/>
          <w:szCs w:val="22"/>
          <w:lang w:val="en-GB"/>
        </w:rPr>
        <w:t>Multimodal Human-Computer Interaction: in</w:t>
      </w:r>
      <w:r>
        <w:rPr>
          <w:rFonts w:ascii="Times New Roman" w:hAnsi="Times New Roman"/>
          <w:sz w:val="22"/>
          <w:szCs w:val="22"/>
          <w:lang w:val="en-GB"/>
        </w:rPr>
        <w:t>terfacing with the e-</w:t>
      </w:r>
      <w:proofErr w:type="spellStart"/>
      <w:r>
        <w:rPr>
          <w:rFonts w:ascii="Times New Roman" w:hAnsi="Times New Roman"/>
          <w:sz w:val="22"/>
          <w:szCs w:val="22"/>
          <w:lang w:val="en-GB"/>
        </w:rPr>
        <w:t>cology</w:t>
      </w:r>
      <w:proofErr w:type="spellEnd"/>
      <w:r>
        <w:rPr>
          <w:rFonts w:ascii="Times New Roman" w:hAnsi="Times New Roman"/>
          <w:sz w:val="22"/>
          <w:szCs w:val="22"/>
          <w:lang w:val="en-GB"/>
        </w:rPr>
        <w:t xml:space="preserve">. In: </w:t>
      </w:r>
      <w:proofErr w:type="spellStart"/>
      <w:r w:rsidRPr="005F0555">
        <w:rPr>
          <w:rFonts w:ascii="Times New Roman" w:hAnsi="Times New Roman"/>
          <w:sz w:val="22"/>
          <w:szCs w:val="22"/>
          <w:lang w:val="en-GB"/>
        </w:rPr>
        <w:t>Interactivation</w:t>
      </w:r>
      <w:proofErr w:type="spellEnd"/>
      <w:r w:rsidRPr="005F0555">
        <w:rPr>
          <w:rFonts w:ascii="Times New Roman" w:hAnsi="Times New Roman"/>
          <w:sz w:val="22"/>
          <w:szCs w:val="22"/>
          <w:lang w:val="en-GB"/>
        </w:rPr>
        <w:t xml:space="preserve"> – towards an e-</w:t>
      </w:r>
      <w:proofErr w:type="spellStart"/>
      <w:r w:rsidRPr="005F0555">
        <w:rPr>
          <w:rFonts w:ascii="Times New Roman" w:hAnsi="Times New Roman"/>
          <w:sz w:val="22"/>
          <w:szCs w:val="22"/>
          <w:lang w:val="en-GB"/>
        </w:rPr>
        <w:t>cology</w:t>
      </w:r>
      <w:proofErr w:type="spellEnd"/>
      <w:r w:rsidRPr="005F0555">
        <w:rPr>
          <w:rFonts w:ascii="Times New Roman" w:hAnsi="Times New Roman"/>
          <w:sz w:val="22"/>
          <w:szCs w:val="22"/>
          <w:lang w:val="en-GB"/>
        </w:rPr>
        <w:t xml:space="preserve"> of people, our technological environment, and the arts. Amsterdam, </w:t>
      </w:r>
      <w:proofErr w:type="spellStart"/>
      <w:r w:rsidRPr="005F0555">
        <w:rPr>
          <w:rFonts w:ascii="Times New Roman" w:hAnsi="Times New Roman"/>
          <w:sz w:val="22"/>
          <w:szCs w:val="22"/>
          <w:lang w:val="en-GB"/>
        </w:rPr>
        <w:t>Academisch</w:t>
      </w:r>
      <w:proofErr w:type="spellEnd"/>
      <w:r w:rsidRPr="005F0555">
        <w:rPr>
          <w:rFonts w:ascii="Times New Roman" w:hAnsi="Times New Roman"/>
          <w:sz w:val="22"/>
          <w:szCs w:val="22"/>
          <w:lang w:val="en-GB"/>
        </w:rPr>
        <w:t xml:space="preserve"> </w:t>
      </w:r>
      <w:proofErr w:type="spellStart"/>
      <w:r w:rsidRPr="005F0555">
        <w:rPr>
          <w:rFonts w:ascii="Times New Roman" w:hAnsi="Times New Roman"/>
          <w:sz w:val="22"/>
          <w:szCs w:val="22"/>
          <w:lang w:val="en-GB"/>
        </w:rPr>
        <w:t>Proefschrift</w:t>
      </w:r>
      <w:proofErr w:type="spellEnd"/>
      <w:r w:rsidRPr="005F0555">
        <w:rPr>
          <w:rFonts w:ascii="Times New Roman" w:hAnsi="Times New Roman"/>
          <w:sz w:val="22"/>
          <w:szCs w:val="22"/>
          <w:lang w:val="en-GB"/>
        </w:rPr>
        <w:t xml:space="preserve">, </w:t>
      </w:r>
      <w:proofErr w:type="spellStart"/>
      <w:r w:rsidRPr="005F0555">
        <w:rPr>
          <w:rFonts w:ascii="Times New Roman" w:hAnsi="Times New Roman"/>
          <w:sz w:val="22"/>
          <w:szCs w:val="22"/>
          <w:lang w:val="en-GB"/>
        </w:rPr>
        <w:t>pp</w:t>
      </w:r>
      <w:proofErr w:type="spellEnd"/>
      <w:r w:rsidRPr="005F0555">
        <w:rPr>
          <w:rFonts w:ascii="Times New Roman" w:hAnsi="Times New Roman"/>
          <w:sz w:val="22"/>
          <w:szCs w:val="22"/>
          <w:lang w:val="en-GB"/>
        </w:rPr>
        <w:t xml:space="preserve"> 99-114</w:t>
      </w:r>
      <w:r w:rsidRPr="005F0555">
        <w:rPr>
          <w:rFonts w:ascii="Times New Roman" w:hAnsi="Times New Roman"/>
          <w:sz w:val="22"/>
          <w:szCs w:val="22"/>
          <w:lang w:val="en-US"/>
        </w:rPr>
        <w:br/>
      </w:r>
    </w:p>
    <w:p w14:paraId="0E5C680C" w14:textId="77777777" w:rsidR="002125D6" w:rsidRPr="005F0555" w:rsidRDefault="002125D6" w:rsidP="002125D6">
      <w:pPr>
        <w:pStyle w:val="ListParagraph"/>
        <w:numPr>
          <w:ilvl w:val="0"/>
          <w:numId w:val="23"/>
        </w:numPr>
        <w:rPr>
          <w:rFonts w:ascii="Times New Roman" w:hAnsi="Times New Roman"/>
          <w:sz w:val="22"/>
          <w:szCs w:val="22"/>
          <w:lang w:val="en-US"/>
        </w:rPr>
      </w:pPr>
      <w:proofErr w:type="spellStart"/>
      <w:r>
        <w:rPr>
          <w:rFonts w:ascii="Times New Roman" w:hAnsi="Times New Roman"/>
          <w:sz w:val="22"/>
          <w:szCs w:val="22"/>
          <w:lang w:val="en-US"/>
        </w:rPr>
        <w:t>Bongers</w:t>
      </w:r>
      <w:proofErr w:type="spellEnd"/>
      <w:r>
        <w:rPr>
          <w:rFonts w:ascii="Times New Roman" w:hAnsi="Times New Roman"/>
          <w:sz w:val="22"/>
          <w:szCs w:val="22"/>
          <w:lang w:val="en-US"/>
        </w:rPr>
        <w:t xml:space="preserve"> AJ,</w:t>
      </w:r>
      <w:r w:rsidRPr="005F0555">
        <w:rPr>
          <w:rFonts w:ascii="Times New Roman" w:hAnsi="Times New Roman"/>
          <w:sz w:val="22"/>
          <w:szCs w:val="22"/>
          <w:lang w:val="en-US"/>
        </w:rPr>
        <w:t xml:space="preserve"> </w:t>
      </w:r>
      <w:proofErr w:type="spellStart"/>
      <w:r>
        <w:rPr>
          <w:rFonts w:ascii="Times New Roman" w:hAnsi="Times New Roman"/>
          <w:sz w:val="22"/>
          <w:szCs w:val="22"/>
          <w:lang w:val="en-US"/>
        </w:rPr>
        <w:t>Akker</w:t>
      </w:r>
      <w:proofErr w:type="spellEnd"/>
      <w:r>
        <w:rPr>
          <w:rFonts w:ascii="Times New Roman" w:hAnsi="Times New Roman"/>
          <w:sz w:val="22"/>
          <w:szCs w:val="22"/>
          <w:lang w:val="en-US"/>
        </w:rPr>
        <w:t xml:space="preserve"> M van den (2011) Light pointer.</w:t>
      </w:r>
      <w:r w:rsidRPr="005F0555">
        <w:rPr>
          <w:rFonts w:ascii="Times New Roman" w:hAnsi="Times New Roman"/>
          <w:sz w:val="22"/>
          <w:szCs w:val="22"/>
          <w:lang w:val="en-US"/>
        </w:rPr>
        <w:t xml:space="preserve"> </w:t>
      </w:r>
      <w:hyperlink r:id="rId23" w:history="1">
        <w:r w:rsidRPr="005F0555">
          <w:rPr>
            <w:rStyle w:val="Hyperlink"/>
            <w:rFonts w:ascii="Times New Roman" w:hAnsi="Times New Roman"/>
            <w:sz w:val="22"/>
            <w:szCs w:val="22"/>
            <w:lang w:val="en-US"/>
          </w:rPr>
          <w:t>http://interactivelig</w:t>
        </w:r>
        <w:r w:rsidRPr="005F0555">
          <w:rPr>
            <w:rStyle w:val="Hyperlink"/>
            <w:rFonts w:ascii="Times New Roman" w:hAnsi="Times New Roman"/>
            <w:sz w:val="22"/>
            <w:szCs w:val="22"/>
            <w:lang w:val="en-US"/>
          </w:rPr>
          <w:t>h</w:t>
        </w:r>
        <w:r w:rsidRPr="005F0555">
          <w:rPr>
            <w:rStyle w:val="Hyperlink"/>
            <w:rFonts w:ascii="Times New Roman" w:hAnsi="Times New Roman"/>
            <w:sz w:val="22"/>
            <w:szCs w:val="22"/>
            <w:lang w:val="en-US"/>
          </w:rPr>
          <w:t>t.id.tue.nl/</w:t>
        </w:r>
      </w:hyperlink>
      <w:r>
        <w:rPr>
          <w:rFonts w:ascii="Times New Roman" w:hAnsi="Times New Roman"/>
          <w:sz w:val="22"/>
          <w:szCs w:val="22"/>
          <w:lang w:val="en-US"/>
        </w:rPr>
        <w:t>. Accessed</w:t>
      </w:r>
      <w:r w:rsidRPr="005F0555">
        <w:rPr>
          <w:rFonts w:ascii="Times New Roman" w:hAnsi="Times New Roman"/>
          <w:sz w:val="22"/>
          <w:szCs w:val="22"/>
          <w:lang w:val="en-US"/>
        </w:rPr>
        <w:t xml:space="preserve"> </w:t>
      </w:r>
      <w:r>
        <w:rPr>
          <w:rFonts w:ascii="Times New Roman" w:hAnsi="Times New Roman"/>
          <w:sz w:val="22"/>
          <w:szCs w:val="22"/>
          <w:lang w:val="en-US"/>
        </w:rPr>
        <w:t>6 December 2014</w:t>
      </w:r>
      <w:r w:rsidRPr="005F0555">
        <w:rPr>
          <w:rFonts w:ascii="Times New Roman" w:hAnsi="Times New Roman"/>
          <w:sz w:val="22"/>
          <w:szCs w:val="22"/>
          <w:lang w:val="en-US"/>
        </w:rPr>
        <w:t>.</w:t>
      </w:r>
      <w:r w:rsidRPr="005F0555">
        <w:rPr>
          <w:rFonts w:ascii="Times New Roman" w:hAnsi="Times New Roman"/>
          <w:sz w:val="22"/>
          <w:szCs w:val="22"/>
          <w:lang w:val="en-US"/>
        </w:rPr>
        <w:br/>
      </w:r>
    </w:p>
    <w:p w14:paraId="0A1044B1" w14:textId="77777777" w:rsidR="002125D6" w:rsidRPr="005F0555" w:rsidRDefault="002125D6" w:rsidP="002125D6">
      <w:pPr>
        <w:pStyle w:val="ListParagraph"/>
        <w:numPr>
          <w:ilvl w:val="0"/>
          <w:numId w:val="23"/>
        </w:numPr>
        <w:rPr>
          <w:rFonts w:ascii="Times New Roman" w:hAnsi="Times New Roman"/>
          <w:sz w:val="22"/>
          <w:szCs w:val="22"/>
          <w:lang w:val="en-US"/>
        </w:rPr>
      </w:pPr>
      <w:proofErr w:type="spellStart"/>
      <w:r>
        <w:rPr>
          <w:rFonts w:ascii="Times New Roman" w:hAnsi="Times New Roman"/>
          <w:sz w:val="22"/>
          <w:szCs w:val="22"/>
          <w:lang w:val="en-US"/>
        </w:rPr>
        <w:t>Bongers</w:t>
      </w:r>
      <w:proofErr w:type="spellEnd"/>
      <w:r>
        <w:rPr>
          <w:rFonts w:ascii="Times New Roman" w:hAnsi="Times New Roman"/>
          <w:sz w:val="22"/>
          <w:szCs w:val="22"/>
          <w:lang w:val="en-US"/>
        </w:rPr>
        <w:t xml:space="preserve"> AJ,</w:t>
      </w:r>
      <w:r w:rsidRPr="005F0555">
        <w:rPr>
          <w:rFonts w:ascii="Times New Roman" w:hAnsi="Times New Roman"/>
          <w:sz w:val="22"/>
          <w:szCs w:val="22"/>
          <w:lang w:val="en-US"/>
        </w:rPr>
        <w:t xml:space="preserve"> </w:t>
      </w:r>
      <w:r>
        <w:rPr>
          <w:rFonts w:ascii="Times New Roman" w:hAnsi="Times New Roman"/>
          <w:sz w:val="22"/>
          <w:szCs w:val="22"/>
          <w:lang w:val="en-US"/>
        </w:rPr>
        <w:t>Veer GC van der</w:t>
      </w:r>
      <w:r w:rsidRPr="005F0555">
        <w:rPr>
          <w:rFonts w:ascii="Times New Roman" w:hAnsi="Times New Roman"/>
          <w:sz w:val="22"/>
          <w:szCs w:val="22"/>
          <w:lang w:val="en-US"/>
        </w:rPr>
        <w:t xml:space="preserve"> </w:t>
      </w:r>
      <w:r>
        <w:rPr>
          <w:rFonts w:ascii="Times New Roman" w:hAnsi="Times New Roman"/>
          <w:sz w:val="22"/>
          <w:szCs w:val="22"/>
          <w:lang w:val="en-US"/>
        </w:rPr>
        <w:t>(</w:t>
      </w:r>
      <w:r w:rsidRPr="005F0555">
        <w:rPr>
          <w:rFonts w:ascii="Times New Roman" w:hAnsi="Times New Roman"/>
          <w:sz w:val="22"/>
          <w:szCs w:val="22"/>
          <w:lang w:val="en-US"/>
        </w:rPr>
        <w:t>2007</w:t>
      </w:r>
      <w:r>
        <w:rPr>
          <w:rFonts w:ascii="Times New Roman" w:hAnsi="Times New Roman"/>
          <w:sz w:val="22"/>
          <w:szCs w:val="22"/>
          <w:lang w:val="en-US"/>
        </w:rPr>
        <w:t>)</w:t>
      </w:r>
      <w:r w:rsidRPr="005F0555">
        <w:rPr>
          <w:rFonts w:ascii="Times New Roman" w:hAnsi="Times New Roman"/>
          <w:sz w:val="22"/>
          <w:szCs w:val="22"/>
          <w:lang w:val="en-US"/>
        </w:rPr>
        <w:t xml:space="preserve"> Towards a multimodal interaction space: </w:t>
      </w:r>
      <w:proofErr w:type="spellStart"/>
      <w:r w:rsidRPr="005F0555">
        <w:rPr>
          <w:rFonts w:ascii="Times New Roman" w:hAnsi="Times New Roman"/>
          <w:sz w:val="22"/>
          <w:szCs w:val="22"/>
          <w:lang w:val="en-US"/>
        </w:rPr>
        <w:t>categorisation</w:t>
      </w:r>
      <w:proofErr w:type="spellEnd"/>
      <w:r w:rsidRPr="005F0555">
        <w:rPr>
          <w:rFonts w:ascii="Times New Roman" w:hAnsi="Times New Roman"/>
          <w:sz w:val="22"/>
          <w:szCs w:val="22"/>
          <w:lang w:val="en-US"/>
        </w:rPr>
        <w:t xml:space="preserve"> and applications.</w:t>
      </w:r>
      <w:r>
        <w:rPr>
          <w:rFonts w:ascii="Times New Roman" w:hAnsi="Times New Roman"/>
          <w:sz w:val="22"/>
          <w:szCs w:val="22"/>
          <w:lang w:val="en-US"/>
        </w:rPr>
        <w:t xml:space="preserve"> Personal Ubiquitous Computing 11(8)</w:t>
      </w:r>
      <w:proofErr w:type="gramStart"/>
      <w:r>
        <w:rPr>
          <w:rFonts w:ascii="Times New Roman" w:hAnsi="Times New Roman"/>
          <w:sz w:val="22"/>
          <w:szCs w:val="22"/>
          <w:lang w:val="en-US"/>
        </w:rPr>
        <w:t>:609</w:t>
      </w:r>
      <w:proofErr w:type="gramEnd"/>
      <w:r>
        <w:rPr>
          <w:rFonts w:ascii="Times New Roman" w:hAnsi="Times New Roman"/>
          <w:sz w:val="22"/>
          <w:szCs w:val="22"/>
          <w:lang w:val="en-US"/>
        </w:rPr>
        <w:t>-619</w:t>
      </w:r>
      <w:r w:rsidRPr="005F0555">
        <w:rPr>
          <w:rFonts w:ascii="Times New Roman" w:hAnsi="Times New Roman"/>
          <w:sz w:val="22"/>
          <w:szCs w:val="22"/>
          <w:lang w:val="en-US"/>
        </w:rPr>
        <w:br/>
      </w:r>
    </w:p>
    <w:p w14:paraId="2D27F3D9" w14:textId="77777777" w:rsidR="002125D6" w:rsidRDefault="002125D6" w:rsidP="002125D6">
      <w:pPr>
        <w:pStyle w:val="ListParagraph"/>
        <w:numPr>
          <w:ilvl w:val="0"/>
          <w:numId w:val="23"/>
        </w:numPr>
        <w:rPr>
          <w:rFonts w:ascii="Times New Roman" w:hAnsi="Times New Roman"/>
          <w:sz w:val="22"/>
          <w:szCs w:val="22"/>
          <w:lang w:val="en-US"/>
        </w:rPr>
      </w:pPr>
      <w:r>
        <w:rPr>
          <w:rFonts w:ascii="Times New Roman" w:hAnsi="Times New Roman"/>
          <w:sz w:val="22"/>
          <w:szCs w:val="22"/>
          <w:lang w:val="en-US"/>
        </w:rPr>
        <w:t xml:space="preserve">Brewster S, </w:t>
      </w:r>
      <w:proofErr w:type="spellStart"/>
      <w:r>
        <w:rPr>
          <w:rFonts w:ascii="Times New Roman" w:hAnsi="Times New Roman"/>
          <w:sz w:val="22"/>
          <w:szCs w:val="22"/>
          <w:lang w:val="en-US"/>
        </w:rPr>
        <w:t>Lumsden</w:t>
      </w:r>
      <w:proofErr w:type="spellEnd"/>
      <w:r>
        <w:rPr>
          <w:rFonts w:ascii="Times New Roman" w:hAnsi="Times New Roman"/>
          <w:sz w:val="22"/>
          <w:szCs w:val="22"/>
          <w:lang w:val="en-US"/>
        </w:rPr>
        <w:t xml:space="preserve"> J, Bell M, Hall M, </w:t>
      </w:r>
      <w:proofErr w:type="spellStart"/>
      <w:r>
        <w:rPr>
          <w:rFonts w:ascii="Times New Roman" w:hAnsi="Times New Roman"/>
          <w:sz w:val="22"/>
          <w:szCs w:val="22"/>
          <w:lang w:val="en-US"/>
        </w:rPr>
        <w:t>Tasker</w:t>
      </w:r>
      <w:proofErr w:type="spellEnd"/>
      <w:r>
        <w:rPr>
          <w:rFonts w:ascii="Times New Roman" w:hAnsi="Times New Roman"/>
          <w:sz w:val="22"/>
          <w:szCs w:val="22"/>
          <w:lang w:val="en-US"/>
        </w:rPr>
        <w:t xml:space="preserve"> S</w:t>
      </w:r>
      <w:r w:rsidRPr="005F0555">
        <w:rPr>
          <w:rFonts w:ascii="Times New Roman" w:hAnsi="Times New Roman"/>
          <w:sz w:val="22"/>
          <w:szCs w:val="22"/>
          <w:lang w:val="en-US"/>
        </w:rPr>
        <w:t xml:space="preserve"> </w:t>
      </w:r>
      <w:r>
        <w:rPr>
          <w:rFonts w:ascii="Times New Roman" w:hAnsi="Times New Roman"/>
          <w:sz w:val="22"/>
          <w:szCs w:val="22"/>
          <w:lang w:val="en-US"/>
        </w:rPr>
        <w:t>(2003)</w:t>
      </w:r>
      <w:r w:rsidRPr="005F0555">
        <w:rPr>
          <w:rFonts w:ascii="Times New Roman" w:hAnsi="Times New Roman"/>
          <w:sz w:val="22"/>
          <w:szCs w:val="22"/>
          <w:lang w:val="en-US"/>
        </w:rPr>
        <w:t xml:space="preserve"> Multimodal ‘eyes-free’ interaction tech</w:t>
      </w:r>
      <w:r>
        <w:rPr>
          <w:rFonts w:ascii="Times New Roman" w:hAnsi="Times New Roman"/>
          <w:sz w:val="22"/>
          <w:szCs w:val="22"/>
          <w:lang w:val="en-US"/>
        </w:rPr>
        <w:t xml:space="preserve">niques for wearable devices. </w:t>
      </w:r>
      <w:r w:rsidRPr="005F0555">
        <w:rPr>
          <w:rFonts w:ascii="Times New Roman" w:hAnsi="Times New Roman"/>
          <w:sz w:val="22"/>
          <w:szCs w:val="22"/>
          <w:lang w:val="en-US"/>
        </w:rPr>
        <w:t>Proceedings of CHI2003. F</w:t>
      </w:r>
      <w:r>
        <w:rPr>
          <w:rFonts w:ascii="Times New Roman" w:hAnsi="Times New Roman"/>
          <w:sz w:val="22"/>
          <w:szCs w:val="22"/>
          <w:lang w:val="en-US"/>
        </w:rPr>
        <w:t xml:space="preserve">t. </w:t>
      </w:r>
      <w:proofErr w:type="spellStart"/>
      <w:r>
        <w:rPr>
          <w:rFonts w:ascii="Times New Roman" w:hAnsi="Times New Roman"/>
          <w:sz w:val="22"/>
          <w:szCs w:val="22"/>
          <w:lang w:val="en-US"/>
        </w:rPr>
        <w:t>Lauderdal</w:t>
      </w:r>
      <w:proofErr w:type="spellEnd"/>
      <w:r>
        <w:rPr>
          <w:rFonts w:ascii="Times New Roman" w:hAnsi="Times New Roman"/>
          <w:sz w:val="22"/>
          <w:szCs w:val="22"/>
          <w:lang w:val="en-US"/>
        </w:rPr>
        <w:t xml:space="preserve">, Florida, USA, </w:t>
      </w:r>
      <w:proofErr w:type="spellStart"/>
      <w:r>
        <w:rPr>
          <w:rFonts w:ascii="Times New Roman" w:hAnsi="Times New Roman"/>
          <w:sz w:val="22"/>
          <w:szCs w:val="22"/>
          <w:lang w:val="en-US"/>
        </w:rPr>
        <w:t>pp</w:t>
      </w:r>
      <w:proofErr w:type="spellEnd"/>
      <w:r>
        <w:rPr>
          <w:rFonts w:ascii="Times New Roman" w:hAnsi="Times New Roman"/>
          <w:sz w:val="22"/>
          <w:szCs w:val="22"/>
          <w:lang w:val="en-US"/>
        </w:rPr>
        <w:t xml:space="preserve"> 473-480</w:t>
      </w:r>
      <w:r>
        <w:rPr>
          <w:rFonts w:ascii="Times New Roman" w:hAnsi="Times New Roman"/>
          <w:sz w:val="22"/>
          <w:szCs w:val="22"/>
          <w:lang w:val="en-US"/>
        </w:rPr>
        <w:br/>
      </w:r>
    </w:p>
    <w:p w14:paraId="70C2927D" w14:textId="77777777" w:rsidR="002125D6" w:rsidRDefault="002125D6" w:rsidP="002125D6">
      <w:pPr>
        <w:pStyle w:val="ListParagraph"/>
        <w:numPr>
          <w:ilvl w:val="0"/>
          <w:numId w:val="23"/>
        </w:numPr>
        <w:rPr>
          <w:rFonts w:ascii="Times New Roman" w:hAnsi="Times New Roman"/>
          <w:sz w:val="22"/>
          <w:szCs w:val="22"/>
          <w:lang w:val="en-US"/>
        </w:rPr>
      </w:pPr>
      <w:r>
        <w:rPr>
          <w:rFonts w:ascii="Times New Roman" w:hAnsi="Times New Roman"/>
          <w:sz w:val="22"/>
          <w:szCs w:val="22"/>
          <w:lang w:val="en-US"/>
        </w:rPr>
        <w:t xml:space="preserve">Cockburn A, Quinn P, </w:t>
      </w:r>
      <w:proofErr w:type="spellStart"/>
      <w:r>
        <w:rPr>
          <w:rFonts w:ascii="Times New Roman" w:hAnsi="Times New Roman"/>
          <w:sz w:val="22"/>
          <w:szCs w:val="22"/>
          <w:lang w:val="en-US"/>
        </w:rPr>
        <w:t>Gutwin</w:t>
      </w:r>
      <w:proofErr w:type="spellEnd"/>
      <w:r w:rsidRPr="005F0555">
        <w:rPr>
          <w:rFonts w:ascii="Times New Roman" w:hAnsi="Times New Roman"/>
          <w:sz w:val="22"/>
          <w:szCs w:val="22"/>
          <w:lang w:val="en-US"/>
        </w:rPr>
        <w:t xml:space="preserve"> C</w:t>
      </w:r>
      <w:r>
        <w:rPr>
          <w:rFonts w:ascii="Times New Roman" w:hAnsi="Times New Roman"/>
          <w:sz w:val="22"/>
          <w:szCs w:val="22"/>
          <w:lang w:val="en-US"/>
        </w:rPr>
        <w:t xml:space="preserve">, Ramos G, Looser J (2011) </w:t>
      </w:r>
      <w:r w:rsidRPr="005F0555">
        <w:rPr>
          <w:rFonts w:ascii="Times New Roman" w:hAnsi="Times New Roman"/>
          <w:sz w:val="22"/>
          <w:szCs w:val="22"/>
          <w:lang w:val="en-US"/>
        </w:rPr>
        <w:t>Air pointing: design and evaluation of spatial target acquisition with and without visual feedback. Int. J. Human</w:t>
      </w:r>
      <w:r>
        <w:rPr>
          <w:rFonts w:ascii="Times New Roman" w:hAnsi="Times New Roman"/>
          <w:sz w:val="22"/>
          <w:szCs w:val="22"/>
          <w:lang w:val="en-US"/>
        </w:rPr>
        <w:t>-Computer Sciences 69:401-414</w:t>
      </w:r>
      <w:r w:rsidRPr="005F0555">
        <w:rPr>
          <w:rFonts w:ascii="Times New Roman" w:hAnsi="Times New Roman"/>
          <w:sz w:val="22"/>
          <w:szCs w:val="22"/>
          <w:lang w:val="en-US"/>
        </w:rPr>
        <w:t xml:space="preserve"> </w:t>
      </w:r>
      <w:r>
        <w:rPr>
          <w:rFonts w:ascii="Times New Roman" w:hAnsi="Times New Roman"/>
          <w:sz w:val="22"/>
          <w:szCs w:val="22"/>
          <w:lang w:val="en-US"/>
        </w:rPr>
        <w:br/>
      </w:r>
    </w:p>
    <w:p w14:paraId="737AAA43" w14:textId="77777777" w:rsidR="002125D6" w:rsidRDefault="002125D6" w:rsidP="002125D6">
      <w:pPr>
        <w:pStyle w:val="ListParagraph"/>
        <w:numPr>
          <w:ilvl w:val="0"/>
          <w:numId w:val="23"/>
        </w:numPr>
        <w:rPr>
          <w:rFonts w:ascii="Times New Roman" w:hAnsi="Times New Roman"/>
          <w:sz w:val="22"/>
          <w:szCs w:val="22"/>
          <w:lang w:val="en-US"/>
        </w:rPr>
      </w:pPr>
      <w:r>
        <w:rPr>
          <w:rFonts w:ascii="Times New Roman" w:hAnsi="Times New Roman"/>
          <w:sz w:val="22"/>
          <w:szCs w:val="22"/>
          <w:lang w:val="en-US"/>
        </w:rPr>
        <w:t>Edge D, Blackwell AF</w:t>
      </w:r>
      <w:r w:rsidRPr="005F0555">
        <w:rPr>
          <w:rFonts w:ascii="Times New Roman" w:hAnsi="Times New Roman"/>
          <w:sz w:val="22"/>
          <w:szCs w:val="22"/>
          <w:lang w:val="en-US"/>
        </w:rPr>
        <w:t xml:space="preserve"> </w:t>
      </w:r>
      <w:r>
        <w:rPr>
          <w:rFonts w:ascii="Times New Roman" w:hAnsi="Times New Roman"/>
          <w:sz w:val="22"/>
          <w:szCs w:val="22"/>
          <w:lang w:val="en-US"/>
        </w:rPr>
        <w:t>(</w:t>
      </w:r>
      <w:r w:rsidRPr="005F0555">
        <w:rPr>
          <w:rFonts w:ascii="Times New Roman" w:hAnsi="Times New Roman"/>
          <w:sz w:val="22"/>
          <w:szCs w:val="22"/>
          <w:lang w:val="en-US"/>
        </w:rPr>
        <w:t>2009</w:t>
      </w:r>
      <w:r>
        <w:rPr>
          <w:rFonts w:ascii="Times New Roman" w:hAnsi="Times New Roman"/>
          <w:sz w:val="22"/>
          <w:szCs w:val="22"/>
          <w:lang w:val="en-US"/>
        </w:rPr>
        <w:t>)</w:t>
      </w:r>
      <w:r w:rsidRPr="005F0555">
        <w:rPr>
          <w:rFonts w:ascii="Times New Roman" w:hAnsi="Times New Roman"/>
          <w:sz w:val="22"/>
          <w:szCs w:val="22"/>
          <w:lang w:val="en-US"/>
        </w:rPr>
        <w:t xml:space="preserve"> Peripheral tangible interaction by analytic design.</w:t>
      </w:r>
      <w:r>
        <w:rPr>
          <w:rFonts w:ascii="Times New Roman" w:hAnsi="Times New Roman"/>
          <w:sz w:val="22"/>
          <w:szCs w:val="22"/>
          <w:lang w:val="en-US"/>
        </w:rPr>
        <w:t xml:space="preserve"> Proceedings of TEI 2009, </w:t>
      </w:r>
      <w:proofErr w:type="spellStart"/>
      <w:r>
        <w:rPr>
          <w:rFonts w:ascii="Times New Roman" w:hAnsi="Times New Roman"/>
          <w:sz w:val="22"/>
          <w:szCs w:val="22"/>
          <w:lang w:val="en-US"/>
        </w:rPr>
        <w:t>pp</w:t>
      </w:r>
      <w:proofErr w:type="spellEnd"/>
      <w:r>
        <w:rPr>
          <w:rFonts w:ascii="Times New Roman" w:hAnsi="Times New Roman"/>
          <w:sz w:val="22"/>
          <w:szCs w:val="22"/>
          <w:lang w:val="en-US"/>
        </w:rPr>
        <w:t xml:space="preserve"> 69-76</w:t>
      </w:r>
      <w:r w:rsidRPr="005F0555">
        <w:rPr>
          <w:rFonts w:ascii="Times New Roman" w:hAnsi="Times New Roman"/>
          <w:sz w:val="22"/>
          <w:szCs w:val="22"/>
          <w:lang w:val="en-US"/>
        </w:rPr>
        <w:t xml:space="preserve"> </w:t>
      </w:r>
      <w:r>
        <w:rPr>
          <w:rFonts w:ascii="Times New Roman" w:hAnsi="Times New Roman"/>
          <w:sz w:val="22"/>
          <w:szCs w:val="22"/>
          <w:lang w:val="en-US"/>
        </w:rPr>
        <w:br/>
      </w:r>
    </w:p>
    <w:p w14:paraId="43E2B910" w14:textId="77777777" w:rsidR="002125D6" w:rsidRDefault="002125D6" w:rsidP="002125D6">
      <w:pPr>
        <w:pStyle w:val="ListParagraph"/>
        <w:numPr>
          <w:ilvl w:val="0"/>
          <w:numId w:val="23"/>
        </w:numPr>
        <w:rPr>
          <w:rFonts w:ascii="Times New Roman" w:hAnsi="Times New Roman"/>
          <w:sz w:val="22"/>
          <w:szCs w:val="22"/>
          <w:lang w:val="en-US"/>
        </w:rPr>
      </w:pPr>
      <w:proofErr w:type="spellStart"/>
      <w:r>
        <w:rPr>
          <w:rFonts w:ascii="Times New Roman" w:hAnsi="Times New Roman"/>
          <w:sz w:val="22"/>
          <w:szCs w:val="22"/>
          <w:lang w:val="en-US"/>
        </w:rPr>
        <w:t>Eggen</w:t>
      </w:r>
      <w:proofErr w:type="spellEnd"/>
      <w:r>
        <w:rPr>
          <w:rFonts w:ascii="Times New Roman" w:hAnsi="Times New Roman"/>
          <w:sz w:val="22"/>
          <w:szCs w:val="22"/>
          <w:lang w:val="en-US"/>
        </w:rPr>
        <w:t xml:space="preserve"> B, </w:t>
      </w:r>
      <w:proofErr w:type="spellStart"/>
      <w:r>
        <w:rPr>
          <w:rFonts w:ascii="Times New Roman" w:hAnsi="Times New Roman"/>
          <w:sz w:val="22"/>
          <w:szCs w:val="22"/>
          <w:lang w:val="en-US"/>
        </w:rPr>
        <w:t>Mensvoort</w:t>
      </w:r>
      <w:proofErr w:type="spellEnd"/>
      <w:r>
        <w:rPr>
          <w:rFonts w:ascii="Times New Roman" w:hAnsi="Times New Roman"/>
          <w:sz w:val="22"/>
          <w:szCs w:val="22"/>
          <w:lang w:val="en-US"/>
        </w:rPr>
        <w:t xml:space="preserve"> K van</w:t>
      </w:r>
      <w:r w:rsidRPr="005F0555">
        <w:rPr>
          <w:rFonts w:ascii="Times New Roman" w:hAnsi="Times New Roman"/>
          <w:sz w:val="22"/>
          <w:szCs w:val="22"/>
          <w:lang w:val="en-US"/>
        </w:rPr>
        <w:t xml:space="preserve"> </w:t>
      </w:r>
      <w:r>
        <w:rPr>
          <w:rFonts w:ascii="Times New Roman" w:hAnsi="Times New Roman"/>
          <w:sz w:val="22"/>
          <w:szCs w:val="22"/>
          <w:lang w:val="en-US"/>
        </w:rPr>
        <w:t>(</w:t>
      </w:r>
      <w:r w:rsidRPr="005F0555">
        <w:rPr>
          <w:rFonts w:ascii="Times New Roman" w:hAnsi="Times New Roman"/>
          <w:sz w:val="22"/>
          <w:szCs w:val="22"/>
          <w:lang w:val="en-US"/>
        </w:rPr>
        <w:t>2009</w:t>
      </w:r>
      <w:r>
        <w:rPr>
          <w:rFonts w:ascii="Times New Roman" w:hAnsi="Times New Roman"/>
          <w:sz w:val="22"/>
          <w:szCs w:val="22"/>
          <w:lang w:val="en-US"/>
        </w:rPr>
        <w:t>)</w:t>
      </w:r>
      <w:r w:rsidRPr="005F0555">
        <w:rPr>
          <w:rFonts w:ascii="Times New Roman" w:hAnsi="Times New Roman"/>
          <w:sz w:val="22"/>
          <w:szCs w:val="22"/>
          <w:lang w:val="en-US"/>
        </w:rPr>
        <w:t xml:space="preserve"> Making sense of what is going on around: designing</w:t>
      </w:r>
      <w:r>
        <w:rPr>
          <w:rFonts w:ascii="Times New Roman" w:hAnsi="Times New Roman"/>
          <w:sz w:val="22"/>
          <w:szCs w:val="22"/>
          <w:lang w:val="en-US"/>
        </w:rPr>
        <w:t xml:space="preserve"> </w:t>
      </w:r>
      <w:r w:rsidRPr="005F0555">
        <w:rPr>
          <w:rFonts w:ascii="Times New Roman" w:hAnsi="Times New Roman"/>
          <w:sz w:val="22"/>
          <w:szCs w:val="22"/>
          <w:lang w:val="en-US"/>
        </w:rPr>
        <w:t>environmental awareness information displays. In</w:t>
      </w:r>
      <w:r>
        <w:rPr>
          <w:rFonts w:ascii="Times New Roman" w:hAnsi="Times New Roman"/>
          <w:sz w:val="22"/>
          <w:szCs w:val="22"/>
          <w:lang w:val="en-US"/>
        </w:rPr>
        <w:t xml:space="preserve">: Markopoulos P, </w:t>
      </w:r>
      <w:r w:rsidRPr="005F0555">
        <w:rPr>
          <w:rFonts w:ascii="Times New Roman" w:hAnsi="Times New Roman"/>
          <w:sz w:val="22"/>
          <w:szCs w:val="22"/>
          <w:lang w:val="en-US"/>
        </w:rPr>
        <w:t xml:space="preserve">de </w:t>
      </w:r>
      <w:proofErr w:type="spellStart"/>
      <w:r w:rsidRPr="005F0555">
        <w:rPr>
          <w:rFonts w:ascii="Times New Roman" w:hAnsi="Times New Roman"/>
          <w:sz w:val="22"/>
          <w:szCs w:val="22"/>
          <w:lang w:val="en-US"/>
        </w:rPr>
        <w:t>Ruyter</w:t>
      </w:r>
      <w:proofErr w:type="spellEnd"/>
      <w:r>
        <w:rPr>
          <w:rFonts w:ascii="Times New Roman" w:hAnsi="Times New Roman"/>
          <w:sz w:val="22"/>
          <w:szCs w:val="22"/>
          <w:lang w:val="en-US"/>
        </w:rPr>
        <w:t xml:space="preserve"> B</w:t>
      </w:r>
      <w:r w:rsidRPr="005F0555">
        <w:rPr>
          <w:rFonts w:ascii="Times New Roman" w:hAnsi="Times New Roman"/>
          <w:sz w:val="22"/>
          <w:szCs w:val="22"/>
          <w:lang w:val="en-US"/>
        </w:rPr>
        <w:t xml:space="preserve"> and Mackay</w:t>
      </w:r>
      <w:r>
        <w:rPr>
          <w:rFonts w:ascii="Times New Roman" w:hAnsi="Times New Roman"/>
          <w:sz w:val="22"/>
          <w:szCs w:val="22"/>
          <w:lang w:val="en-US"/>
        </w:rPr>
        <w:t xml:space="preserve"> W</w:t>
      </w:r>
      <w:r w:rsidRPr="005F0555">
        <w:rPr>
          <w:rFonts w:ascii="Times New Roman" w:hAnsi="Times New Roman"/>
          <w:sz w:val="22"/>
          <w:szCs w:val="22"/>
          <w:lang w:val="en-US"/>
        </w:rPr>
        <w:t xml:space="preserve"> </w:t>
      </w:r>
      <w:r>
        <w:rPr>
          <w:rFonts w:ascii="Times New Roman" w:hAnsi="Times New Roman"/>
          <w:bCs/>
          <w:sz w:val="22"/>
          <w:szCs w:val="22"/>
          <w:lang w:val="en-US"/>
        </w:rPr>
        <w:t>(Ed</w:t>
      </w:r>
      <w:r w:rsidRPr="005F0555">
        <w:rPr>
          <w:rFonts w:ascii="Times New Roman" w:hAnsi="Times New Roman"/>
          <w:bCs/>
          <w:sz w:val="22"/>
          <w:szCs w:val="22"/>
          <w:lang w:val="en-US"/>
        </w:rPr>
        <w:t>.) Awareness Systems: Advances in Theory, Methodology and Design</w:t>
      </w:r>
      <w:r>
        <w:rPr>
          <w:rFonts w:ascii="Times New Roman" w:hAnsi="Times New Roman"/>
          <w:sz w:val="22"/>
          <w:szCs w:val="22"/>
          <w:lang w:val="en-US"/>
        </w:rPr>
        <w:t xml:space="preserve">. Springer London, </w:t>
      </w:r>
      <w:proofErr w:type="spellStart"/>
      <w:r>
        <w:rPr>
          <w:rFonts w:ascii="Times New Roman" w:hAnsi="Times New Roman"/>
          <w:sz w:val="22"/>
          <w:szCs w:val="22"/>
          <w:lang w:val="en-US"/>
        </w:rPr>
        <w:t>pp</w:t>
      </w:r>
      <w:proofErr w:type="spellEnd"/>
      <w:r>
        <w:rPr>
          <w:rFonts w:ascii="Times New Roman" w:hAnsi="Times New Roman"/>
          <w:sz w:val="22"/>
          <w:szCs w:val="22"/>
          <w:lang w:val="en-US"/>
        </w:rPr>
        <w:t xml:space="preserve"> 99-124</w:t>
      </w:r>
      <w:r>
        <w:rPr>
          <w:rFonts w:ascii="Times New Roman" w:hAnsi="Times New Roman"/>
          <w:sz w:val="22"/>
          <w:szCs w:val="22"/>
          <w:lang w:val="en-US"/>
        </w:rPr>
        <w:br/>
      </w:r>
    </w:p>
    <w:p w14:paraId="6BE263DD" w14:textId="77777777" w:rsidR="002125D6" w:rsidRDefault="002125D6" w:rsidP="002125D6">
      <w:pPr>
        <w:pStyle w:val="ListParagraph"/>
        <w:numPr>
          <w:ilvl w:val="0"/>
          <w:numId w:val="23"/>
        </w:numPr>
        <w:rPr>
          <w:rFonts w:ascii="Times New Roman" w:hAnsi="Times New Roman"/>
          <w:sz w:val="22"/>
          <w:szCs w:val="22"/>
          <w:lang w:val="en-US"/>
        </w:rPr>
      </w:pPr>
      <w:r>
        <w:rPr>
          <w:rFonts w:ascii="Times New Roman" w:hAnsi="Times New Roman"/>
          <w:sz w:val="22"/>
          <w:szCs w:val="22"/>
          <w:lang w:val="en-US"/>
        </w:rPr>
        <w:t>Gibson JJ (1979)</w:t>
      </w:r>
      <w:r w:rsidRPr="005F0555">
        <w:rPr>
          <w:rFonts w:ascii="Times New Roman" w:hAnsi="Times New Roman"/>
          <w:sz w:val="22"/>
          <w:szCs w:val="22"/>
          <w:lang w:val="en-US"/>
        </w:rPr>
        <w:t xml:space="preserve"> The Ecological Approach to Visual Perceptio</w:t>
      </w:r>
      <w:r>
        <w:rPr>
          <w:rFonts w:ascii="Times New Roman" w:hAnsi="Times New Roman"/>
          <w:sz w:val="22"/>
          <w:szCs w:val="22"/>
          <w:lang w:val="en-US"/>
        </w:rPr>
        <w:t>n. Boston, MA: Houghton Mifflin</w:t>
      </w:r>
      <w:r>
        <w:rPr>
          <w:rFonts w:ascii="Times New Roman" w:hAnsi="Times New Roman"/>
          <w:sz w:val="22"/>
          <w:szCs w:val="22"/>
          <w:lang w:val="en-US"/>
        </w:rPr>
        <w:br/>
      </w:r>
    </w:p>
    <w:p w14:paraId="671E194F" w14:textId="77777777" w:rsidR="002125D6" w:rsidRDefault="002125D6" w:rsidP="002125D6">
      <w:pPr>
        <w:pStyle w:val="ListParagraph"/>
        <w:numPr>
          <w:ilvl w:val="0"/>
          <w:numId w:val="23"/>
        </w:numPr>
        <w:rPr>
          <w:rFonts w:ascii="Times New Roman" w:hAnsi="Times New Roman"/>
          <w:sz w:val="22"/>
          <w:szCs w:val="22"/>
          <w:lang w:val="en-US"/>
        </w:rPr>
      </w:pPr>
      <w:proofErr w:type="spellStart"/>
      <w:r>
        <w:rPr>
          <w:rFonts w:ascii="Times New Roman" w:hAnsi="Times New Roman"/>
          <w:sz w:val="22"/>
          <w:szCs w:val="22"/>
          <w:lang w:val="en-US"/>
        </w:rPr>
        <w:t>Hausen</w:t>
      </w:r>
      <w:proofErr w:type="spellEnd"/>
      <w:r>
        <w:rPr>
          <w:rFonts w:ascii="Times New Roman" w:hAnsi="Times New Roman"/>
          <w:sz w:val="22"/>
          <w:szCs w:val="22"/>
          <w:lang w:val="en-US"/>
        </w:rPr>
        <w:t xml:space="preserve"> D</w:t>
      </w:r>
      <w:r w:rsidRPr="005F0555">
        <w:rPr>
          <w:rFonts w:ascii="Times New Roman" w:hAnsi="Times New Roman"/>
          <w:sz w:val="22"/>
          <w:szCs w:val="22"/>
          <w:lang w:val="en-US"/>
        </w:rPr>
        <w:t xml:space="preserve"> </w:t>
      </w:r>
      <w:r>
        <w:rPr>
          <w:rFonts w:ascii="Times New Roman" w:hAnsi="Times New Roman"/>
          <w:sz w:val="22"/>
          <w:szCs w:val="22"/>
          <w:lang w:val="en-US"/>
        </w:rPr>
        <w:t>(2012)</w:t>
      </w:r>
      <w:r w:rsidRPr="005F0555">
        <w:rPr>
          <w:rFonts w:ascii="Times New Roman" w:hAnsi="Times New Roman"/>
          <w:sz w:val="22"/>
          <w:szCs w:val="22"/>
          <w:lang w:val="en-US"/>
        </w:rPr>
        <w:t xml:space="preserve"> Peripheral interaction: facilitating inter</w:t>
      </w:r>
      <w:r>
        <w:rPr>
          <w:rFonts w:ascii="Times New Roman" w:hAnsi="Times New Roman"/>
          <w:sz w:val="22"/>
          <w:szCs w:val="22"/>
          <w:lang w:val="en-US"/>
        </w:rPr>
        <w:t xml:space="preserve">action with secondary tasks. </w:t>
      </w:r>
      <w:r w:rsidRPr="005F0555">
        <w:rPr>
          <w:rFonts w:ascii="Times New Roman" w:hAnsi="Times New Roman"/>
          <w:sz w:val="22"/>
          <w:szCs w:val="22"/>
          <w:lang w:val="en-US"/>
        </w:rPr>
        <w:t>Proceedings of TEI 2012, Kingsto</w:t>
      </w:r>
      <w:r>
        <w:rPr>
          <w:rFonts w:ascii="Times New Roman" w:hAnsi="Times New Roman"/>
          <w:sz w:val="22"/>
          <w:szCs w:val="22"/>
          <w:lang w:val="en-US"/>
        </w:rPr>
        <w:t xml:space="preserve">n, Ontario, Canada, </w:t>
      </w:r>
      <w:proofErr w:type="spellStart"/>
      <w:r>
        <w:rPr>
          <w:rFonts w:ascii="Times New Roman" w:hAnsi="Times New Roman"/>
          <w:sz w:val="22"/>
          <w:szCs w:val="22"/>
          <w:lang w:val="en-US"/>
        </w:rPr>
        <w:t>pp</w:t>
      </w:r>
      <w:proofErr w:type="spellEnd"/>
      <w:r>
        <w:rPr>
          <w:rFonts w:ascii="Times New Roman" w:hAnsi="Times New Roman"/>
          <w:sz w:val="22"/>
          <w:szCs w:val="22"/>
          <w:lang w:val="en-US"/>
        </w:rPr>
        <w:t xml:space="preserve"> 387-388</w:t>
      </w:r>
      <w:r>
        <w:rPr>
          <w:rFonts w:ascii="Times New Roman" w:hAnsi="Times New Roman"/>
          <w:sz w:val="22"/>
          <w:szCs w:val="22"/>
          <w:lang w:val="en-US"/>
        </w:rPr>
        <w:br/>
      </w:r>
    </w:p>
    <w:p w14:paraId="08BDC7A4" w14:textId="77777777" w:rsidR="002125D6" w:rsidRPr="005F0555" w:rsidRDefault="002125D6" w:rsidP="002125D6">
      <w:pPr>
        <w:pStyle w:val="ListParagraph"/>
        <w:numPr>
          <w:ilvl w:val="0"/>
          <w:numId w:val="23"/>
        </w:numPr>
        <w:rPr>
          <w:rFonts w:ascii="Times New Roman" w:hAnsi="Times New Roman"/>
          <w:sz w:val="22"/>
          <w:szCs w:val="22"/>
          <w:lang w:val="en-US"/>
        </w:rPr>
      </w:pPr>
      <w:proofErr w:type="spellStart"/>
      <w:r>
        <w:rPr>
          <w:rFonts w:ascii="Times New Roman" w:hAnsi="Times New Roman"/>
          <w:sz w:val="22"/>
          <w:szCs w:val="22"/>
          <w:lang w:val="en-US"/>
        </w:rPr>
        <w:lastRenderedPageBreak/>
        <w:t>Hausen</w:t>
      </w:r>
      <w:proofErr w:type="spellEnd"/>
      <w:r>
        <w:rPr>
          <w:rFonts w:ascii="Times New Roman" w:hAnsi="Times New Roman"/>
          <w:sz w:val="22"/>
          <w:szCs w:val="22"/>
          <w:lang w:val="en-US"/>
        </w:rPr>
        <w:t xml:space="preserve"> D,</w:t>
      </w:r>
      <w:r w:rsidRPr="005F0555">
        <w:rPr>
          <w:rFonts w:ascii="Times New Roman" w:hAnsi="Times New Roman"/>
          <w:sz w:val="22"/>
          <w:szCs w:val="22"/>
          <w:lang w:val="en-US"/>
        </w:rPr>
        <w:t xml:space="preserve"> </w:t>
      </w:r>
      <w:proofErr w:type="spellStart"/>
      <w:r>
        <w:rPr>
          <w:rFonts w:ascii="Times New Roman" w:hAnsi="Times New Roman"/>
          <w:sz w:val="22"/>
          <w:szCs w:val="22"/>
          <w:lang w:val="en-US"/>
        </w:rPr>
        <w:t>Butz</w:t>
      </w:r>
      <w:proofErr w:type="spellEnd"/>
      <w:r>
        <w:rPr>
          <w:rFonts w:ascii="Times New Roman" w:hAnsi="Times New Roman"/>
          <w:sz w:val="22"/>
          <w:szCs w:val="22"/>
          <w:lang w:val="en-US"/>
        </w:rPr>
        <w:t xml:space="preserve"> </w:t>
      </w:r>
      <w:proofErr w:type="gramStart"/>
      <w:r>
        <w:rPr>
          <w:rFonts w:ascii="Times New Roman" w:hAnsi="Times New Roman"/>
          <w:sz w:val="22"/>
          <w:szCs w:val="22"/>
          <w:lang w:val="en-US"/>
        </w:rPr>
        <w:t>A</w:t>
      </w:r>
      <w:proofErr w:type="gramEnd"/>
      <w:r w:rsidRPr="005F0555">
        <w:rPr>
          <w:rFonts w:ascii="Times New Roman" w:hAnsi="Times New Roman"/>
          <w:sz w:val="22"/>
          <w:szCs w:val="22"/>
          <w:lang w:val="en-US"/>
        </w:rPr>
        <w:t xml:space="preserve"> </w:t>
      </w:r>
      <w:r>
        <w:rPr>
          <w:rFonts w:ascii="Times New Roman" w:hAnsi="Times New Roman"/>
          <w:sz w:val="22"/>
          <w:szCs w:val="22"/>
          <w:lang w:val="en-US"/>
        </w:rPr>
        <w:t>(2011)</w:t>
      </w:r>
      <w:r w:rsidRPr="005F0555">
        <w:rPr>
          <w:rFonts w:ascii="Times New Roman" w:hAnsi="Times New Roman"/>
          <w:sz w:val="22"/>
          <w:szCs w:val="22"/>
          <w:lang w:val="en-US"/>
        </w:rPr>
        <w:t xml:space="preserve"> Extending interaction to the periphery. </w:t>
      </w:r>
      <w:r w:rsidRPr="005F0555">
        <w:rPr>
          <w:rFonts w:ascii="Times New Roman" w:hAnsi="Times New Roman"/>
          <w:sz w:val="22"/>
          <w:szCs w:val="22"/>
          <w:shd w:val="clear" w:color="auto" w:fill="FFFFFF"/>
          <w:lang w:val="en-US"/>
        </w:rPr>
        <w:t xml:space="preserve">Proceedings of: Workshop Embodied Interaction: Theory and Practice in HCI. In conjunction with 29th ACM International Conference on Human Factors in Computing Systems (CHI 2011). </w:t>
      </w:r>
      <w:hyperlink r:id="rId24" w:history="1">
        <w:r w:rsidRPr="005F0555">
          <w:rPr>
            <w:rStyle w:val="Hyperlink"/>
            <w:rFonts w:ascii="Times New Roman" w:hAnsi="Times New Roman"/>
            <w:sz w:val="22"/>
            <w:szCs w:val="22"/>
            <w:shd w:val="clear" w:color="auto" w:fill="FFFFFF"/>
            <w:lang w:val="en-US"/>
          </w:rPr>
          <w:t>http://www.medien.ifi.lmu.de/forschung/publikationen/detail?pub=hausen2011chi</w:t>
        </w:r>
      </w:hyperlink>
      <w:r>
        <w:rPr>
          <w:rFonts w:ascii="Times New Roman" w:hAnsi="Times New Roman"/>
          <w:sz w:val="22"/>
          <w:szCs w:val="22"/>
          <w:shd w:val="clear" w:color="auto" w:fill="FFFFFF"/>
          <w:lang w:val="en-US"/>
        </w:rPr>
        <w:t>.</w:t>
      </w:r>
      <w:r w:rsidRPr="005F0555">
        <w:rPr>
          <w:rFonts w:ascii="Times New Roman" w:hAnsi="Times New Roman"/>
          <w:sz w:val="22"/>
          <w:szCs w:val="22"/>
          <w:shd w:val="clear" w:color="auto" w:fill="FFFFFF"/>
          <w:lang w:val="en-US"/>
        </w:rPr>
        <w:t xml:space="preserve"> </w:t>
      </w:r>
      <w:r>
        <w:rPr>
          <w:rFonts w:ascii="Times New Roman" w:hAnsi="Times New Roman"/>
          <w:sz w:val="22"/>
          <w:szCs w:val="22"/>
          <w:shd w:val="clear" w:color="auto" w:fill="FFFFFF"/>
          <w:lang w:val="en-US"/>
        </w:rPr>
        <w:t>Accessed</w:t>
      </w:r>
      <w:r w:rsidRPr="005F0555">
        <w:rPr>
          <w:rFonts w:ascii="Times New Roman" w:hAnsi="Times New Roman"/>
          <w:sz w:val="22"/>
          <w:szCs w:val="22"/>
          <w:shd w:val="clear" w:color="auto" w:fill="FFFFFF"/>
          <w:lang w:val="en-US"/>
        </w:rPr>
        <w:t xml:space="preserve"> </w:t>
      </w:r>
      <w:r>
        <w:rPr>
          <w:rFonts w:ascii="Times New Roman" w:hAnsi="Times New Roman"/>
          <w:sz w:val="22"/>
          <w:szCs w:val="22"/>
          <w:shd w:val="clear" w:color="auto" w:fill="FFFFFF"/>
          <w:lang w:val="en-US"/>
        </w:rPr>
        <w:t>6 December 2014</w:t>
      </w:r>
      <w:r w:rsidRPr="005F0555">
        <w:rPr>
          <w:rFonts w:ascii="Times New Roman" w:hAnsi="Times New Roman"/>
          <w:sz w:val="22"/>
          <w:szCs w:val="22"/>
          <w:shd w:val="clear" w:color="auto" w:fill="FFFFFF"/>
          <w:lang w:val="en-US"/>
        </w:rPr>
        <w:t>.</w:t>
      </w:r>
      <w:r>
        <w:rPr>
          <w:rFonts w:ascii="Times New Roman" w:hAnsi="Times New Roman"/>
          <w:sz w:val="22"/>
          <w:szCs w:val="22"/>
          <w:shd w:val="clear" w:color="auto" w:fill="FFFFFF"/>
          <w:lang w:val="en-US"/>
        </w:rPr>
        <w:br/>
      </w:r>
    </w:p>
    <w:p w14:paraId="73A08D2E" w14:textId="77777777" w:rsidR="002125D6" w:rsidRDefault="002125D6" w:rsidP="002125D6">
      <w:pPr>
        <w:pStyle w:val="ListParagraph"/>
        <w:numPr>
          <w:ilvl w:val="0"/>
          <w:numId w:val="23"/>
        </w:numPr>
        <w:rPr>
          <w:rFonts w:ascii="Times New Roman" w:hAnsi="Times New Roman"/>
          <w:sz w:val="22"/>
          <w:szCs w:val="22"/>
          <w:lang w:val="en-US"/>
        </w:rPr>
      </w:pPr>
      <w:proofErr w:type="spellStart"/>
      <w:r>
        <w:rPr>
          <w:rFonts w:ascii="Times New Roman" w:hAnsi="Times New Roman"/>
          <w:sz w:val="22"/>
          <w:szCs w:val="22"/>
          <w:lang w:val="en-US"/>
        </w:rPr>
        <w:t>Hausen</w:t>
      </w:r>
      <w:proofErr w:type="spellEnd"/>
      <w:r>
        <w:rPr>
          <w:rFonts w:ascii="Times New Roman" w:hAnsi="Times New Roman"/>
          <w:sz w:val="22"/>
          <w:szCs w:val="22"/>
          <w:lang w:val="en-US"/>
        </w:rPr>
        <w:t xml:space="preserve"> D,</w:t>
      </w:r>
      <w:r w:rsidRPr="005F0555">
        <w:rPr>
          <w:rFonts w:ascii="Times New Roman" w:hAnsi="Times New Roman"/>
          <w:sz w:val="22"/>
          <w:szCs w:val="22"/>
          <w:lang w:val="en-US"/>
        </w:rPr>
        <w:t xml:space="preserve"> </w:t>
      </w:r>
      <w:r>
        <w:rPr>
          <w:rFonts w:ascii="Times New Roman" w:hAnsi="Times New Roman"/>
          <w:sz w:val="22"/>
          <w:szCs w:val="22"/>
          <w:lang w:val="en-US"/>
        </w:rPr>
        <w:t xml:space="preserve">Boring S, </w:t>
      </w:r>
      <w:proofErr w:type="spellStart"/>
      <w:r>
        <w:rPr>
          <w:rFonts w:ascii="Times New Roman" w:hAnsi="Times New Roman"/>
          <w:sz w:val="22"/>
          <w:szCs w:val="22"/>
          <w:lang w:val="en-US"/>
        </w:rPr>
        <w:t>Polleti</w:t>
      </w:r>
      <w:proofErr w:type="spellEnd"/>
      <w:r>
        <w:rPr>
          <w:rFonts w:ascii="Times New Roman" w:hAnsi="Times New Roman"/>
          <w:sz w:val="22"/>
          <w:szCs w:val="22"/>
          <w:lang w:val="en-US"/>
        </w:rPr>
        <w:t xml:space="preserve"> J, </w:t>
      </w:r>
      <w:proofErr w:type="spellStart"/>
      <w:r>
        <w:rPr>
          <w:rFonts w:ascii="Times New Roman" w:hAnsi="Times New Roman"/>
          <w:sz w:val="22"/>
          <w:szCs w:val="22"/>
          <w:lang w:val="en-US"/>
        </w:rPr>
        <w:t>Butz</w:t>
      </w:r>
      <w:proofErr w:type="spellEnd"/>
      <w:r>
        <w:rPr>
          <w:rFonts w:ascii="Times New Roman" w:hAnsi="Times New Roman"/>
          <w:sz w:val="22"/>
          <w:szCs w:val="22"/>
          <w:lang w:val="en-US"/>
        </w:rPr>
        <w:t xml:space="preserve"> </w:t>
      </w:r>
      <w:proofErr w:type="gramStart"/>
      <w:r>
        <w:rPr>
          <w:rFonts w:ascii="Times New Roman" w:hAnsi="Times New Roman"/>
          <w:sz w:val="22"/>
          <w:szCs w:val="22"/>
          <w:lang w:val="en-US"/>
        </w:rPr>
        <w:t>A</w:t>
      </w:r>
      <w:proofErr w:type="gramEnd"/>
      <w:r w:rsidRPr="005F0555">
        <w:rPr>
          <w:rFonts w:ascii="Times New Roman" w:hAnsi="Times New Roman"/>
          <w:sz w:val="22"/>
          <w:szCs w:val="22"/>
          <w:lang w:val="en-US"/>
        </w:rPr>
        <w:t xml:space="preserve"> </w:t>
      </w:r>
      <w:r>
        <w:rPr>
          <w:rFonts w:ascii="Times New Roman" w:hAnsi="Times New Roman"/>
          <w:sz w:val="22"/>
          <w:szCs w:val="22"/>
          <w:lang w:val="en-US"/>
        </w:rPr>
        <w:t>(</w:t>
      </w:r>
      <w:r w:rsidRPr="005F0555">
        <w:rPr>
          <w:rFonts w:ascii="Times New Roman" w:hAnsi="Times New Roman"/>
          <w:sz w:val="22"/>
          <w:szCs w:val="22"/>
          <w:lang w:val="en-US"/>
        </w:rPr>
        <w:t>201</w:t>
      </w:r>
      <w:r>
        <w:rPr>
          <w:rFonts w:ascii="Times New Roman" w:hAnsi="Times New Roman"/>
          <w:sz w:val="22"/>
          <w:szCs w:val="22"/>
          <w:lang w:val="en-US"/>
        </w:rPr>
        <w:t>2)</w:t>
      </w:r>
      <w:r w:rsidRPr="005F0555">
        <w:rPr>
          <w:rFonts w:ascii="Times New Roman" w:hAnsi="Times New Roman"/>
          <w:sz w:val="22"/>
          <w:szCs w:val="22"/>
          <w:lang w:val="en-US"/>
        </w:rPr>
        <w:t xml:space="preserve"> Exploring design and combination of ambient information</w:t>
      </w:r>
      <w:r>
        <w:rPr>
          <w:rFonts w:ascii="Times New Roman" w:hAnsi="Times New Roman"/>
          <w:sz w:val="22"/>
          <w:szCs w:val="22"/>
          <w:lang w:val="en-US"/>
        </w:rPr>
        <w:t xml:space="preserve"> and peripheral interaction. </w:t>
      </w:r>
      <w:r w:rsidRPr="005F0555">
        <w:rPr>
          <w:rFonts w:ascii="Times New Roman" w:hAnsi="Times New Roman"/>
          <w:sz w:val="22"/>
          <w:szCs w:val="22"/>
          <w:lang w:val="en-US"/>
        </w:rPr>
        <w:t>Proceedings of the 9</w:t>
      </w:r>
      <w:r w:rsidRPr="005F0555">
        <w:rPr>
          <w:rFonts w:ascii="Times New Roman" w:hAnsi="Times New Roman"/>
          <w:sz w:val="22"/>
          <w:szCs w:val="22"/>
          <w:vertAlign w:val="superscript"/>
          <w:lang w:val="en-US"/>
        </w:rPr>
        <w:t>th</w:t>
      </w:r>
      <w:r w:rsidRPr="005F0555">
        <w:rPr>
          <w:rFonts w:ascii="Times New Roman" w:hAnsi="Times New Roman"/>
          <w:sz w:val="22"/>
          <w:szCs w:val="22"/>
          <w:lang w:val="en-US"/>
        </w:rPr>
        <w:t xml:space="preserve"> International ACM Conference on Designing Interactive Systems. DIS 2012. June 11-15, 2012. Newcastle, UK. </w:t>
      </w:r>
      <w:hyperlink r:id="rId25" w:history="1">
        <w:r w:rsidRPr="005F0555">
          <w:rPr>
            <w:rStyle w:val="Hyperlink"/>
            <w:rFonts w:ascii="Times New Roman" w:hAnsi="Times New Roman"/>
            <w:sz w:val="22"/>
            <w:szCs w:val="22"/>
            <w:lang w:val="en-US"/>
          </w:rPr>
          <w:t>http://www.medien.ifi.lmu.de/forschung/publikationen/detail?pub=hausen2012dis</w:t>
        </w:r>
      </w:hyperlink>
      <w:r>
        <w:rPr>
          <w:rFonts w:ascii="Times New Roman" w:hAnsi="Times New Roman"/>
          <w:sz w:val="22"/>
          <w:szCs w:val="22"/>
          <w:lang w:val="en-US"/>
        </w:rPr>
        <w:t>.</w:t>
      </w:r>
      <w:r w:rsidRPr="005F0555">
        <w:rPr>
          <w:rFonts w:ascii="Times New Roman" w:hAnsi="Times New Roman"/>
          <w:sz w:val="22"/>
          <w:szCs w:val="22"/>
          <w:lang w:val="en-US"/>
        </w:rPr>
        <w:t xml:space="preserve"> </w:t>
      </w:r>
      <w:r>
        <w:rPr>
          <w:rFonts w:ascii="Times New Roman" w:hAnsi="Times New Roman"/>
          <w:sz w:val="22"/>
          <w:szCs w:val="22"/>
          <w:shd w:val="clear" w:color="auto" w:fill="FFFFFF"/>
          <w:lang w:val="en-US"/>
        </w:rPr>
        <w:t>Accessed</w:t>
      </w:r>
      <w:r w:rsidRPr="005F0555">
        <w:rPr>
          <w:rFonts w:ascii="Times New Roman" w:hAnsi="Times New Roman"/>
          <w:sz w:val="22"/>
          <w:szCs w:val="22"/>
          <w:shd w:val="clear" w:color="auto" w:fill="FFFFFF"/>
          <w:lang w:val="en-US"/>
        </w:rPr>
        <w:t xml:space="preserve"> </w:t>
      </w:r>
      <w:r>
        <w:rPr>
          <w:rFonts w:ascii="Times New Roman" w:hAnsi="Times New Roman"/>
          <w:sz w:val="22"/>
          <w:szCs w:val="22"/>
          <w:shd w:val="clear" w:color="auto" w:fill="FFFFFF"/>
          <w:lang w:val="en-US"/>
        </w:rPr>
        <w:t>6 December 2014</w:t>
      </w:r>
      <w:r w:rsidRPr="005F0555">
        <w:rPr>
          <w:rFonts w:ascii="Times New Roman" w:hAnsi="Times New Roman"/>
          <w:sz w:val="22"/>
          <w:szCs w:val="22"/>
          <w:shd w:val="clear" w:color="auto" w:fill="FFFFFF"/>
          <w:lang w:val="en-US"/>
        </w:rPr>
        <w:t>.</w:t>
      </w:r>
      <w:r>
        <w:rPr>
          <w:rFonts w:ascii="Times New Roman" w:hAnsi="Times New Roman"/>
          <w:sz w:val="22"/>
          <w:szCs w:val="22"/>
          <w:lang w:val="en-US"/>
        </w:rPr>
        <w:br/>
      </w:r>
    </w:p>
    <w:p w14:paraId="71551D29" w14:textId="77777777" w:rsidR="002125D6" w:rsidRDefault="002125D6" w:rsidP="002125D6">
      <w:pPr>
        <w:pStyle w:val="ListParagraph"/>
        <w:numPr>
          <w:ilvl w:val="0"/>
          <w:numId w:val="23"/>
        </w:numPr>
        <w:rPr>
          <w:rFonts w:ascii="Times New Roman" w:hAnsi="Times New Roman"/>
          <w:sz w:val="22"/>
          <w:szCs w:val="22"/>
          <w:lang w:val="en-US"/>
        </w:rPr>
      </w:pPr>
      <w:proofErr w:type="spellStart"/>
      <w:r>
        <w:rPr>
          <w:rFonts w:ascii="Times New Roman" w:hAnsi="Times New Roman"/>
          <w:sz w:val="22"/>
          <w:szCs w:val="22"/>
          <w:lang w:val="en-US"/>
        </w:rPr>
        <w:t>Hausen</w:t>
      </w:r>
      <w:proofErr w:type="spellEnd"/>
      <w:r>
        <w:rPr>
          <w:rFonts w:ascii="Times New Roman" w:hAnsi="Times New Roman"/>
          <w:sz w:val="22"/>
          <w:szCs w:val="22"/>
          <w:lang w:val="en-US"/>
        </w:rPr>
        <w:t xml:space="preserve"> D, Boring S, </w:t>
      </w:r>
      <w:proofErr w:type="spellStart"/>
      <w:r>
        <w:rPr>
          <w:rFonts w:ascii="Times New Roman" w:hAnsi="Times New Roman"/>
          <w:sz w:val="22"/>
          <w:szCs w:val="22"/>
          <w:lang w:val="en-US"/>
        </w:rPr>
        <w:t>Lueling</w:t>
      </w:r>
      <w:proofErr w:type="spellEnd"/>
      <w:r>
        <w:rPr>
          <w:rFonts w:ascii="Times New Roman" w:hAnsi="Times New Roman"/>
          <w:sz w:val="22"/>
          <w:szCs w:val="22"/>
          <w:lang w:val="en-US"/>
        </w:rPr>
        <w:t xml:space="preserve"> C, </w:t>
      </w:r>
      <w:proofErr w:type="spellStart"/>
      <w:r>
        <w:rPr>
          <w:rFonts w:ascii="Times New Roman" w:hAnsi="Times New Roman"/>
          <w:sz w:val="22"/>
          <w:szCs w:val="22"/>
          <w:lang w:val="en-US"/>
        </w:rPr>
        <w:t>Rodestock</w:t>
      </w:r>
      <w:proofErr w:type="spellEnd"/>
      <w:r>
        <w:rPr>
          <w:rFonts w:ascii="Times New Roman" w:hAnsi="Times New Roman"/>
          <w:sz w:val="22"/>
          <w:szCs w:val="22"/>
          <w:lang w:val="en-US"/>
        </w:rPr>
        <w:t xml:space="preserve"> S, </w:t>
      </w:r>
      <w:proofErr w:type="spellStart"/>
      <w:r>
        <w:rPr>
          <w:rFonts w:ascii="Times New Roman" w:hAnsi="Times New Roman"/>
          <w:sz w:val="22"/>
          <w:szCs w:val="22"/>
          <w:lang w:val="en-US"/>
        </w:rPr>
        <w:t>Butz</w:t>
      </w:r>
      <w:proofErr w:type="spellEnd"/>
      <w:r>
        <w:rPr>
          <w:rFonts w:ascii="Times New Roman" w:hAnsi="Times New Roman"/>
          <w:sz w:val="22"/>
          <w:szCs w:val="22"/>
          <w:lang w:val="en-US"/>
        </w:rPr>
        <w:t xml:space="preserve"> A</w:t>
      </w:r>
      <w:r w:rsidRPr="005F0555">
        <w:rPr>
          <w:rFonts w:ascii="Times New Roman" w:hAnsi="Times New Roman"/>
          <w:sz w:val="22"/>
          <w:szCs w:val="22"/>
          <w:lang w:val="en-US"/>
        </w:rPr>
        <w:t xml:space="preserve"> </w:t>
      </w:r>
      <w:r>
        <w:rPr>
          <w:rFonts w:ascii="Times New Roman" w:hAnsi="Times New Roman"/>
          <w:sz w:val="22"/>
          <w:szCs w:val="22"/>
          <w:lang w:val="en-US"/>
        </w:rPr>
        <w:t>(</w:t>
      </w:r>
      <w:r w:rsidRPr="005F0555">
        <w:rPr>
          <w:rFonts w:ascii="Times New Roman" w:hAnsi="Times New Roman"/>
          <w:sz w:val="22"/>
          <w:szCs w:val="22"/>
          <w:lang w:val="en-US"/>
        </w:rPr>
        <w:t>2012a</w:t>
      </w:r>
      <w:r>
        <w:rPr>
          <w:rFonts w:ascii="Times New Roman" w:hAnsi="Times New Roman"/>
          <w:sz w:val="22"/>
          <w:szCs w:val="22"/>
          <w:lang w:val="en-US"/>
        </w:rPr>
        <w:t>)</w:t>
      </w:r>
      <w:r w:rsidRPr="005F0555">
        <w:rPr>
          <w:rFonts w:ascii="Times New Roman" w:hAnsi="Times New Roman"/>
          <w:sz w:val="22"/>
          <w:szCs w:val="22"/>
          <w:lang w:val="en-US"/>
        </w:rPr>
        <w:t xml:space="preserve"> </w:t>
      </w:r>
      <w:proofErr w:type="spellStart"/>
      <w:r w:rsidRPr="005F0555">
        <w:rPr>
          <w:rFonts w:ascii="Times New Roman" w:hAnsi="Times New Roman"/>
          <w:sz w:val="22"/>
          <w:szCs w:val="22"/>
          <w:lang w:val="en-US"/>
        </w:rPr>
        <w:t>StaTube</w:t>
      </w:r>
      <w:proofErr w:type="spellEnd"/>
      <w:r w:rsidRPr="005F0555">
        <w:rPr>
          <w:rFonts w:ascii="Times New Roman" w:hAnsi="Times New Roman"/>
          <w:sz w:val="22"/>
          <w:szCs w:val="22"/>
          <w:lang w:val="en-US"/>
        </w:rPr>
        <w:t>: facilitating state management i</w:t>
      </w:r>
      <w:r>
        <w:rPr>
          <w:rFonts w:ascii="Times New Roman" w:hAnsi="Times New Roman"/>
          <w:sz w:val="22"/>
          <w:szCs w:val="22"/>
          <w:lang w:val="en-US"/>
        </w:rPr>
        <w:t xml:space="preserve">n instant messaging systems. </w:t>
      </w:r>
      <w:r w:rsidRPr="005F0555">
        <w:rPr>
          <w:rFonts w:ascii="Times New Roman" w:hAnsi="Times New Roman"/>
          <w:sz w:val="22"/>
          <w:szCs w:val="22"/>
          <w:lang w:val="en-US"/>
        </w:rPr>
        <w:t>Proceedings of TEI, 2012</w:t>
      </w:r>
      <w:r>
        <w:rPr>
          <w:rFonts w:ascii="Times New Roman" w:hAnsi="Times New Roman"/>
          <w:sz w:val="22"/>
          <w:szCs w:val="22"/>
          <w:lang w:val="en-US"/>
        </w:rPr>
        <w:t xml:space="preserve">. Kingston, Ontario, Canada, </w:t>
      </w:r>
      <w:proofErr w:type="spellStart"/>
      <w:r>
        <w:rPr>
          <w:rFonts w:ascii="Times New Roman" w:hAnsi="Times New Roman"/>
          <w:sz w:val="22"/>
          <w:szCs w:val="22"/>
          <w:lang w:val="en-US"/>
        </w:rPr>
        <w:t>pp</w:t>
      </w:r>
      <w:proofErr w:type="spellEnd"/>
      <w:r>
        <w:rPr>
          <w:rFonts w:ascii="Times New Roman" w:hAnsi="Times New Roman"/>
          <w:sz w:val="22"/>
          <w:szCs w:val="22"/>
          <w:lang w:val="en-US"/>
        </w:rPr>
        <w:t xml:space="preserve"> 283-290</w:t>
      </w:r>
      <w:r>
        <w:rPr>
          <w:rFonts w:ascii="Times New Roman" w:hAnsi="Times New Roman"/>
          <w:sz w:val="22"/>
          <w:szCs w:val="22"/>
          <w:lang w:val="en-US"/>
        </w:rPr>
        <w:br/>
      </w:r>
    </w:p>
    <w:p w14:paraId="694CAD0C" w14:textId="77777777" w:rsidR="002125D6" w:rsidRDefault="002125D6" w:rsidP="002125D6">
      <w:pPr>
        <w:pStyle w:val="ListParagraph"/>
        <w:numPr>
          <w:ilvl w:val="0"/>
          <w:numId w:val="23"/>
        </w:numPr>
        <w:rPr>
          <w:rFonts w:ascii="Times New Roman" w:hAnsi="Times New Roman"/>
          <w:sz w:val="22"/>
          <w:szCs w:val="22"/>
          <w:lang w:val="en-US"/>
        </w:rPr>
      </w:pPr>
      <w:proofErr w:type="spellStart"/>
      <w:r>
        <w:rPr>
          <w:rFonts w:ascii="Times New Roman" w:hAnsi="Times New Roman"/>
          <w:sz w:val="22"/>
          <w:szCs w:val="22"/>
          <w:lang w:val="en-US"/>
        </w:rPr>
        <w:t>Hausen</w:t>
      </w:r>
      <w:proofErr w:type="spellEnd"/>
      <w:r>
        <w:rPr>
          <w:rFonts w:ascii="Times New Roman" w:hAnsi="Times New Roman"/>
          <w:sz w:val="22"/>
          <w:szCs w:val="22"/>
          <w:lang w:val="en-US"/>
        </w:rPr>
        <w:t xml:space="preserve"> D, Tabard S, von </w:t>
      </w:r>
      <w:proofErr w:type="spellStart"/>
      <w:r>
        <w:rPr>
          <w:rFonts w:ascii="Times New Roman" w:hAnsi="Times New Roman"/>
          <w:sz w:val="22"/>
          <w:szCs w:val="22"/>
          <w:lang w:val="en-US"/>
        </w:rPr>
        <w:t>Thermann</w:t>
      </w:r>
      <w:proofErr w:type="spellEnd"/>
      <w:r>
        <w:rPr>
          <w:rFonts w:ascii="Times New Roman" w:hAnsi="Times New Roman"/>
          <w:sz w:val="22"/>
          <w:szCs w:val="22"/>
          <w:lang w:val="en-US"/>
        </w:rPr>
        <w:t xml:space="preserve"> A</w:t>
      </w:r>
      <w:r w:rsidRPr="005F0555">
        <w:rPr>
          <w:rFonts w:ascii="Times New Roman" w:hAnsi="Times New Roman"/>
          <w:sz w:val="22"/>
          <w:szCs w:val="22"/>
          <w:lang w:val="en-US"/>
        </w:rPr>
        <w:t>,</w:t>
      </w:r>
      <w:r>
        <w:rPr>
          <w:rFonts w:ascii="Times New Roman" w:hAnsi="Times New Roman"/>
          <w:sz w:val="22"/>
          <w:szCs w:val="22"/>
          <w:lang w:val="en-US"/>
        </w:rPr>
        <w:t xml:space="preserve"> </w:t>
      </w:r>
      <w:proofErr w:type="spellStart"/>
      <w:r>
        <w:rPr>
          <w:rFonts w:ascii="Times New Roman" w:hAnsi="Times New Roman"/>
          <w:sz w:val="22"/>
          <w:szCs w:val="22"/>
          <w:lang w:val="en-US"/>
        </w:rPr>
        <w:t>Holzner</w:t>
      </w:r>
      <w:proofErr w:type="spellEnd"/>
      <w:r>
        <w:rPr>
          <w:rFonts w:ascii="Times New Roman" w:hAnsi="Times New Roman"/>
          <w:sz w:val="22"/>
          <w:szCs w:val="22"/>
          <w:lang w:val="en-US"/>
        </w:rPr>
        <w:t xml:space="preserve"> K, </w:t>
      </w:r>
      <w:proofErr w:type="spellStart"/>
      <w:r>
        <w:rPr>
          <w:rFonts w:ascii="Times New Roman" w:hAnsi="Times New Roman"/>
          <w:sz w:val="22"/>
          <w:szCs w:val="22"/>
          <w:lang w:val="en-US"/>
        </w:rPr>
        <w:t>Butz</w:t>
      </w:r>
      <w:proofErr w:type="spellEnd"/>
      <w:r>
        <w:rPr>
          <w:rFonts w:ascii="Times New Roman" w:hAnsi="Times New Roman"/>
          <w:sz w:val="22"/>
          <w:szCs w:val="22"/>
          <w:lang w:val="en-US"/>
        </w:rPr>
        <w:t xml:space="preserve"> A</w:t>
      </w:r>
      <w:r w:rsidRPr="005F0555">
        <w:rPr>
          <w:rFonts w:ascii="Times New Roman" w:hAnsi="Times New Roman"/>
          <w:sz w:val="22"/>
          <w:szCs w:val="22"/>
          <w:lang w:val="en-US"/>
        </w:rPr>
        <w:t xml:space="preserve"> </w:t>
      </w:r>
      <w:r>
        <w:rPr>
          <w:rFonts w:ascii="Times New Roman" w:hAnsi="Times New Roman"/>
          <w:sz w:val="22"/>
          <w:szCs w:val="22"/>
          <w:lang w:val="en-US"/>
        </w:rPr>
        <w:t>(2014)</w:t>
      </w:r>
      <w:r w:rsidRPr="005F0555">
        <w:rPr>
          <w:rFonts w:ascii="Times New Roman" w:hAnsi="Times New Roman"/>
          <w:sz w:val="22"/>
          <w:szCs w:val="22"/>
          <w:lang w:val="en-US"/>
        </w:rPr>
        <w:t xml:space="preserve"> Evalua</w:t>
      </w:r>
      <w:r>
        <w:rPr>
          <w:rFonts w:ascii="Times New Roman" w:hAnsi="Times New Roman"/>
          <w:sz w:val="22"/>
          <w:szCs w:val="22"/>
          <w:lang w:val="en-US"/>
        </w:rPr>
        <w:t xml:space="preserve">ting peripheral interaction. </w:t>
      </w:r>
      <w:r w:rsidRPr="005F0555">
        <w:rPr>
          <w:rFonts w:ascii="Times New Roman" w:hAnsi="Times New Roman"/>
          <w:sz w:val="22"/>
          <w:szCs w:val="22"/>
          <w:lang w:val="en-US"/>
        </w:rPr>
        <w:t>Proceedings of the 8</w:t>
      </w:r>
      <w:r w:rsidRPr="005F0555">
        <w:rPr>
          <w:rFonts w:ascii="Times New Roman" w:hAnsi="Times New Roman"/>
          <w:sz w:val="22"/>
          <w:szCs w:val="22"/>
          <w:vertAlign w:val="superscript"/>
          <w:lang w:val="en-US"/>
        </w:rPr>
        <w:t>th</w:t>
      </w:r>
      <w:r w:rsidRPr="005F0555">
        <w:rPr>
          <w:rFonts w:ascii="Times New Roman" w:hAnsi="Times New Roman"/>
          <w:sz w:val="22"/>
          <w:szCs w:val="22"/>
          <w:lang w:val="en-US"/>
        </w:rPr>
        <w:t xml:space="preserve"> International Conference on Tangible Embedded and </w:t>
      </w:r>
      <w:r>
        <w:rPr>
          <w:rFonts w:ascii="Times New Roman" w:hAnsi="Times New Roman"/>
          <w:sz w:val="22"/>
          <w:szCs w:val="22"/>
          <w:lang w:val="en-US"/>
        </w:rPr>
        <w:t xml:space="preserve">Embodied Interaction, </w:t>
      </w:r>
      <w:proofErr w:type="spellStart"/>
      <w:r>
        <w:rPr>
          <w:rFonts w:ascii="Times New Roman" w:hAnsi="Times New Roman"/>
          <w:sz w:val="22"/>
          <w:szCs w:val="22"/>
          <w:lang w:val="en-US"/>
        </w:rPr>
        <w:t>pp</w:t>
      </w:r>
      <w:proofErr w:type="spellEnd"/>
      <w:r>
        <w:rPr>
          <w:rFonts w:ascii="Times New Roman" w:hAnsi="Times New Roman"/>
          <w:sz w:val="22"/>
          <w:szCs w:val="22"/>
          <w:lang w:val="en-US"/>
        </w:rPr>
        <w:t xml:space="preserve"> 21-28</w:t>
      </w:r>
      <w:r>
        <w:rPr>
          <w:rFonts w:ascii="Times New Roman" w:hAnsi="Times New Roman"/>
          <w:sz w:val="22"/>
          <w:szCs w:val="22"/>
          <w:lang w:val="en-US"/>
        </w:rPr>
        <w:br/>
      </w:r>
    </w:p>
    <w:p w14:paraId="3D9788A4" w14:textId="77777777" w:rsidR="002125D6" w:rsidRDefault="002125D6" w:rsidP="002125D6">
      <w:pPr>
        <w:pStyle w:val="ListParagraph"/>
        <w:numPr>
          <w:ilvl w:val="0"/>
          <w:numId w:val="23"/>
        </w:numPr>
        <w:rPr>
          <w:rFonts w:ascii="Times New Roman" w:hAnsi="Times New Roman"/>
          <w:sz w:val="22"/>
          <w:szCs w:val="22"/>
          <w:lang w:val="en-US"/>
        </w:rPr>
      </w:pPr>
      <w:r>
        <w:rPr>
          <w:rFonts w:ascii="Times New Roman" w:hAnsi="Times New Roman"/>
          <w:sz w:val="22"/>
          <w:szCs w:val="22"/>
          <w:lang w:val="en-US"/>
        </w:rPr>
        <w:t>Heijboer M, Hoven E van den (2008)</w:t>
      </w:r>
      <w:r w:rsidRPr="005F0555">
        <w:rPr>
          <w:rFonts w:ascii="Times New Roman" w:hAnsi="Times New Roman"/>
          <w:sz w:val="22"/>
          <w:szCs w:val="22"/>
          <w:lang w:val="en-US"/>
        </w:rPr>
        <w:t xml:space="preserve"> Keeping up appearances: Interpretation of </w:t>
      </w:r>
      <w:r>
        <w:rPr>
          <w:rFonts w:ascii="Times New Roman" w:hAnsi="Times New Roman"/>
          <w:sz w:val="22"/>
          <w:szCs w:val="22"/>
          <w:lang w:val="en-US"/>
        </w:rPr>
        <w:t xml:space="preserve">tangible artifact design. </w:t>
      </w:r>
      <w:r w:rsidRPr="005F0555">
        <w:rPr>
          <w:rFonts w:ascii="Times New Roman" w:hAnsi="Times New Roman"/>
          <w:sz w:val="22"/>
          <w:szCs w:val="22"/>
          <w:lang w:val="en-US"/>
        </w:rPr>
        <w:t xml:space="preserve">Proceedings of </w:t>
      </w:r>
      <w:proofErr w:type="spellStart"/>
      <w:r w:rsidRPr="005F0555">
        <w:rPr>
          <w:rFonts w:ascii="Times New Roman" w:hAnsi="Times New Roman"/>
          <w:sz w:val="22"/>
          <w:szCs w:val="22"/>
          <w:lang w:val="en-US"/>
        </w:rPr>
        <w:t>NordiCHI</w:t>
      </w:r>
      <w:proofErr w:type="spellEnd"/>
      <w:r w:rsidRPr="005F0555">
        <w:rPr>
          <w:rFonts w:ascii="Times New Roman" w:hAnsi="Times New Roman"/>
          <w:sz w:val="22"/>
          <w:szCs w:val="22"/>
          <w:lang w:val="en-US"/>
        </w:rPr>
        <w:t xml:space="preserve"> 2008: Using Bri</w:t>
      </w:r>
      <w:r>
        <w:rPr>
          <w:rFonts w:ascii="Times New Roman" w:hAnsi="Times New Roman"/>
          <w:sz w:val="22"/>
          <w:szCs w:val="22"/>
          <w:lang w:val="en-US"/>
        </w:rPr>
        <w:t xml:space="preserve">dges. Lund, Sweden, </w:t>
      </w:r>
      <w:proofErr w:type="spellStart"/>
      <w:r>
        <w:rPr>
          <w:rFonts w:ascii="Times New Roman" w:hAnsi="Times New Roman"/>
          <w:sz w:val="22"/>
          <w:szCs w:val="22"/>
          <w:lang w:val="en-US"/>
        </w:rPr>
        <w:t>pp</w:t>
      </w:r>
      <w:proofErr w:type="spellEnd"/>
      <w:r>
        <w:rPr>
          <w:rFonts w:ascii="Times New Roman" w:hAnsi="Times New Roman"/>
          <w:sz w:val="22"/>
          <w:szCs w:val="22"/>
          <w:lang w:val="en-US"/>
        </w:rPr>
        <w:t xml:space="preserve"> 162-171</w:t>
      </w:r>
      <w:r>
        <w:rPr>
          <w:rFonts w:ascii="Times New Roman" w:hAnsi="Times New Roman"/>
          <w:sz w:val="22"/>
          <w:szCs w:val="22"/>
          <w:lang w:val="en-US"/>
        </w:rPr>
        <w:br/>
      </w:r>
    </w:p>
    <w:p w14:paraId="7961C8E7" w14:textId="77777777" w:rsidR="002125D6" w:rsidRDefault="002125D6" w:rsidP="002125D6">
      <w:pPr>
        <w:pStyle w:val="ListParagraph"/>
        <w:numPr>
          <w:ilvl w:val="0"/>
          <w:numId w:val="23"/>
        </w:numPr>
        <w:rPr>
          <w:rFonts w:ascii="Times New Roman" w:hAnsi="Times New Roman"/>
          <w:sz w:val="22"/>
          <w:szCs w:val="22"/>
          <w:lang w:val="en-US"/>
        </w:rPr>
      </w:pPr>
      <w:r>
        <w:rPr>
          <w:rFonts w:ascii="Times New Roman" w:hAnsi="Times New Roman"/>
          <w:sz w:val="22"/>
          <w:szCs w:val="22"/>
          <w:lang w:val="en-US"/>
        </w:rPr>
        <w:t xml:space="preserve">Hoven E van den, </w:t>
      </w:r>
      <w:proofErr w:type="spellStart"/>
      <w:r>
        <w:rPr>
          <w:rFonts w:ascii="Times New Roman" w:hAnsi="Times New Roman"/>
          <w:sz w:val="22"/>
          <w:szCs w:val="22"/>
          <w:lang w:val="en-US"/>
        </w:rPr>
        <w:t>Mazalek</w:t>
      </w:r>
      <w:proofErr w:type="spellEnd"/>
      <w:r>
        <w:rPr>
          <w:rFonts w:ascii="Times New Roman" w:hAnsi="Times New Roman"/>
          <w:sz w:val="22"/>
          <w:szCs w:val="22"/>
          <w:lang w:val="en-US"/>
        </w:rPr>
        <w:t xml:space="preserve"> A</w:t>
      </w:r>
      <w:r w:rsidRPr="005F0555">
        <w:rPr>
          <w:rFonts w:ascii="Times New Roman" w:hAnsi="Times New Roman"/>
          <w:sz w:val="22"/>
          <w:szCs w:val="22"/>
          <w:lang w:val="en-US"/>
        </w:rPr>
        <w:t xml:space="preserve"> </w:t>
      </w:r>
      <w:r>
        <w:rPr>
          <w:rFonts w:ascii="Times New Roman" w:hAnsi="Times New Roman"/>
          <w:sz w:val="22"/>
          <w:szCs w:val="22"/>
          <w:lang w:val="en-US"/>
        </w:rPr>
        <w:t>(2011)</w:t>
      </w:r>
      <w:r w:rsidRPr="005F0555">
        <w:rPr>
          <w:rFonts w:ascii="Times New Roman" w:hAnsi="Times New Roman"/>
          <w:sz w:val="22"/>
          <w:szCs w:val="22"/>
          <w:lang w:val="en-US"/>
        </w:rPr>
        <w:t xml:space="preserve"> Grasping gestures: Gesturing with physical artifacts. In Artificial Intelligence for Engineering Design, Analysis an</w:t>
      </w:r>
      <w:r>
        <w:rPr>
          <w:rFonts w:ascii="Times New Roman" w:hAnsi="Times New Roman"/>
          <w:sz w:val="22"/>
          <w:szCs w:val="22"/>
          <w:lang w:val="en-US"/>
        </w:rPr>
        <w:t>d Manufacturing. 25:255-271</w:t>
      </w:r>
      <w:r>
        <w:rPr>
          <w:rFonts w:ascii="Times New Roman" w:hAnsi="Times New Roman"/>
          <w:sz w:val="22"/>
          <w:szCs w:val="22"/>
          <w:lang w:val="en-US"/>
        </w:rPr>
        <w:br/>
      </w:r>
    </w:p>
    <w:p w14:paraId="37653124" w14:textId="77777777" w:rsidR="002125D6" w:rsidRDefault="002125D6" w:rsidP="002125D6">
      <w:pPr>
        <w:pStyle w:val="ListParagraph"/>
        <w:numPr>
          <w:ilvl w:val="0"/>
          <w:numId w:val="23"/>
        </w:numPr>
        <w:rPr>
          <w:rFonts w:ascii="Times New Roman" w:hAnsi="Times New Roman"/>
          <w:sz w:val="22"/>
          <w:szCs w:val="22"/>
          <w:lang w:val="en-US"/>
        </w:rPr>
      </w:pPr>
      <w:r>
        <w:rPr>
          <w:rFonts w:ascii="Times New Roman" w:hAnsi="Times New Roman"/>
          <w:sz w:val="22"/>
          <w:szCs w:val="22"/>
          <w:lang w:val="en-US"/>
        </w:rPr>
        <w:t xml:space="preserve">Hudson SE, Harrison C, Harrison BL, </w:t>
      </w:r>
      <w:proofErr w:type="spellStart"/>
      <w:r>
        <w:rPr>
          <w:rFonts w:ascii="Times New Roman" w:hAnsi="Times New Roman"/>
          <w:sz w:val="22"/>
          <w:szCs w:val="22"/>
          <w:lang w:val="en-US"/>
        </w:rPr>
        <w:t>LaMarca</w:t>
      </w:r>
      <w:proofErr w:type="spellEnd"/>
      <w:r>
        <w:rPr>
          <w:rFonts w:ascii="Times New Roman" w:hAnsi="Times New Roman"/>
          <w:sz w:val="22"/>
          <w:szCs w:val="22"/>
          <w:lang w:val="en-US"/>
        </w:rPr>
        <w:t xml:space="preserve"> A</w:t>
      </w:r>
      <w:r w:rsidRPr="005F0555">
        <w:rPr>
          <w:rFonts w:ascii="Times New Roman" w:hAnsi="Times New Roman"/>
          <w:sz w:val="22"/>
          <w:szCs w:val="22"/>
          <w:lang w:val="en-US"/>
        </w:rPr>
        <w:t xml:space="preserve"> </w:t>
      </w:r>
      <w:r>
        <w:rPr>
          <w:rFonts w:ascii="Times New Roman" w:hAnsi="Times New Roman"/>
          <w:sz w:val="22"/>
          <w:szCs w:val="22"/>
          <w:lang w:val="en-US"/>
        </w:rPr>
        <w:t>(2010)</w:t>
      </w:r>
      <w:r w:rsidRPr="005F0555">
        <w:rPr>
          <w:rFonts w:ascii="Times New Roman" w:hAnsi="Times New Roman"/>
          <w:sz w:val="22"/>
          <w:szCs w:val="22"/>
          <w:lang w:val="en-US"/>
        </w:rPr>
        <w:t xml:space="preserve"> Whack Gestures: Inexact and Inattentive Inte</w:t>
      </w:r>
      <w:r>
        <w:rPr>
          <w:rFonts w:ascii="Times New Roman" w:hAnsi="Times New Roman"/>
          <w:sz w:val="22"/>
          <w:szCs w:val="22"/>
          <w:lang w:val="en-US"/>
        </w:rPr>
        <w:t xml:space="preserve">raction with Mobile Devices. </w:t>
      </w:r>
      <w:r w:rsidRPr="005F0555">
        <w:rPr>
          <w:rFonts w:ascii="Times New Roman" w:hAnsi="Times New Roman"/>
          <w:sz w:val="22"/>
          <w:szCs w:val="22"/>
          <w:lang w:val="en-US"/>
        </w:rPr>
        <w:t xml:space="preserve">Proceedings of TEI 2010. Cambridge, </w:t>
      </w:r>
      <w:r>
        <w:rPr>
          <w:rFonts w:ascii="Times New Roman" w:hAnsi="Times New Roman"/>
          <w:sz w:val="22"/>
          <w:szCs w:val="22"/>
          <w:lang w:val="en-US"/>
        </w:rPr>
        <w:t xml:space="preserve">Massachusetts, USA, </w:t>
      </w:r>
      <w:proofErr w:type="spellStart"/>
      <w:r>
        <w:rPr>
          <w:rFonts w:ascii="Times New Roman" w:hAnsi="Times New Roman"/>
          <w:sz w:val="22"/>
          <w:szCs w:val="22"/>
          <w:lang w:val="en-US"/>
        </w:rPr>
        <w:t>pp</w:t>
      </w:r>
      <w:proofErr w:type="spellEnd"/>
      <w:r>
        <w:rPr>
          <w:rFonts w:ascii="Times New Roman" w:hAnsi="Times New Roman"/>
          <w:sz w:val="22"/>
          <w:szCs w:val="22"/>
          <w:lang w:val="en-US"/>
        </w:rPr>
        <w:t xml:space="preserve"> 109-112</w:t>
      </w:r>
      <w:r>
        <w:rPr>
          <w:rFonts w:ascii="Times New Roman" w:hAnsi="Times New Roman"/>
          <w:sz w:val="22"/>
          <w:szCs w:val="22"/>
          <w:lang w:val="en-US"/>
        </w:rPr>
        <w:br/>
      </w:r>
    </w:p>
    <w:p w14:paraId="401B0938" w14:textId="77777777" w:rsidR="002125D6" w:rsidRDefault="002125D6" w:rsidP="002125D6">
      <w:pPr>
        <w:pStyle w:val="ListParagraph"/>
        <w:numPr>
          <w:ilvl w:val="0"/>
          <w:numId w:val="23"/>
        </w:numPr>
        <w:rPr>
          <w:rFonts w:ascii="Times New Roman" w:hAnsi="Times New Roman"/>
          <w:sz w:val="22"/>
          <w:szCs w:val="22"/>
          <w:lang w:val="en-US"/>
        </w:rPr>
      </w:pPr>
      <w:r w:rsidRPr="007F39C5">
        <w:rPr>
          <w:rFonts w:ascii="Times New Roman" w:hAnsi="Times New Roman"/>
          <w:sz w:val="22"/>
          <w:szCs w:val="22"/>
          <w:lang w:val="en-US"/>
        </w:rPr>
        <w:t xml:space="preserve">Ishii H, </w:t>
      </w:r>
      <w:proofErr w:type="spellStart"/>
      <w:r w:rsidRPr="007F39C5">
        <w:rPr>
          <w:rFonts w:ascii="Times New Roman" w:hAnsi="Times New Roman"/>
          <w:sz w:val="22"/>
          <w:szCs w:val="22"/>
          <w:lang w:val="en-US"/>
        </w:rPr>
        <w:t>Ren</w:t>
      </w:r>
      <w:proofErr w:type="spellEnd"/>
      <w:r w:rsidRPr="007F39C5">
        <w:rPr>
          <w:rFonts w:ascii="Times New Roman" w:hAnsi="Times New Roman"/>
          <w:sz w:val="22"/>
          <w:szCs w:val="22"/>
          <w:lang w:val="en-US"/>
        </w:rPr>
        <w:t xml:space="preserve"> S, </w:t>
      </w:r>
      <w:proofErr w:type="spellStart"/>
      <w:proofErr w:type="gramStart"/>
      <w:r w:rsidRPr="007F39C5">
        <w:rPr>
          <w:rFonts w:ascii="Times New Roman" w:hAnsi="Times New Roman"/>
          <w:sz w:val="22"/>
          <w:szCs w:val="22"/>
          <w:lang w:val="en-US"/>
        </w:rPr>
        <w:t>Frei</w:t>
      </w:r>
      <w:proofErr w:type="spellEnd"/>
      <w:r w:rsidRPr="007F39C5">
        <w:rPr>
          <w:rFonts w:ascii="Times New Roman" w:hAnsi="Times New Roman"/>
          <w:sz w:val="22"/>
          <w:szCs w:val="22"/>
          <w:lang w:val="en-US"/>
        </w:rPr>
        <w:t xml:space="preserve"> P (2001) Pinwheels</w:t>
      </w:r>
      <w:proofErr w:type="gramEnd"/>
      <w:r w:rsidRPr="007F39C5">
        <w:rPr>
          <w:rFonts w:ascii="Times New Roman" w:hAnsi="Times New Roman"/>
          <w:sz w:val="22"/>
          <w:szCs w:val="22"/>
          <w:lang w:val="en-US"/>
        </w:rPr>
        <w:t xml:space="preserve">: visualizing information flow in an architectural space. In Extended Abstract of CHI’01, </w:t>
      </w:r>
      <w:proofErr w:type="spellStart"/>
      <w:r w:rsidRPr="007F39C5">
        <w:rPr>
          <w:rFonts w:ascii="Times New Roman" w:hAnsi="Times New Roman"/>
          <w:sz w:val="22"/>
          <w:szCs w:val="22"/>
          <w:lang w:val="en-US"/>
        </w:rPr>
        <w:t>pp</w:t>
      </w:r>
      <w:proofErr w:type="spellEnd"/>
      <w:r w:rsidRPr="007F39C5">
        <w:rPr>
          <w:rFonts w:ascii="Times New Roman" w:hAnsi="Times New Roman"/>
          <w:sz w:val="22"/>
          <w:szCs w:val="22"/>
          <w:lang w:val="en-US"/>
        </w:rPr>
        <w:t xml:space="preserve"> 111-112</w:t>
      </w:r>
      <w:r>
        <w:rPr>
          <w:rFonts w:ascii="Times New Roman" w:hAnsi="Times New Roman"/>
          <w:sz w:val="22"/>
          <w:szCs w:val="22"/>
          <w:lang w:val="en-US"/>
        </w:rPr>
        <w:br/>
      </w:r>
    </w:p>
    <w:p w14:paraId="683D8CB2" w14:textId="77777777" w:rsidR="002125D6" w:rsidRDefault="002125D6" w:rsidP="002125D6">
      <w:pPr>
        <w:pStyle w:val="ListParagraph"/>
        <w:numPr>
          <w:ilvl w:val="0"/>
          <w:numId w:val="23"/>
        </w:numPr>
        <w:rPr>
          <w:rFonts w:ascii="Times New Roman" w:hAnsi="Times New Roman"/>
          <w:sz w:val="22"/>
          <w:szCs w:val="22"/>
          <w:lang w:val="en-US"/>
        </w:rPr>
      </w:pPr>
      <w:r>
        <w:rPr>
          <w:rFonts w:ascii="Times New Roman" w:hAnsi="Times New Roman"/>
          <w:sz w:val="22"/>
          <w:szCs w:val="22"/>
          <w:lang w:val="en-US"/>
        </w:rPr>
        <w:t>Ishii H</w:t>
      </w:r>
      <w:r w:rsidRPr="005F0555">
        <w:rPr>
          <w:rFonts w:ascii="Times New Roman" w:hAnsi="Times New Roman"/>
          <w:sz w:val="22"/>
          <w:szCs w:val="22"/>
          <w:lang w:val="en-US"/>
        </w:rPr>
        <w:t xml:space="preserve">, </w:t>
      </w:r>
      <w:proofErr w:type="spellStart"/>
      <w:r w:rsidRPr="005F0555">
        <w:rPr>
          <w:rFonts w:ascii="Times New Roman" w:hAnsi="Times New Roman"/>
          <w:sz w:val="22"/>
          <w:szCs w:val="22"/>
          <w:lang w:val="en-US"/>
        </w:rPr>
        <w:t>Wisneski</w:t>
      </w:r>
      <w:proofErr w:type="spellEnd"/>
      <w:r>
        <w:rPr>
          <w:rFonts w:ascii="Times New Roman" w:hAnsi="Times New Roman"/>
          <w:sz w:val="22"/>
          <w:szCs w:val="22"/>
          <w:lang w:val="en-US"/>
        </w:rPr>
        <w:t xml:space="preserve"> C, Brave S, </w:t>
      </w:r>
      <w:proofErr w:type="spellStart"/>
      <w:r>
        <w:rPr>
          <w:rFonts w:ascii="Times New Roman" w:hAnsi="Times New Roman"/>
          <w:sz w:val="22"/>
          <w:szCs w:val="22"/>
          <w:lang w:val="en-US"/>
        </w:rPr>
        <w:t>Dahley</w:t>
      </w:r>
      <w:proofErr w:type="spellEnd"/>
      <w:r>
        <w:rPr>
          <w:rFonts w:ascii="Times New Roman" w:hAnsi="Times New Roman"/>
          <w:sz w:val="22"/>
          <w:szCs w:val="22"/>
          <w:lang w:val="en-US"/>
        </w:rPr>
        <w:t xml:space="preserve"> A, </w:t>
      </w:r>
      <w:proofErr w:type="spellStart"/>
      <w:r>
        <w:rPr>
          <w:rFonts w:ascii="Times New Roman" w:hAnsi="Times New Roman"/>
          <w:sz w:val="22"/>
          <w:szCs w:val="22"/>
          <w:lang w:val="en-US"/>
        </w:rPr>
        <w:t>Gorbet</w:t>
      </w:r>
      <w:proofErr w:type="spellEnd"/>
      <w:r>
        <w:rPr>
          <w:rFonts w:ascii="Times New Roman" w:hAnsi="Times New Roman"/>
          <w:sz w:val="22"/>
          <w:szCs w:val="22"/>
          <w:lang w:val="en-US"/>
        </w:rPr>
        <w:t xml:space="preserve"> M, </w:t>
      </w:r>
      <w:proofErr w:type="spellStart"/>
      <w:r>
        <w:rPr>
          <w:rFonts w:ascii="Times New Roman" w:hAnsi="Times New Roman"/>
          <w:sz w:val="22"/>
          <w:szCs w:val="22"/>
          <w:lang w:val="en-US"/>
        </w:rPr>
        <w:t>Ullmer</w:t>
      </w:r>
      <w:proofErr w:type="spellEnd"/>
      <w:r>
        <w:rPr>
          <w:rFonts w:ascii="Times New Roman" w:hAnsi="Times New Roman"/>
          <w:sz w:val="22"/>
          <w:szCs w:val="22"/>
          <w:lang w:val="en-US"/>
        </w:rPr>
        <w:t xml:space="preserve"> B, </w:t>
      </w:r>
      <w:proofErr w:type="spellStart"/>
      <w:r>
        <w:rPr>
          <w:rFonts w:ascii="Times New Roman" w:hAnsi="Times New Roman"/>
          <w:sz w:val="22"/>
          <w:szCs w:val="22"/>
          <w:lang w:val="en-US"/>
        </w:rPr>
        <w:t>Yarin</w:t>
      </w:r>
      <w:proofErr w:type="spellEnd"/>
      <w:r>
        <w:rPr>
          <w:rFonts w:ascii="Times New Roman" w:hAnsi="Times New Roman"/>
          <w:sz w:val="22"/>
          <w:szCs w:val="22"/>
          <w:lang w:val="en-US"/>
        </w:rPr>
        <w:t xml:space="preserve"> P</w:t>
      </w:r>
      <w:r w:rsidRPr="005F0555">
        <w:rPr>
          <w:rFonts w:ascii="Times New Roman" w:hAnsi="Times New Roman"/>
          <w:sz w:val="22"/>
          <w:szCs w:val="22"/>
          <w:lang w:val="en-US"/>
        </w:rPr>
        <w:t xml:space="preserve"> </w:t>
      </w:r>
      <w:r>
        <w:rPr>
          <w:rFonts w:ascii="Times New Roman" w:hAnsi="Times New Roman"/>
          <w:sz w:val="22"/>
          <w:szCs w:val="22"/>
          <w:lang w:val="en-US"/>
        </w:rPr>
        <w:t>(1998)</w:t>
      </w:r>
      <w:r w:rsidRPr="005F0555">
        <w:rPr>
          <w:rFonts w:ascii="Times New Roman" w:hAnsi="Times New Roman"/>
          <w:sz w:val="22"/>
          <w:szCs w:val="22"/>
          <w:lang w:val="en-US"/>
        </w:rPr>
        <w:t xml:space="preserve"> </w:t>
      </w:r>
      <w:proofErr w:type="spellStart"/>
      <w:r w:rsidRPr="005F0555">
        <w:rPr>
          <w:rFonts w:ascii="Times New Roman" w:hAnsi="Times New Roman"/>
          <w:sz w:val="22"/>
          <w:szCs w:val="22"/>
          <w:lang w:val="en-US"/>
        </w:rPr>
        <w:t>ambientROOM</w:t>
      </w:r>
      <w:proofErr w:type="spellEnd"/>
      <w:r w:rsidRPr="005F0555">
        <w:rPr>
          <w:rFonts w:ascii="Times New Roman" w:hAnsi="Times New Roman"/>
          <w:sz w:val="22"/>
          <w:szCs w:val="22"/>
          <w:lang w:val="en-US"/>
        </w:rPr>
        <w:t xml:space="preserve">: integrating ambient media with architecture. In conference </w:t>
      </w:r>
      <w:r>
        <w:rPr>
          <w:rFonts w:ascii="Times New Roman" w:hAnsi="Times New Roman"/>
          <w:sz w:val="22"/>
          <w:szCs w:val="22"/>
          <w:lang w:val="en-US"/>
        </w:rPr>
        <w:t xml:space="preserve">summary of CHI 1998. ACM Press, </w:t>
      </w:r>
      <w:proofErr w:type="spellStart"/>
      <w:r>
        <w:rPr>
          <w:rFonts w:ascii="Times New Roman" w:hAnsi="Times New Roman"/>
          <w:sz w:val="22"/>
          <w:szCs w:val="22"/>
          <w:lang w:val="en-US"/>
        </w:rPr>
        <w:t>pp</w:t>
      </w:r>
      <w:proofErr w:type="spellEnd"/>
      <w:r>
        <w:rPr>
          <w:rFonts w:ascii="Times New Roman" w:hAnsi="Times New Roman"/>
          <w:sz w:val="22"/>
          <w:szCs w:val="22"/>
          <w:lang w:val="en-US"/>
        </w:rPr>
        <w:t xml:space="preserve"> 173-174</w:t>
      </w:r>
      <w:r>
        <w:rPr>
          <w:rFonts w:ascii="Times New Roman" w:hAnsi="Times New Roman"/>
          <w:sz w:val="22"/>
          <w:szCs w:val="22"/>
          <w:lang w:val="en-US"/>
        </w:rPr>
        <w:br/>
      </w:r>
    </w:p>
    <w:p w14:paraId="1C4B8353" w14:textId="77777777" w:rsidR="002125D6" w:rsidRPr="005F0555" w:rsidRDefault="002125D6" w:rsidP="002125D6">
      <w:pPr>
        <w:pStyle w:val="ListParagraph"/>
        <w:numPr>
          <w:ilvl w:val="0"/>
          <w:numId w:val="23"/>
        </w:numPr>
        <w:rPr>
          <w:rFonts w:ascii="Times New Roman" w:hAnsi="Times New Roman"/>
          <w:sz w:val="22"/>
          <w:szCs w:val="22"/>
          <w:lang w:val="en-US"/>
        </w:rPr>
      </w:pPr>
      <w:proofErr w:type="spellStart"/>
      <w:r>
        <w:rPr>
          <w:rFonts w:ascii="Times New Roman" w:eastAsia="Cambria" w:hAnsi="Times New Roman"/>
          <w:sz w:val="22"/>
          <w:szCs w:val="22"/>
          <w:lang w:val="en-US"/>
        </w:rPr>
        <w:t>Kahneman</w:t>
      </w:r>
      <w:proofErr w:type="spellEnd"/>
      <w:r>
        <w:rPr>
          <w:rFonts w:ascii="Times New Roman" w:eastAsia="Cambria" w:hAnsi="Times New Roman"/>
          <w:sz w:val="22"/>
          <w:szCs w:val="22"/>
          <w:lang w:val="en-US"/>
        </w:rPr>
        <w:t xml:space="preserve"> D</w:t>
      </w:r>
      <w:r w:rsidRPr="005F0555">
        <w:rPr>
          <w:rFonts w:ascii="Times New Roman" w:eastAsia="Cambria" w:hAnsi="Times New Roman"/>
          <w:sz w:val="22"/>
          <w:szCs w:val="22"/>
          <w:lang w:val="en-US"/>
        </w:rPr>
        <w:t xml:space="preserve"> </w:t>
      </w:r>
      <w:r>
        <w:rPr>
          <w:rFonts w:ascii="Times New Roman" w:eastAsia="Cambria" w:hAnsi="Times New Roman"/>
          <w:sz w:val="22"/>
          <w:szCs w:val="22"/>
          <w:lang w:val="en-US"/>
        </w:rPr>
        <w:t>(1973)</w:t>
      </w:r>
      <w:r w:rsidRPr="005F0555">
        <w:rPr>
          <w:rFonts w:ascii="Times New Roman" w:eastAsia="Cambria" w:hAnsi="Times New Roman"/>
          <w:sz w:val="22"/>
          <w:szCs w:val="22"/>
          <w:lang w:val="en-US"/>
        </w:rPr>
        <w:t xml:space="preserve"> Attention and Effort. Pren</w:t>
      </w:r>
      <w:r>
        <w:rPr>
          <w:rFonts w:ascii="Times New Roman" w:eastAsia="Cambria" w:hAnsi="Times New Roman"/>
          <w:sz w:val="22"/>
          <w:szCs w:val="22"/>
          <w:lang w:val="en-US"/>
        </w:rPr>
        <w:t>tice Hall, Englewood Cliffs, NJ</w:t>
      </w:r>
      <w:r>
        <w:rPr>
          <w:rFonts w:ascii="Times New Roman" w:eastAsia="Cambria" w:hAnsi="Times New Roman"/>
          <w:sz w:val="22"/>
          <w:szCs w:val="22"/>
          <w:lang w:val="en-US"/>
        </w:rPr>
        <w:br/>
      </w:r>
    </w:p>
    <w:p w14:paraId="17F9C7E5" w14:textId="77777777" w:rsidR="002125D6" w:rsidRDefault="002125D6" w:rsidP="002125D6">
      <w:pPr>
        <w:pStyle w:val="ListParagraph"/>
        <w:numPr>
          <w:ilvl w:val="0"/>
          <w:numId w:val="23"/>
        </w:numPr>
        <w:rPr>
          <w:rFonts w:ascii="Times New Roman" w:hAnsi="Times New Roman"/>
          <w:sz w:val="22"/>
          <w:szCs w:val="22"/>
          <w:lang w:val="en-US"/>
        </w:rPr>
      </w:pPr>
      <w:r>
        <w:rPr>
          <w:rFonts w:ascii="Times New Roman" w:hAnsi="Times New Roman"/>
          <w:sz w:val="22"/>
          <w:szCs w:val="22"/>
          <w:lang w:val="en-US"/>
        </w:rPr>
        <w:t xml:space="preserve">Kelly SP, </w:t>
      </w:r>
      <w:proofErr w:type="spellStart"/>
      <w:r>
        <w:rPr>
          <w:rFonts w:ascii="Times New Roman" w:hAnsi="Times New Roman"/>
          <w:sz w:val="22"/>
          <w:szCs w:val="22"/>
          <w:lang w:val="en-US"/>
        </w:rPr>
        <w:t>Dockree</w:t>
      </w:r>
      <w:proofErr w:type="spellEnd"/>
      <w:r>
        <w:rPr>
          <w:rFonts w:ascii="Times New Roman" w:hAnsi="Times New Roman"/>
          <w:sz w:val="22"/>
          <w:szCs w:val="22"/>
          <w:lang w:val="en-US"/>
        </w:rPr>
        <w:t xml:space="preserve"> P, Reilly RB, Robertson IH</w:t>
      </w:r>
      <w:r w:rsidRPr="005F0555">
        <w:rPr>
          <w:rFonts w:ascii="Times New Roman" w:hAnsi="Times New Roman"/>
          <w:sz w:val="22"/>
          <w:szCs w:val="22"/>
          <w:lang w:val="en-US"/>
        </w:rPr>
        <w:t xml:space="preserve"> </w:t>
      </w:r>
      <w:r>
        <w:rPr>
          <w:rFonts w:ascii="Times New Roman" w:hAnsi="Times New Roman"/>
          <w:sz w:val="22"/>
          <w:szCs w:val="22"/>
          <w:lang w:val="en-US"/>
        </w:rPr>
        <w:t>(2003)</w:t>
      </w:r>
      <w:r w:rsidRPr="005F0555">
        <w:rPr>
          <w:rFonts w:ascii="Times New Roman" w:hAnsi="Times New Roman"/>
          <w:sz w:val="22"/>
          <w:szCs w:val="22"/>
          <w:lang w:val="en-US"/>
        </w:rPr>
        <w:t xml:space="preserve"> EEG alpha power and coherence time courses in a sustained attention task. Proceedings of the 1</w:t>
      </w:r>
      <w:r w:rsidRPr="005F0555">
        <w:rPr>
          <w:rFonts w:ascii="Times New Roman" w:hAnsi="Times New Roman"/>
          <w:sz w:val="22"/>
          <w:szCs w:val="22"/>
          <w:vertAlign w:val="superscript"/>
          <w:lang w:val="en-US"/>
        </w:rPr>
        <w:t>st</w:t>
      </w:r>
      <w:r w:rsidRPr="005F0555">
        <w:rPr>
          <w:rFonts w:ascii="Times New Roman" w:hAnsi="Times New Roman"/>
          <w:sz w:val="22"/>
          <w:szCs w:val="22"/>
          <w:lang w:val="en-US"/>
        </w:rPr>
        <w:t xml:space="preserve"> International IEEE EMBS Conference on</w:t>
      </w:r>
      <w:r>
        <w:rPr>
          <w:rFonts w:ascii="Times New Roman" w:hAnsi="Times New Roman"/>
          <w:sz w:val="22"/>
          <w:szCs w:val="22"/>
          <w:lang w:val="en-US"/>
        </w:rPr>
        <w:t xml:space="preserve"> Neural Engineering. Italy, </w:t>
      </w:r>
      <w:proofErr w:type="spellStart"/>
      <w:r>
        <w:rPr>
          <w:rFonts w:ascii="Times New Roman" w:hAnsi="Times New Roman"/>
          <w:sz w:val="22"/>
          <w:szCs w:val="22"/>
          <w:lang w:val="en-US"/>
        </w:rPr>
        <w:t>pp</w:t>
      </w:r>
      <w:proofErr w:type="spellEnd"/>
      <w:r>
        <w:rPr>
          <w:rFonts w:ascii="Times New Roman" w:hAnsi="Times New Roman"/>
          <w:sz w:val="22"/>
          <w:szCs w:val="22"/>
          <w:lang w:val="en-US"/>
        </w:rPr>
        <w:t xml:space="preserve"> 83-86</w:t>
      </w:r>
      <w:r w:rsidRPr="005F0555">
        <w:rPr>
          <w:rFonts w:ascii="Times New Roman" w:hAnsi="Times New Roman"/>
          <w:sz w:val="22"/>
          <w:szCs w:val="22"/>
          <w:lang w:val="en-US"/>
        </w:rPr>
        <w:t xml:space="preserve"> </w:t>
      </w:r>
      <w:r>
        <w:rPr>
          <w:rFonts w:ascii="Times New Roman" w:hAnsi="Times New Roman"/>
          <w:sz w:val="22"/>
          <w:szCs w:val="22"/>
          <w:lang w:val="en-US"/>
        </w:rPr>
        <w:br/>
      </w:r>
    </w:p>
    <w:p w14:paraId="64764D44" w14:textId="77777777" w:rsidR="002125D6" w:rsidRPr="005F0555" w:rsidRDefault="002125D6" w:rsidP="002125D6">
      <w:pPr>
        <w:pStyle w:val="ListParagraph"/>
        <w:numPr>
          <w:ilvl w:val="0"/>
          <w:numId w:val="23"/>
        </w:numPr>
        <w:rPr>
          <w:rFonts w:ascii="Times New Roman" w:hAnsi="Times New Roman"/>
          <w:sz w:val="22"/>
          <w:szCs w:val="22"/>
          <w:lang w:val="en-US"/>
        </w:rPr>
      </w:pPr>
      <w:r>
        <w:rPr>
          <w:rFonts w:ascii="Times New Roman" w:hAnsi="Times New Roman" w:cs="Helvetica"/>
          <w:sz w:val="22"/>
          <w:szCs w:val="22"/>
          <w:lang w:val="en-US"/>
        </w:rPr>
        <w:t xml:space="preserve">Kress G, </w:t>
      </w:r>
      <w:proofErr w:type="spellStart"/>
      <w:r>
        <w:rPr>
          <w:rFonts w:ascii="Times New Roman" w:hAnsi="Times New Roman" w:cs="Helvetica"/>
          <w:sz w:val="22"/>
          <w:szCs w:val="22"/>
          <w:lang w:val="en-US"/>
        </w:rPr>
        <w:t>Leeuwen</w:t>
      </w:r>
      <w:proofErr w:type="spellEnd"/>
      <w:r>
        <w:rPr>
          <w:rFonts w:ascii="Times New Roman" w:hAnsi="Times New Roman" w:cs="Helvetica"/>
          <w:sz w:val="22"/>
          <w:szCs w:val="22"/>
          <w:lang w:val="en-US"/>
        </w:rPr>
        <w:t xml:space="preserve"> TV van</w:t>
      </w:r>
      <w:r w:rsidRPr="005F0555">
        <w:rPr>
          <w:rFonts w:ascii="Times New Roman" w:hAnsi="Times New Roman" w:cs="Helvetica"/>
          <w:sz w:val="22"/>
          <w:szCs w:val="22"/>
          <w:lang w:val="en-US"/>
        </w:rPr>
        <w:t xml:space="preserve"> </w:t>
      </w:r>
      <w:r>
        <w:rPr>
          <w:rFonts w:ascii="Times New Roman" w:hAnsi="Times New Roman" w:cs="Helvetica"/>
          <w:sz w:val="22"/>
          <w:szCs w:val="22"/>
          <w:lang w:val="en-US"/>
        </w:rPr>
        <w:t>(2001)</w:t>
      </w:r>
      <w:r w:rsidRPr="005F0555">
        <w:rPr>
          <w:rFonts w:ascii="Times New Roman" w:hAnsi="Times New Roman" w:cs="Helvetica"/>
          <w:iCs/>
          <w:sz w:val="22"/>
          <w:szCs w:val="22"/>
          <w:lang w:val="en-US"/>
        </w:rPr>
        <w:t xml:space="preserve"> Multimodal Discourse, the Modes and Media of Contemporary Communication</w:t>
      </w:r>
      <w:r w:rsidRPr="005F0555">
        <w:rPr>
          <w:rFonts w:ascii="Times New Roman" w:hAnsi="Times New Roman" w:cs="Helvetica"/>
          <w:sz w:val="22"/>
          <w:szCs w:val="22"/>
          <w:lang w:val="en-US"/>
        </w:rPr>
        <w:t>. O</w:t>
      </w:r>
      <w:r>
        <w:rPr>
          <w:rFonts w:ascii="Times New Roman" w:hAnsi="Times New Roman" w:cs="Helvetica"/>
          <w:sz w:val="22"/>
          <w:szCs w:val="22"/>
          <w:lang w:val="en-US"/>
        </w:rPr>
        <w:t>xford University Press</w:t>
      </w:r>
      <w:r>
        <w:rPr>
          <w:rFonts w:ascii="Times New Roman" w:hAnsi="Times New Roman" w:cs="Helvetica"/>
          <w:sz w:val="22"/>
          <w:szCs w:val="22"/>
          <w:lang w:val="en-US"/>
        </w:rPr>
        <w:br/>
      </w:r>
    </w:p>
    <w:p w14:paraId="297F28EF" w14:textId="77777777" w:rsidR="002125D6" w:rsidRPr="005F0555" w:rsidRDefault="002125D6" w:rsidP="002125D6">
      <w:pPr>
        <w:pStyle w:val="ListParagraph"/>
        <w:numPr>
          <w:ilvl w:val="0"/>
          <w:numId w:val="23"/>
        </w:numPr>
        <w:rPr>
          <w:rFonts w:ascii="Times New Roman" w:hAnsi="Times New Roman"/>
          <w:sz w:val="22"/>
          <w:szCs w:val="22"/>
          <w:lang w:val="en-US"/>
        </w:rPr>
      </w:pPr>
      <w:r>
        <w:rPr>
          <w:rFonts w:ascii="Times New Roman" w:hAnsi="Times New Roman" w:cs="Helvetica"/>
          <w:sz w:val="22"/>
          <w:szCs w:val="22"/>
          <w:lang w:val="en-US"/>
        </w:rPr>
        <w:t xml:space="preserve">Li FF, </w:t>
      </w:r>
      <w:proofErr w:type="spellStart"/>
      <w:r>
        <w:rPr>
          <w:rFonts w:ascii="Times New Roman" w:hAnsi="Times New Roman" w:cs="Helvetica"/>
          <w:sz w:val="22"/>
          <w:szCs w:val="22"/>
          <w:lang w:val="en-US"/>
        </w:rPr>
        <w:t>VanRullen</w:t>
      </w:r>
      <w:proofErr w:type="spellEnd"/>
      <w:r>
        <w:rPr>
          <w:rFonts w:ascii="Times New Roman" w:hAnsi="Times New Roman" w:cs="Helvetica"/>
          <w:sz w:val="22"/>
          <w:szCs w:val="22"/>
          <w:lang w:val="en-US"/>
        </w:rPr>
        <w:t xml:space="preserve"> R, Koch C, </w:t>
      </w:r>
      <w:proofErr w:type="spellStart"/>
      <w:r>
        <w:rPr>
          <w:rFonts w:ascii="Times New Roman" w:hAnsi="Times New Roman" w:cs="Helvetica"/>
          <w:sz w:val="22"/>
          <w:szCs w:val="22"/>
          <w:lang w:val="en-US"/>
        </w:rPr>
        <w:t>Perona</w:t>
      </w:r>
      <w:proofErr w:type="spellEnd"/>
      <w:r>
        <w:rPr>
          <w:rFonts w:ascii="Times New Roman" w:hAnsi="Times New Roman" w:cs="Helvetica"/>
          <w:sz w:val="22"/>
          <w:szCs w:val="22"/>
          <w:lang w:val="en-US"/>
        </w:rPr>
        <w:t xml:space="preserve"> P</w:t>
      </w:r>
      <w:r w:rsidRPr="005F0555">
        <w:rPr>
          <w:rFonts w:ascii="Times New Roman" w:hAnsi="Times New Roman" w:cs="Helvetica"/>
          <w:sz w:val="22"/>
          <w:szCs w:val="22"/>
          <w:lang w:val="en-US"/>
        </w:rPr>
        <w:t xml:space="preserve"> </w:t>
      </w:r>
      <w:r>
        <w:rPr>
          <w:rFonts w:ascii="Times New Roman" w:hAnsi="Times New Roman" w:cs="Helvetica"/>
          <w:sz w:val="22"/>
          <w:szCs w:val="22"/>
          <w:lang w:val="en-US"/>
        </w:rPr>
        <w:t>(2002)</w:t>
      </w:r>
      <w:r w:rsidRPr="005F0555">
        <w:rPr>
          <w:rFonts w:ascii="Times New Roman" w:hAnsi="Times New Roman" w:cs="Helvetica"/>
          <w:sz w:val="22"/>
          <w:szCs w:val="22"/>
          <w:lang w:val="en-US"/>
        </w:rPr>
        <w:t xml:space="preserve"> Rapid natural scene categorization in th</w:t>
      </w:r>
      <w:r>
        <w:rPr>
          <w:rFonts w:ascii="Times New Roman" w:hAnsi="Times New Roman" w:cs="Helvetica"/>
          <w:sz w:val="22"/>
          <w:szCs w:val="22"/>
          <w:lang w:val="en-US"/>
        </w:rPr>
        <w:t xml:space="preserve">e near absence of attention. </w:t>
      </w:r>
      <w:r w:rsidRPr="005F0555">
        <w:rPr>
          <w:rFonts w:ascii="Times New Roman" w:hAnsi="Times New Roman" w:cs="Helvetica"/>
          <w:sz w:val="22"/>
          <w:szCs w:val="22"/>
          <w:lang w:val="en-US"/>
        </w:rPr>
        <w:t>Proceedings of the National Academy of Sciences of t</w:t>
      </w:r>
      <w:r>
        <w:rPr>
          <w:rFonts w:ascii="Times New Roman" w:hAnsi="Times New Roman" w:cs="Helvetica"/>
          <w:sz w:val="22"/>
          <w:szCs w:val="22"/>
          <w:lang w:val="en-US"/>
        </w:rPr>
        <w:t xml:space="preserve">he United States of America, </w:t>
      </w:r>
      <w:proofErr w:type="spellStart"/>
      <w:r>
        <w:rPr>
          <w:rFonts w:ascii="Times New Roman" w:hAnsi="Times New Roman" w:cs="Helvetica"/>
          <w:sz w:val="22"/>
          <w:szCs w:val="22"/>
          <w:lang w:val="en-US"/>
        </w:rPr>
        <w:t>pp</w:t>
      </w:r>
      <w:proofErr w:type="spellEnd"/>
      <w:r>
        <w:rPr>
          <w:rFonts w:ascii="Times New Roman" w:hAnsi="Times New Roman" w:cs="Helvetica"/>
          <w:sz w:val="22"/>
          <w:szCs w:val="22"/>
          <w:lang w:val="en-US"/>
        </w:rPr>
        <w:t xml:space="preserve"> 9596-9601</w:t>
      </w:r>
      <w:r>
        <w:rPr>
          <w:rFonts w:ascii="Times New Roman" w:hAnsi="Times New Roman" w:cs="Helvetica"/>
          <w:sz w:val="22"/>
          <w:szCs w:val="22"/>
          <w:lang w:val="en-US"/>
        </w:rPr>
        <w:br/>
      </w:r>
    </w:p>
    <w:p w14:paraId="0E521CA3" w14:textId="77777777" w:rsidR="002125D6" w:rsidRPr="005F0555" w:rsidRDefault="002125D6" w:rsidP="002125D6">
      <w:pPr>
        <w:pStyle w:val="ListParagraph"/>
        <w:numPr>
          <w:ilvl w:val="0"/>
          <w:numId w:val="23"/>
        </w:numPr>
        <w:rPr>
          <w:rFonts w:ascii="Times New Roman" w:hAnsi="Times New Roman"/>
          <w:sz w:val="22"/>
          <w:szCs w:val="22"/>
          <w:lang w:val="en-US"/>
        </w:rPr>
      </w:pPr>
      <w:proofErr w:type="spellStart"/>
      <w:r w:rsidRPr="005F0555">
        <w:rPr>
          <w:rFonts w:ascii="Times New Roman" w:hAnsi="Times New Roman" w:cs="Helvetica"/>
          <w:sz w:val="22"/>
          <w:szCs w:val="22"/>
          <w:lang w:val="en-US"/>
        </w:rPr>
        <w:lastRenderedPageBreak/>
        <w:t>Mankof</w:t>
      </w:r>
      <w:r>
        <w:rPr>
          <w:rFonts w:ascii="Times New Roman" w:hAnsi="Times New Roman" w:cs="Helvetica"/>
          <w:sz w:val="22"/>
          <w:szCs w:val="22"/>
          <w:lang w:val="en-US"/>
        </w:rPr>
        <w:t>f</w:t>
      </w:r>
      <w:proofErr w:type="spellEnd"/>
      <w:r>
        <w:rPr>
          <w:rFonts w:ascii="Times New Roman" w:hAnsi="Times New Roman" w:cs="Helvetica"/>
          <w:sz w:val="22"/>
          <w:szCs w:val="22"/>
          <w:lang w:val="en-US"/>
        </w:rPr>
        <w:t xml:space="preserve"> J, </w:t>
      </w:r>
      <w:proofErr w:type="spellStart"/>
      <w:r>
        <w:rPr>
          <w:rFonts w:ascii="Times New Roman" w:hAnsi="Times New Roman" w:cs="Helvetica"/>
          <w:sz w:val="22"/>
          <w:szCs w:val="22"/>
          <w:lang w:val="en-US"/>
        </w:rPr>
        <w:t>Dey</w:t>
      </w:r>
      <w:proofErr w:type="spellEnd"/>
      <w:r>
        <w:rPr>
          <w:rFonts w:ascii="Times New Roman" w:hAnsi="Times New Roman" w:cs="Helvetica"/>
          <w:sz w:val="22"/>
          <w:szCs w:val="22"/>
          <w:lang w:val="en-US"/>
        </w:rPr>
        <w:t xml:space="preserve"> AK, Hsieh G, </w:t>
      </w:r>
      <w:proofErr w:type="spellStart"/>
      <w:r>
        <w:rPr>
          <w:rFonts w:ascii="Times New Roman" w:hAnsi="Times New Roman" w:cs="Helvetica"/>
          <w:sz w:val="22"/>
          <w:szCs w:val="22"/>
          <w:lang w:val="en-US"/>
        </w:rPr>
        <w:t>Kientz</w:t>
      </w:r>
      <w:proofErr w:type="spellEnd"/>
      <w:r>
        <w:rPr>
          <w:rFonts w:ascii="Times New Roman" w:hAnsi="Times New Roman" w:cs="Helvetica"/>
          <w:sz w:val="22"/>
          <w:szCs w:val="22"/>
          <w:lang w:val="en-US"/>
        </w:rPr>
        <w:t xml:space="preserve"> J, </w:t>
      </w:r>
      <w:proofErr w:type="spellStart"/>
      <w:r>
        <w:rPr>
          <w:rFonts w:ascii="Times New Roman" w:hAnsi="Times New Roman" w:cs="Helvetica"/>
          <w:sz w:val="22"/>
          <w:szCs w:val="22"/>
          <w:lang w:val="en-US"/>
        </w:rPr>
        <w:t>Lederer</w:t>
      </w:r>
      <w:proofErr w:type="spellEnd"/>
      <w:r>
        <w:rPr>
          <w:rFonts w:ascii="Times New Roman" w:hAnsi="Times New Roman" w:cs="Helvetica"/>
          <w:sz w:val="22"/>
          <w:szCs w:val="22"/>
          <w:lang w:val="en-US"/>
        </w:rPr>
        <w:t xml:space="preserve"> S, Ames M</w:t>
      </w:r>
      <w:r w:rsidRPr="005F0555">
        <w:rPr>
          <w:rFonts w:ascii="Times New Roman" w:hAnsi="Times New Roman" w:cs="Helvetica"/>
          <w:sz w:val="22"/>
          <w:szCs w:val="22"/>
          <w:lang w:val="en-US"/>
        </w:rPr>
        <w:t xml:space="preserve"> </w:t>
      </w:r>
      <w:r>
        <w:rPr>
          <w:rFonts w:ascii="Times New Roman" w:hAnsi="Times New Roman" w:cs="Helvetica"/>
          <w:sz w:val="22"/>
          <w:szCs w:val="22"/>
          <w:lang w:val="en-US"/>
        </w:rPr>
        <w:t>(2003)</w:t>
      </w:r>
      <w:r w:rsidRPr="005F0555">
        <w:rPr>
          <w:rFonts w:ascii="Times New Roman" w:hAnsi="Times New Roman" w:cs="Helvetica"/>
          <w:sz w:val="22"/>
          <w:szCs w:val="22"/>
          <w:lang w:val="en-US"/>
        </w:rPr>
        <w:t xml:space="preserve"> Heuristic eva</w:t>
      </w:r>
      <w:r>
        <w:rPr>
          <w:rFonts w:ascii="Times New Roman" w:hAnsi="Times New Roman" w:cs="Helvetica"/>
          <w:sz w:val="22"/>
          <w:szCs w:val="22"/>
          <w:lang w:val="en-US"/>
        </w:rPr>
        <w:t xml:space="preserve">luation of ambient displays. </w:t>
      </w:r>
      <w:r w:rsidRPr="005F0555">
        <w:rPr>
          <w:rFonts w:ascii="Times New Roman" w:hAnsi="Times New Roman" w:cs="Helvetica"/>
          <w:sz w:val="22"/>
          <w:szCs w:val="22"/>
          <w:lang w:val="en-US"/>
        </w:rPr>
        <w:t>Proceedings of the SIGCHI Conference on Human Fa</w:t>
      </w:r>
      <w:r>
        <w:rPr>
          <w:rFonts w:ascii="Times New Roman" w:hAnsi="Times New Roman" w:cs="Helvetica"/>
          <w:sz w:val="22"/>
          <w:szCs w:val="22"/>
          <w:lang w:val="en-US"/>
        </w:rPr>
        <w:t xml:space="preserve">ctors in Computing Systems, </w:t>
      </w:r>
      <w:proofErr w:type="spellStart"/>
      <w:r>
        <w:rPr>
          <w:rFonts w:ascii="Times New Roman" w:hAnsi="Times New Roman" w:cs="Helvetica"/>
          <w:sz w:val="22"/>
          <w:szCs w:val="22"/>
          <w:lang w:val="en-US"/>
        </w:rPr>
        <w:t>pp</w:t>
      </w:r>
      <w:proofErr w:type="spellEnd"/>
      <w:r>
        <w:rPr>
          <w:rFonts w:ascii="Times New Roman" w:hAnsi="Times New Roman" w:cs="Helvetica"/>
          <w:sz w:val="22"/>
          <w:szCs w:val="22"/>
          <w:lang w:val="en-US"/>
        </w:rPr>
        <w:t xml:space="preserve"> 169-176</w:t>
      </w:r>
      <w:r>
        <w:rPr>
          <w:rFonts w:ascii="Times New Roman" w:hAnsi="Times New Roman" w:cs="Helvetica"/>
          <w:sz w:val="22"/>
          <w:szCs w:val="22"/>
          <w:lang w:val="en-US"/>
        </w:rPr>
        <w:br/>
      </w:r>
    </w:p>
    <w:p w14:paraId="7F215B73" w14:textId="77777777" w:rsidR="002125D6" w:rsidRPr="005F0555" w:rsidRDefault="002125D6" w:rsidP="002125D6">
      <w:pPr>
        <w:pStyle w:val="ListParagraph"/>
        <w:numPr>
          <w:ilvl w:val="0"/>
          <w:numId w:val="23"/>
        </w:numPr>
        <w:rPr>
          <w:rFonts w:ascii="Times New Roman" w:hAnsi="Times New Roman"/>
          <w:sz w:val="22"/>
          <w:szCs w:val="22"/>
          <w:lang w:val="en-US"/>
        </w:rPr>
      </w:pPr>
      <w:proofErr w:type="spellStart"/>
      <w:r>
        <w:rPr>
          <w:rFonts w:ascii="Times New Roman" w:hAnsi="Times New Roman" w:cs="Helvetica"/>
          <w:sz w:val="22"/>
          <w:szCs w:val="22"/>
          <w:lang w:val="en-US"/>
        </w:rPr>
        <w:t>Meerbeek</w:t>
      </w:r>
      <w:proofErr w:type="spellEnd"/>
      <w:r>
        <w:rPr>
          <w:rFonts w:ascii="Times New Roman" w:hAnsi="Times New Roman" w:cs="Helvetica"/>
          <w:sz w:val="22"/>
          <w:szCs w:val="22"/>
          <w:lang w:val="en-US"/>
        </w:rPr>
        <w:t xml:space="preserve"> B, Bingley P, </w:t>
      </w:r>
      <w:proofErr w:type="spellStart"/>
      <w:r>
        <w:rPr>
          <w:rFonts w:ascii="Times New Roman" w:hAnsi="Times New Roman" w:cs="Helvetica"/>
          <w:sz w:val="22"/>
          <w:szCs w:val="22"/>
          <w:lang w:val="en-US"/>
        </w:rPr>
        <w:t>Rijnen</w:t>
      </w:r>
      <w:proofErr w:type="spellEnd"/>
      <w:r>
        <w:rPr>
          <w:rFonts w:ascii="Times New Roman" w:hAnsi="Times New Roman" w:cs="Helvetica"/>
          <w:sz w:val="22"/>
          <w:szCs w:val="22"/>
          <w:lang w:val="en-US"/>
        </w:rPr>
        <w:t xml:space="preserve"> W, Hoven E</w:t>
      </w:r>
      <w:r w:rsidRPr="005F0555">
        <w:rPr>
          <w:rFonts w:ascii="Times New Roman" w:hAnsi="Times New Roman" w:cs="Helvetica"/>
          <w:sz w:val="22"/>
          <w:szCs w:val="22"/>
          <w:lang w:val="en-US"/>
        </w:rPr>
        <w:t xml:space="preserve"> va</w:t>
      </w:r>
      <w:r>
        <w:rPr>
          <w:rFonts w:ascii="Times New Roman" w:hAnsi="Times New Roman" w:cs="Helvetica"/>
          <w:sz w:val="22"/>
          <w:szCs w:val="22"/>
          <w:lang w:val="en-US"/>
        </w:rPr>
        <w:t>n den</w:t>
      </w:r>
      <w:r w:rsidRPr="005F0555">
        <w:rPr>
          <w:rFonts w:ascii="Times New Roman" w:hAnsi="Times New Roman" w:cs="Helvetica"/>
          <w:sz w:val="22"/>
          <w:szCs w:val="22"/>
          <w:lang w:val="en-US"/>
        </w:rPr>
        <w:t xml:space="preserve"> </w:t>
      </w:r>
      <w:r>
        <w:rPr>
          <w:rFonts w:ascii="Times New Roman" w:hAnsi="Times New Roman" w:cs="Helvetica"/>
          <w:sz w:val="22"/>
          <w:szCs w:val="22"/>
          <w:lang w:val="en-US"/>
        </w:rPr>
        <w:t>(2010)</w:t>
      </w:r>
      <w:r w:rsidRPr="005F0555">
        <w:rPr>
          <w:rFonts w:ascii="Times New Roman" w:hAnsi="Times New Roman" w:cs="Helvetica"/>
          <w:sz w:val="22"/>
          <w:szCs w:val="22"/>
          <w:lang w:val="en-US"/>
        </w:rPr>
        <w:t xml:space="preserve"> Pipet: a design conce</w:t>
      </w:r>
      <w:r>
        <w:rPr>
          <w:rFonts w:ascii="Times New Roman" w:hAnsi="Times New Roman" w:cs="Helvetica"/>
          <w:sz w:val="22"/>
          <w:szCs w:val="22"/>
          <w:lang w:val="en-US"/>
        </w:rPr>
        <w:t xml:space="preserve">pt supporting photo sharing. </w:t>
      </w:r>
      <w:r w:rsidRPr="005F0555">
        <w:rPr>
          <w:rFonts w:ascii="Times New Roman" w:hAnsi="Times New Roman" w:cs="Helvetica"/>
          <w:sz w:val="22"/>
          <w:szCs w:val="22"/>
          <w:lang w:val="en-US"/>
        </w:rPr>
        <w:t>Proceedings of the 6</w:t>
      </w:r>
      <w:r w:rsidRPr="005F0555">
        <w:rPr>
          <w:rFonts w:ascii="Times New Roman" w:hAnsi="Times New Roman" w:cs="Helvetica"/>
          <w:sz w:val="22"/>
          <w:szCs w:val="22"/>
          <w:vertAlign w:val="superscript"/>
          <w:lang w:val="en-US"/>
        </w:rPr>
        <w:t>th</w:t>
      </w:r>
      <w:r w:rsidRPr="005F0555">
        <w:rPr>
          <w:rFonts w:ascii="Times New Roman" w:hAnsi="Times New Roman" w:cs="Helvetica"/>
          <w:sz w:val="22"/>
          <w:szCs w:val="22"/>
          <w:lang w:val="en-US"/>
        </w:rPr>
        <w:t xml:space="preserve"> Nordic Conference on Human-Computer Interaction: E</w:t>
      </w:r>
      <w:r>
        <w:rPr>
          <w:rFonts w:ascii="Times New Roman" w:hAnsi="Times New Roman" w:cs="Helvetica"/>
          <w:sz w:val="22"/>
          <w:szCs w:val="22"/>
          <w:lang w:val="en-US"/>
        </w:rPr>
        <w:t xml:space="preserve">xtending Boundaries, </w:t>
      </w:r>
      <w:proofErr w:type="spellStart"/>
      <w:r>
        <w:rPr>
          <w:rFonts w:ascii="Times New Roman" w:hAnsi="Times New Roman" w:cs="Helvetica"/>
          <w:sz w:val="22"/>
          <w:szCs w:val="22"/>
          <w:lang w:val="en-US"/>
        </w:rPr>
        <w:t>pp</w:t>
      </w:r>
      <w:proofErr w:type="spellEnd"/>
      <w:r>
        <w:rPr>
          <w:rFonts w:ascii="Times New Roman" w:hAnsi="Times New Roman" w:cs="Helvetica"/>
          <w:sz w:val="22"/>
          <w:szCs w:val="22"/>
          <w:lang w:val="en-US"/>
        </w:rPr>
        <w:t xml:space="preserve"> 335-342</w:t>
      </w:r>
      <w:r>
        <w:rPr>
          <w:rFonts w:ascii="Times New Roman" w:hAnsi="Times New Roman" w:cs="Helvetica"/>
          <w:sz w:val="22"/>
          <w:szCs w:val="22"/>
          <w:lang w:val="en-US"/>
        </w:rPr>
        <w:br/>
      </w:r>
    </w:p>
    <w:p w14:paraId="3DBE3A7F" w14:textId="77777777" w:rsidR="002125D6" w:rsidRDefault="002125D6" w:rsidP="002125D6">
      <w:pPr>
        <w:pStyle w:val="ListParagraph"/>
        <w:numPr>
          <w:ilvl w:val="0"/>
          <w:numId w:val="23"/>
        </w:numPr>
        <w:rPr>
          <w:rFonts w:ascii="Times New Roman" w:hAnsi="Times New Roman"/>
          <w:sz w:val="22"/>
          <w:szCs w:val="22"/>
          <w:lang w:val="en-US"/>
        </w:rPr>
      </w:pPr>
      <w:proofErr w:type="spellStart"/>
      <w:r>
        <w:rPr>
          <w:rFonts w:ascii="Times New Roman" w:hAnsi="Times New Roman"/>
          <w:sz w:val="22"/>
          <w:szCs w:val="22"/>
          <w:lang w:val="en-US"/>
        </w:rPr>
        <w:t>Motamedi</w:t>
      </w:r>
      <w:proofErr w:type="spellEnd"/>
      <w:r>
        <w:rPr>
          <w:rFonts w:ascii="Times New Roman" w:hAnsi="Times New Roman"/>
          <w:sz w:val="22"/>
          <w:szCs w:val="22"/>
          <w:lang w:val="en-US"/>
        </w:rPr>
        <w:t xml:space="preserve"> N</w:t>
      </w:r>
      <w:r w:rsidRPr="005F0555">
        <w:rPr>
          <w:rFonts w:ascii="Times New Roman" w:hAnsi="Times New Roman"/>
          <w:sz w:val="22"/>
          <w:szCs w:val="22"/>
          <w:lang w:val="en-US"/>
        </w:rPr>
        <w:t xml:space="preserve"> </w:t>
      </w:r>
      <w:r>
        <w:rPr>
          <w:rFonts w:ascii="Times New Roman" w:hAnsi="Times New Roman"/>
          <w:sz w:val="22"/>
          <w:szCs w:val="22"/>
          <w:lang w:val="en-US"/>
        </w:rPr>
        <w:t>(2007)</w:t>
      </w:r>
      <w:r w:rsidRPr="005F0555">
        <w:rPr>
          <w:rFonts w:ascii="Times New Roman" w:hAnsi="Times New Roman"/>
          <w:sz w:val="22"/>
          <w:szCs w:val="22"/>
          <w:lang w:val="en-US"/>
        </w:rPr>
        <w:t xml:space="preserve"> Keep in Touch: A tactil</w:t>
      </w:r>
      <w:r>
        <w:rPr>
          <w:rFonts w:ascii="Times New Roman" w:hAnsi="Times New Roman"/>
          <w:sz w:val="22"/>
          <w:szCs w:val="22"/>
          <w:lang w:val="en-US"/>
        </w:rPr>
        <w:t xml:space="preserve">e-vision intimate interface. </w:t>
      </w:r>
      <w:r w:rsidRPr="005F0555">
        <w:rPr>
          <w:rFonts w:ascii="Times New Roman" w:hAnsi="Times New Roman"/>
          <w:sz w:val="22"/>
          <w:szCs w:val="22"/>
          <w:lang w:val="en-US"/>
        </w:rPr>
        <w:t>Proceedings of T</w:t>
      </w:r>
      <w:r>
        <w:rPr>
          <w:rFonts w:ascii="Times New Roman" w:hAnsi="Times New Roman"/>
          <w:sz w:val="22"/>
          <w:szCs w:val="22"/>
          <w:lang w:val="en-US"/>
        </w:rPr>
        <w:t xml:space="preserve">EI’07. Baton Rouge, LA, USA, </w:t>
      </w:r>
      <w:proofErr w:type="spellStart"/>
      <w:r>
        <w:rPr>
          <w:rFonts w:ascii="Times New Roman" w:hAnsi="Times New Roman"/>
          <w:sz w:val="22"/>
          <w:szCs w:val="22"/>
          <w:lang w:val="en-US"/>
        </w:rPr>
        <w:t>pp</w:t>
      </w:r>
      <w:proofErr w:type="spellEnd"/>
      <w:r>
        <w:rPr>
          <w:rFonts w:ascii="Times New Roman" w:hAnsi="Times New Roman"/>
          <w:sz w:val="22"/>
          <w:szCs w:val="22"/>
          <w:lang w:val="en-US"/>
        </w:rPr>
        <w:t xml:space="preserve"> 21-22</w:t>
      </w:r>
      <w:r w:rsidRPr="005F0555">
        <w:rPr>
          <w:rFonts w:ascii="Times New Roman" w:hAnsi="Times New Roman"/>
          <w:sz w:val="22"/>
          <w:szCs w:val="22"/>
          <w:lang w:val="en-US"/>
        </w:rPr>
        <w:tab/>
      </w:r>
      <w:r>
        <w:rPr>
          <w:rFonts w:ascii="Times New Roman" w:hAnsi="Times New Roman"/>
          <w:sz w:val="22"/>
          <w:szCs w:val="22"/>
          <w:lang w:val="en-US"/>
        </w:rPr>
        <w:br/>
      </w:r>
    </w:p>
    <w:p w14:paraId="45D6ED62" w14:textId="77777777" w:rsidR="002125D6" w:rsidRDefault="002125D6" w:rsidP="002125D6">
      <w:pPr>
        <w:pStyle w:val="ListParagraph"/>
        <w:numPr>
          <w:ilvl w:val="0"/>
          <w:numId w:val="23"/>
        </w:numPr>
        <w:rPr>
          <w:rFonts w:ascii="Times New Roman" w:hAnsi="Times New Roman"/>
          <w:sz w:val="22"/>
          <w:szCs w:val="22"/>
          <w:lang w:val="en-US"/>
        </w:rPr>
      </w:pPr>
      <w:proofErr w:type="spellStart"/>
      <w:r>
        <w:rPr>
          <w:rFonts w:ascii="Times New Roman" w:hAnsi="Times New Roman"/>
          <w:sz w:val="22"/>
          <w:szCs w:val="22"/>
          <w:lang w:val="en-US"/>
        </w:rPr>
        <w:t>Nigay</w:t>
      </w:r>
      <w:proofErr w:type="spellEnd"/>
      <w:r>
        <w:rPr>
          <w:rFonts w:ascii="Times New Roman" w:hAnsi="Times New Roman"/>
          <w:sz w:val="22"/>
          <w:szCs w:val="22"/>
          <w:lang w:val="en-US"/>
        </w:rPr>
        <w:t xml:space="preserve"> L,</w:t>
      </w:r>
      <w:r w:rsidRPr="005F0555">
        <w:rPr>
          <w:rFonts w:ascii="Times New Roman" w:hAnsi="Times New Roman"/>
          <w:sz w:val="22"/>
          <w:szCs w:val="22"/>
          <w:lang w:val="en-US"/>
        </w:rPr>
        <w:t xml:space="preserve"> </w:t>
      </w:r>
      <w:proofErr w:type="spellStart"/>
      <w:r w:rsidRPr="005F0555">
        <w:rPr>
          <w:rFonts w:ascii="Times New Roman" w:hAnsi="Times New Roman"/>
          <w:sz w:val="22"/>
          <w:szCs w:val="22"/>
          <w:lang w:val="en-US"/>
        </w:rPr>
        <w:t>Coutaz</w:t>
      </w:r>
      <w:proofErr w:type="spellEnd"/>
      <w:r>
        <w:rPr>
          <w:rFonts w:ascii="Times New Roman" w:hAnsi="Times New Roman"/>
          <w:sz w:val="22"/>
          <w:szCs w:val="22"/>
          <w:lang w:val="en-US"/>
        </w:rPr>
        <w:t xml:space="preserve"> J</w:t>
      </w:r>
      <w:r w:rsidRPr="005F0555">
        <w:rPr>
          <w:rFonts w:ascii="Times New Roman" w:hAnsi="Times New Roman"/>
          <w:sz w:val="22"/>
          <w:szCs w:val="22"/>
          <w:lang w:val="en-US"/>
        </w:rPr>
        <w:t xml:space="preserve"> </w:t>
      </w:r>
      <w:r>
        <w:rPr>
          <w:rFonts w:ascii="Times New Roman" w:hAnsi="Times New Roman"/>
          <w:sz w:val="22"/>
          <w:szCs w:val="22"/>
          <w:lang w:val="en-US"/>
        </w:rPr>
        <w:t>(1993)</w:t>
      </w:r>
      <w:r w:rsidRPr="005F0555">
        <w:rPr>
          <w:rFonts w:ascii="Times New Roman" w:hAnsi="Times New Roman"/>
          <w:sz w:val="22"/>
          <w:szCs w:val="22"/>
          <w:lang w:val="en-US"/>
        </w:rPr>
        <w:t xml:space="preserve"> A design space for multimodal systems: concurrent</w:t>
      </w:r>
      <w:r>
        <w:rPr>
          <w:rFonts w:ascii="Times New Roman" w:hAnsi="Times New Roman"/>
          <w:sz w:val="22"/>
          <w:szCs w:val="22"/>
          <w:lang w:val="en-US"/>
        </w:rPr>
        <w:t xml:space="preserve"> processing and data fusion. </w:t>
      </w:r>
      <w:r w:rsidRPr="005F0555">
        <w:rPr>
          <w:rFonts w:ascii="Times New Roman" w:hAnsi="Times New Roman"/>
          <w:sz w:val="22"/>
          <w:szCs w:val="22"/>
          <w:lang w:val="en-US"/>
        </w:rPr>
        <w:t>Proceedings of the INTERACT ’93 and CHI ’93 Conference on Human F</w:t>
      </w:r>
      <w:r>
        <w:rPr>
          <w:rFonts w:ascii="Times New Roman" w:hAnsi="Times New Roman"/>
          <w:sz w:val="22"/>
          <w:szCs w:val="22"/>
          <w:lang w:val="en-US"/>
        </w:rPr>
        <w:t xml:space="preserve">actors in Computing Systems, </w:t>
      </w:r>
      <w:proofErr w:type="spellStart"/>
      <w:r>
        <w:rPr>
          <w:rFonts w:ascii="Times New Roman" w:hAnsi="Times New Roman"/>
          <w:sz w:val="22"/>
          <w:szCs w:val="22"/>
          <w:lang w:val="en-US"/>
        </w:rPr>
        <w:t>pp</w:t>
      </w:r>
      <w:proofErr w:type="spellEnd"/>
      <w:r>
        <w:rPr>
          <w:rFonts w:ascii="Times New Roman" w:hAnsi="Times New Roman"/>
          <w:sz w:val="22"/>
          <w:szCs w:val="22"/>
          <w:lang w:val="en-US"/>
        </w:rPr>
        <w:t xml:space="preserve"> 172-178</w:t>
      </w:r>
      <w:r>
        <w:rPr>
          <w:rFonts w:ascii="Times New Roman" w:hAnsi="Times New Roman"/>
          <w:sz w:val="22"/>
          <w:szCs w:val="22"/>
          <w:lang w:val="en-US"/>
        </w:rPr>
        <w:br/>
      </w:r>
    </w:p>
    <w:p w14:paraId="615D9ADF" w14:textId="77777777" w:rsidR="002125D6" w:rsidRDefault="002125D6" w:rsidP="002125D6">
      <w:pPr>
        <w:pStyle w:val="ListParagraph"/>
        <w:numPr>
          <w:ilvl w:val="0"/>
          <w:numId w:val="23"/>
        </w:numPr>
        <w:rPr>
          <w:rFonts w:ascii="Times New Roman" w:hAnsi="Times New Roman"/>
          <w:sz w:val="22"/>
          <w:szCs w:val="22"/>
          <w:lang w:val="en-US"/>
        </w:rPr>
      </w:pPr>
      <w:r>
        <w:rPr>
          <w:rFonts w:ascii="Times New Roman" w:hAnsi="Times New Roman"/>
          <w:sz w:val="22"/>
          <w:szCs w:val="22"/>
          <w:lang w:val="en-US"/>
        </w:rPr>
        <w:t xml:space="preserve">Oakley I, </w:t>
      </w:r>
      <w:proofErr w:type="spellStart"/>
      <w:r>
        <w:rPr>
          <w:rFonts w:ascii="Times New Roman" w:hAnsi="Times New Roman"/>
          <w:sz w:val="22"/>
          <w:szCs w:val="22"/>
          <w:lang w:val="en-US"/>
        </w:rPr>
        <w:t>O’Modhrain</w:t>
      </w:r>
      <w:proofErr w:type="spellEnd"/>
      <w:r>
        <w:rPr>
          <w:rFonts w:ascii="Times New Roman" w:hAnsi="Times New Roman"/>
          <w:sz w:val="22"/>
          <w:szCs w:val="22"/>
          <w:lang w:val="en-US"/>
        </w:rPr>
        <w:t xml:space="preserve"> S</w:t>
      </w:r>
      <w:r w:rsidRPr="005F0555">
        <w:rPr>
          <w:rFonts w:ascii="Times New Roman" w:hAnsi="Times New Roman"/>
          <w:sz w:val="22"/>
          <w:szCs w:val="22"/>
          <w:lang w:val="en-US"/>
        </w:rPr>
        <w:t xml:space="preserve"> </w:t>
      </w:r>
      <w:r>
        <w:rPr>
          <w:rFonts w:ascii="Times New Roman" w:hAnsi="Times New Roman"/>
          <w:sz w:val="22"/>
          <w:szCs w:val="22"/>
          <w:lang w:val="en-US"/>
        </w:rPr>
        <w:t>(2005)</w:t>
      </w:r>
      <w:r w:rsidRPr="005F0555">
        <w:rPr>
          <w:rFonts w:ascii="Times New Roman" w:hAnsi="Times New Roman"/>
          <w:sz w:val="22"/>
          <w:szCs w:val="22"/>
          <w:lang w:val="en-US"/>
        </w:rPr>
        <w:t xml:space="preserve"> Tilt to scroll: evaluating a motion based </w:t>
      </w:r>
      <w:proofErr w:type="spellStart"/>
      <w:r w:rsidRPr="005F0555">
        <w:rPr>
          <w:rFonts w:ascii="Times New Roman" w:hAnsi="Times New Roman"/>
          <w:sz w:val="22"/>
          <w:szCs w:val="22"/>
          <w:lang w:val="en-US"/>
        </w:rPr>
        <w:t>vibrotactile</w:t>
      </w:r>
      <w:proofErr w:type="spellEnd"/>
      <w:r w:rsidRPr="005F0555">
        <w:rPr>
          <w:rFonts w:ascii="Times New Roman" w:hAnsi="Times New Roman"/>
          <w:sz w:val="22"/>
          <w:szCs w:val="22"/>
          <w:lang w:val="en-US"/>
        </w:rPr>
        <w:t xml:space="preserve"> mobile int</w:t>
      </w:r>
      <w:r>
        <w:rPr>
          <w:rFonts w:ascii="Times New Roman" w:hAnsi="Times New Roman"/>
          <w:sz w:val="22"/>
          <w:szCs w:val="22"/>
          <w:lang w:val="en-US"/>
        </w:rPr>
        <w:t xml:space="preserve">erface. World </w:t>
      </w:r>
      <w:proofErr w:type="spellStart"/>
      <w:r>
        <w:rPr>
          <w:rFonts w:ascii="Times New Roman" w:hAnsi="Times New Roman"/>
          <w:sz w:val="22"/>
          <w:szCs w:val="22"/>
          <w:lang w:val="en-US"/>
        </w:rPr>
        <w:t>haptics</w:t>
      </w:r>
      <w:proofErr w:type="spellEnd"/>
      <w:r>
        <w:rPr>
          <w:rFonts w:ascii="Times New Roman" w:hAnsi="Times New Roman"/>
          <w:sz w:val="22"/>
          <w:szCs w:val="22"/>
          <w:lang w:val="en-US"/>
        </w:rPr>
        <w:t xml:space="preserve"> 2005, </w:t>
      </w:r>
      <w:proofErr w:type="spellStart"/>
      <w:r>
        <w:rPr>
          <w:rFonts w:ascii="Times New Roman" w:hAnsi="Times New Roman"/>
          <w:sz w:val="22"/>
          <w:szCs w:val="22"/>
          <w:lang w:val="en-US"/>
        </w:rPr>
        <w:t>pp</w:t>
      </w:r>
      <w:proofErr w:type="spellEnd"/>
      <w:r>
        <w:rPr>
          <w:rFonts w:ascii="Times New Roman" w:hAnsi="Times New Roman"/>
          <w:sz w:val="22"/>
          <w:szCs w:val="22"/>
          <w:lang w:val="en-US"/>
        </w:rPr>
        <w:t xml:space="preserve"> 40-49</w:t>
      </w:r>
      <w:r>
        <w:rPr>
          <w:rFonts w:ascii="Times New Roman" w:hAnsi="Times New Roman"/>
          <w:sz w:val="22"/>
          <w:szCs w:val="22"/>
          <w:lang w:val="en-US"/>
        </w:rPr>
        <w:br/>
      </w:r>
    </w:p>
    <w:p w14:paraId="5F0B47C8" w14:textId="77777777" w:rsidR="002125D6" w:rsidRDefault="002125D6" w:rsidP="002125D6">
      <w:pPr>
        <w:pStyle w:val="ListParagraph"/>
        <w:numPr>
          <w:ilvl w:val="0"/>
          <w:numId w:val="23"/>
        </w:numPr>
        <w:rPr>
          <w:rFonts w:ascii="Times New Roman" w:hAnsi="Times New Roman"/>
          <w:sz w:val="22"/>
          <w:szCs w:val="22"/>
          <w:lang w:val="en-US"/>
        </w:rPr>
      </w:pPr>
      <w:r>
        <w:rPr>
          <w:rFonts w:ascii="Times New Roman" w:hAnsi="Times New Roman"/>
          <w:sz w:val="22"/>
          <w:szCs w:val="22"/>
          <w:lang w:val="en-US"/>
        </w:rPr>
        <w:t>Oakley</w:t>
      </w:r>
      <w:r w:rsidRPr="005F0555">
        <w:rPr>
          <w:rFonts w:ascii="Times New Roman" w:hAnsi="Times New Roman"/>
          <w:sz w:val="22"/>
          <w:szCs w:val="22"/>
          <w:lang w:val="en-US"/>
        </w:rPr>
        <w:t xml:space="preserve"> I</w:t>
      </w:r>
      <w:r>
        <w:rPr>
          <w:rFonts w:ascii="Times New Roman" w:hAnsi="Times New Roman"/>
          <w:sz w:val="22"/>
          <w:szCs w:val="22"/>
          <w:lang w:val="en-US"/>
        </w:rPr>
        <w:t>, Park J</w:t>
      </w:r>
      <w:r w:rsidRPr="005F0555">
        <w:rPr>
          <w:rFonts w:ascii="Times New Roman" w:hAnsi="Times New Roman"/>
          <w:sz w:val="22"/>
          <w:szCs w:val="22"/>
          <w:lang w:val="en-US"/>
        </w:rPr>
        <w:t xml:space="preserve"> </w:t>
      </w:r>
      <w:r>
        <w:rPr>
          <w:rFonts w:ascii="Times New Roman" w:hAnsi="Times New Roman"/>
          <w:sz w:val="22"/>
          <w:szCs w:val="22"/>
          <w:lang w:val="en-US"/>
        </w:rPr>
        <w:t>(2007)</w:t>
      </w:r>
      <w:r w:rsidRPr="005F0555">
        <w:rPr>
          <w:rFonts w:ascii="Times New Roman" w:hAnsi="Times New Roman"/>
          <w:sz w:val="22"/>
          <w:szCs w:val="22"/>
          <w:lang w:val="en-US"/>
        </w:rPr>
        <w:t xml:space="preserve"> Designing eyes-free interaction. Haptic and </w:t>
      </w:r>
      <w:r>
        <w:rPr>
          <w:rFonts w:ascii="Times New Roman" w:hAnsi="Times New Roman"/>
          <w:sz w:val="22"/>
          <w:szCs w:val="22"/>
          <w:lang w:val="en-US"/>
        </w:rPr>
        <w:t>Audio Interaction Design. 4813:</w:t>
      </w:r>
      <w:r w:rsidRPr="005F0555">
        <w:rPr>
          <w:rFonts w:ascii="Times New Roman" w:hAnsi="Times New Roman"/>
          <w:sz w:val="22"/>
          <w:szCs w:val="22"/>
          <w:lang w:val="en-US"/>
        </w:rPr>
        <w:t>121-132</w:t>
      </w:r>
      <w:r>
        <w:rPr>
          <w:rFonts w:ascii="Times New Roman" w:hAnsi="Times New Roman"/>
          <w:sz w:val="22"/>
          <w:szCs w:val="22"/>
          <w:lang w:val="en-US"/>
        </w:rPr>
        <w:br/>
      </w:r>
    </w:p>
    <w:p w14:paraId="4ECDBDA4" w14:textId="77777777" w:rsidR="002125D6" w:rsidRDefault="002125D6" w:rsidP="002125D6">
      <w:pPr>
        <w:pStyle w:val="ListParagraph"/>
        <w:numPr>
          <w:ilvl w:val="0"/>
          <w:numId w:val="23"/>
        </w:numPr>
        <w:rPr>
          <w:rFonts w:ascii="Times New Roman" w:hAnsi="Times New Roman"/>
          <w:sz w:val="22"/>
          <w:szCs w:val="22"/>
          <w:lang w:val="en-US"/>
        </w:rPr>
      </w:pPr>
      <w:proofErr w:type="spellStart"/>
      <w:r>
        <w:rPr>
          <w:rFonts w:ascii="Times New Roman" w:hAnsi="Times New Roman"/>
          <w:sz w:val="22"/>
          <w:szCs w:val="22"/>
          <w:lang w:val="en-US"/>
        </w:rPr>
        <w:t>Pavlovic</w:t>
      </w:r>
      <w:proofErr w:type="spellEnd"/>
      <w:r>
        <w:rPr>
          <w:rFonts w:ascii="Times New Roman" w:hAnsi="Times New Roman"/>
          <w:sz w:val="22"/>
          <w:szCs w:val="22"/>
          <w:lang w:val="en-US"/>
        </w:rPr>
        <w:t xml:space="preserve"> VI, Sharma P, Huang TS</w:t>
      </w:r>
      <w:r w:rsidRPr="005F0555">
        <w:rPr>
          <w:rFonts w:ascii="Times New Roman" w:hAnsi="Times New Roman"/>
          <w:sz w:val="22"/>
          <w:szCs w:val="22"/>
          <w:lang w:val="en-US"/>
        </w:rPr>
        <w:t xml:space="preserve"> </w:t>
      </w:r>
      <w:r>
        <w:rPr>
          <w:rFonts w:ascii="Times New Roman" w:hAnsi="Times New Roman"/>
          <w:sz w:val="22"/>
          <w:szCs w:val="22"/>
          <w:lang w:val="en-US"/>
        </w:rPr>
        <w:t>(1997)</w:t>
      </w:r>
      <w:r w:rsidRPr="005F0555">
        <w:rPr>
          <w:rFonts w:ascii="Times New Roman" w:hAnsi="Times New Roman"/>
          <w:sz w:val="22"/>
          <w:szCs w:val="22"/>
          <w:lang w:val="en-US"/>
        </w:rPr>
        <w:t xml:space="preserve"> Visual interpretation of hand gestures for human-computer interaction: A review. IEEE Transactions on Pattern Analysis a</w:t>
      </w:r>
      <w:r>
        <w:rPr>
          <w:rFonts w:ascii="Times New Roman" w:hAnsi="Times New Roman"/>
          <w:sz w:val="22"/>
          <w:szCs w:val="22"/>
          <w:lang w:val="en-US"/>
        </w:rPr>
        <w:t>nd Machine Intelligence, 19(7)</w:t>
      </w:r>
      <w:proofErr w:type="gramStart"/>
      <w:r>
        <w:rPr>
          <w:rFonts w:ascii="Times New Roman" w:hAnsi="Times New Roman"/>
          <w:sz w:val="22"/>
          <w:szCs w:val="22"/>
          <w:lang w:val="en-US"/>
        </w:rPr>
        <w:t>:677</w:t>
      </w:r>
      <w:proofErr w:type="gramEnd"/>
      <w:r>
        <w:rPr>
          <w:rFonts w:ascii="Times New Roman" w:hAnsi="Times New Roman"/>
          <w:sz w:val="22"/>
          <w:szCs w:val="22"/>
          <w:lang w:val="en-US"/>
        </w:rPr>
        <w:t>-695</w:t>
      </w:r>
      <w:r>
        <w:rPr>
          <w:rFonts w:ascii="Times New Roman" w:hAnsi="Times New Roman"/>
          <w:sz w:val="22"/>
          <w:szCs w:val="22"/>
          <w:lang w:val="en-US"/>
        </w:rPr>
        <w:br/>
      </w:r>
    </w:p>
    <w:p w14:paraId="45F10B54" w14:textId="77777777" w:rsidR="002125D6" w:rsidRDefault="002125D6" w:rsidP="002125D6">
      <w:pPr>
        <w:pStyle w:val="ListParagraph"/>
        <w:numPr>
          <w:ilvl w:val="0"/>
          <w:numId w:val="23"/>
        </w:numPr>
        <w:rPr>
          <w:rFonts w:ascii="Times New Roman" w:hAnsi="Times New Roman"/>
          <w:sz w:val="22"/>
          <w:szCs w:val="22"/>
          <w:lang w:val="en-US"/>
        </w:rPr>
      </w:pPr>
      <w:proofErr w:type="spellStart"/>
      <w:r>
        <w:rPr>
          <w:rFonts w:ascii="Times New Roman" w:hAnsi="Times New Roman"/>
          <w:sz w:val="22"/>
          <w:szCs w:val="22"/>
          <w:lang w:val="en-US"/>
        </w:rPr>
        <w:t>Pirhonen</w:t>
      </w:r>
      <w:proofErr w:type="spellEnd"/>
      <w:r>
        <w:rPr>
          <w:rFonts w:ascii="Times New Roman" w:hAnsi="Times New Roman"/>
          <w:sz w:val="22"/>
          <w:szCs w:val="22"/>
          <w:lang w:val="en-US"/>
        </w:rPr>
        <w:t xml:space="preserve"> A, Brewster S, Holguin C</w:t>
      </w:r>
      <w:r w:rsidRPr="005F0555">
        <w:rPr>
          <w:rFonts w:ascii="Times New Roman" w:hAnsi="Times New Roman"/>
          <w:sz w:val="22"/>
          <w:szCs w:val="22"/>
          <w:lang w:val="en-US"/>
        </w:rPr>
        <w:t xml:space="preserve"> </w:t>
      </w:r>
      <w:r>
        <w:rPr>
          <w:rFonts w:ascii="Times New Roman" w:hAnsi="Times New Roman"/>
          <w:sz w:val="22"/>
          <w:szCs w:val="22"/>
          <w:lang w:val="en-US"/>
        </w:rPr>
        <w:t>(2002)</w:t>
      </w:r>
      <w:r w:rsidRPr="005F0555">
        <w:rPr>
          <w:rFonts w:ascii="Times New Roman" w:hAnsi="Times New Roman"/>
          <w:sz w:val="22"/>
          <w:szCs w:val="22"/>
          <w:lang w:val="en-US"/>
        </w:rPr>
        <w:t xml:space="preserve"> Gestural and audio </w:t>
      </w:r>
      <w:proofErr w:type="spellStart"/>
      <w:r w:rsidRPr="005F0555">
        <w:rPr>
          <w:rFonts w:ascii="Times New Roman" w:hAnsi="Times New Roman"/>
          <w:sz w:val="22"/>
          <w:szCs w:val="22"/>
          <w:lang w:val="en-US"/>
        </w:rPr>
        <w:t>methaphors</w:t>
      </w:r>
      <w:proofErr w:type="spellEnd"/>
      <w:r w:rsidRPr="005F0555">
        <w:rPr>
          <w:rFonts w:ascii="Times New Roman" w:hAnsi="Times New Roman"/>
          <w:sz w:val="22"/>
          <w:szCs w:val="22"/>
          <w:lang w:val="en-US"/>
        </w:rPr>
        <w:t xml:space="preserve"> as a means of</w:t>
      </w:r>
      <w:r>
        <w:rPr>
          <w:rFonts w:ascii="Times New Roman" w:hAnsi="Times New Roman"/>
          <w:sz w:val="22"/>
          <w:szCs w:val="22"/>
          <w:lang w:val="en-US"/>
        </w:rPr>
        <w:t xml:space="preserve"> control for mobile devices. </w:t>
      </w:r>
      <w:r w:rsidRPr="005F0555">
        <w:rPr>
          <w:rFonts w:ascii="Times New Roman" w:hAnsi="Times New Roman"/>
          <w:sz w:val="22"/>
          <w:szCs w:val="22"/>
          <w:lang w:val="en-US"/>
        </w:rPr>
        <w:t xml:space="preserve">Proceedings of CHI 2002. Minneapolis, Minnesota, </w:t>
      </w:r>
      <w:r>
        <w:rPr>
          <w:rFonts w:ascii="Times New Roman" w:hAnsi="Times New Roman"/>
          <w:sz w:val="22"/>
          <w:szCs w:val="22"/>
          <w:lang w:val="en-US"/>
        </w:rPr>
        <w:t xml:space="preserve">USA, </w:t>
      </w:r>
      <w:proofErr w:type="spellStart"/>
      <w:r>
        <w:rPr>
          <w:rFonts w:ascii="Times New Roman" w:hAnsi="Times New Roman"/>
          <w:sz w:val="22"/>
          <w:szCs w:val="22"/>
          <w:lang w:val="en-US"/>
        </w:rPr>
        <w:t>pp</w:t>
      </w:r>
      <w:proofErr w:type="spellEnd"/>
      <w:r>
        <w:rPr>
          <w:rFonts w:ascii="Times New Roman" w:hAnsi="Times New Roman"/>
          <w:sz w:val="22"/>
          <w:szCs w:val="22"/>
          <w:lang w:val="en-US"/>
        </w:rPr>
        <w:t xml:space="preserve"> 291-298</w:t>
      </w:r>
      <w:r>
        <w:rPr>
          <w:rFonts w:ascii="Times New Roman" w:hAnsi="Times New Roman"/>
          <w:sz w:val="22"/>
          <w:szCs w:val="22"/>
          <w:lang w:val="en-US"/>
        </w:rPr>
        <w:br/>
      </w:r>
    </w:p>
    <w:p w14:paraId="4B4C6BAF" w14:textId="77777777" w:rsidR="002125D6" w:rsidRDefault="002125D6" w:rsidP="002125D6">
      <w:pPr>
        <w:pStyle w:val="ListParagraph"/>
        <w:numPr>
          <w:ilvl w:val="0"/>
          <w:numId w:val="23"/>
        </w:numPr>
        <w:rPr>
          <w:rFonts w:ascii="Times New Roman" w:hAnsi="Times New Roman"/>
          <w:sz w:val="22"/>
          <w:szCs w:val="22"/>
          <w:lang w:val="en-US"/>
        </w:rPr>
      </w:pPr>
      <w:proofErr w:type="spellStart"/>
      <w:r>
        <w:rPr>
          <w:rFonts w:ascii="Times New Roman" w:hAnsi="Times New Roman"/>
          <w:sz w:val="22"/>
          <w:szCs w:val="22"/>
          <w:lang w:val="en-US"/>
        </w:rPr>
        <w:t>Poupyrev</w:t>
      </w:r>
      <w:proofErr w:type="spellEnd"/>
      <w:r>
        <w:rPr>
          <w:rFonts w:ascii="Times New Roman" w:hAnsi="Times New Roman"/>
          <w:sz w:val="22"/>
          <w:szCs w:val="22"/>
          <w:lang w:val="en-US"/>
        </w:rPr>
        <w:t xml:space="preserve"> I</w:t>
      </w:r>
      <w:r w:rsidRPr="005F0555">
        <w:rPr>
          <w:rFonts w:ascii="Times New Roman" w:hAnsi="Times New Roman"/>
          <w:sz w:val="22"/>
          <w:szCs w:val="22"/>
          <w:lang w:val="en-US"/>
        </w:rPr>
        <w:t>, Maruya</w:t>
      </w:r>
      <w:r>
        <w:rPr>
          <w:rFonts w:ascii="Times New Roman" w:hAnsi="Times New Roman"/>
          <w:sz w:val="22"/>
          <w:szCs w:val="22"/>
          <w:lang w:val="en-US"/>
        </w:rPr>
        <w:t xml:space="preserve">ma S, </w:t>
      </w:r>
      <w:proofErr w:type="spellStart"/>
      <w:r>
        <w:rPr>
          <w:rFonts w:ascii="Times New Roman" w:hAnsi="Times New Roman"/>
          <w:sz w:val="22"/>
          <w:szCs w:val="22"/>
          <w:lang w:val="en-US"/>
        </w:rPr>
        <w:t>Rekimoto</w:t>
      </w:r>
      <w:proofErr w:type="spellEnd"/>
      <w:r>
        <w:rPr>
          <w:rFonts w:ascii="Times New Roman" w:hAnsi="Times New Roman"/>
          <w:sz w:val="22"/>
          <w:szCs w:val="22"/>
          <w:lang w:val="en-US"/>
        </w:rPr>
        <w:t xml:space="preserve"> J</w:t>
      </w:r>
      <w:r w:rsidRPr="005F0555">
        <w:rPr>
          <w:rFonts w:ascii="Times New Roman" w:hAnsi="Times New Roman"/>
          <w:sz w:val="22"/>
          <w:szCs w:val="22"/>
          <w:lang w:val="en-US"/>
        </w:rPr>
        <w:t xml:space="preserve"> </w:t>
      </w:r>
      <w:r>
        <w:rPr>
          <w:rFonts w:ascii="Times New Roman" w:hAnsi="Times New Roman"/>
          <w:sz w:val="22"/>
          <w:szCs w:val="22"/>
          <w:lang w:val="en-US"/>
        </w:rPr>
        <w:t>(2002)</w:t>
      </w:r>
      <w:r w:rsidRPr="005F0555">
        <w:rPr>
          <w:rFonts w:ascii="Times New Roman" w:hAnsi="Times New Roman"/>
          <w:sz w:val="22"/>
          <w:szCs w:val="22"/>
          <w:lang w:val="en-US"/>
        </w:rPr>
        <w:t xml:space="preserve"> Ambient touch: designing tactile inte</w:t>
      </w:r>
      <w:r>
        <w:rPr>
          <w:rFonts w:ascii="Times New Roman" w:hAnsi="Times New Roman"/>
          <w:sz w:val="22"/>
          <w:szCs w:val="22"/>
          <w:lang w:val="en-US"/>
        </w:rPr>
        <w:t xml:space="preserve">rfaces for handheld devices. </w:t>
      </w:r>
      <w:r w:rsidRPr="005F0555">
        <w:rPr>
          <w:rFonts w:ascii="Times New Roman" w:hAnsi="Times New Roman"/>
          <w:sz w:val="22"/>
          <w:szCs w:val="22"/>
          <w:lang w:val="en-US"/>
        </w:rPr>
        <w:t>Proceeding</w:t>
      </w:r>
      <w:r>
        <w:rPr>
          <w:rFonts w:ascii="Times New Roman" w:hAnsi="Times New Roman"/>
          <w:sz w:val="22"/>
          <w:szCs w:val="22"/>
          <w:lang w:val="en-US"/>
        </w:rPr>
        <w:t xml:space="preserve">s of UIST’02. Paris, France, </w:t>
      </w:r>
      <w:proofErr w:type="spellStart"/>
      <w:r>
        <w:rPr>
          <w:rFonts w:ascii="Times New Roman" w:hAnsi="Times New Roman"/>
          <w:sz w:val="22"/>
          <w:szCs w:val="22"/>
          <w:lang w:val="en-US"/>
        </w:rPr>
        <w:t>pp</w:t>
      </w:r>
      <w:proofErr w:type="spellEnd"/>
      <w:r w:rsidRPr="005F0555">
        <w:rPr>
          <w:rFonts w:ascii="Times New Roman" w:hAnsi="Times New Roman"/>
          <w:sz w:val="22"/>
          <w:szCs w:val="22"/>
          <w:lang w:val="en-US"/>
        </w:rPr>
        <w:t xml:space="preserve"> 51-60</w:t>
      </w:r>
      <w:r>
        <w:rPr>
          <w:rFonts w:ascii="Times New Roman" w:hAnsi="Times New Roman"/>
          <w:sz w:val="22"/>
          <w:szCs w:val="22"/>
          <w:lang w:val="en-US"/>
        </w:rPr>
        <w:br/>
      </w:r>
    </w:p>
    <w:p w14:paraId="4DCBEE11" w14:textId="77777777" w:rsidR="002125D6" w:rsidRDefault="002125D6" w:rsidP="002125D6">
      <w:pPr>
        <w:pStyle w:val="ListParagraph"/>
        <w:numPr>
          <w:ilvl w:val="0"/>
          <w:numId w:val="23"/>
        </w:numPr>
        <w:rPr>
          <w:rFonts w:ascii="Times New Roman" w:hAnsi="Times New Roman"/>
          <w:sz w:val="22"/>
          <w:szCs w:val="22"/>
          <w:lang w:val="en-US"/>
        </w:rPr>
      </w:pPr>
      <w:proofErr w:type="spellStart"/>
      <w:r>
        <w:rPr>
          <w:rFonts w:ascii="Times New Roman" w:hAnsi="Times New Roman"/>
          <w:sz w:val="22"/>
          <w:szCs w:val="22"/>
          <w:lang w:val="en-US"/>
        </w:rPr>
        <w:t>Rahman</w:t>
      </w:r>
      <w:proofErr w:type="spellEnd"/>
      <w:r>
        <w:rPr>
          <w:rFonts w:ascii="Times New Roman" w:hAnsi="Times New Roman"/>
          <w:sz w:val="22"/>
          <w:szCs w:val="22"/>
          <w:lang w:val="en-US"/>
        </w:rPr>
        <w:t xml:space="preserve"> M, Gustafson S, </w:t>
      </w:r>
      <w:proofErr w:type="spellStart"/>
      <w:r>
        <w:rPr>
          <w:rFonts w:ascii="Times New Roman" w:hAnsi="Times New Roman"/>
          <w:sz w:val="22"/>
          <w:szCs w:val="22"/>
          <w:lang w:val="en-US"/>
        </w:rPr>
        <w:t>Irani</w:t>
      </w:r>
      <w:proofErr w:type="spellEnd"/>
      <w:r>
        <w:rPr>
          <w:rFonts w:ascii="Times New Roman" w:hAnsi="Times New Roman"/>
          <w:sz w:val="22"/>
          <w:szCs w:val="22"/>
          <w:lang w:val="en-US"/>
        </w:rPr>
        <w:t xml:space="preserve"> P, Subramanian S</w:t>
      </w:r>
      <w:r w:rsidRPr="005F0555">
        <w:rPr>
          <w:rFonts w:ascii="Times New Roman" w:hAnsi="Times New Roman"/>
          <w:sz w:val="22"/>
          <w:szCs w:val="22"/>
          <w:lang w:val="en-US"/>
        </w:rPr>
        <w:t xml:space="preserve"> </w:t>
      </w:r>
      <w:r>
        <w:rPr>
          <w:rFonts w:ascii="Times New Roman" w:hAnsi="Times New Roman"/>
          <w:sz w:val="22"/>
          <w:szCs w:val="22"/>
          <w:lang w:val="en-US"/>
        </w:rPr>
        <w:t>(2009)</w:t>
      </w:r>
      <w:r w:rsidRPr="005F0555">
        <w:rPr>
          <w:rFonts w:ascii="Times New Roman" w:hAnsi="Times New Roman"/>
          <w:sz w:val="22"/>
          <w:szCs w:val="22"/>
          <w:lang w:val="en-US"/>
        </w:rPr>
        <w:t xml:space="preserve"> Tilt techniques: investigating the dexterity of</w:t>
      </w:r>
      <w:r>
        <w:rPr>
          <w:rFonts w:ascii="Times New Roman" w:hAnsi="Times New Roman"/>
          <w:sz w:val="22"/>
          <w:szCs w:val="22"/>
          <w:lang w:val="en-US"/>
        </w:rPr>
        <w:t xml:space="preserve"> wrist-based Input. </w:t>
      </w:r>
      <w:r w:rsidRPr="005F0555">
        <w:rPr>
          <w:rFonts w:ascii="Times New Roman" w:hAnsi="Times New Roman"/>
          <w:sz w:val="22"/>
          <w:szCs w:val="22"/>
          <w:lang w:val="en-US"/>
        </w:rPr>
        <w:t>Proceedings of CHI 2009.</w:t>
      </w:r>
      <w:r>
        <w:rPr>
          <w:rFonts w:ascii="Times New Roman" w:hAnsi="Times New Roman"/>
          <w:sz w:val="22"/>
          <w:szCs w:val="22"/>
          <w:lang w:val="en-US"/>
        </w:rPr>
        <w:t xml:space="preserve"> Boston, Massachusetts, USA, </w:t>
      </w:r>
      <w:proofErr w:type="spellStart"/>
      <w:r>
        <w:rPr>
          <w:rFonts w:ascii="Times New Roman" w:hAnsi="Times New Roman"/>
          <w:sz w:val="22"/>
          <w:szCs w:val="22"/>
          <w:lang w:val="en-US"/>
        </w:rPr>
        <w:t>pp</w:t>
      </w:r>
      <w:proofErr w:type="spellEnd"/>
      <w:r>
        <w:rPr>
          <w:rFonts w:ascii="Times New Roman" w:hAnsi="Times New Roman"/>
          <w:sz w:val="22"/>
          <w:szCs w:val="22"/>
          <w:lang w:val="en-US"/>
        </w:rPr>
        <w:t xml:space="preserve"> 1943-1952</w:t>
      </w:r>
      <w:r>
        <w:rPr>
          <w:rFonts w:ascii="Times New Roman" w:hAnsi="Times New Roman"/>
          <w:sz w:val="22"/>
          <w:szCs w:val="22"/>
          <w:lang w:val="en-US"/>
        </w:rPr>
        <w:br/>
      </w:r>
    </w:p>
    <w:p w14:paraId="2378E5AF" w14:textId="77777777" w:rsidR="002125D6" w:rsidRPr="005F0555" w:rsidRDefault="002125D6" w:rsidP="002125D6">
      <w:pPr>
        <w:pStyle w:val="ListParagraph"/>
        <w:numPr>
          <w:ilvl w:val="0"/>
          <w:numId w:val="23"/>
        </w:numPr>
        <w:rPr>
          <w:rFonts w:ascii="Times New Roman" w:hAnsi="Times New Roman"/>
          <w:sz w:val="22"/>
          <w:szCs w:val="22"/>
          <w:lang w:val="en-US"/>
        </w:rPr>
      </w:pPr>
      <w:r>
        <w:rPr>
          <w:rFonts w:ascii="Times New Roman" w:hAnsi="Times New Roman" w:cs="Helvetica"/>
          <w:sz w:val="22"/>
          <w:szCs w:val="22"/>
          <w:lang w:val="en-US"/>
        </w:rPr>
        <w:t>Rasmussen J</w:t>
      </w:r>
      <w:r w:rsidRPr="005F0555">
        <w:rPr>
          <w:rFonts w:ascii="Times New Roman" w:hAnsi="Times New Roman" w:cs="Helvetica"/>
          <w:sz w:val="22"/>
          <w:szCs w:val="22"/>
          <w:lang w:val="en-US"/>
        </w:rPr>
        <w:t xml:space="preserve"> </w:t>
      </w:r>
      <w:r>
        <w:rPr>
          <w:rFonts w:ascii="Times New Roman" w:hAnsi="Times New Roman" w:cs="Helvetica"/>
          <w:sz w:val="22"/>
          <w:szCs w:val="22"/>
          <w:lang w:val="en-US"/>
        </w:rPr>
        <w:t>(1986)</w:t>
      </w:r>
      <w:r w:rsidRPr="005F0555">
        <w:rPr>
          <w:rFonts w:ascii="Times New Roman" w:hAnsi="Times New Roman" w:cs="Helvetica"/>
          <w:iCs/>
          <w:sz w:val="22"/>
          <w:szCs w:val="22"/>
          <w:lang w:val="en-US"/>
        </w:rPr>
        <w:t xml:space="preserve"> Information Processing and Human-Machine Interaction: An Approach to Cognitive Engineering.</w:t>
      </w:r>
      <w:r>
        <w:rPr>
          <w:rFonts w:ascii="Times New Roman" w:hAnsi="Times New Roman" w:cs="Helvetica"/>
          <w:sz w:val="22"/>
          <w:szCs w:val="22"/>
          <w:lang w:val="en-US"/>
        </w:rPr>
        <w:t xml:space="preserve"> North-Holland, Amsterdam</w:t>
      </w:r>
      <w:r>
        <w:rPr>
          <w:rFonts w:ascii="Times New Roman" w:hAnsi="Times New Roman" w:cs="Helvetica"/>
          <w:sz w:val="22"/>
          <w:szCs w:val="22"/>
          <w:lang w:val="en-US"/>
        </w:rPr>
        <w:br/>
      </w:r>
    </w:p>
    <w:p w14:paraId="70102670" w14:textId="77777777" w:rsidR="002125D6" w:rsidRPr="005F0555" w:rsidRDefault="002125D6" w:rsidP="002125D6">
      <w:pPr>
        <w:pStyle w:val="ListParagraph"/>
        <w:numPr>
          <w:ilvl w:val="0"/>
          <w:numId w:val="23"/>
        </w:numPr>
        <w:rPr>
          <w:rFonts w:ascii="Times New Roman" w:hAnsi="Times New Roman"/>
          <w:sz w:val="22"/>
          <w:szCs w:val="22"/>
          <w:lang w:val="en-US"/>
        </w:rPr>
      </w:pPr>
      <w:r>
        <w:rPr>
          <w:rFonts w:ascii="Times New Roman" w:hAnsi="Times New Roman" w:cs="Helvetica"/>
          <w:sz w:val="22"/>
          <w:szCs w:val="22"/>
          <w:lang w:val="en-US"/>
        </w:rPr>
        <w:t>Rasmussen J</w:t>
      </w:r>
      <w:r w:rsidRPr="005F0555">
        <w:rPr>
          <w:rFonts w:ascii="Times New Roman" w:hAnsi="Times New Roman" w:cs="Helvetica"/>
          <w:sz w:val="22"/>
          <w:szCs w:val="22"/>
          <w:lang w:val="en-US"/>
        </w:rPr>
        <w:t>, Goodstein J</w:t>
      </w:r>
      <w:r>
        <w:rPr>
          <w:rFonts w:ascii="Times New Roman" w:hAnsi="Times New Roman" w:cs="Helvetica"/>
          <w:sz w:val="22"/>
          <w:szCs w:val="22"/>
          <w:lang w:val="en-US"/>
        </w:rPr>
        <w:t>P,</w:t>
      </w:r>
      <w:r w:rsidRPr="005F0555">
        <w:rPr>
          <w:rFonts w:ascii="Times New Roman" w:hAnsi="Times New Roman" w:cs="Helvetica"/>
          <w:sz w:val="22"/>
          <w:szCs w:val="22"/>
          <w:lang w:val="en-US"/>
        </w:rPr>
        <w:t xml:space="preserve"> </w:t>
      </w:r>
      <w:proofErr w:type="spellStart"/>
      <w:r>
        <w:rPr>
          <w:rFonts w:ascii="Times New Roman" w:hAnsi="Times New Roman" w:cs="Helvetica"/>
          <w:sz w:val="22"/>
          <w:szCs w:val="22"/>
          <w:lang w:val="en-US"/>
        </w:rPr>
        <w:t>Pejtersen</w:t>
      </w:r>
      <w:proofErr w:type="spellEnd"/>
      <w:r>
        <w:rPr>
          <w:rFonts w:ascii="Times New Roman" w:hAnsi="Times New Roman" w:cs="Helvetica"/>
          <w:sz w:val="22"/>
          <w:szCs w:val="22"/>
          <w:lang w:val="en-US"/>
        </w:rPr>
        <w:t xml:space="preserve"> AM</w:t>
      </w:r>
      <w:r w:rsidRPr="005F0555">
        <w:rPr>
          <w:rFonts w:ascii="Times New Roman" w:hAnsi="Times New Roman" w:cs="Helvetica"/>
          <w:sz w:val="22"/>
          <w:szCs w:val="22"/>
          <w:lang w:val="en-US"/>
        </w:rPr>
        <w:t xml:space="preserve"> </w:t>
      </w:r>
      <w:r>
        <w:rPr>
          <w:rFonts w:ascii="Times New Roman" w:hAnsi="Times New Roman" w:cs="Helvetica"/>
          <w:sz w:val="22"/>
          <w:szCs w:val="22"/>
          <w:lang w:val="en-US"/>
        </w:rPr>
        <w:t>(1994)</w:t>
      </w:r>
      <w:r w:rsidRPr="005F0555">
        <w:rPr>
          <w:rFonts w:ascii="Times New Roman" w:hAnsi="Times New Roman" w:cs="Helvetica"/>
          <w:iCs/>
          <w:sz w:val="22"/>
          <w:szCs w:val="22"/>
          <w:lang w:val="en-US"/>
        </w:rPr>
        <w:t xml:space="preserve"> Cognitive Systems Engineering.</w:t>
      </w:r>
      <w:r>
        <w:rPr>
          <w:rFonts w:ascii="Times New Roman" w:hAnsi="Times New Roman" w:cs="Helvetica"/>
          <w:sz w:val="22"/>
          <w:szCs w:val="22"/>
          <w:lang w:val="en-US"/>
        </w:rPr>
        <w:t xml:space="preserve"> Wiley</w:t>
      </w:r>
      <w:r>
        <w:rPr>
          <w:rFonts w:ascii="Times New Roman" w:hAnsi="Times New Roman" w:cs="Helvetica"/>
          <w:sz w:val="22"/>
          <w:szCs w:val="22"/>
          <w:lang w:val="en-US"/>
        </w:rPr>
        <w:br/>
      </w:r>
    </w:p>
    <w:p w14:paraId="369F9BE9" w14:textId="77777777" w:rsidR="002125D6" w:rsidRDefault="002125D6" w:rsidP="002125D6">
      <w:pPr>
        <w:pStyle w:val="ListParagraph"/>
        <w:numPr>
          <w:ilvl w:val="0"/>
          <w:numId w:val="23"/>
        </w:numPr>
        <w:rPr>
          <w:rFonts w:ascii="Times New Roman" w:hAnsi="Times New Roman"/>
          <w:sz w:val="22"/>
          <w:szCs w:val="22"/>
          <w:lang w:val="en-US"/>
        </w:rPr>
      </w:pPr>
      <w:proofErr w:type="spellStart"/>
      <w:r>
        <w:rPr>
          <w:rFonts w:ascii="Times New Roman" w:hAnsi="Times New Roman"/>
          <w:sz w:val="22"/>
          <w:szCs w:val="22"/>
          <w:lang w:val="en-US"/>
        </w:rPr>
        <w:t>Sluis</w:t>
      </w:r>
      <w:proofErr w:type="spellEnd"/>
      <w:r>
        <w:rPr>
          <w:rFonts w:ascii="Times New Roman" w:hAnsi="Times New Roman"/>
          <w:sz w:val="22"/>
          <w:szCs w:val="22"/>
          <w:lang w:val="en-US"/>
        </w:rPr>
        <w:t xml:space="preserve"> R van de, </w:t>
      </w:r>
      <w:proofErr w:type="spellStart"/>
      <w:r>
        <w:rPr>
          <w:rFonts w:ascii="Times New Roman" w:hAnsi="Times New Roman"/>
          <w:sz w:val="22"/>
          <w:szCs w:val="22"/>
          <w:lang w:val="en-US"/>
        </w:rPr>
        <w:t>Eggen</w:t>
      </w:r>
      <w:proofErr w:type="spellEnd"/>
      <w:r>
        <w:rPr>
          <w:rFonts w:ascii="Times New Roman" w:hAnsi="Times New Roman"/>
          <w:sz w:val="22"/>
          <w:szCs w:val="22"/>
          <w:lang w:val="en-US"/>
        </w:rPr>
        <w:t xml:space="preserve"> JH, Jansen J, </w:t>
      </w:r>
      <w:proofErr w:type="spellStart"/>
      <w:r>
        <w:rPr>
          <w:rFonts w:ascii="Times New Roman" w:hAnsi="Times New Roman"/>
          <w:sz w:val="22"/>
          <w:szCs w:val="22"/>
          <w:lang w:val="en-US"/>
        </w:rPr>
        <w:t>Kohar</w:t>
      </w:r>
      <w:proofErr w:type="spellEnd"/>
      <w:r>
        <w:rPr>
          <w:rFonts w:ascii="Times New Roman" w:hAnsi="Times New Roman"/>
          <w:sz w:val="22"/>
          <w:szCs w:val="22"/>
          <w:lang w:val="en-US"/>
        </w:rPr>
        <w:t xml:space="preserve"> H</w:t>
      </w:r>
      <w:r w:rsidRPr="005F0555">
        <w:rPr>
          <w:rFonts w:ascii="Times New Roman" w:hAnsi="Times New Roman"/>
          <w:sz w:val="22"/>
          <w:szCs w:val="22"/>
          <w:lang w:val="en-US"/>
        </w:rPr>
        <w:t xml:space="preserve"> </w:t>
      </w:r>
      <w:r>
        <w:rPr>
          <w:rFonts w:ascii="Times New Roman" w:hAnsi="Times New Roman"/>
          <w:sz w:val="22"/>
          <w:szCs w:val="22"/>
          <w:lang w:val="en-US"/>
        </w:rPr>
        <w:t>(2001)</w:t>
      </w:r>
      <w:r w:rsidRPr="005F0555">
        <w:rPr>
          <w:rFonts w:ascii="Times New Roman" w:hAnsi="Times New Roman"/>
          <w:sz w:val="22"/>
          <w:szCs w:val="22"/>
          <w:lang w:val="en-US"/>
        </w:rPr>
        <w:t xml:space="preserve"> User </w:t>
      </w:r>
      <w:proofErr w:type="spellStart"/>
      <w:r w:rsidRPr="005F0555">
        <w:rPr>
          <w:rFonts w:ascii="Times New Roman" w:hAnsi="Times New Roman"/>
          <w:sz w:val="22"/>
          <w:szCs w:val="22"/>
          <w:lang w:val="en-US"/>
        </w:rPr>
        <w:t>interace</w:t>
      </w:r>
      <w:proofErr w:type="spellEnd"/>
      <w:r>
        <w:rPr>
          <w:rFonts w:ascii="Times New Roman" w:hAnsi="Times New Roman"/>
          <w:sz w:val="22"/>
          <w:szCs w:val="22"/>
          <w:lang w:val="en-US"/>
        </w:rPr>
        <w:t xml:space="preserve"> for an in-home environment. </w:t>
      </w:r>
      <w:r w:rsidRPr="005F0555">
        <w:rPr>
          <w:rFonts w:ascii="Times New Roman" w:hAnsi="Times New Roman"/>
          <w:sz w:val="22"/>
          <w:szCs w:val="22"/>
          <w:lang w:val="en-US"/>
        </w:rPr>
        <w:t>Proceedings</w:t>
      </w:r>
      <w:r>
        <w:rPr>
          <w:rFonts w:ascii="Times New Roman" w:hAnsi="Times New Roman"/>
          <w:sz w:val="22"/>
          <w:szCs w:val="22"/>
          <w:lang w:val="en-US"/>
        </w:rPr>
        <w:t xml:space="preserve"> of INTERACT’01. Tokyo 2001, </w:t>
      </w:r>
      <w:proofErr w:type="spellStart"/>
      <w:r>
        <w:rPr>
          <w:rFonts w:ascii="Times New Roman" w:hAnsi="Times New Roman"/>
          <w:sz w:val="22"/>
          <w:szCs w:val="22"/>
          <w:lang w:val="en-US"/>
        </w:rPr>
        <w:t>pp</w:t>
      </w:r>
      <w:proofErr w:type="spellEnd"/>
      <w:r>
        <w:rPr>
          <w:rFonts w:ascii="Times New Roman" w:hAnsi="Times New Roman"/>
          <w:sz w:val="22"/>
          <w:szCs w:val="22"/>
          <w:lang w:val="en-US"/>
        </w:rPr>
        <w:t xml:space="preserve"> 383-390</w:t>
      </w:r>
      <w:r>
        <w:rPr>
          <w:rFonts w:ascii="Times New Roman" w:hAnsi="Times New Roman"/>
          <w:sz w:val="22"/>
          <w:szCs w:val="22"/>
          <w:lang w:val="en-US"/>
        </w:rPr>
        <w:br/>
      </w:r>
    </w:p>
    <w:p w14:paraId="242D11FD" w14:textId="77777777" w:rsidR="002125D6" w:rsidRDefault="002125D6" w:rsidP="002125D6">
      <w:pPr>
        <w:pStyle w:val="ListParagraph"/>
        <w:numPr>
          <w:ilvl w:val="0"/>
          <w:numId w:val="23"/>
        </w:numPr>
        <w:rPr>
          <w:rFonts w:ascii="Times New Roman" w:hAnsi="Times New Roman"/>
          <w:sz w:val="22"/>
          <w:szCs w:val="22"/>
          <w:lang w:val="en-US"/>
        </w:rPr>
      </w:pPr>
      <w:proofErr w:type="spellStart"/>
      <w:r>
        <w:rPr>
          <w:rFonts w:ascii="Times New Roman" w:hAnsi="Times New Roman"/>
          <w:sz w:val="22"/>
          <w:szCs w:val="22"/>
          <w:lang w:val="en-US"/>
        </w:rPr>
        <w:t>Swindells</w:t>
      </w:r>
      <w:proofErr w:type="spellEnd"/>
      <w:r>
        <w:rPr>
          <w:rFonts w:ascii="Times New Roman" w:hAnsi="Times New Roman"/>
          <w:sz w:val="22"/>
          <w:szCs w:val="22"/>
          <w:lang w:val="en-US"/>
        </w:rPr>
        <w:t xml:space="preserve"> C, </w:t>
      </w:r>
      <w:proofErr w:type="spellStart"/>
      <w:r>
        <w:rPr>
          <w:rFonts w:ascii="Times New Roman" w:hAnsi="Times New Roman"/>
          <w:sz w:val="22"/>
          <w:szCs w:val="22"/>
          <w:lang w:val="en-US"/>
        </w:rPr>
        <w:t>Inkpen</w:t>
      </w:r>
      <w:proofErr w:type="spellEnd"/>
      <w:r>
        <w:rPr>
          <w:rFonts w:ascii="Times New Roman" w:hAnsi="Times New Roman"/>
          <w:sz w:val="22"/>
          <w:szCs w:val="22"/>
          <w:lang w:val="en-US"/>
        </w:rPr>
        <w:t xml:space="preserve"> KM, Dill JC, Tory M</w:t>
      </w:r>
      <w:r w:rsidRPr="005F0555">
        <w:rPr>
          <w:rFonts w:ascii="Times New Roman" w:hAnsi="Times New Roman"/>
          <w:sz w:val="22"/>
          <w:szCs w:val="22"/>
          <w:lang w:val="en-US"/>
        </w:rPr>
        <w:t xml:space="preserve"> </w:t>
      </w:r>
      <w:r>
        <w:rPr>
          <w:rFonts w:ascii="Times New Roman" w:hAnsi="Times New Roman"/>
          <w:sz w:val="22"/>
          <w:szCs w:val="22"/>
          <w:lang w:val="en-US"/>
        </w:rPr>
        <w:t>(</w:t>
      </w:r>
      <w:r w:rsidRPr="005F0555">
        <w:rPr>
          <w:rFonts w:ascii="Times New Roman" w:hAnsi="Times New Roman"/>
          <w:sz w:val="22"/>
          <w:szCs w:val="22"/>
          <w:lang w:val="en-US"/>
        </w:rPr>
        <w:t>2002</w:t>
      </w:r>
      <w:r>
        <w:rPr>
          <w:rFonts w:ascii="Times New Roman" w:hAnsi="Times New Roman"/>
          <w:sz w:val="22"/>
          <w:szCs w:val="22"/>
          <w:lang w:val="en-US"/>
        </w:rPr>
        <w:t>)</w:t>
      </w:r>
      <w:r w:rsidRPr="005F0555">
        <w:rPr>
          <w:rFonts w:ascii="Times New Roman" w:hAnsi="Times New Roman"/>
          <w:sz w:val="22"/>
          <w:szCs w:val="22"/>
          <w:lang w:val="en-US"/>
        </w:rPr>
        <w:t xml:space="preserve"> That one there! Pointing t</w:t>
      </w:r>
      <w:r>
        <w:rPr>
          <w:rFonts w:ascii="Times New Roman" w:hAnsi="Times New Roman"/>
          <w:sz w:val="22"/>
          <w:szCs w:val="22"/>
          <w:lang w:val="en-US"/>
        </w:rPr>
        <w:t xml:space="preserve">o establish device identity. </w:t>
      </w:r>
      <w:r w:rsidRPr="005F0555">
        <w:rPr>
          <w:rFonts w:ascii="Times New Roman" w:hAnsi="Times New Roman"/>
          <w:sz w:val="22"/>
          <w:szCs w:val="22"/>
          <w:lang w:val="en-US"/>
        </w:rPr>
        <w:t>Proceeding of the 15</w:t>
      </w:r>
      <w:r w:rsidRPr="005F0555">
        <w:rPr>
          <w:rFonts w:ascii="Times New Roman" w:hAnsi="Times New Roman"/>
          <w:sz w:val="22"/>
          <w:szCs w:val="22"/>
          <w:vertAlign w:val="superscript"/>
          <w:lang w:val="en-US"/>
        </w:rPr>
        <w:t>th</w:t>
      </w:r>
      <w:r w:rsidRPr="005F0555">
        <w:rPr>
          <w:rFonts w:ascii="Times New Roman" w:hAnsi="Times New Roman"/>
          <w:sz w:val="22"/>
          <w:szCs w:val="22"/>
          <w:lang w:val="en-US"/>
        </w:rPr>
        <w:t xml:space="preserve"> annual ACM symposium on User Interf</w:t>
      </w:r>
      <w:r>
        <w:rPr>
          <w:rFonts w:ascii="Times New Roman" w:hAnsi="Times New Roman"/>
          <w:sz w:val="22"/>
          <w:szCs w:val="22"/>
          <w:lang w:val="en-US"/>
        </w:rPr>
        <w:t xml:space="preserve">ace Software and Technology, </w:t>
      </w:r>
      <w:proofErr w:type="spellStart"/>
      <w:r>
        <w:rPr>
          <w:rFonts w:ascii="Times New Roman" w:hAnsi="Times New Roman"/>
          <w:sz w:val="22"/>
          <w:szCs w:val="22"/>
          <w:lang w:val="en-US"/>
        </w:rPr>
        <w:t>pp</w:t>
      </w:r>
      <w:proofErr w:type="spellEnd"/>
      <w:r>
        <w:rPr>
          <w:rFonts w:ascii="Times New Roman" w:hAnsi="Times New Roman"/>
          <w:sz w:val="22"/>
          <w:szCs w:val="22"/>
          <w:lang w:val="en-US"/>
        </w:rPr>
        <w:t xml:space="preserve"> 151-160</w:t>
      </w:r>
      <w:r>
        <w:rPr>
          <w:rFonts w:ascii="Times New Roman" w:hAnsi="Times New Roman"/>
          <w:sz w:val="22"/>
          <w:szCs w:val="22"/>
          <w:lang w:val="en-US"/>
        </w:rPr>
        <w:br/>
      </w:r>
    </w:p>
    <w:p w14:paraId="7017D04D" w14:textId="77777777" w:rsidR="002125D6" w:rsidRDefault="002125D6" w:rsidP="002125D6">
      <w:pPr>
        <w:pStyle w:val="ListParagraph"/>
        <w:numPr>
          <w:ilvl w:val="0"/>
          <w:numId w:val="23"/>
        </w:numPr>
        <w:rPr>
          <w:rFonts w:ascii="Times New Roman" w:hAnsi="Times New Roman"/>
          <w:sz w:val="22"/>
          <w:szCs w:val="22"/>
          <w:lang w:val="en-US"/>
        </w:rPr>
      </w:pPr>
      <w:proofErr w:type="spellStart"/>
      <w:r>
        <w:rPr>
          <w:rFonts w:ascii="Times New Roman" w:hAnsi="Times New Roman"/>
          <w:sz w:val="22"/>
          <w:szCs w:val="22"/>
          <w:lang w:val="en-US"/>
        </w:rPr>
        <w:t>Valkkynen</w:t>
      </w:r>
      <w:proofErr w:type="spellEnd"/>
      <w:r>
        <w:rPr>
          <w:rFonts w:ascii="Times New Roman" w:hAnsi="Times New Roman"/>
          <w:sz w:val="22"/>
          <w:szCs w:val="22"/>
          <w:lang w:val="en-US"/>
        </w:rPr>
        <w:t xml:space="preserve"> P, </w:t>
      </w:r>
      <w:proofErr w:type="spellStart"/>
      <w:r>
        <w:rPr>
          <w:rFonts w:ascii="Times New Roman" w:hAnsi="Times New Roman"/>
          <w:sz w:val="22"/>
          <w:szCs w:val="22"/>
          <w:lang w:val="en-US"/>
        </w:rPr>
        <w:t>Niemala</w:t>
      </w:r>
      <w:proofErr w:type="spellEnd"/>
      <w:r>
        <w:rPr>
          <w:rFonts w:ascii="Times New Roman" w:hAnsi="Times New Roman"/>
          <w:sz w:val="22"/>
          <w:szCs w:val="22"/>
          <w:lang w:val="en-US"/>
        </w:rPr>
        <w:t xml:space="preserve"> M, </w:t>
      </w:r>
      <w:proofErr w:type="spellStart"/>
      <w:r>
        <w:rPr>
          <w:rFonts w:ascii="Times New Roman" w:hAnsi="Times New Roman"/>
          <w:sz w:val="22"/>
          <w:szCs w:val="22"/>
          <w:lang w:val="en-US"/>
        </w:rPr>
        <w:t>Tuomisto</w:t>
      </w:r>
      <w:proofErr w:type="spellEnd"/>
      <w:r>
        <w:rPr>
          <w:rFonts w:ascii="Times New Roman" w:hAnsi="Times New Roman"/>
          <w:sz w:val="22"/>
          <w:szCs w:val="22"/>
          <w:lang w:val="en-US"/>
        </w:rPr>
        <w:t xml:space="preserve"> T</w:t>
      </w:r>
      <w:r w:rsidRPr="005F0555">
        <w:rPr>
          <w:rFonts w:ascii="Times New Roman" w:hAnsi="Times New Roman"/>
          <w:sz w:val="22"/>
          <w:szCs w:val="22"/>
          <w:lang w:val="en-US"/>
        </w:rPr>
        <w:t xml:space="preserve"> </w:t>
      </w:r>
      <w:r>
        <w:rPr>
          <w:rFonts w:ascii="Times New Roman" w:hAnsi="Times New Roman"/>
          <w:sz w:val="22"/>
          <w:szCs w:val="22"/>
          <w:lang w:val="en-US"/>
        </w:rPr>
        <w:t>(2006)</w:t>
      </w:r>
      <w:r w:rsidRPr="005F0555">
        <w:rPr>
          <w:rFonts w:ascii="Times New Roman" w:hAnsi="Times New Roman"/>
          <w:sz w:val="22"/>
          <w:szCs w:val="22"/>
          <w:lang w:val="en-US"/>
        </w:rPr>
        <w:t xml:space="preserve"> Evaluation touching and pointing with a mobile te</w:t>
      </w:r>
      <w:r>
        <w:rPr>
          <w:rFonts w:ascii="Times New Roman" w:hAnsi="Times New Roman"/>
          <w:sz w:val="22"/>
          <w:szCs w:val="22"/>
          <w:lang w:val="en-US"/>
        </w:rPr>
        <w:t>rminal for physical browsing.</w:t>
      </w:r>
      <w:r w:rsidRPr="005F0555">
        <w:rPr>
          <w:rFonts w:ascii="Times New Roman" w:hAnsi="Times New Roman"/>
          <w:sz w:val="22"/>
          <w:szCs w:val="22"/>
          <w:lang w:val="en-US"/>
        </w:rPr>
        <w:t xml:space="preserve"> P</w:t>
      </w:r>
      <w:r>
        <w:rPr>
          <w:rFonts w:ascii="Times New Roman" w:hAnsi="Times New Roman"/>
          <w:sz w:val="22"/>
          <w:szCs w:val="22"/>
          <w:lang w:val="en-US"/>
        </w:rPr>
        <w:t xml:space="preserve">roceedings of </w:t>
      </w:r>
      <w:proofErr w:type="spellStart"/>
      <w:r>
        <w:rPr>
          <w:rFonts w:ascii="Times New Roman" w:hAnsi="Times New Roman"/>
          <w:sz w:val="22"/>
          <w:szCs w:val="22"/>
          <w:lang w:val="en-US"/>
        </w:rPr>
        <w:t>NordiCHI</w:t>
      </w:r>
      <w:proofErr w:type="spellEnd"/>
      <w:r>
        <w:rPr>
          <w:rFonts w:ascii="Times New Roman" w:hAnsi="Times New Roman"/>
          <w:sz w:val="22"/>
          <w:szCs w:val="22"/>
          <w:lang w:val="en-US"/>
        </w:rPr>
        <w:t xml:space="preserve"> 2006, </w:t>
      </w:r>
      <w:proofErr w:type="spellStart"/>
      <w:r>
        <w:rPr>
          <w:rFonts w:ascii="Times New Roman" w:hAnsi="Times New Roman"/>
          <w:sz w:val="22"/>
          <w:szCs w:val="22"/>
          <w:lang w:val="en-US"/>
        </w:rPr>
        <w:t>pp</w:t>
      </w:r>
      <w:proofErr w:type="spellEnd"/>
      <w:r>
        <w:rPr>
          <w:rFonts w:ascii="Times New Roman" w:hAnsi="Times New Roman"/>
          <w:sz w:val="22"/>
          <w:szCs w:val="22"/>
          <w:lang w:val="en-US"/>
        </w:rPr>
        <w:t xml:space="preserve"> 28-37</w:t>
      </w:r>
      <w:r>
        <w:rPr>
          <w:rFonts w:ascii="Times New Roman" w:hAnsi="Times New Roman"/>
          <w:sz w:val="22"/>
          <w:szCs w:val="22"/>
          <w:lang w:val="en-US"/>
        </w:rPr>
        <w:br/>
      </w:r>
    </w:p>
    <w:p w14:paraId="5C9F1F6B" w14:textId="77777777" w:rsidR="002125D6" w:rsidRDefault="002125D6" w:rsidP="002125D6">
      <w:pPr>
        <w:pStyle w:val="ListParagraph"/>
        <w:numPr>
          <w:ilvl w:val="0"/>
          <w:numId w:val="23"/>
        </w:numPr>
        <w:rPr>
          <w:rFonts w:ascii="Times New Roman" w:hAnsi="Times New Roman"/>
          <w:sz w:val="22"/>
          <w:szCs w:val="22"/>
          <w:lang w:val="en-US"/>
        </w:rPr>
      </w:pPr>
      <w:r>
        <w:rPr>
          <w:rFonts w:ascii="Times New Roman" w:hAnsi="Times New Roman"/>
          <w:sz w:val="22"/>
          <w:szCs w:val="22"/>
          <w:lang w:val="en-US"/>
        </w:rPr>
        <w:t>Weiser M</w:t>
      </w:r>
      <w:r w:rsidRPr="005F0555">
        <w:rPr>
          <w:rFonts w:ascii="Times New Roman" w:hAnsi="Times New Roman"/>
          <w:sz w:val="22"/>
          <w:szCs w:val="22"/>
          <w:lang w:val="en-US"/>
        </w:rPr>
        <w:t xml:space="preserve"> </w:t>
      </w:r>
      <w:r>
        <w:rPr>
          <w:rFonts w:ascii="Times New Roman" w:hAnsi="Times New Roman"/>
          <w:sz w:val="22"/>
          <w:szCs w:val="22"/>
          <w:lang w:val="en-US"/>
        </w:rPr>
        <w:t>(1991)</w:t>
      </w:r>
      <w:r w:rsidRPr="005F0555">
        <w:rPr>
          <w:rFonts w:ascii="Times New Roman" w:hAnsi="Times New Roman"/>
          <w:sz w:val="22"/>
          <w:szCs w:val="22"/>
          <w:lang w:val="en-US"/>
        </w:rPr>
        <w:t xml:space="preserve"> The computer for the twenty-first century. S</w:t>
      </w:r>
      <w:r>
        <w:rPr>
          <w:rFonts w:ascii="Times New Roman" w:hAnsi="Times New Roman"/>
          <w:sz w:val="22"/>
          <w:szCs w:val="22"/>
          <w:lang w:val="en-US"/>
        </w:rPr>
        <w:t>cientific American. 265:94-104</w:t>
      </w:r>
      <w:r w:rsidRPr="005F0555">
        <w:rPr>
          <w:rFonts w:ascii="Times New Roman" w:hAnsi="Times New Roman"/>
          <w:sz w:val="22"/>
          <w:szCs w:val="22"/>
          <w:lang w:val="en-US"/>
        </w:rPr>
        <w:t xml:space="preserve"> </w:t>
      </w:r>
      <w:r>
        <w:rPr>
          <w:rFonts w:ascii="Times New Roman" w:hAnsi="Times New Roman"/>
          <w:sz w:val="22"/>
          <w:szCs w:val="22"/>
          <w:lang w:val="en-US"/>
        </w:rPr>
        <w:br/>
      </w:r>
    </w:p>
    <w:p w14:paraId="5F85390A" w14:textId="77777777" w:rsidR="002125D6" w:rsidRDefault="002125D6" w:rsidP="002125D6">
      <w:pPr>
        <w:pStyle w:val="ListParagraph"/>
        <w:numPr>
          <w:ilvl w:val="0"/>
          <w:numId w:val="23"/>
        </w:numPr>
        <w:rPr>
          <w:rFonts w:ascii="Times New Roman" w:hAnsi="Times New Roman"/>
          <w:sz w:val="22"/>
          <w:szCs w:val="22"/>
          <w:lang w:val="en-US"/>
        </w:rPr>
      </w:pPr>
      <w:r>
        <w:rPr>
          <w:rFonts w:ascii="Times New Roman" w:hAnsi="Times New Roman"/>
          <w:sz w:val="22"/>
          <w:szCs w:val="22"/>
          <w:lang w:val="en-US"/>
        </w:rPr>
        <w:lastRenderedPageBreak/>
        <w:t>Weiser M, Brown JS</w:t>
      </w:r>
      <w:r w:rsidRPr="005F0555">
        <w:rPr>
          <w:rFonts w:ascii="Times New Roman" w:hAnsi="Times New Roman"/>
          <w:sz w:val="22"/>
          <w:szCs w:val="22"/>
          <w:lang w:val="en-US"/>
        </w:rPr>
        <w:t xml:space="preserve"> </w:t>
      </w:r>
      <w:r>
        <w:rPr>
          <w:rFonts w:ascii="Times New Roman" w:hAnsi="Times New Roman"/>
          <w:sz w:val="22"/>
          <w:szCs w:val="22"/>
          <w:lang w:val="en-US"/>
        </w:rPr>
        <w:t>(1997)</w:t>
      </w:r>
      <w:r w:rsidRPr="005F0555">
        <w:rPr>
          <w:rFonts w:ascii="Times New Roman" w:hAnsi="Times New Roman"/>
          <w:sz w:val="22"/>
          <w:szCs w:val="22"/>
          <w:lang w:val="en-US"/>
        </w:rPr>
        <w:t xml:space="preserve"> The coming age of Calm Technology. In P</w:t>
      </w:r>
      <w:r>
        <w:rPr>
          <w:rFonts w:ascii="Times New Roman" w:hAnsi="Times New Roman"/>
          <w:sz w:val="22"/>
          <w:szCs w:val="22"/>
          <w:lang w:val="en-US"/>
        </w:rPr>
        <w:t>.J. Denning &amp; R.M. Metcalfe (Ed</w:t>
      </w:r>
      <w:r w:rsidRPr="005F0555">
        <w:rPr>
          <w:rFonts w:ascii="Times New Roman" w:hAnsi="Times New Roman"/>
          <w:sz w:val="22"/>
          <w:szCs w:val="22"/>
          <w:lang w:val="en-US"/>
        </w:rPr>
        <w:t xml:space="preserve">.), </w:t>
      </w:r>
      <w:proofErr w:type="gramStart"/>
      <w:r w:rsidRPr="005F0555">
        <w:rPr>
          <w:rFonts w:ascii="Times New Roman" w:hAnsi="Times New Roman"/>
          <w:sz w:val="22"/>
          <w:szCs w:val="22"/>
          <w:lang w:val="en-US"/>
        </w:rPr>
        <w:t>Beyond</w:t>
      </w:r>
      <w:proofErr w:type="gramEnd"/>
      <w:r w:rsidRPr="005F0555">
        <w:rPr>
          <w:rFonts w:ascii="Times New Roman" w:hAnsi="Times New Roman"/>
          <w:sz w:val="22"/>
          <w:szCs w:val="22"/>
          <w:lang w:val="en-US"/>
        </w:rPr>
        <w:t xml:space="preserve"> calculation: The next fifty years of computing. Spri</w:t>
      </w:r>
      <w:r>
        <w:rPr>
          <w:rFonts w:ascii="Times New Roman" w:hAnsi="Times New Roman"/>
          <w:sz w:val="22"/>
          <w:szCs w:val="22"/>
          <w:lang w:val="en-US"/>
        </w:rPr>
        <w:t>nger-</w:t>
      </w:r>
      <w:proofErr w:type="spellStart"/>
      <w:r>
        <w:rPr>
          <w:rFonts w:ascii="Times New Roman" w:hAnsi="Times New Roman"/>
          <w:sz w:val="22"/>
          <w:szCs w:val="22"/>
          <w:lang w:val="en-US"/>
        </w:rPr>
        <w:t>Verlag</w:t>
      </w:r>
      <w:proofErr w:type="spellEnd"/>
      <w:r>
        <w:rPr>
          <w:rFonts w:ascii="Times New Roman" w:hAnsi="Times New Roman"/>
          <w:sz w:val="22"/>
          <w:szCs w:val="22"/>
          <w:lang w:val="en-US"/>
        </w:rPr>
        <w:t xml:space="preserve">, New York, </w:t>
      </w:r>
      <w:proofErr w:type="spellStart"/>
      <w:r>
        <w:rPr>
          <w:rFonts w:ascii="Times New Roman" w:hAnsi="Times New Roman"/>
          <w:sz w:val="22"/>
          <w:szCs w:val="22"/>
          <w:lang w:val="en-US"/>
        </w:rPr>
        <w:t>pp</w:t>
      </w:r>
      <w:proofErr w:type="spellEnd"/>
      <w:r>
        <w:rPr>
          <w:rFonts w:ascii="Times New Roman" w:hAnsi="Times New Roman"/>
          <w:sz w:val="22"/>
          <w:szCs w:val="22"/>
          <w:lang w:val="en-US"/>
        </w:rPr>
        <w:t xml:space="preserve"> 75-86</w:t>
      </w:r>
      <w:r>
        <w:rPr>
          <w:rFonts w:ascii="Times New Roman" w:hAnsi="Times New Roman"/>
          <w:sz w:val="22"/>
          <w:szCs w:val="22"/>
          <w:lang w:val="en-US"/>
        </w:rPr>
        <w:br/>
      </w:r>
    </w:p>
    <w:p w14:paraId="14EA276D" w14:textId="77777777" w:rsidR="002125D6" w:rsidRPr="005F0555" w:rsidRDefault="002125D6" w:rsidP="002125D6">
      <w:pPr>
        <w:pStyle w:val="ListParagraph"/>
        <w:numPr>
          <w:ilvl w:val="0"/>
          <w:numId w:val="23"/>
        </w:numPr>
        <w:rPr>
          <w:rFonts w:ascii="Times New Roman" w:hAnsi="Times New Roman"/>
          <w:sz w:val="22"/>
          <w:szCs w:val="22"/>
          <w:lang w:val="en-US"/>
        </w:rPr>
      </w:pPr>
      <w:proofErr w:type="spellStart"/>
      <w:r>
        <w:rPr>
          <w:rFonts w:ascii="Times New Roman" w:hAnsi="Times New Roman" w:cs="Helvetica"/>
          <w:sz w:val="22"/>
          <w:szCs w:val="22"/>
          <w:lang w:val="en-US"/>
        </w:rPr>
        <w:t>Wickens</w:t>
      </w:r>
      <w:proofErr w:type="spellEnd"/>
      <w:r>
        <w:rPr>
          <w:rFonts w:ascii="Times New Roman" w:hAnsi="Times New Roman" w:cs="Helvetica"/>
          <w:sz w:val="22"/>
          <w:szCs w:val="22"/>
          <w:lang w:val="en-US"/>
        </w:rPr>
        <w:t xml:space="preserve"> CD, </w:t>
      </w:r>
      <w:proofErr w:type="spellStart"/>
      <w:r>
        <w:rPr>
          <w:rFonts w:ascii="Times New Roman" w:hAnsi="Times New Roman" w:cs="Helvetica"/>
          <w:sz w:val="22"/>
          <w:szCs w:val="22"/>
          <w:lang w:val="en-US"/>
        </w:rPr>
        <w:t>Hollands</w:t>
      </w:r>
      <w:proofErr w:type="spellEnd"/>
      <w:r>
        <w:rPr>
          <w:rFonts w:ascii="Times New Roman" w:hAnsi="Times New Roman" w:cs="Helvetica"/>
          <w:sz w:val="22"/>
          <w:szCs w:val="22"/>
          <w:lang w:val="en-US"/>
        </w:rPr>
        <w:t xml:space="preserve"> JG, </w:t>
      </w:r>
      <w:proofErr w:type="spellStart"/>
      <w:r>
        <w:rPr>
          <w:rFonts w:ascii="Times New Roman" w:hAnsi="Times New Roman" w:cs="Helvetica"/>
          <w:sz w:val="22"/>
          <w:szCs w:val="22"/>
          <w:lang w:val="en-US"/>
        </w:rPr>
        <w:t>Banbury</w:t>
      </w:r>
      <w:proofErr w:type="spellEnd"/>
      <w:r>
        <w:rPr>
          <w:rFonts w:ascii="Times New Roman" w:hAnsi="Times New Roman" w:cs="Helvetica"/>
          <w:sz w:val="22"/>
          <w:szCs w:val="22"/>
          <w:lang w:val="en-US"/>
        </w:rPr>
        <w:t xml:space="preserve"> S, </w:t>
      </w:r>
      <w:proofErr w:type="spellStart"/>
      <w:r>
        <w:rPr>
          <w:rFonts w:ascii="Times New Roman" w:hAnsi="Times New Roman" w:cs="Helvetica"/>
          <w:sz w:val="22"/>
          <w:szCs w:val="22"/>
          <w:lang w:val="en-US"/>
        </w:rPr>
        <w:t>Parasuraman</w:t>
      </w:r>
      <w:proofErr w:type="spellEnd"/>
      <w:r>
        <w:rPr>
          <w:rFonts w:ascii="Times New Roman" w:hAnsi="Times New Roman" w:cs="Helvetica"/>
          <w:sz w:val="22"/>
          <w:szCs w:val="22"/>
          <w:lang w:val="en-US"/>
        </w:rPr>
        <w:t xml:space="preserve"> R</w:t>
      </w:r>
      <w:r w:rsidRPr="005F0555">
        <w:rPr>
          <w:rFonts w:ascii="Times New Roman" w:hAnsi="Times New Roman" w:cs="Helvetica"/>
          <w:sz w:val="22"/>
          <w:szCs w:val="22"/>
          <w:lang w:val="en-US"/>
        </w:rPr>
        <w:t xml:space="preserve"> </w:t>
      </w:r>
      <w:r>
        <w:rPr>
          <w:rFonts w:ascii="Times New Roman" w:hAnsi="Times New Roman" w:cs="Helvetica"/>
          <w:sz w:val="22"/>
          <w:szCs w:val="22"/>
          <w:lang w:val="en-US"/>
        </w:rPr>
        <w:t>(2013)</w:t>
      </w:r>
      <w:r w:rsidRPr="005F0555">
        <w:rPr>
          <w:rFonts w:ascii="Times New Roman" w:hAnsi="Times New Roman" w:cs="Helvetica"/>
          <w:iCs/>
          <w:sz w:val="22"/>
          <w:szCs w:val="22"/>
          <w:lang w:val="en-US"/>
        </w:rPr>
        <w:t xml:space="preserve"> Engineering Psychology and Human Performance, fourth ed</w:t>
      </w:r>
      <w:r w:rsidRPr="005F0555">
        <w:rPr>
          <w:rFonts w:ascii="Times New Roman" w:hAnsi="Times New Roman" w:cs="Helvetica"/>
          <w:sz w:val="22"/>
          <w:szCs w:val="22"/>
          <w:lang w:val="en-US"/>
        </w:rPr>
        <w:t>. Pearson.</w:t>
      </w:r>
      <w:r>
        <w:rPr>
          <w:rFonts w:ascii="Times New Roman" w:hAnsi="Times New Roman" w:cs="Helvetica"/>
          <w:sz w:val="22"/>
          <w:szCs w:val="22"/>
          <w:lang w:val="en-US"/>
        </w:rPr>
        <w:br/>
      </w:r>
    </w:p>
    <w:p w14:paraId="75F73E8F" w14:textId="77777777" w:rsidR="002125D6" w:rsidRDefault="002125D6" w:rsidP="002125D6">
      <w:pPr>
        <w:pStyle w:val="ListParagraph"/>
        <w:numPr>
          <w:ilvl w:val="0"/>
          <w:numId w:val="23"/>
        </w:numPr>
        <w:rPr>
          <w:rFonts w:ascii="Times New Roman" w:hAnsi="Times New Roman"/>
          <w:sz w:val="22"/>
          <w:szCs w:val="22"/>
          <w:lang w:val="en-US"/>
        </w:rPr>
      </w:pPr>
      <w:proofErr w:type="spellStart"/>
      <w:r>
        <w:rPr>
          <w:rFonts w:ascii="Times New Roman" w:hAnsi="Times New Roman"/>
          <w:sz w:val="22"/>
          <w:szCs w:val="22"/>
          <w:lang w:val="en-US"/>
        </w:rPr>
        <w:t>Wickens</w:t>
      </w:r>
      <w:proofErr w:type="spellEnd"/>
      <w:r>
        <w:rPr>
          <w:rFonts w:ascii="Times New Roman" w:hAnsi="Times New Roman"/>
          <w:sz w:val="22"/>
          <w:szCs w:val="22"/>
          <w:lang w:val="en-US"/>
        </w:rPr>
        <w:t xml:space="preserve"> CD, </w:t>
      </w:r>
      <w:proofErr w:type="spellStart"/>
      <w:r>
        <w:rPr>
          <w:rFonts w:ascii="Times New Roman" w:hAnsi="Times New Roman"/>
          <w:sz w:val="22"/>
          <w:szCs w:val="22"/>
          <w:lang w:val="en-US"/>
        </w:rPr>
        <w:t>McCarley</w:t>
      </w:r>
      <w:proofErr w:type="spellEnd"/>
      <w:r>
        <w:rPr>
          <w:rFonts w:ascii="Times New Roman" w:hAnsi="Times New Roman"/>
          <w:sz w:val="22"/>
          <w:szCs w:val="22"/>
          <w:lang w:val="en-US"/>
        </w:rPr>
        <w:t xml:space="preserve"> JS</w:t>
      </w:r>
      <w:r w:rsidRPr="005F0555">
        <w:rPr>
          <w:rFonts w:ascii="Times New Roman" w:hAnsi="Times New Roman"/>
          <w:sz w:val="22"/>
          <w:szCs w:val="22"/>
          <w:lang w:val="en-US"/>
        </w:rPr>
        <w:t xml:space="preserve"> </w:t>
      </w:r>
      <w:r>
        <w:rPr>
          <w:rFonts w:ascii="Times New Roman" w:hAnsi="Times New Roman"/>
          <w:sz w:val="22"/>
          <w:szCs w:val="22"/>
          <w:lang w:val="en-US"/>
        </w:rPr>
        <w:t>(2008)</w:t>
      </w:r>
      <w:r w:rsidRPr="005F0555">
        <w:rPr>
          <w:rFonts w:ascii="Times New Roman" w:hAnsi="Times New Roman"/>
          <w:sz w:val="22"/>
          <w:szCs w:val="22"/>
          <w:lang w:val="en-US"/>
        </w:rPr>
        <w:t xml:space="preserve"> Applied Attentio</w:t>
      </w:r>
      <w:r>
        <w:rPr>
          <w:rFonts w:ascii="Times New Roman" w:hAnsi="Times New Roman"/>
          <w:sz w:val="22"/>
          <w:szCs w:val="22"/>
          <w:lang w:val="en-US"/>
        </w:rPr>
        <w:t>n Theory. CRC Press, Boca Raton</w:t>
      </w:r>
      <w:r>
        <w:rPr>
          <w:rFonts w:ascii="Times New Roman" w:hAnsi="Times New Roman"/>
          <w:sz w:val="22"/>
          <w:szCs w:val="22"/>
          <w:lang w:val="en-US"/>
        </w:rPr>
        <w:br/>
      </w:r>
    </w:p>
    <w:p w14:paraId="2927FC78" w14:textId="77777777" w:rsidR="002125D6" w:rsidRPr="005F0555" w:rsidRDefault="002125D6" w:rsidP="002125D6">
      <w:pPr>
        <w:pStyle w:val="ListParagraph"/>
        <w:numPr>
          <w:ilvl w:val="0"/>
          <w:numId w:val="23"/>
        </w:numPr>
        <w:rPr>
          <w:rFonts w:ascii="Times New Roman" w:hAnsi="Times New Roman"/>
          <w:sz w:val="22"/>
          <w:szCs w:val="22"/>
          <w:lang w:val="en-US"/>
        </w:rPr>
      </w:pPr>
      <w:r>
        <w:rPr>
          <w:rFonts w:ascii="Times New Roman" w:hAnsi="Times New Roman"/>
          <w:sz w:val="22"/>
          <w:szCs w:val="22"/>
          <w:lang w:val="en-US"/>
        </w:rPr>
        <w:t xml:space="preserve">Zhao S, </w:t>
      </w:r>
      <w:proofErr w:type="spellStart"/>
      <w:r>
        <w:rPr>
          <w:rFonts w:ascii="Times New Roman" w:hAnsi="Times New Roman"/>
          <w:sz w:val="22"/>
          <w:szCs w:val="22"/>
          <w:lang w:val="en-US"/>
        </w:rPr>
        <w:t>Dragicevic</w:t>
      </w:r>
      <w:proofErr w:type="spellEnd"/>
      <w:r>
        <w:rPr>
          <w:rFonts w:ascii="Times New Roman" w:hAnsi="Times New Roman"/>
          <w:sz w:val="22"/>
          <w:szCs w:val="22"/>
          <w:lang w:val="en-US"/>
        </w:rPr>
        <w:t xml:space="preserve"> P, </w:t>
      </w:r>
      <w:proofErr w:type="spellStart"/>
      <w:r>
        <w:rPr>
          <w:rFonts w:ascii="Times New Roman" w:hAnsi="Times New Roman"/>
          <w:sz w:val="22"/>
          <w:szCs w:val="22"/>
          <w:lang w:val="en-US"/>
        </w:rPr>
        <w:t>Chignell</w:t>
      </w:r>
      <w:proofErr w:type="spellEnd"/>
      <w:r>
        <w:rPr>
          <w:rFonts w:ascii="Times New Roman" w:hAnsi="Times New Roman"/>
          <w:sz w:val="22"/>
          <w:szCs w:val="22"/>
          <w:lang w:val="en-US"/>
        </w:rPr>
        <w:t xml:space="preserve"> M, </w:t>
      </w:r>
      <w:proofErr w:type="spellStart"/>
      <w:r>
        <w:rPr>
          <w:rFonts w:ascii="Times New Roman" w:hAnsi="Times New Roman"/>
          <w:sz w:val="22"/>
          <w:szCs w:val="22"/>
          <w:lang w:val="en-US"/>
        </w:rPr>
        <w:t>Balakrishanan</w:t>
      </w:r>
      <w:proofErr w:type="spellEnd"/>
      <w:r>
        <w:rPr>
          <w:rFonts w:ascii="Times New Roman" w:hAnsi="Times New Roman"/>
          <w:sz w:val="22"/>
          <w:szCs w:val="22"/>
          <w:lang w:val="en-US"/>
        </w:rPr>
        <w:t xml:space="preserve"> R, </w:t>
      </w:r>
      <w:proofErr w:type="spellStart"/>
      <w:r>
        <w:rPr>
          <w:rFonts w:ascii="Times New Roman" w:hAnsi="Times New Roman"/>
          <w:sz w:val="22"/>
          <w:szCs w:val="22"/>
          <w:lang w:val="en-US"/>
        </w:rPr>
        <w:t>Baudisch</w:t>
      </w:r>
      <w:proofErr w:type="spellEnd"/>
      <w:r>
        <w:rPr>
          <w:rFonts w:ascii="Times New Roman" w:hAnsi="Times New Roman"/>
          <w:sz w:val="22"/>
          <w:szCs w:val="22"/>
          <w:lang w:val="en-US"/>
        </w:rPr>
        <w:t xml:space="preserve"> P</w:t>
      </w:r>
      <w:r w:rsidRPr="005F0555">
        <w:rPr>
          <w:rFonts w:ascii="Times New Roman" w:hAnsi="Times New Roman"/>
          <w:sz w:val="22"/>
          <w:szCs w:val="22"/>
          <w:lang w:val="en-US"/>
        </w:rPr>
        <w:t xml:space="preserve"> </w:t>
      </w:r>
      <w:r>
        <w:rPr>
          <w:rFonts w:ascii="Times New Roman" w:hAnsi="Times New Roman"/>
          <w:sz w:val="22"/>
          <w:szCs w:val="22"/>
          <w:lang w:val="en-US"/>
        </w:rPr>
        <w:t>(2007)</w:t>
      </w:r>
      <w:r w:rsidRPr="005F0555">
        <w:rPr>
          <w:rFonts w:ascii="Times New Roman" w:hAnsi="Times New Roman"/>
          <w:sz w:val="22"/>
          <w:szCs w:val="22"/>
          <w:lang w:val="en-US"/>
        </w:rPr>
        <w:t xml:space="preserve"> </w:t>
      </w:r>
      <w:proofErr w:type="spellStart"/>
      <w:r w:rsidRPr="005F0555">
        <w:rPr>
          <w:rFonts w:ascii="Times New Roman" w:hAnsi="Times New Roman"/>
          <w:sz w:val="22"/>
          <w:szCs w:val="22"/>
          <w:lang w:val="en-US"/>
        </w:rPr>
        <w:t>earPod</w:t>
      </w:r>
      <w:proofErr w:type="spellEnd"/>
      <w:r w:rsidRPr="005F0555">
        <w:rPr>
          <w:rFonts w:ascii="Times New Roman" w:hAnsi="Times New Roman"/>
          <w:sz w:val="22"/>
          <w:szCs w:val="22"/>
          <w:lang w:val="en-US"/>
        </w:rPr>
        <w:t>: eyes-free menu selection using touch input and reacti</w:t>
      </w:r>
      <w:r>
        <w:rPr>
          <w:rFonts w:ascii="Times New Roman" w:hAnsi="Times New Roman"/>
          <w:sz w:val="22"/>
          <w:szCs w:val="22"/>
          <w:lang w:val="en-US"/>
        </w:rPr>
        <w:t>ve audio feedback.</w:t>
      </w:r>
      <w:r w:rsidRPr="005F0555">
        <w:rPr>
          <w:rFonts w:ascii="Times New Roman" w:hAnsi="Times New Roman"/>
          <w:sz w:val="22"/>
          <w:szCs w:val="22"/>
          <w:lang w:val="en-US"/>
        </w:rPr>
        <w:t xml:space="preserve"> Proceedings of the CHI 07: ACM Conference on Human Factors in Computing Systems</w:t>
      </w:r>
      <w:r>
        <w:rPr>
          <w:rFonts w:ascii="Times New Roman" w:hAnsi="Times New Roman"/>
          <w:sz w:val="22"/>
          <w:szCs w:val="22"/>
          <w:lang w:val="en-US"/>
        </w:rPr>
        <w:t xml:space="preserve">. San Jose, California, USA, </w:t>
      </w:r>
      <w:proofErr w:type="spellStart"/>
      <w:r>
        <w:rPr>
          <w:rFonts w:ascii="Times New Roman" w:hAnsi="Times New Roman"/>
          <w:sz w:val="22"/>
          <w:szCs w:val="22"/>
          <w:lang w:val="en-US"/>
        </w:rPr>
        <w:t>pp</w:t>
      </w:r>
      <w:proofErr w:type="spellEnd"/>
      <w:r>
        <w:rPr>
          <w:rFonts w:ascii="Times New Roman" w:hAnsi="Times New Roman"/>
          <w:sz w:val="22"/>
          <w:szCs w:val="22"/>
          <w:lang w:val="en-US"/>
        </w:rPr>
        <w:t xml:space="preserve"> 1395-1404</w:t>
      </w:r>
    </w:p>
    <w:p w14:paraId="7E0D5FA2" w14:textId="77777777" w:rsidR="002125D6" w:rsidRPr="005F0555" w:rsidRDefault="002125D6" w:rsidP="002125D6">
      <w:pPr>
        <w:pStyle w:val="NoSpacing"/>
        <w:rPr>
          <w:rFonts w:ascii="Times New Roman" w:hAnsi="Times New Roman"/>
          <w:szCs w:val="22"/>
          <w:lang w:val="en-US"/>
        </w:rPr>
      </w:pPr>
    </w:p>
    <w:p w14:paraId="621AB419" w14:textId="77777777" w:rsidR="002125D6" w:rsidRPr="005F0555" w:rsidRDefault="002125D6" w:rsidP="002125D6">
      <w:pPr>
        <w:rPr>
          <w:sz w:val="22"/>
          <w:szCs w:val="22"/>
        </w:rPr>
      </w:pPr>
    </w:p>
    <w:p w14:paraId="111BC952" w14:textId="77777777" w:rsidR="00266FDE" w:rsidRPr="0017709B" w:rsidRDefault="00266FDE" w:rsidP="00AA36FA">
      <w:pPr>
        <w:pStyle w:val="NoSpacing"/>
        <w:rPr>
          <w:rFonts w:ascii="Times New Roman" w:hAnsi="Times New Roman"/>
          <w:sz w:val="18"/>
          <w:lang w:val="en-US"/>
        </w:rPr>
      </w:pPr>
    </w:p>
    <w:sectPr w:rsidR="00266FDE" w:rsidRPr="0017709B" w:rsidSect="00266FDE">
      <w:footerReference w:type="even" r:id="rId26"/>
      <w:footerReference w:type="default" r:id="rId27"/>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E7B86C" w14:textId="77777777" w:rsidR="003E4D38" w:rsidRDefault="003E4D38" w:rsidP="00673DE4">
      <w:r>
        <w:separator/>
      </w:r>
    </w:p>
  </w:endnote>
  <w:endnote w:type="continuationSeparator" w:id="0">
    <w:p w14:paraId="5DB70A3B" w14:textId="77777777" w:rsidR="003E4D38" w:rsidRDefault="003E4D38" w:rsidP="00673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宋体">
    <w:charset w:val="50"/>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F82A1" w14:textId="77777777" w:rsidR="003E4D38" w:rsidRDefault="003E4D38" w:rsidP="006E7199">
    <w:pPr>
      <w:pStyle w:val="Footer"/>
      <w:framePr w:wrap="around" w:vAnchor="text" w:hAnchor="margin" w:xAlign="right" w:y="1"/>
      <w:rPr>
        <w:rStyle w:val="PageNumber"/>
        <w:rFonts w:ascii="Cambria" w:eastAsia="MS Mincho" w:hAnsi="Cambria" w:cs="Times New Roman"/>
        <w:sz w:val="24"/>
        <w:lang w:val="en-AU"/>
      </w:rPr>
    </w:pPr>
    <w:r>
      <w:rPr>
        <w:rStyle w:val="PageNumber"/>
      </w:rPr>
      <w:fldChar w:fldCharType="begin"/>
    </w:r>
    <w:r>
      <w:rPr>
        <w:rStyle w:val="PageNumber"/>
      </w:rPr>
      <w:instrText xml:space="preserve">PAGE  </w:instrText>
    </w:r>
    <w:r>
      <w:rPr>
        <w:rStyle w:val="PageNumber"/>
      </w:rPr>
      <w:fldChar w:fldCharType="end"/>
    </w:r>
  </w:p>
  <w:p w14:paraId="42D33D52" w14:textId="77777777" w:rsidR="003E4D38" w:rsidRDefault="003E4D38" w:rsidP="006E719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849B6" w14:textId="77777777" w:rsidR="003E4D38" w:rsidRPr="00857461" w:rsidRDefault="003E4D38" w:rsidP="006E7199">
    <w:pPr>
      <w:pStyle w:val="Footer"/>
      <w:framePr w:wrap="around" w:vAnchor="text" w:hAnchor="margin" w:xAlign="right" w:y="1"/>
      <w:rPr>
        <w:rStyle w:val="PageNumber"/>
        <w:rFonts w:ascii="Cambria" w:eastAsia="MS Mincho" w:hAnsi="Cambria" w:cs="Times New Roman"/>
        <w:sz w:val="24"/>
        <w:lang w:val="en-AU"/>
      </w:rPr>
    </w:pPr>
    <w:r w:rsidRPr="00857461">
      <w:rPr>
        <w:rStyle w:val="PageNumber"/>
        <w:rFonts w:ascii="Times New Roman" w:hAnsi="Times New Roman"/>
        <w:sz w:val="20"/>
      </w:rPr>
      <w:fldChar w:fldCharType="begin"/>
    </w:r>
    <w:r w:rsidRPr="00857461">
      <w:rPr>
        <w:rStyle w:val="PageNumber"/>
        <w:rFonts w:ascii="Times New Roman" w:hAnsi="Times New Roman"/>
        <w:sz w:val="20"/>
      </w:rPr>
      <w:instrText xml:space="preserve">PAGE  </w:instrText>
    </w:r>
    <w:r w:rsidRPr="00857461">
      <w:rPr>
        <w:rStyle w:val="PageNumber"/>
        <w:rFonts w:ascii="Times New Roman" w:hAnsi="Times New Roman"/>
        <w:sz w:val="20"/>
      </w:rPr>
      <w:fldChar w:fldCharType="separate"/>
    </w:r>
    <w:r w:rsidR="00EF3833">
      <w:rPr>
        <w:rStyle w:val="PageNumber"/>
        <w:rFonts w:ascii="Times New Roman" w:hAnsi="Times New Roman"/>
        <w:noProof/>
        <w:sz w:val="20"/>
      </w:rPr>
      <w:t>21</w:t>
    </w:r>
    <w:r w:rsidRPr="00857461">
      <w:rPr>
        <w:rStyle w:val="PageNumber"/>
        <w:rFonts w:ascii="Times New Roman" w:hAnsi="Times New Roman"/>
        <w:sz w:val="20"/>
      </w:rPr>
      <w:fldChar w:fldCharType="end"/>
    </w:r>
  </w:p>
  <w:p w14:paraId="42307993" w14:textId="77777777" w:rsidR="003E4D38" w:rsidRDefault="003E4D38" w:rsidP="006E719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AB3A16" w14:textId="77777777" w:rsidR="003E4D38" w:rsidRDefault="003E4D38" w:rsidP="00673DE4">
      <w:r>
        <w:separator/>
      </w:r>
    </w:p>
  </w:footnote>
  <w:footnote w:type="continuationSeparator" w:id="0">
    <w:p w14:paraId="3817A685" w14:textId="77777777" w:rsidR="003E4D38" w:rsidRDefault="003E4D38" w:rsidP="00673DE4">
      <w:r>
        <w:continuationSeparator/>
      </w:r>
    </w:p>
  </w:footnote>
  <w:footnote w:id="1">
    <w:p w14:paraId="1E5576FC" w14:textId="75D6A226" w:rsidR="003E4D38" w:rsidRPr="00013105" w:rsidRDefault="003E4D38" w:rsidP="007A2F3E">
      <w:pPr>
        <w:pStyle w:val="FootnoteText"/>
      </w:pPr>
      <w:r w:rsidRPr="00013105">
        <w:rPr>
          <w:rStyle w:val="FootnoteReference"/>
        </w:rPr>
        <w:footnoteRef/>
      </w:r>
      <w:r w:rsidRPr="00013105">
        <w:t xml:space="preserve"> </w:t>
      </w:r>
      <w:r w:rsidRPr="00013105">
        <w:rPr>
          <w:sz w:val="18"/>
        </w:rPr>
        <w:t xml:space="preserve">See </w:t>
      </w:r>
      <w:hyperlink r:id="rId1" w:history="1">
        <w:r w:rsidRPr="00013105">
          <w:rPr>
            <w:rStyle w:val="Hyperlink"/>
            <w:sz w:val="18"/>
          </w:rPr>
          <w:t>www.phidgets</w:t>
        </w:r>
        <w:r w:rsidRPr="00013105">
          <w:rPr>
            <w:rStyle w:val="Hyperlink"/>
            <w:sz w:val="18"/>
          </w:rPr>
          <w:t>.</w:t>
        </w:r>
        <w:r w:rsidRPr="00013105">
          <w:rPr>
            <w:rStyle w:val="Hyperlink"/>
            <w:sz w:val="18"/>
          </w:rPr>
          <w:t>com</w:t>
        </w:r>
      </w:hyperlink>
      <w:r w:rsidRPr="00013105">
        <w:rPr>
          <w:sz w:val="18"/>
        </w:rPr>
        <w:t xml:space="preserve">, last accessed </w:t>
      </w:r>
      <w:r>
        <w:rPr>
          <w:sz w:val="18"/>
        </w:rPr>
        <w:t>6 December 2014</w:t>
      </w:r>
    </w:p>
  </w:footnote>
  <w:footnote w:id="2">
    <w:p w14:paraId="4FC27311" w14:textId="0C582909" w:rsidR="003E4D38" w:rsidRDefault="003E4D38" w:rsidP="007A2F3E">
      <w:pPr>
        <w:pStyle w:val="FootnoteText"/>
      </w:pPr>
      <w:r w:rsidRPr="00013105">
        <w:rPr>
          <w:rStyle w:val="FootnoteReference"/>
        </w:rPr>
        <w:footnoteRef/>
      </w:r>
      <w:r w:rsidRPr="00013105">
        <w:t xml:space="preserve"> </w:t>
      </w:r>
      <w:r w:rsidRPr="00013105">
        <w:rPr>
          <w:sz w:val="18"/>
        </w:rPr>
        <w:t xml:space="preserve">See </w:t>
      </w:r>
      <w:hyperlink r:id="rId2" w:history="1">
        <w:r w:rsidRPr="00013105">
          <w:rPr>
            <w:rStyle w:val="Hyperlink"/>
            <w:sz w:val="18"/>
          </w:rPr>
          <w:t>www.cycling74.com</w:t>
        </w:r>
      </w:hyperlink>
      <w:r w:rsidRPr="00013105">
        <w:rPr>
          <w:sz w:val="18"/>
        </w:rPr>
        <w:t xml:space="preserve">, last accessed </w:t>
      </w:r>
      <w:r>
        <w:rPr>
          <w:sz w:val="18"/>
        </w:rPr>
        <w:t>6 December 2014</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04AAF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3E651E2"/>
    <w:lvl w:ilvl="0">
      <w:start w:val="1"/>
      <w:numFmt w:val="decimal"/>
      <w:lvlText w:val="%1."/>
      <w:lvlJc w:val="left"/>
      <w:pPr>
        <w:tabs>
          <w:tab w:val="num" w:pos="1492"/>
        </w:tabs>
        <w:ind w:left="1492" w:hanging="360"/>
      </w:pPr>
    </w:lvl>
  </w:abstractNum>
  <w:abstractNum w:abstractNumId="2">
    <w:nsid w:val="FFFFFF7D"/>
    <w:multiLevelType w:val="singleLevel"/>
    <w:tmpl w:val="75F0DD22"/>
    <w:lvl w:ilvl="0">
      <w:start w:val="1"/>
      <w:numFmt w:val="decimal"/>
      <w:lvlText w:val="%1."/>
      <w:lvlJc w:val="left"/>
      <w:pPr>
        <w:tabs>
          <w:tab w:val="num" w:pos="1209"/>
        </w:tabs>
        <w:ind w:left="1209" w:hanging="360"/>
      </w:pPr>
    </w:lvl>
  </w:abstractNum>
  <w:abstractNum w:abstractNumId="3">
    <w:nsid w:val="FFFFFF7E"/>
    <w:multiLevelType w:val="singleLevel"/>
    <w:tmpl w:val="77207C00"/>
    <w:lvl w:ilvl="0">
      <w:start w:val="1"/>
      <w:numFmt w:val="decimal"/>
      <w:lvlText w:val="%1."/>
      <w:lvlJc w:val="left"/>
      <w:pPr>
        <w:tabs>
          <w:tab w:val="num" w:pos="926"/>
        </w:tabs>
        <w:ind w:left="926" w:hanging="360"/>
      </w:pPr>
    </w:lvl>
  </w:abstractNum>
  <w:abstractNum w:abstractNumId="4">
    <w:nsid w:val="FFFFFF7F"/>
    <w:multiLevelType w:val="singleLevel"/>
    <w:tmpl w:val="A33CDC6A"/>
    <w:lvl w:ilvl="0">
      <w:start w:val="1"/>
      <w:numFmt w:val="decimal"/>
      <w:lvlText w:val="%1."/>
      <w:lvlJc w:val="left"/>
      <w:pPr>
        <w:tabs>
          <w:tab w:val="num" w:pos="643"/>
        </w:tabs>
        <w:ind w:left="643" w:hanging="360"/>
      </w:pPr>
    </w:lvl>
  </w:abstractNum>
  <w:abstractNum w:abstractNumId="5">
    <w:nsid w:val="FFFFFF80"/>
    <w:multiLevelType w:val="singleLevel"/>
    <w:tmpl w:val="45A069D6"/>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F54CEE2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032ACEA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B45CC11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9A564DC2"/>
    <w:lvl w:ilvl="0">
      <w:start w:val="1"/>
      <w:numFmt w:val="decimal"/>
      <w:lvlText w:val="%1."/>
      <w:lvlJc w:val="left"/>
      <w:pPr>
        <w:tabs>
          <w:tab w:val="num" w:pos="360"/>
        </w:tabs>
        <w:ind w:left="360" w:hanging="360"/>
      </w:pPr>
    </w:lvl>
  </w:abstractNum>
  <w:abstractNum w:abstractNumId="10">
    <w:nsid w:val="FFFFFF89"/>
    <w:multiLevelType w:val="singleLevel"/>
    <w:tmpl w:val="B3EA9A22"/>
    <w:lvl w:ilvl="0">
      <w:start w:val="1"/>
      <w:numFmt w:val="bullet"/>
      <w:lvlText w:val=""/>
      <w:lvlJc w:val="left"/>
      <w:pPr>
        <w:tabs>
          <w:tab w:val="num" w:pos="360"/>
        </w:tabs>
        <w:ind w:left="360" w:hanging="360"/>
      </w:pPr>
      <w:rPr>
        <w:rFonts w:ascii="Symbol" w:hAnsi="Symbol" w:hint="default"/>
      </w:rPr>
    </w:lvl>
  </w:abstractNum>
  <w:abstractNum w:abstractNumId="11">
    <w:nsid w:val="02AD5963"/>
    <w:multiLevelType w:val="hybridMultilevel"/>
    <w:tmpl w:val="C38ED856"/>
    <w:lvl w:ilvl="0" w:tplc="AF6EAD38">
      <w:start w:val="3"/>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AC1FD7"/>
    <w:multiLevelType w:val="hybridMultilevel"/>
    <w:tmpl w:val="705E3D6E"/>
    <w:lvl w:ilvl="0" w:tplc="A81E0E9A">
      <w:start w:val="9"/>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352B33"/>
    <w:multiLevelType w:val="hybridMultilevel"/>
    <w:tmpl w:val="68B69288"/>
    <w:lvl w:ilvl="0" w:tplc="915A957E">
      <w:start w:val="1"/>
      <w:numFmt w:val="bullet"/>
      <w:lvlText w:val="-"/>
      <w:lvlJc w:val="left"/>
      <w:pPr>
        <w:ind w:left="720" w:hanging="360"/>
      </w:pPr>
      <w:rPr>
        <w:rFonts w:ascii="Calibri" w:eastAsia="MS Mincho"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770AE1"/>
    <w:multiLevelType w:val="hybridMultilevel"/>
    <w:tmpl w:val="1A42C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1D5D0A"/>
    <w:multiLevelType w:val="hybridMultilevel"/>
    <w:tmpl w:val="9F1A1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94244F"/>
    <w:multiLevelType w:val="hybridMultilevel"/>
    <w:tmpl w:val="4898534C"/>
    <w:lvl w:ilvl="0" w:tplc="1BE216C0">
      <w:start w:val="6"/>
      <w:numFmt w:val="bullet"/>
      <w:lvlText w:val="-"/>
      <w:lvlJc w:val="left"/>
      <w:pPr>
        <w:ind w:left="720" w:hanging="360"/>
      </w:pPr>
      <w:rPr>
        <w:rFonts w:ascii="Times" w:eastAsia="MS Mincho" w:hAnsi="Time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9308E8"/>
    <w:multiLevelType w:val="hybridMultilevel"/>
    <w:tmpl w:val="85EAFC16"/>
    <w:lvl w:ilvl="0" w:tplc="DF82053E">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5732A6"/>
    <w:multiLevelType w:val="hybridMultilevel"/>
    <w:tmpl w:val="753CFE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CB10E5C"/>
    <w:multiLevelType w:val="hybridMultilevel"/>
    <w:tmpl w:val="98AEF6FA"/>
    <w:lvl w:ilvl="0" w:tplc="BA889DE2">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92F4532"/>
    <w:multiLevelType w:val="hybridMultilevel"/>
    <w:tmpl w:val="61DCB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9F200E4"/>
    <w:multiLevelType w:val="hybridMultilevel"/>
    <w:tmpl w:val="FE408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DBB40D7"/>
    <w:multiLevelType w:val="hybridMultilevel"/>
    <w:tmpl w:val="DF8808F0"/>
    <w:lvl w:ilvl="0" w:tplc="98E4D08A">
      <w:numFmt w:val="bullet"/>
      <w:lvlText w:val="-"/>
      <w:lvlJc w:val="left"/>
      <w:pPr>
        <w:ind w:left="720" w:hanging="360"/>
      </w:pPr>
      <w:rPr>
        <w:rFonts w:ascii="Calibri" w:eastAsia="MS Mincho"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13"/>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0"/>
  </w:num>
  <w:num w:numId="15">
    <w:abstractNumId w:val="22"/>
  </w:num>
  <w:num w:numId="16">
    <w:abstractNumId w:val="16"/>
  </w:num>
  <w:num w:numId="17">
    <w:abstractNumId w:val="19"/>
  </w:num>
  <w:num w:numId="18">
    <w:abstractNumId w:val="11"/>
  </w:num>
  <w:num w:numId="19">
    <w:abstractNumId w:val="20"/>
  </w:num>
  <w:num w:numId="20">
    <w:abstractNumId w:val="12"/>
  </w:num>
  <w:num w:numId="21">
    <w:abstractNumId w:val="17"/>
  </w:num>
  <w:num w:numId="22">
    <w:abstractNumId w:val="21"/>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91341"/>
    <w:rsid w:val="00000FC8"/>
    <w:rsid w:val="00002958"/>
    <w:rsid w:val="00002B38"/>
    <w:rsid w:val="00004D64"/>
    <w:rsid w:val="0000578A"/>
    <w:rsid w:val="00005931"/>
    <w:rsid w:val="0000711D"/>
    <w:rsid w:val="00012694"/>
    <w:rsid w:val="00013105"/>
    <w:rsid w:val="00013E93"/>
    <w:rsid w:val="00016E54"/>
    <w:rsid w:val="00017740"/>
    <w:rsid w:val="0002307B"/>
    <w:rsid w:val="000261E5"/>
    <w:rsid w:val="0003173A"/>
    <w:rsid w:val="0003178E"/>
    <w:rsid w:val="00031F6B"/>
    <w:rsid w:val="00032C18"/>
    <w:rsid w:val="00033AB7"/>
    <w:rsid w:val="00035050"/>
    <w:rsid w:val="00035BE0"/>
    <w:rsid w:val="00036B13"/>
    <w:rsid w:val="00036F82"/>
    <w:rsid w:val="000418DD"/>
    <w:rsid w:val="000424A5"/>
    <w:rsid w:val="0004355C"/>
    <w:rsid w:val="0004511F"/>
    <w:rsid w:val="000467E0"/>
    <w:rsid w:val="00046BA1"/>
    <w:rsid w:val="00052C30"/>
    <w:rsid w:val="00052FF4"/>
    <w:rsid w:val="00053105"/>
    <w:rsid w:val="0005446E"/>
    <w:rsid w:val="000561E1"/>
    <w:rsid w:val="00062532"/>
    <w:rsid w:val="000642AD"/>
    <w:rsid w:val="00064A8E"/>
    <w:rsid w:val="00064E6D"/>
    <w:rsid w:val="00066645"/>
    <w:rsid w:val="00070127"/>
    <w:rsid w:val="00071409"/>
    <w:rsid w:val="000724E9"/>
    <w:rsid w:val="00072944"/>
    <w:rsid w:val="00082E2F"/>
    <w:rsid w:val="0008426E"/>
    <w:rsid w:val="000852C1"/>
    <w:rsid w:val="00085BB0"/>
    <w:rsid w:val="0008670B"/>
    <w:rsid w:val="00090338"/>
    <w:rsid w:val="0009116D"/>
    <w:rsid w:val="000931AE"/>
    <w:rsid w:val="00093D52"/>
    <w:rsid w:val="0009459A"/>
    <w:rsid w:val="00097CA4"/>
    <w:rsid w:val="000A414D"/>
    <w:rsid w:val="000A4C82"/>
    <w:rsid w:val="000A4E16"/>
    <w:rsid w:val="000A6EE3"/>
    <w:rsid w:val="000A7365"/>
    <w:rsid w:val="000A7419"/>
    <w:rsid w:val="000B15B3"/>
    <w:rsid w:val="000B4289"/>
    <w:rsid w:val="000B4878"/>
    <w:rsid w:val="000B4CA9"/>
    <w:rsid w:val="000B6345"/>
    <w:rsid w:val="000B746C"/>
    <w:rsid w:val="000B7AE9"/>
    <w:rsid w:val="000C40F6"/>
    <w:rsid w:val="000C513A"/>
    <w:rsid w:val="000C5ABB"/>
    <w:rsid w:val="000C5C8F"/>
    <w:rsid w:val="000D024B"/>
    <w:rsid w:val="000D0948"/>
    <w:rsid w:val="000D3B68"/>
    <w:rsid w:val="000D3E8F"/>
    <w:rsid w:val="000D449C"/>
    <w:rsid w:val="000D6C6B"/>
    <w:rsid w:val="000E1289"/>
    <w:rsid w:val="000E159C"/>
    <w:rsid w:val="000E22EB"/>
    <w:rsid w:val="000E5B66"/>
    <w:rsid w:val="000E64B5"/>
    <w:rsid w:val="000E72DC"/>
    <w:rsid w:val="000E7D79"/>
    <w:rsid w:val="000F31CC"/>
    <w:rsid w:val="000F45D4"/>
    <w:rsid w:val="000F539F"/>
    <w:rsid w:val="000F5632"/>
    <w:rsid w:val="000F6430"/>
    <w:rsid w:val="001023B6"/>
    <w:rsid w:val="00102918"/>
    <w:rsid w:val="00102FDC"/>
    <w:rsid w:val="001047DE"/>
    <w:rsid w:val="001058A2"/>
    <w:rsid w:val="00112EBE"/>
    <w:rsid w:val="00115A2B"/>
    <w:rsid w:val="00117AEF"/>
    <w:rsid w:val="00120B6B"/>
    <w:rsid w:val="00121044"/>
    <w:rsid w:val="00121D0D"/>
    <w:rsid w:val="00122430"/>
    <w:rsid w:val="00122CE4"/>
    <w:rsid w:val="00126B18"/>
    <w:rsid w:val="00126E07"/>
    <w:rsid w:val="00127A2B"/>
    <w:rsid w:val="001317C3"/>
    <w:rsid w:val="001330A0"/>
    <w:rsid w:val="0013317A"/>
    <w:rsid w:val="001341CB"/>
    <w:rsid w:val="00134A68"/>
    <w:rsid w:val="00137567"/>
    <w:rsid w:val="00143B02"/>
    <w:rsid w:val="001443FD"/>
    <w:rsid w:val="001453C5"/>
    <w:rsid w:val="0014649E"/>
    <w:rsid w:val="00147188"/>
    <w:rsid w:val="00147984"/>
    <w:rsid w:val="00150346"/>
    <w:rsid w:val="001505D6"/>
    <w:rsid w:val="00151D58"/>
    <w:rsid w:val="00151D63"/>
    <w:rsid w:val="00153E0A"/>
    <w:rsid w:val="00156BB6"/>
    <w:rsid w:val="00157C66"/>
    <w:rsid w:val="001616A6"/>
    <w:rsid w:val="00161753"/>
    <w:rsid w:val="00161A5B"/>
    <w:rsid w:val="00170117"/>
    <w:rsid w:val="00170125"/>
    <w:rsid w:val="001765CD"/>
    <w:rsid w:val="00176E8F"/>
    <w:rsid w:val="0017709B"/>
    <w:rsid w:val="00180453"/>
    <w:rsid w:val="001815CB"/>
    <w:rsid w:val="0018355E"/>
    <w:rsid w:val="00183968"/>
    <w:rsid w:val="0018512C"/>
    <w:rsid w:val="00185645"/>
    <w:rsid w:val="00187DBC"/>
    <w:rsid w:val="00190332"/>
    <w:rsid w:val="001918BA"/>
    <w:rsid w:val="001963CC"/>
    <w:rsid w:val="0019647E"/>
    <w:rsid w:val="0019702B"/>
    <w:rsid w:val="001A0118"/>
    <w:rsid w:val="001A0E34"/>
    <w:rsid w:val="001A117E"/>
    <w:rsid w:val="001A5953"/>
    <w:rsid w:val="001A5EED"/>
    <w:rsid w:val="001A77D9"/>
    <w:rsid w:val="001B025D"/>
    <w:rsid w:val="001B29B3"/>
    <w:rsid w:val="001B3614"/>
    <w:rsid w:val="001B6579"/>
    <w:rsid w:val="001B67C7"/>
    <w:rsid w:val="001B6B6F"/>
    <w:rsid w:val="001B7075"/>
    <w:rsid w:val="001B740D"/>
    <w:rsid w:val="001C206B"/>
    <w:rsid w:val="001C256A"/>
    <w:rsid w:val="001C2CB8"/>
    <w:rsid w:val="001C2DB1"/>
    <w:rsid w:val="001C37BF"/>
    <w:rsid w:val="001C39D7"/>
    <w:rsid w:val="001C4E8A"/>
    <w:rsid w:val="001C53D2"/>
    <w:rsid w:val="001C55E7"/>
    <w:rsid w:val="001C5CF6"/>
    <w:rsid w:val="001D06A3"/>
    <w:rsid w:val="001D1761"/>
    <w:rsid w:val="001D63BB"/>
    <w:rsid w:val="001D6D58"/>
    <w:rsid w:val="001D700D"/>
    <w:rsid w:val="001E01F7"/>
    <w:rsid w:val="001E0AE8"/>
    <w:rsid w:val="001E1987"/>
    <w:rsid w:val="001F4793"/>
    <w:rsid w:val="001F564E"/>
    <w:rsid w:val="001F5BB8"/>
    <w:rsid w:val="001F6B7E"/>
    <w:rsid w:val="001F7594"/>
    <w:rsid w:val="002016E2"/>
    <w:rsid w:val="00202E7F"/>
    <w:rsid w:val="00203113"/>
    <w:rsid w:val="00211A42"/>
    <w:rsid w:val="002125D6"/>
    <w:rsid w:val="0021462D"/>
    <w:rsid w:val="00215CDF"/>
    <w:rsid w:val="00215E82"/>
    <w:rsid w:val="00215F22"/>
    <w:rsid w:val="002205F1"/>
    <w:rsid w:val="0022169A"/>
    <w:rsid w:val="00222407"/>
    <w:rsid w:val="00227F00"/>
    <w:rsid w:val="0023160A"/>
    <w:rsid w:val="00231E1C"/>
    <w:rsid w:val="002325D8"/>
    <w:rsid w:val="00235BDA"/>
    <w:rsid w:val="00240929"/>
    <w:rsid w:val="002431D1"/>
    <w:rsid w:val="00247262"/>
    <w:rsid w:val="002524D9"/>
    <w:rsid w:val="0025282B"/>
    <w:rsid w:val="00254CA3"/>
    <w:rsid w:val="0025747B"/>
    <w:rsid w:val="00257DF6"/>
    <w:rsid w:val="002607FA"/>
    <w:rsid w:val="00262521"/>
    <w:rsid w:val="00263A13"/>
    <w:rsid w:val="0026621D"/>
    <w:rsid w:val="00266DDA"/>
    <w:rsid w:val="00266FDE"/>
    <w:rsid w:val="00271F8C"/>
    <w:rsid w:val="0027688A"/>
    <w:rsid w:val="00280D92"/>
    <w:rsid w:val="00283255"/>
    <w:rsid w:val="00283DFA"/>
    <w:rsid w:val="00286178"/>
    <w:rsid w:val="0029094C"/>
    <w:rsid w:val="00290EC4"/>
    <w:rsid w:val="00292FD3"/>
    <w:rsid w:val="00296138"/>
    <w:rsid w:val="00297E12"/>
    <w:rsid w:val="002A0C93"/>
    <w:rsid w:val="002A1693"/>
    <w:rsid w:val="002A1D8B"/>
    <w:rsid w:val="002A2F13"/>
    <w:rsid w:val="002A33FD"/>
    <w:rsid w:val="002A59A1"/>
    <w:rsid w:val="002A629F"/>
    <w:rsid w:val="002B59E7"/>
    <w:rsid w:val="002B61F9"/>
    <w:rsid w:val="002B7AA9"/>
    <w:rsid w:val="002C0956"/>
    <w:rsid w:val="002C0C1D"/>
    <w:rsid w:val="002C2876"/>
    <w:rsid w:val="002C5D33"/>
    <w:rsid w:val="002D0AC6"/>
    <w:rsid w:val="002D3581"/>
    <w:rsid w:val="002D4D45"/>
    <w:rsid w:val="002D5212"/>
    <w:rsid w:val="002D59C0"/>
    <w:rsid w:val="002D5C65"/>
    <w:rsid w:val="002D69A0"/>
    <w:rsid w:val="002E273D"/>
    <w:rsid w:val="002E3050"/>
    <w:rsid w:val="002E43F2"/>
    <w:rsid w:val="002E513F"/>
    <w:rsid w:val="002E7144"/>
    <w:rsid w:val="002E7CFA"/>
    <w:rsid w:val="002F061E"/>
    <w:rsid w:val="002F0B9C"/>
    <w:rsid w:val="002F48B4"/>
    <w:rsid w:val="003038A0"/>
    <w:rsid w:val="00303C86"/>
    <w:rsid w:val="00304DB0"/>
    <w:rsid w:val="00306F43"/>
    <w:rsid w:val="00311C19"/>
    <w:rsid w:val="00312DEA"/>
    <w:rsid w:val="00312F36"/>
    <w:rsid w:val="00312FAA"/>
    <w:rsid w:val="003144D0"/>
    <w:rsid w:val="003159B2"/>
    <w:rsid w:val="003210F5"/>
    <w:rsid w:val="003237E6"/>
    <w:rsid w:val="00324870"/>
    <w:rsid w:val="00326EB1"/>
    <w:rsid w:val="00330DD3"/>
    <w:rsid w:val="00331389"/>
    <w:rsid w:val="00332F7D"/>
    <w:rsid w:val="00334A0E"/>
    <w:rsid w:val="00337527"/>
    <w:rsid w:val="00341FB8"/>
    <w:rsid w:val="00344392"/>
    <w:rsid w:val="00345E0F"/>
    <w:rsid w:val="00354116"/>
    <w:rsid w:val="0035719D"/>
    <w:rsid w:val="003624BF"/>
    <w:rsid w:val="003640B9"/>
    <w:rsid w:val="00366D5B"/>
    <w:rsid w:val="00373076"/>
    <w:rsid w:val="00373F26"/>
    <w:rsid w:val="00374C0E"/>
    <w:rsid w:val="00374F6E"/>
    <w:rsid w:val="0037542E"/>
    <w:rsid w:val="00375AFA"/>
    <w:rsid w:val="00381980"/>
    <w:rsid w:val="00381F5F"/>
    <w:rsid w:val="00382500"/>
    <w:rsid w:val="00382B37"/>
    <w:rsid w:val="00382FB2"/>
    <w:rsid w:val="00386CA9"/>
    <w:rsid w:val="00387390"/>
    <w:rsid w:val="00387E17"/>
    <w:rsid w:val="00392A10"/>
    <w:rsid w:val="00393246"/>
    <w:rsid w:val="00393B07"/>
    <w:rsid w:val="0039475D"/>
    <w:rsid w:val="003A1BB0"/>
    <w:rsid w:val="003A2EBB"/>
    <w:rsid w:val="003A3D86"/>
    <w:rsid w:val="003B157A"/>
    <w:rsid w:val="003B4AEF"/>
    <w:rsid w:val="003B524E"/>
    <w:rsid w:val="003B5573"/>
    <w:rsid w:val="003B6321"/>
    <w:rsid w:val="003C046A"/>
    <w:rsid w:val="003C255D"/>
    <w:rsid w:val="003C3EBA"/>
    <w:rsid w:val="003C4810"/>
    <w:rsid w:val="003C4F2D"/>
    <w:rsid w:val="003C77F0"/>
    <w:rsid w:val="003D0310"/>
    <w:rsid w:val="003D07E6"/>
    <w:rsid w:val="003D2434"/>
    <w:rsid w:val="003D38E7"/>
    <w:rsid w:val="003D40B6"/>
    <w:rsid w:val="003D5EBD"/>
    <w:rsid w:val="003E1531"/>
    <w:rsid w:val="003E2B3C"/>
    <w:rsid w:val="003E3DC2"/>
    <w:rsid w:val="003E3E43"/>
    <w:rsid w:val="003E3F0D"/>
    <w:rsid w:val="003E49BB"/>
    <w:rsid w:val="003E4D38"/>
    <w:rsid w:val="003E61B9"/>
    <w:rsid w:val="003E6DE0"/>
    <w:rsid w:val="003E74DC"/>
    <w:rsid w:val="003F11A7"/>
    <w:rsid w:val="003F3375"/>
    <w:rsid w:val="003F41F7"/>
    <w:rsid w:val="003F538C"/>
    <w:rsid w:val="003F6DE2"/>
    <w:rsid w:val="00401B13"/>
    <w:rsid w:val="00402891"/>
    <w:rsid w:val="00402B85"/>
    <w:rsid w:val="0040510A"/>
    <w:rsid w:val="00406E7D"/>
    <w:rsid w:val="004104B0"/>
    <w:rsid w:val="0041613C"/>
    <w:rsid w:val="00417B8A"/>
    <w:rsid w:val="004208D7"/>
    <w:rsid w:val="004220F5"/>
    <w:rsid w:val="004224B9"/>
    <w:rsid w:val="0042427A"/>
    <w:rsid w:val="00424AA2"/>
    <w:rsid w:val="00425FD9"/>
    <w:rsid w:val="00427F66"/>
    <w:rsid w:val="00430439"/>
    <w:rsid w:val="0043129B"/>
    <w:rsid w:val="00431DB9"/>
    <w:rsid w:val="00432CD9"/>
    <w:rsid w:val="0043413B"/>
    <w:rsid w:val="0043440F"/>
    <w:rsid w:val="00434D94"/>
    <w:rsid w:val="0043697B"/>
    <w:rsid w:val="00437396"/>
    <w:rsid w:val="00437A9C"/>
    <w:rsid w:val="00440051"/>
    <w:rsid w:val="00440748"/>
    <w:rsid w:val="00441E22"/>
    <w:rsid w:val="004458F9"/>
    <w:rsid w:val="00445A45"/>
    <w:rsid w:val="00446F52"/>
    <w:rsid w:val="00447605"/>
    <w:rsid w:val="00447E74"/>
    <w:rsid w:val="00450BFD"/>
    <w:rsid w:val="00450D20"/>
    <w:rsid w:val="004514CF"/>
    <w:rsid w:val="00451C44"/>
    <w:rsid w:val="00451D74"/>
    <w:rsid w:val="0045318C"/>
    <w:rsid w:val="00453711"/>
    <w:rsid w:val="004547B2"/>
    <w:rsid w:val="00455B4B"/>
    <w:rsid w:val="00457881"/>
    <w:rsid w:val="004607C6"/>
    <w:rsid w:val="00463C94"/>
    <w:rsid w:val="00465139"/>
    <w:rsid w:val="00465960"/>
    <w:rsid w:val="00465A65"/>
    <w:rsid w:val="00470099"/>
    <w:rsid w:val="00470514"/>
    <w:rsid w:val="00470FB9"/>
    <w:rsid w:val="004729B0"/>
    <w:rsid w:val="00474166"/>
    <w:rsid w:val="00474817"/>
    <w:rsid w:val="0047581A"/>
    <w:rsid w:val="00476040"/>
    <w:rsid w:val="00480AE8"/>
    <w:rsid w:val="004812C5"/>
    <w:rsid w:val="0048469E"/>
    <w:rsid w:val="00484D32"/>
    <w:rsid w:val="00486DF7"/>
    <w:rsid w:val="0049033C"/>
    <w:rsid w:val="00492088"/>
    <w:rsid w:val="00495AB0"/>
    <w:rsid w:val="00496325"/>
    <w:rsid w:val="004963FD"/>
    <w:rsid w:val="004965E4"/>
    <w:rsid w:val="004978C8"/>
    <w:rsid w:val="004A2712"/>
    <w:rsid w:val="004A3740"/>
    <w:rsid w:val="004A607D"/>
    <w:rsid w:val="004A7489"/>
    <w:rsid w:val="004B41C2"/>
    <w:rsid w:val="004B52C6"/>
    <w:rsid w:val="004B533D"/>
    <w:rsid w:val="004B5F4C"/>
    <w:rsid w:val="004B6079"/>
    <w:rsid w:val="004C0D3B"/>
    <w:rsid w:val="004C2901"/>
    <w:rsid w:val="004C4163"/>
    <w:rsid w:val="004C7BA7"/>
    <w:rsid w:val="004D396B"/>
    <w:rsid w:val="004D7997"/>
    <w:rsid w:val="004E09D9"/>
    <w:rsid w:val="004E14D4"/>
    <w:rsid w:val="004E5048"/>
    <w:rsid w:val="004E75B5"/>
    <w:rsid w:val="004F1053"/>
    <w:rsid w:val="004F2397"/>
    <w:rsid w:val="004F2972"/>
    <w:rsid w:val="004F3D09"/>
    <w:rsid w:val="004F5CAD"/>
    <w:rsid w:val="004F7348"/>
    <w:rsid w:val="005017E8"/>
    <w:rsid w:val="00501D2E"/>
    <w:rsid w:val="0050399F"/>
    <w:rsid w:val="00504ED8"/>
    <w:rsid w:val="00506D63"/>
    <w:rsid w:val="0050705C"/>
    <w:rsid w:val="00510619"/>
    <w:rsid w:val="0051220E"/>
    <w:rsid w:val="0051290D"/>
    <w:rsid w:val="00512B90"/>
    <w:rsid w:val="00513F17"/>
    <w:rsid w:val="00516252"/>
    <w:rsid w:val="00517EF5"/>
    <w:rsid w:val="00520149"/>
    <w:rsid w:val="00521348"/>
    <w:rsid w:val="00522B48"/>
    <w:rsid w:val="00525B0E"/>
    <w:rsid w:val="00525CBB"/>
    <w:rsid w:val="005264A6"/>
    <w:rsid w:val="00527E72"/>
    <w:rsid w:val="00530DBB"/>
    <w:rsid w:val="0053548D"/>
    <w:rsid w:val="00540541"/>
    <w:rsid w:val="005411A2"/>
    <w:rsid w:val="00543F46"/>
    <w:rsid w:val="00544014"/>
    <w:rsid w:val="005467C1"/>
    <w:rsid w:val="00550C49"/>
    <w:rsid w:val="005517FD"/>
    <w:rsid w:val="0055186B"/>
    <w:rsid w:val="00555C08"/>
    <w:rsid w:val="00556955"/>
    <w:rsid w:val="00556D76"/>
    <w:rsid w:val="00557416"/>
    <w:rsid w:val="00566800"/>
    <w:rsid w:val="0056732E"/>
    <w:rsid w:val="00570635"/>
    <w:rsid w:val="005707FA"/>
    <w:rsid w:val="0057092F"/>
    <w:rsid w:val="00573F4B"/>
    <w:rsid w:val="00577107"/>
    <w:rsid w:val="005775DC"/>
    <w:rsid w:val="0058172C"/>
    <w:rsid w:val="00581D16"/>
    <w:rsid w:val="005866F1"/>
    <w:rsid w:val="00586B86"/>
    <w:rsid w:val="00587837"/>
    <w:rsid w:val="005904BE"/>
    <w:rsid w:val="00591181"/>
    <w:rsid w:val="00591B09"/>
    <w:rsid w:val="0059448F"/>
    <w:rsid w:val="00595BB2"/>
    <w:rsid w:val="0059704A"/>
    <w:rsid w:val="00597BC5"/>
    <w:rsid w:val="005A048E"/>
    <w:rsid w:val="005A3F09"/>
    <w:rsid w:val="005A4EC1"/>
    <w:rsid w:val="005A6A49"/>
    <w:rsid w:val="005A76EB"/>
    <w:rsid w:val="005B25AD"/>
    <w:rsid w:val="005B4384"/>
    <w:rsid w:val="005B5EBF"/>
    <w:rsid w:val="005C14CD"/>
    <w:rsid w:val="005C3119"/>
    <w:rsid w:val="005C3A67"/>
    <w:rsid w:val="005C53E5"/>
    <w:rsid w:val="005C6576"/>
    <w:rsid w:val="005D075E"/>
    <w:rsid w:val="005D19EC"/>
    <w:rsid w:val="005D2B1E"/>
    <w:rsid w:val="005D2D8B"/>
    <w:rsid w:val="005D34F9"/>
    <w:rsid w:val="005D3CC2"/>
    <w:rsid w:val="005D43B0"/>
    <w:rsid w:val="005D4C79"/>
    <w:rsid w:val="005D6D1E"/>
    <w:rsid w:val="005D6FD5"/>
    <w:rsid w:val="005E1D44"/>
    <w:rsid w:val="005E475C"/>
    <w:rsid w:val="005E57D4"/>
    <w:rsid w:val="005E63E1"/>
    <w:rsid w:val="005E65CA"/>
    <w:rsid w:val="005F2BC8"/>
    <w:rsid w:val="005F620A"/>
    <w:rsid w:val="005F65D0"/>
    <w:rsid w:val="00603213"/>
    <w:rsid w:val="00606A3B"/>
    <w:rsid w:val="00606B1F"/>
    <w:rsid w:val="00607797"/>
    <w:rsid w:val="00611C0B"/>
    <w:rsid w:val="006123EF"/>
    <w:rsid w:val="00612B9F"/>
    <w:rsid w:val="00614EB1"/>
    <w:rsid w:val="006157EC"/>
    <w:rsid w:val="00617AEA"/>
    <w:rsid w:val="00620E2A"/>
    <w:rsid w:val="00632886"/>
    <w:rsid w:val="00632F96"/>
    <w:rsid w:val="00633118"/>
    <w:rsid w:val="00635A39"/>
    <w:rsid w:val="00643BD9"/>
    <w:rsid w:val="00643DB2"/>
    <w:rsid w:val="00645787"/>
    <w:rsid w:val="00646663"/>
    <w:rsid w:val="006535ED"/>
    <w:rsid w:val="00654CA8"/>
    <w:rsid w:val="00660667"/>
    <w:rsid w:val="00665BAF"/>
    <w:rsid w:val="006662CC"/>
    <w:rsid w:val="00666860"/>
    <w:rsid w:val="00666F8F"/>
    <w:rsid w:val="00671996"/>
    <w:rsid w:val="00673DE4"/>
    <w:rsid w:val="00677412"/>
    <w:rsid w:val="006803A8"/>
    <w:rsid w:val="00680BDB"/>
    <w:rsid w:val="006816A0"/>
    <w:rsid w:val="006838BE"/>
    <w:rsid w:val="0068767E"/>
    <w:rsid w:val="00693FD9"/>
    <w:rsid w:val="006A1F00"/>
    <w:rsid w:val="006A2317"/>
    <w:rsid w:val="006A3739"/>
    <w:rsid w:val="006A394A"/>
    <w:rsid w:val="006A4FB2"/>
    <w:rsid w:val="006A5C93"/>
    <w:rsid w:val="006A7403"/>
    <w:rsid w:val="006B2C99"/>
    <w:rsid w:val="006B3B91"/>
    <w:rsid w:val="006B74C3"/>
    <w:rsid w:val="006C11DA"/>
    <w:rsid w:val="006C19AA"/>
    <w:rsid w:val="006C207D"/>
    <w:rsid w:val="006C72A8"/>
    <w:rsid w:val="006C7D0A"/>
    <w:rsid w:val="006D3D00"/>
    <w:rsid w:val="006E0037"/>
    <w:rsid w:val="006E15C2"/>
    <w:rsid w:val="006E246F"/>
    <w:rsid w:val="006E7116"/>
    <w:rsid w:val="006E7199"/>
    <w:rsid w:val="006F2206"/>
    <w:rsid w:val="006F3B45"/>
    <w:rsid w:val="00700FCD"/>
    <w:rsid w:val="00703855"/>
    <w:rsid w:val="00703ADF"/>
    <w:rsid w:val="00703EA8"/>
    <w:rsid w:val="007201B2"/>
    <w:rsid w:val="00720384"/>
    <w:rsid w:val="00720DFD"/>
    <w:rsid w:val="00720E9B"/>
    <w:rsid w:val="007213D9"/>
    <w:rsid w:val="00721E11"/>
    <w:rsid w:val="00722576"/>
    <w:rsid w:val="007232F5"/>
    <w:rsid w:val="0072426E"/>
    <w:rsid w:val="007302EC"/>
    <w:rsid w:val="0073061B"/>
    <w:rsid w:val="0073237B"/>
    <w:rsid w:val="00735025"/>
    <w:rsid w:val="0073555B"/>
    <w:rsid w:val="00735CBA"/>
    <w:rsid w:val="00735DD2"/>
    <w:rsid w:val="00737799"/>
    <w:rsid w:val="00741E8F"/>
    <w:rsid w:val="007423C6"/>
    <w:rsid w:val="00747572"/>
    <w:rsid w:val="007540FB"/>
    <w:rsid w:val="00755EB3"/>
    <w:rsid w:val="00756C98"/>
    <w:rsid w:val="007608A3"/>
    <w:rsid w:val="0076588A"/>
    <w:rsid w:val="00765C39"/>
    <w:rsid w:val="00767090"/>
    <w:rsid w:val="00767759"/>
    <w:rsid w:val="00767A04"/>
    <w:rsid w:val="00770397"/>
    <w:rsid w:val="00770A96"/>
    <w:rsid w:val="0077581C"/>
    <w:rsid w:val="0078114D"/>
    <w:rsid w:val="007819B3"/>
    <w:rsid w:val="00784468"/>
    <w:rsid w:val="00785452"/>
    <w:rsid w:val="00787C79"/>
    <w:rsid w:val="007900D6"/>
    <w:rsid w:val="007919DE"/>
    <w:rsid w:val="00794C96"/>
    <w:rsid w:val="0079583F"/>
    <w:rsid w:val="0079598A"/>
    <w:rsid w:val="00796EAB"/>
    <w:rsid w:val="00797176"/>
    <w:rsid w:val="007A0731"/>
    <w:rsid w:val="007A08E0"/>
    <w:rsid w:val="007A2F3E"/>
    <w:rsid w:val="007A36B4"/>
    <w:rsid w:val="007A698E"/>
    <w:rsid w:val="007A7467"/>
    <w:rsid w:val="007B0813"/>
    <w:rsid w:val="007B4ABC"/>
    <w:rsid w:val="007B5387"/>
    <w:rsid w:val="007B60C0"/>
    <w:rsid w:val="007B7B07"/>
    <w:rsid w:val="007C3400"/>
    <w:rsid w:val="007C63D3"/>
    <w:rsid w:val="007C702A"/>
    <w:rsid w:val="007D2366"/>
    <w:rsid w:val="007D5A98"/>
    <w:rsid w:val="007D6916"/>
    <w:rsid w:val="007D7F9F"/>
    <w:rsid w:val="007E24DE"/>
    <w:rsid w:val="007E2528"/>
    <w:rsid w:val="007E2D4C"/>
    <w:rsid w:val="007E30DF"/>
    <w:rsid w:val="007E3E80"/>
    <w:rsid w:val="007E57B4"/>
    <w:rsid w:val="007E6427"/>
    <w:rsid w:val="007E70BB"/>
    <w:rsid w:val="007E7BD8"/>
    <w:rsid w:val="007F0463"/>
    <w:rsid w:val="007F0F22"/>
    <w:rsid w:val="007F35C1"/>
    <w:rsid w:val="007F4B62"/>
    <w:rsid w:val="007F5D31"/>
    <w:rsid w:val="007F6625"/>
    <w:rsid w:val="007F734F"/>
    <w:rsid w:val="007F75D8"/>
    <w:rsid w:val="00804A02"/>
    <w:rsid w:val="00804EB3"/>
    <w:rsid w:val="00806027"/>
    <w:rsid w:val="008064C0"/>
    <w:rsid w:val="008064F4"/>
    <w:rsid w:val="008109C5"/>
    <w:rsid w:val="00811500"/>
    <w:rsid w:val="0081270B"/>
    <w:rsid w:val="00820118"/>
    <w:rsid w:val="0082196D"/>
    <w:rsid w:val="00821F87"/>
    <w:rsid w:val="0082501B"/>
    <w:rsid w:val="00825482"/>
    <w:rsid w:val="008255CA"/>
    <w:rsid w:val="008268B2"/>
    <w:rsid w:val="00833EF3"/>
    <w:rsid w:val="0083541E"/>
    <w:rsid w:val="008373BE"/>
    <w:rsid w:val="0084149C"/>
    <w:rsid w:val="0084317B"/>
    <w:rsid w:val="00845385"/>
    <w:rsid w:val="00845855"/>
    <w:rsid w:val="00847053"/>
    <w:rsid w:val="008472E3"/>
    <w:rsid w:val="0085221F"/>
    <w:rsid w:val="00856BE6"/>
    <w:rsid w:val="00857ED9"/>
    <w:rsid w:val="00860C28"/>
    <w:rsid w:val="0086167A"/>
    <w:rsid w:val="0086273C"/>
    <w:rsid w:val="00863E53"/>
    <w:rsid w:val="00864DD9"/>
    <w:rsid w:val="00865399"/>
    <w:rsid w:val="00865D16"/>
    <w:rsid w:val="00866467"/>
    <w:rsid w:val="00867C0E"/>
    <w:rsid w:val="00867EFF"/>
    <w:rsid w:val="008702D9"/>
    <w:rsid w:val="00870EFA"/>
    <w:rsid w:val="008710F9"/>
    <w:rsid w:val="00872BB8"/>
    <w:rsid w:val="00872D70"/>
    <w:rsid w:val="00872D76"/>
    <w:rsid w:val="00872E57"/>
    <w:rsid w:val="00877387"/>
    <w:rsid w:val="00881BB6"/>
    <w:rsid w:val="00882FB5"/>
    <w:rsid w:val="00883268"/>
    <w:rsid w:val="00883691"/>
    <w:rsid w:val="008840F0"/>
    <w:rsid w:val="0088451A"/>
    <w:rsid w:val="008847F3"/>
    <w:rsid w:val="00886667"/>
    <w:rsid w:val="00886CB1"/>
    <w:rsid w:val="00891711"/>
    <w:rsid w:val="00897D0C"/>
    <w:rsid w:val="00897EF3"/>
    <w:rsid w:val="008A062D"/>
    <w:rsid w:val="008A7ACD"/>
    <w:rsid w:val="008C03EB"/>
    <w:rsid w:val="008C24DC"/>
    <w:rsid w:val="008C4881"/>
    <w:rsid w:val="008C5698"/>
    <w:rsid w:val="008C5D36"/>
    <w:rsid w:val="008C60CD"/>
    <w:rsid w:val="008C60D6"/>
    <w:rsid w:val="008D21A6"/>
    <w:rsid w:val="008D3AD0"/>
    <w:rsid w:val="008D685C"/>
    <w:rsid w:val="008D775B"/>
    <w:rsid w:val="008D7AF5"/>
    <w:rsid w:val="008E0013"/>
    <w:rsid w:val="008E11DF"/>
    <w:rsid w:val="008E18BC"/>
    <w:rsid w:val="008E19FA"/>
    <w:rsid w:val="008E4AA9"/>
    <w:rsid w:val="008E6BEB"/>
    <w:rsid w:val="008E7ABD"/>
    <w:rsid w:val="008F06C8"/>
    <w:rsid w:val="008F2C6C"/>
    <w:rsid w:val="008F610E"/>
    <w:rsid w:val="008F6A34"/>
    <w:rsid w:val="009001F3"/>
    <w:rsid w:val="0090155D"/>
    <w:rsid w:val="00901E8F"/>
    <w:rsid w:val="00903F9B"/>
    <w:rsid w:val="00910197"/>
    <w:rsid w:val="00912844"/>
    <w:rsid w:val="00913BED"/>
    <w:rsid w:val="009152CC"/>
    <w:rsid w:val="009157C0"/>
    <w:rsid w:val="009168F0"/>
    <w:rsid w:val="00920585"/>
    <w:rsid w:val="00922CA6"/>
    <w:rsid w:val="00923F40"/>
    <w:rsid w:val="0093098C"/>
    <w:rsid w:val="00931FA7"/>
    <w:rsid w:val="00934225"/>
    <w:rsid w:val="0093537E"/>
    <w:rsid w:val="00935FA0"/>
    <w:rsid w:val="00936EA7"/>
    <w:rsid w:val="00937AE6"/>
    <w:rsid w:val="00937D0B"/>
    <w:rsid w:val="00941399"/>
    <w:rsid w:val="00941A77"/>
    <w:rsid w:val="009446A6"/>
    <w:rsid w:val="00947794"/>
    <w:rsid w:val="00951618"/>
    <w:rsid w:val="00952AAF"/>
    <w:rsid w:val="00953135"/>
    <w:rsid w:val="00956BDE"/>
    <w:rsid w:val="00961928"/>
    <w:rsid w:val="009619E2"/>
    <w:rsid w:val="009625EF"/>
    <w:rsid w:val="00963FD5"/>
    <w:rsid w:val="00964135"/>
    <w:rsid w:val="009641B7"/>
    <w:rsid w:val="009719F4"/>
    <w:rsid w:val="00971D52"/>
    <w:rsid w:val="00972012"/>
    <w:rsid w:val="00973A1B"/>
    <w:rsid w:val="00974ADA"/>
    <w:rsid w:val="00983A00"/>
    <w:rsid w:val="0098484E"/>
    <w:rsid w:val="00987AFA"/>
    <w:rsid w:val="009935D9"/>
    <w:rsid w:val="009A023E"/>
    <w:rsid w:val="009A1071"/>
    <w:rsid w:val="009A1A98"/>
    <w:rsid w:val="009A221F"/>
    <w:rsid w:val="009A277D"/>
    <w:rsid w:val="009A4435"/>
    <w:rsid w:val="009A4AD6"/>
    <w:rsid w:val="009A740C"/>
    <w:rsid w:val="009B1D7C"/>
    <w:rsid w:val="009B271C"/>
    <w:rsid w:val="009B4EE9"/>
    <w:rsid w:val="009B6D5E"/>
    <w:rsid w:val="009B71AC"/>
    <w:rsid w:val="009C058F"/>
    <w:rsid w:val="009C115A"/>
    <w:rsid w:val="009C27AD"/>
    <w:rsid w:val="009C6B8B"/>
    <w:rsid w:val="009C7827"/>
    <w:rsid w:val="009D12BC"/>
    <w:rsid w:val="009D147C"/>
    <w:rsid w:val="009D2219"/>
    <w:rsid w:val="009D3604"/>
    <w:rsid w:val="009D4306"/>
    <w:rsid w:val="009D4786"/>
    <w:rsid w:val="009D4A95"/>
    <w:rsid w:val="009D57AC"/>
    <w:rsid w:val="009D75E5"/>
    <w:rsid w:val="009E1E04"/>
    <w:rsid w:val="009E2064"/>
    <w:rsid w:val="009E3521"/>
    <w:rsid w:val="009E5EC1"/>
    <w:rsid w:val="009E6BBA"/>
    <w:rsid w:val="009E77D2"/>
    <w:rsid w:val="009F0788"/>
    <w:rsid w:val="009F1C5E"/>
    <w:rsid w:val="009F1FE3"/>
    <w:rsid w:val="009F27D2"/>
    <w:rsid w:val="009F5001"/>
    <w:rsid w:val="009F57CF"/>
    <w:rsid w:val="009F5911"/>
    <w:rsid w:val="009F7DFD"/>
    <w:rsid w:val="00A00D88"/>
    <w:rsid w:val="00A031C3"/>
    <w:rsid w:val="00A037D4"/>
    <w:rsid w:val="00A03DDF"/>
    <w:rsid w:val="00A04733"/>
    <w:rsid w:val="00A055D0"/>
    <w:rsid w:val="00A05923"/>
    <w:rsid w:val="00A0702A"/>
    <w:rsid w:val="00A12398"/>
    <w:rsid w:val="00A13A61"/>
    <w:rsid w:val="00A150F5"/>
    <w:rsid w:val="00A151F6"/>
    <w:rsid w:val="00A15D7A"/>
    <w:rsid w:val="00A16904"/>
    <w:rsid w:val="00A16CF7"/>
    <w:rsid w:val="00A16D0B"/>
    <w:rsid w:val="00A1718B"/>
    <w:rsid w:val="00A23092"/>
    <w:rsid w:val="00A2312B"/>
    <w:rsid w:val="00A23630"/>
    <w:rsid w:val="00A26D35"/>
    <w:rsid w:val="00A30012"/>
    <w:rsid w:val="00A3093A"/>
    <w:rsid w:val="00A33887"/>
    <w:rsid w:val="00A3407F"/>
    <w:rsid w:val="00A45A14"/>
    <w:rsid w:val="00A51317"/>
    <w:rsid w:val="00A518A2"/>
    <w:rsid w:val="00A51D1E"/>
    <w:rsid w:val="00A53881"/>
    <w:rsid w:val="00A557A6"/>
    <w:rsid w:val="00A61D76"/>
    <w:rsid w:val="00A638CF"/>
    <w:rsid w:val="00A64B3D"/>
    <w:rsid w:val="00A66887"/>
    <w:rsid w:val="00A66E64"/>
    <w:rsid w:val="00A6781D"/>
    <w:rsid w:val="00A67A4A"/>
    <w:rsid w:val="00A71189"/>
    <w:rsid w:val="00A768D8"/>
    <w:rsid w:val="00A81823"/>
    <w:rsid w:val="00A824CB"/>
    <w:rsid w:val="00A8617C"/>
    <w:rsid w:val="00A91411"/>
    <w:rsid w:val="00A91A3B"/>
    <w:rsid w:val="00A9213C"/>
    <w:rsid w:val="00A96754"/>
    <w:rsid w:val="00A97A4D"/>
    <w:rsid w:val="00AA2D95"/>
    <w:rsid w:val="00AA32E6"/>
    <w:rsid w:val="00AA36FA"/>
    <w:rsid w:val="00AA4658"/>
    <w:rsid w:val="00AA4D18"/>
    <w:rsid w:val="00AA5C6A"/>
    <w:rsid w:val="00AA5F2A"/>
    <w:rsid w:val="00AA6D90"/>
    <w:rsid w:val="00AB0D3E"/>
    <w:rsid w:val="00AB14B3"/>
    <w:rsid w:val="00AB3294"/>
    <w:rsid w:val="00AB32A6"/>
    <w:rsid w:val="00AB356D"/>
    <w:rsid w:val="00AB3631"/>
    <w:rsid w:val="00AB5F03"/>
    <w:rsid w:val="00AB61E5"/>
    <w:rsid w:val="00AC01E2"/>
    <w:rsid w:val="00AC1B2C"/>
    <w:rsid w:val="00AC2CB3"/>
    <w:rsid w:val="00AC335C"/>
    <w:rsid w:val="00AC3C6F"/>
    <w:rsid w:val="00AC4023"/>
    <w:rsid w:val="00AC54D6"/>
    <w:rsid w:val="00AC5853"/>
    <w:rsid w:val="00AC5C52"/>
    <w:rsid w:val="00AC5E4A"/>
    <w:rsid w:val="00AC79CD"/>
    <w:rsid w:val="00AD0251"/>
    <w:rsid w:val="00AD1936"/>
    <w:rsid w:val="00AD1FF6"/>
    <w:rsid w:val="00AD2DFD"/>
    <w:rsid w:val="00AD5093"/>
    <w:rsid w:val="00AD7407"/>
    <w:rsid w:val="00AE2749"/>
    <w:rsid w:val="00AE3B77"/>
    <w:rsid w:val="00AE469D"/>
    <w:rsid w:val="00AE4E42"/>
    <w:rsid w:val="00AE7A9D"/>
    <w:rsid w:val="00AF11FA"/>
    <w:rsid w:val="00AF47D3"/>
    <w:rsid w:val="00AF64C8"/>
    <w:rsid w:val="00AF6C74"/>
    <w:rsid w:val="00AF75B1"/>
    <w:rsid w:val="00AF7A0C"/>
    <w:rsid w:val="00B0008E"/>
    <w:rsid w:val="00B001CA"/>
    <w:rsid w:val="00B00B98"/>
    <w:rsid w:val="00B01526"/>
    <w:rsid w:val="00B10864"/>
    <w:rsid w:val="00B120CD"/>
    <w:rsid w:val="00B15BC8"/>
    <w:rsid w:val="00B15C34"/>
    <w:rsid w:val="00B16664"/>
    <w:rsid w:val="00B2018C"/>
    <w:rsid w:val="00B20A44"/>
    <w:rsid w:val="00B2132A"/>
    <w:rsid w:val="00B2307B"/>
    <w:rsid w:val="00B23724"/>
    <w:rsid w:val="00B24D15"/>
    <w:rsid w:val="00B31013"/>
    <w:rsid w:val="00B32A7C"/>
    <w:rsid w:val="00B34CE8"/>
    <w:rsid w:val="00B3656A"/>
    <w:rsid w:val="00B36616"/>
    <w:rsid w:val="00B36C4F"/>
    <w:rsid w:val="00B4127D"/>
    <w:rsid w:val="00B418C0"/>
    <w:rsid w:val="00B434F6"/>
    <w:rsid w:val="00B4681B"/>
    <w:rsid w:val="00B46C8D"/>
    <w:rsid w:val="00B51C98"/>
    <w:rsid w:val="00B520DD"/>
    <w:rsid w:val="00B5216C"/>
    <w:rsid w:val="00B52BA7"/>
    <w:rsid w:val="00B5324F"/>
    <w:rsid w:val="00B53E16"/>
    <w:rsid w:val="00B54641"/>
    <w:rsid w:val="00B555FE"/>
    <w:rsid w:val="00B56B52"/>
    <w:rsid w:val="00B62F47"/>
    <w:rsid w:val="00B669DE"/>
    <w:rsid w:val="00B66B5B"/>
    <w:rsid w:val="00B776CF"/>
    <w:rsid w:val="00B80812"/>
    <w:rsid w:val="00B83F1B"/>
    <w:rsid w:val="00B8450A"/>
    <w:rsid w:val="00B849B1"/>
    <w:rsid w:val="00B84D0E"/>
    <w:rsid w:val="00B94CE0"/>
    <w:rsid w:val="00BA0B43"/>
    <w:rsid w:val="00BA17A9"/>
    <w:rsid w:val="00BA1C30"/>
    <w:rsid w:val="00BA3628"/>
    <w:rsid w:val="00BA4006"/>
    <w:rsid w:val="00BA53F3"/>
    <w:rsid w:val="00BA60AF"/>
    <w:rsid w:val="00BA7889"/>
    <w:rsid w:val="00BB0A40"/>
    <w:rsid w:val="00BB1A45"/>
    <w:rsid w:val="00BB2511"/>
    <w:rsid w:val="00BC0438"/>
    <w:rsid w:val="00BC12C6"/>
    <w:rsid w:val="00BC1BEE"/>
    <w:rsid w:val="00BC2C0C"/>
    <w:rsid w:val="00BC3FEF"/>
    <w:rsid w:val="00BC6065"/>
    <w:rsid w:val="00BC7843"/>
    <w:rsid w:val="00BC78CA"/>
    <w:rsid w:val="00BD0731"/>
    <w:rsid w:val="00BD074B"/>
    <w:rsid w:val="00BD1C78"/>
    <w:rsid w:val="00BD29D9"/>
    <w:rsid w:val="00BD4DB6"/>
    <w:rsid w:val="00BD5147"/>
    <w:rsid w:val="00BD5411"/>
    <w:rsid w:val="00BD692C"/>
    <w:rsid w:val="00BD6DA0"/>
    <w:rsid w:val="00BE449F"/>
    <w:rsid w:val="00BF05F0"/>
    <w:rsid w:val="00BF1F84"/>
    <w:rsid w:val="00BF20E6"/>
    <w:rsid w:val="00BF6E92"/>
    <w:rsid w:val="00C00486"/>
    <w:rsid w:val="00C006A2"/>
    <w:rsid w:val="00C0401F"/>
    <w:rsid w:val="00C05DD6"/>
    <w:rsid w:val="00C06F50"/>
    <w:rsid w:val="00C074B2"/>
    <w:rsid w:val="00C07BE9"/>
    <w:rsid w:val="00C109DA"/>
    <w:rsid w:val="00C116CE"/>
    <w:rsid w:val="00C1213C"/>
    <w:rsid w:val="00C134E9"/>
    <w:rsid w:val="00C13D11"/>
    <w:rsid w:val="00C163A8"/>
    <w:rsid w:val="00C20CBB"/>
    <w:rsid w:val="00C214F4"/>
    <w:rsid w:val="00C2259B"/>
    <w:rsid w:val="00C2665C"/>
    <w:rsid w:val="00C276BA"/>
    <w:rsid w:val="00C279C1"/>
    <w:rsid w:val="00C317BA"/>
    <w:rsid w:val="00C31C0A"/>
    <w:rsid w:val="00C32307"/>
    <w:rsid w:val="00C329F6"/>
    <w:rsid w:val="00C32DB4"/>
    <w:rsid w:val="00C333C5"/>
    <w:rsid w:val="00C33F10"/>
    <w:rsid w:val="00C349EE"/>
    <w:rsid w:val="00C4375F"/>
    <w:rsid w:val="00C467CF"/>
    <w:rsid w:val="00C4748E"/>
    <w:rsid w:val="00C5028C"/>
    <w:rsid w:val="00C51051"/>
    <w:rsid w:val="00C52582"/>
    <w:rsid w:val="00C540E7"/>
    <w:rsid w:val="00C542EA"/>
    <w:rsid w:val="00C577AC"/>
    <w:rsid w:val="00C578FB"/>
    <w:rsid w:val="00C605E1"/>
    <w:rsid w:val="00C628AE"/>
    <w:rsid w:val="00C62A7A"/>
    <w:rsid w:val="00C65652"/>
    <w:rsid w:val="00C658EE"/>
    <w:rsid w:val="00C67AD6"/>
    <w:rsid w:val="00C7246F"/>
    <w:rsid w:val="00C75D91"/>
    <w:rsid w:val="00C766AB"/>
    <w:rsid w:val="00C767EC"/>
    <w:rsid w:val="00C77821"/>
    <w:rsid w:val="00C80ABC"/>
    <w:rsid w:val="00C836AF"/>
    <w:rsid w:val="00C836E6"/>
    <w:rsid w:val="00C84B7C"/>
    <w:rsid w:val="00C84C06"/>
    <w:rsid w:val="00C84E7E"/>
    <w:rsid w:val="00C87466"/>
    <w:rsid w:val="00C90333"/>
    <w:rsid w:val="00C9095B"/>
    <w:rsid w:val="00C91370"/>
    <w:rsid w:val="00C95CD6"/>
    <w:rsid w:val="00C95E69"/>
    <w:rsid w:val="00C96E86"/>
    <w:rsid w:val="00C973B4"/>
    <w:rsid w:val="00CA3386"/>
    <w:rsid w:val="00CA3924"/>
    <w:rsid w:val="00CA3E92"/>
    <w:rsid w:val="00CB01FE"/>
    <w:rsid w:val="00CB062A"/>
    <w:rsid w:val="00CB375B"/>
    <w:rsid w:val="00CB617A"/>
    <w:rsid w:val="00CB6F4F"/>
    <w:rsid w:val="00CB768D"/>
    <w:rsid w:val="00CC091B"/>
    <w:rsid w:val="00CC1605"/>
    <w:rsid w:val="00CC2D4B"/>
    <w:rsid w:val="00CC3A2A"/>
    <w:rsid w:val="00CC6E2E"/>
    <w:rsid w:val="00CD4D2A"/>
    <w:rsid w:val="00CD4EB6"/>
    <w:rsid w:val="00CD5869"/>
    <w:rsid w:val="00CD7745"/>
    <w:rsid w:val="00CE02FF"/>
    <w:rsid w:val="00CE46C2"/>
    <w:rsid w:val="00CE5408"/>
    <w:rsid w:val="00CE6A6F"/>
    <w:rsid w:val="00CF0912"/>
    <w:rsid w:val="00CF394A"/>
    <w:rsid w:val="00CF3F39"/>
    <w:rsid w:val="00D01B9B"/>
    <w:rsid w:val="00D020E0"/>
    <w:rsid w:val="00D05288"/>
    <w:rsid w:val="00D06D83"/>
    <w:rsid w:val="00D10715"/>
    <w:rsid w:val="00D14094"/>
    <w:rsid w:val="00D151A2"/>
    <w:rsid w:val="00D15E40"/>
    <w:rsid w:val="00D179BC"/>
    <w:rsid w:val="00D22320"/>
    <w:rsid w:val="00D23151"/>
    <w:rsid w:val="00D2318C"/>
    <w:rsid w:val="00D250D6"/>
    <w:rsid w:val="00D26712"/>
    <w:rsid w:val="00D30BA4"/>
    <w:rsid w:val="00D3150F"/>
    <w:rsid w:val="00D322F0"/>
    <w:rsid w:val="00D35390"/>
    <w:rsid w:val="00D35860"/>
    <w:rsid w:val="00D40107"/>
    <w:rsid w:val="00D40249"/>
    <w:rsid w:val="00D40312"/>
    <w:rsid w:val="00D40F45"/>
    <w:rsid w:val="00D440EC"/>
    <w:rsid w:val="00D4503A"/>
    <w:rsid w:val="00D452D4"/>
    <w:rsid w:val="00D461AC"/>
    <w:rsid w:val="00D52313"/>
    <w:rsid w:val="00D527B2"/>
    <w:rsid w:val="00D52F68"/>
    <w:rsid w:val="00D54002"/>
    <w:rsid w:val="00D55304"/>
    <w:rsid w:val="00D557EE"/>
    <w:rsid w:val="00D5588D"/>
    <w:rsid w:val="00D60254"/>
    <w:rsid w:val="00D6178D"/>
    <w:rsid w:val="00D66D9E"/>
    <w:rsid w:val="00D70CFD"/>
    <w:rsid w:val="00D711A4"/>
    <w:rsid w:val="00D71B71"/>
    <w:rsid w:val="00D71D42"/>
    <w:rsid w:val="00D7271C"/>
    <w:rsid w:val="00D729D0"/>
    <w:rsid w:val="00D72E97"/>
    <w:rsid w:val="00D74082"/>
    <w:rsid w:val="00D756FB"/>
    <w:rsid w:val="00D80781"/>
    <w:rsid w:val="00D81048"/>
    <w:rsid w:val="00D82A50"/>
    <w:rsid w:val="00D82A81"/>
    <w:rsid w:val="00D83043"/>
    <w:rsid w:val="00D84E22"/>
    <w:rsid w:val="00D87816"/>
    <w:rsid w:val="00D87C3D"/>
    <w:rsid w:val="00D914DF"/>
    <w:rsid w:val="00D94657"/>
    <w:rsid w:val="00D94949"/>
    <w:rsid w:val="00D96BB7"/>
    <w:rsid w:val="00D978AF"/>
    <w:rsid w:val="00D97D38"/>
    <w:rsid w:val="00DA4E59"/>
    <w:rsid w:val="00DA773F"/>
    <w:rsid w:val="00DA7AF3"/>
    <w:rsid w:val="00DB09A4"/>
    <w:rsid w:val="00DB3B3F"/>
    <w:rsid w:val="00DB4303"/>
    <w:rsid w:val="00DB7C5E"/>
    <w:rsid w:val="00DC0A93"/>
    <w:rsid w:val="00DC197F"/>
    <w:rsid w:val="00DC4C54"/>
    <w:rsid w:val="00DC4C87"/>
    <w:rsid w:val="00DC4FCE"/>
    <w:rsid w:val="00DC61B3"/>
    <w:rsid w:val="00DC78F1"/>
    <w:rsid w:val="00DD16EF"/>
    <w:rsid w:val="00DD259D"/>
    <w:rsid w:val="00DD628D"/>
    <w:rsid w:val="00DD724A"/>
    <w:rsid w:val="00DE09BA"/>
    <w:rsid w:val="00DE1EBD"/>
    <w:rsid w:val="00DE2646"/>
    <w:rsid w:val="00DE2CE9"/>
    <w:rsid w:val="00DE58C7"/>
    <w:rsid w:val="00DF645C"/>
    <w:rsid w:val="00E02281"/>
    <w:rsid w:val="00E02325"/>
    <w:rsid w:val="00E034B0"/>
    <w:rsid w:val="00E07686"/>
    <w:rsid w:val="00E105E2"/>
    <w:rsid w:val="00E149F3"/>
    <w:rsid w:val="00E15DCC"/>
    <w:rsid w:val="00E17AE6"/>
    <w:rsid w:val="00E207CD"/>
    <w:rsid w:val="00E20B23"/>
    <w:rsid w:val="00E21CAF"/>
    <w:rsid w:val="00E2305E"/>
    <w:rsid w:val="00E2381D"/>
    <w:rsid w:val="00E253C3"/>
    <w:rsid w:val="00E265D0"/>
    <w:rsid w:val="00E272B9"/>
    <w:rsid w:val="00E3445B"/>
    <w:rsid w:val="00E34E29"/>
    <w:rsid w:val="00E402A1"/>
    <w:rsid w:val="00E40A69"/>
    <w:rsid w:val="00E413E0"/>
    <w:rsid w:val="00E435FF"/>
    <w:rsid w:val="00E43784"/>
    <w:rsid w:val="00E43836"/>
    <w:rsid w:val="00E43C2B"/>
    <w:rsid w:val="00E43DB9"/>
    <w:rsid w:val="00E46B87"/>
    <w:rsid w:val="00E47D03"/>
    <w:rsid w:val="00E53A4D"/>
    <w:rsid w:val="00E5571B"/>
    <w:rsid w:val="00E576D4"/>
    <w:rsid w:val="00E60654"/>
    <w:rsid w:val="00E6222E"/>
    <w:rsid w:val="00E62F3D"/>
    <w:rsid w:val="00E64E54"/>
    <w:rsid w:val="00E6711A"/>
    <w:rsid w:val="00E67389"/>
    <w:rsid w:val="00E67A61"/>
    <w:rsid w:val="00E71FFF"/>
    <w:rsid w:val="00E72601"/>
    <w:rsid w:val="00E72D2A"/>
    <w:rsid w:val="00E7435B"/>
    <w:rsid w:val="00E745CA"/>
    <w:rsid w:val="00E76B1D"/>
    <w:rsid w:val="00E76D38"/>
    <w:rsid w:val="00E8101F"/>
    <w:rsid w:val="00E81462"/>
    <w:rsid w:val="00E83070"/>
    <w:rsid w:val="00E83C21"/>
    <w:rsid w:val="00E84827"/>
    <w:rsid w:val="00E8680A"/>
    <w:rsid w:val="00E87207"/>
    <w:rsid w:val="00E87F83"/>
    <w:rsid w:val="00E90C46"/>
    <w:rsid w:val="00E91341"/>
    <w:rsid w:val="00E91696"/>
    <w:rsid w:val="00E93D6F"/>
    <w:rsid w:val="00E969EC"/>
    <w:rsid w:val="00E97731"/>
    <w:rsid w:val="00EA0179"/>
    <w:rsid w:val="00EA117B"/>
    <w:rsid w:val="00EA3F17"/>
    <w:rsid w:val="00EA4986"/>
    <w:rsid w:val="00EA554D"/>
    <w:rsid w:val="00EA71F9"/>
    <w:rsid w:val="00EA7777"/>
    <w:rsid w:val="00EB0E1E"/>
    <w:rsid w:val="00EB262A"/>
    <w:rsid w:val="00EB26CC"/>
    <w:rsid w:val="00EB28B1"/>
    <w:rsid w:val="00EB3945"/>
    <w:rsid w:val="00EB4116"/>
    <w:rsid w:val="00EB7119"/>
    <w:rsid w:val="00EC0B3E"/>
    <w:rsid w:val="00EC141A"/>
    <w:rsid w:val="00EC14F1"/>
    <w:rsid w:val="00EC3606"/>
    <w:rsid w:val="00EC4E66"/>
    <w:rsid w:val="00ED59AA"/>
    <w:rsid w:val="00ED70FA"/>
    <w:rsid w:val="00EE2ED0"/>
    <w:rsid w:val="00EE2EED"/>
    <w:rsid w:val="00EE4206"/>
    <w:rsid w:val="00EE5760"/>
    <w:rsid w:val="00EE6CDA"/>
    <w:rsid w:val="00EE7DBF"/>
    <w:rsid w:val="00EF3689"/>
    <w:rsid w:val="00EF36C1"/>
    <w:rsid w:val="00EF3833"/>
    <w:rsid w:val="00EF4E82"/>
    <w:rsid w:val="00EF5155"/>
    <w:rsid w:val="00EF5CCE"/>
    <w:rsid w:val="00F00414"/>
    <w:rsid w:val="00F015FA"/>
    <w:rsid w:val="00F03290"/>
    <w:rsid w:val="00F03904"/>
    <w:rsid w:val="00F03B41"/>
    <w:rsid w:val="00F044E8"/>
    <w:rsid w:val="00F04C72"/>
    <w:rsid w:val="00F10C54"/>
    <w:rsid w:val="00F10E17"/>
    <w:rsid w:val="00F10E9E"/>
    <w:rsid w:val="00F12840"/>
    <w:rsid w:val="00F12FB1"/>
    <w:rsid w:val="00F1345E"/>
    <w:rsid w:val="00F139A1"/>
    <w:rsid w:val="00F14019"/>
    <w:rsid w:val="00F142C7"/>
    <w:rsid w:val="00F150E0"/>
    <w:rsid w:val="00F15157"/>
    <w:rsid w:val="00F157D7"/>
    <w:rsid w:val="00F1773D"/>
    <w:rsid w:val="00F202CD"/>
    <w:rsid w:val="00F213FF"/>
    <w:rsid w:val="00F21BE1"/>
    <w:rsid w:val="00F22257"/>
    <w:rsid w:val="00F26A2C"/>
    <w:rsid w:val="00F32684"/>
    <w:rsid w:val="00F33900"/>
    <w:rsid w:val="00F3419E"/>
    <w:rsid w:val="00F369C2"/>
    <w:rsid w:val="00F40052"/>
    <w:rsid w:val="00F41606"/>
    <w:rsid w:val="00F424F0"/>
    <w:rsid w:val="00F434FA"/>
    <w:rsid w:val="00F45941"/>
    <w:rsid w:val="00F5087E"/>
    <w:rsid w:val="00F517CD"/>
    <w:rsid w:val="00F519B4"/>
    <w:rsid w:val="00F52DC4"/>
    <w:rsid w:val="00F5441E"/>
    <w:rsid w:val="00F5613E"/>
    <w:rsid w:val="00F614DB"/>
    <w:rsid w:val="00F62AC2"/>
    <w:rsid w:val="00F63AEB"/>
    <w:rsid w:val="00F654ED"/>
    <w:rsid w:val="00F65BB9"/>
    <w:rsid w:val="00F70E72"/>
    <w:rsid w:val="00F70FE4"/>
    <w:rsid w:val="00F72DEB"/>
    <w:rsid w:val="00F72E70"/>
    <w:rsid w:val="00F75C1B"/>
    <w:rsid w:val="00F75FAE"/>
    <w:rsid w:val="00F7780F"/>
    <w:rsid w:val="00F81F6D"/>
    <w:rsid w:val="00F832FE"/>
    <w:rsid w:val="00F83384"/>
    <w:rsid w:val="00F8405D"/>
    <w:rsid w:val="00F84B54"/>
    <w:rsid w:val="00F9029C"/>
    <w:rsid w:val="00F90335"/>
    <w:rsid w:val="00F97C26"/>
    <w:rsid w:val="00FA09CE"/>
    <w:rsid w:val="00FA0FAC"/>
    <w:rsid w:val="00FA159F"/>
    <w:rsid w:val="00FA1745"/>
    <w:rsid w:val="00FA7CBB"/>
    <w:rsid w:val="00FB02A9"/>
    <w:rsid w:val="00FB232F"/>
    <w:rsid w:val="00FB4B38"/>
    <w:rsid w:val="00FB5B5F"/>
    <w:rsid w:val="00FB6FCF"/>
    <w:rsid w:val="00FB756A"/>
    <w:rsid w:val="00FC101A"/>
    <w:rsid w:val="00FC199C"/>
    <w:rsid w:val="00FC1BD9"/>
    <w:rsid w:val="00FC2169"/>
    <w:rsid w:val="00FC2647"/>
    <w:rsid w:val="00FD0864"/>
    <w:rsid w:val="00FD1503"/>
    <w:rsid w:val="00FD4DB7"/>
    <w:rsid w:val="00FD524A"/>
    <w:rsid w:val="00FD713C"/>
    <w:rsid w:val="00FD7F4A"/>
    <w:rsid w:val="00FE044E"/>
    <w:rsid w:val="00FE0999"/>
    <w:rsid w:val="00FE2B2A"/>
    <w:rsid w:val="00FE2BA9"/>
    <w:rsid w:val="00FE377B"/>
    <w:rsid w:val="00FE6E81"/>
    <w:rsid w:val="00FF0BC0"/>
    <w:rsid w:val="00FF16C6"/>
    <w:rsid w:val="00FF2298"/>
    <w:rsid w:val="00FF2E2C"/>
    <w:rsid w:val="00FF2E53"/>
    <w:rsid w:val="00FF3877"/>
    <w:rsid w:val="00FF4B47"/>
    <w:rsid w:val="00FF582E"/>
    <w:rsid w:val="00FF5F26"/>
    <w:rsid w:val="00FF7E5C"/>
  </w:rsids>
  <m:mathPr>
    <m:mathFont m:val="Cambria Math"/>
    <m:brkBin m:val="before"/>
    <m:brkBinSub m:val="--"/>
    <m:smallFrac/>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DE13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sz w:val="24"/>
        <w:szCs w:val="24"/>
        <w:lang w:val="en-GB" w:eastAsia="en-US" w:bidi="ar-SA"/>
      </w:rPr>
    </w:rPrDefault>
    <w:pPrDefault/>
  </w:docDefaults>
  <w:latentStyles w:defLockedState="0" w:defUIPriority="0" w:defSemiHidden="0" w:defUnhideWhenUsed="0" w:defQFormat="0" w:count="276">
    <w:lsdException w:name="annotation text" w:uiPriority="99"/>
    <w:lsdException w:name="annotation reference" w:uiPriority="99"/>
    <w:lsdException w:name="Hyperlink" w:uiPriority="99"/>
    <w:lsdException w:name="No Spacing" w:uiPriority="1" w:qFormat="1"/>
    <w:lsdException w:name="List Paragraph" w:uiPriority="34" w:qFormat="1"/>
  </w:latentStyles>
  <w:style w:type="paragraph" w:default="1" w:styleId="Normal">
    <w:name w:val="Normal"/>
    <w:qFormat/>
    <w:rsid w:val="003C046A"/>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nhideWhenUsed/>
    <w:rsid w:val="00E91341"/>
    <w:rPr>
      <w:rFonts w:ascii="Lucida Grande" w:hAnsi="Lucida Grande"/>
      <w:sz w:val="18"/>
      <w:szCs w:val="18"/>
    </w:rPr>
  </w:style>
  <w:style w:type="character" w:customStyle="1" w:styleId="BalloonTextChar">
    <w:name w:val="Balloon Text Char"/>
    <w:basedOn w:val="DefaultParagraphFont"/>
    <w:uiPriority w:val="99"/>
    <w:semiHidden/>
    <w:rsid w:val="00D55BB5"/>
    <w:rPr>
      <w:rFonts w:ascii="Lucida Grande" w:hAnsi="Lucida Grande"/>
      <w:sz w:val="18"/>
      <w:szCs w:val="18"/>
    </w:rPr>
  </w:style>
  <w:style w:type="character" w:customStyle="1" w:styleId="BalloonTextChar0">
    <w:name w:val="Balloon Text Char"/>
    <w:basedOn w:val="DefaultParagraphFont"/>
    <w:uiPriority w:val="99"/>
    <w:semiHidden/>
    <w:rsid w:val="00FB686D"/>
    <w:rPr>
      <w:rFonts w:ascii="Lucida Grande" w:hAnsi="Lucida Grande"/>
      <w:sz w:val="18"/>
      <w:szCs w:val="18"/>
    </w:rPr>
  </w:style>
  <w:style w:type="paragraph" w:styleId="NoSpacing">
    <w:name w:val="No Spacing"/>
    <w:uiPriority w:val="1"/>
    <w:qFormat/>
    <w:rsid w:val="00E91341"/>
    <w:rPr>
      <w:rFonts w:ascii="Calibri" w:eastAsia="Cambria" w:hAnsi="Calibri"/>
      <w:sz w:val="22"/>
    </w:rPr>
  </w:style>
  <w:style w:type="paragraph" w:styleId="ListParagraph">
    <w:name w:val="List Paragraph"/>
    <w:basedOn w:val="Normal"/>
    <w:uiPriority w:val="34"/>
    <w:qFormat/>
    <w:rsid w:val="00E91341"/>
    <w:pPr>
      <w:ind w:left="720"/>
      <w:contextualSpacing/>
    </w:pPr>
  </w:style>
  <w:style w:type="character" w:styleId="Hyperlink">
    <w:name w:val="Hyperlink"/>
    <w:uiPriority w:val="99"/>
    <w:unhideWhenUsed/>
    <w:rsid w:val="00E91341"/>
    <w:rPr>
      <w:color w:val="0000FF"/>
      <w:u w:val="single"/>
    </w:rPr>
  </w:style>
  <w:style w:type="character" w:customStyle="1" w:styleId="BalloonTextChar1">
    <w:name w:val="Balloon Text Char1"/>
    <w:link w:val="BalloonText"/>
    <w:rsid w:val="00E91341"/>
    <w:rPr>
      <w:rFonts w:ascii="Lucida Grande" w:hAnsi="Lucida Grande" w:cs="Lucida Grande"/>
      <w:sz w:val="18"/>
      <w:szCs w:val="18"/>
    </w:rPr>
  </w:style>
  <w:style w:type="character" w:styleId="FollowedHyperlink">
    <w:name w:val="FollowedHyperlink"/>
    <w:uiPriority w:val="99"/>
    <w:semiHidden/>
    <w:unhideWhenUsed/>
    <w:rsid w:val="00042CDF"/>
    <w:rPr>
      <w:color w:val="800080"/>
      <w:u w:val="single"/>
    </w:rPr>
  </w:style>
  <w:style w:type="table" w:styleId="TableGrid">
    <w:name w:val="Table Grid"/>
    <w:basedOn w:val="TableNormal"/>
    <w:uiPriority w:val="59"/>
    <w:rsid w:val="00574547"/>
    <w:rPr>
      <w:rFonts w:eastAsia="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uiPriority w:val="99"/>
    <w:unhideWhenUsed/>
    <w:rsid w:val="00574547"/>
    <w:rPr>
      <w:sz w:val="18"/>
      <w:szCs w:val="18"/>
    </w:rPr>
  </w:style>
  <w:style w:type="paragraph" w:styleId="CommentText">
    <w:name w:val="annotation text"/>
    <w:basedOn w:val="Normal"/>
    <w:link w:val="CommentTextChar"/>
    <w:uiPriority w:val="99"/>
    <w:unhideWhenUsed/>
    <w:rsid w:val="00574547"/>
  </w:style>
  <w:style w:type="character" w:customStyle="1" w:styleId="CommentTextChar">
    <w:name w:val="Comment Text Char"/>
    <w:link w:val="CommentText"/>
    <w:uiPriority w:val="99"/>
    <w:rsid w:val="00574547"/>
    <w:rPr>
      <w:sz w:val="24"/>
      <w:szCs w:val="24"/>
    </w:rPr>
  </w:style>
  <w:style w:type="paragraph" w:styleId="CommentSubject">
    <w:name w:val="annotation subject"/>
    <w:basedOn w:val="CommentText"/>
    <w:next w:val="CommentText"/>
    <w:link w:val="CommentSubjectChar"/>
    <w:unhideWhenUsed/>
    <w:rsid w:val="00AE5B21"/>
    <w:rPr>
      <w:b/>
      <w:bCs/>
    </w:rPr>
  </w:style>
  <w:style w:type="character" w:customStyle="1" w:styleId="CommentSubjectChar">
    <w:name w:val="Comment Subject Char"/>
    <w:link w:val="CommentSubject"/>
    <w:rsid w:val="00AE5B21"/>
    <w:rPr>
      <w:b/>
      <w:bCs/>
      <w:sz w:val="24"/>
      <w:szCs w:val="24"/>
      <w:lang w:val="en-AU"/>
    </w:rPr>
  </w:style>
  <w:style w:type="paragraph" w:styleId="Footer">
    <w:name w:val="footer"/>
    <w:basedOn w:val="Normal"/>
    <w:link w:val="FooterChar"/>
    <w:rsid w:val="009A4435"/>
    <w:pPr>
      <w:tabs>
        <w:tab w:val="center" w:pos="4320"/>
        <w:tab w:val="right" w:pos="8640"/>
      </w:tabs>
    </w:pPr>
    <w:rPr>
      <w:rFonts w:asciiTheme="majorHAnsi" w:eastAsiaTheme="minorHAnsi" w:hAnsiTheme="majorHAnsi" w:cstheme="minorBidi"/>
      <w:sz w:val="22"/>
      <w:lang w:val="en-GB"/>
    </w:rPr>
  </w:style>
  <w:style w:type="character" w:customStyle="1" w:styleId="FooterChar">
    <w:name w:val="Footer Char"/>
    <w:basedOn w:val="DefaultParagraphFont"/>
    <w:link w:val="Footer"/>
    <w:rsid w:val="009A4435"/>
    <w:rPr>
      <w:rFonts w:asciiTheme="majorHAnsi" w:eastAsiaTheme="minorHAnsi" w:hAnsiTheme="majorHAnsi" w:cstheme="minorBidi"/>
      <w:sz w:val="22"/>
      <w:szCs w:val="24"/>
    </w:rPr>
  </w:style>
  <w:style w:type="character" w:styleId="PageNumber">
    <w:name w:val="page number"/>
    <w:basedOn w:val="DefaultParagraphFont"/>
    <w:uiPriority w:val="99"/>
    <w:unhideWhenUsed/>
    <w:rsid w:val="009A4435"/>
  </w:style>
  <w:style w:type="paragraph" w:styleId="Header">
    <w:name w:val="header"/>
    <w:basedOn w:val="Normal"/>
    <w:link w:val="HeaderChar"/>
    <w:rsid w:val="00597BC5"/>
    <w:pPr>
      <w:tabs>
        <w:tab w:val="center" w:pos="4320"/>
        <w:tab w:val="right" w:pos="8640"/>
      </w:tabs>
    </w:pPr>
  </w:style>
  <w:style w:type="character" w:customStyle="1" w:styleId="HeaderChar">
    <w:name w:val="Header Char"/>
    <w:basedOn w:val="DefaultParagraphFont"/>
    <w:link w:val="Header"/>
    <w:rsid w:val="00597BC5"/>
    <w:rPr>
      <w:sz w:val="24"/>
      <w:szCs w:val="24"/>
      <w:lang w:val="en-AU"/>
    </w:rPr>
  </w:style>
  <w:style w:type="paragraph" w:styleId="Caption">
    <w:name w:val="caption"/>
    <w:basedOn w:val="Normal"/>
    <w:next w:val="Normal"/>
    <w:rsid w:val="00D81048"/>
    <w:pPr>
      <w:spacing w:after="200"/>
      <w:jc w:val="both"/>
    </w:pPr>
    <w:rPr>
      <w:rFonts w:ascii="Times" w:hAnsi="Times"/>
      <w:bCs/>
      <w:sz w:val="18"/>
      <w:szCs w:val="18"/>
    </w:rPr>
  </w:style>
  <w:style w:type="paragraph" w:styleId="Revision">
    <w:name w:val="Revision"/>
    <w:hidden/>
    <w:rsid w:val="003159B2"/>
    <w:rPr>
      <w:lang w:val="en-AU"/>
    </w:rPr>
  </w:style>
  <w:style w:type="paragraph" w:customStyle="1" w:styleId="references">
    <w:name w:val="references"/>
    <w:basedOn w:val="Normal"/>
    <w:uiPriority w:val="99"/>
    <w:rsid w:val="00447605"/>
    <w:pPr>
      <w:keepLines/>
      <w:suppressAutoHyphens/>
      <w:autoSpaceDE w:val="0"/>
      <w:autoSpaceDN w:val="0"/>
      <w:adjustRightInd w:val="0"/>
      <w:spacing w:after="57" w:line="220" w:lineRule="atLeast"/>
      <w:ind w:left="397" w:hanging="397"/>
      <w:jc w:val="both"/>
      <w:textAlignment w:val="center"/>
    </w:pPr>
    <w:rPr>
      <w:rFonts w:ascii="Times New Roman" w:hAnsi="Times New Roman"/>
      <w:color w:val="000000"/>
      <w:sz w:val="18"/>
      <w:szCs w:val="18"/>
      <w:lang w:val="en-GB"/>
    </w:rPr>
  </w:style>
  <w:style w:type="paragraph" w:styleId="FootnoteText">
    <w:name w:val="footnote text"/>
    <w:basedOn w:val="Normal"/>
    <w:link w:val="FootnoteTextChar"/>
    <w:rsid w:val="00A3093A"/>
  </w:style>
  <w:style w:type="character" w:customStyle="1" w:styleId="FootnoteTextChar">
    <w:name w:val="Footnote Text Char"/>
    <w:basedOn w:val="DefaultParagraphFont"/>
    <w:link w:val="FootnoteText"/>
    <w:rsid w:val="00A3093A"/>
    <w:rPr>
      <w:lang w:val="en-AU"/>
    </w:rPr>
  </w:style>
  <w:style w:type="character" w:styleId="FootnoteReference">
    <w:name w:val="footnote reference"/>
    <w:basedOn w:val="DefaultParagraphFont"/>
    <w:rsid w:val="00A3093A"/>
    <w:rPr>
      <w:vertAlign w:val="superscript"/>
    </w:rPr>
  </w:style>
  <w:style w:type="character" w:customStyle="1" w:styleId="apple-converted-space">
    <w:name w:val="apple-converted-space"/>
    <w:basedOn w:val="DefaultParagraphFont"/>
    <w:rsid w:val="00406E7D"/>
  </w:style>
  <w:style w:type="character" w:styleId="Strong">
    <w:name w:val="Strong"/>
    <w:basedOn w:val="DefaultParagraphFont"/>
    <w:uiPriority w:val="22"/>
    <w:rsid w:val="00283DFA"/>
    <w:rPr>
      <w:b/>
    </w:rPr>
  </w:style>
  <w:style w:type="paragraph" w:styleId="NormalWeb">
    <w:name w:val="Normal (Web)"/>
    <w:basedOn w:val="Normal"/>
    <w:uiPriority w:val="99"/>
    <w:unhideWhenUsed/>
    <w:rsid w:val="007423C6"/>
    <w:pPr>
      <w:spacing w:before="100" w:beforeAutospacing="1" w:after="100" w:afterAutospacing="1"/>
    </w:pPr>
    <w:rPr>
      <w:rFonts w:ascii="Times" w:hAnsi="Times"/>
      <w:sz w:val="20"/>
      <w:szCs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57609">
      <w:bodyDiv w:val="1"/>
      <w:marLeft w:val="0"/>
      <w:marRight w:val="0"/>
      <w:marTop w:val="0"/>
      <w:marBottom w:val="0"/>
      <w:divBdr>
        <w:top w:val="none" w:sz="0" w:space="0" w:color="auto"/>
        <w:left w:val="none" w:sz="0" w:space="0" w:color="auto"/>
        <w:bottom w:val="none" w:sz="0" w:space="0" w:color="auto"/>
        <w:right w:val="none" w:sz="0" w:space="0" w:color="auto"/>
      </w:divBdr>
    </w:div>
    <w:div w:id="264271703">
      <w:bodyDiv w:val="1"/>
      <w:marLeft w:val="0"/>
      <w:marRight w:val="0"/>
      <w:marTop w:val="0"/>
      <w:marBottom w:val="0"/>
      <w:divBdr>
        <w:top w:val="none" w:sz="0" w:space="0" w:color="auto"/>
        <w:left w:val="none" w:sz="0" w:space="0" w:color="auto"/>
        <w:bottom w:val="none" w:sz="0" w:space="0" w:color="auto"/>
        <w:right w:val="none" w:sz="0" w:space="0" w:color="auto"/>
      </w:divBdr>
    </w:div>
    <w:div w:id="341199131">
      <w:bodyDiv w:val="1"/>
      <w:marLeft w:val="0"/>
      <w:marRight w:val="0"/>
      <w:marTop w:val="0"/>
      <w:marBottom w:val="0"/>
      <w:divBdr>
        <w:top w:val="none" w:sz="0" w:space="0" w:color="auto"/>
        <w:left w:val="none" w:sz="0" w:space="0" w:color="auto"/>
        <w:bottom w:val="none" w:sz="0" w:space="0" w:color="auto"/>
        <w:right w:val="none" w:sz="0" w:space="0" w:color="auto"/>
      </w:divBdr>
    </w:div>
    <w:div w:id="409618962">
      <w:bodyDiv w:val="1"/>
      <w:marLeft w:val="0"/>
      <w:marRight w:val="0"/>
      <w:marTop w:val="0"/>
      <w:marBottom w:val="0"/>
      <w:divBdr>
        <w:top w:val="none" w:sz="0" w:space="0" w:color="auto"/>
        <w:left w:val="none" w:sz="0" w:space="0" w:color="auto"/>
        <w:bottom w:val="none" w:sz="0" w:space="0" w:color="auto"/>
        <w:right w:val="none" w:sz="0" w:space="0" w:color="auto"/>
      </w:divBdr>
    </w:div>
    <w:div w:id="417479493">
      <w:bodyDiv w:val="1"/>
      <w:marLeft w:val="0"/>
      <w:marRight w:val="0"/>
      <w:marTop w:val="0"/>
      <w:marBottom w:val="0"/>
      <w:divBdr>
        <w:top w:val="none" w:sz="0" w:space="0" w:color="auto"/>
        <w:left w:val="none" w:sz="0" w:space="0" w:color="auto"/>
        <w:bottom w:val="none" w:sz="0" w:space="0" w:color="auto"/>
        <w:right w:val="none" w:sz="0" w:space="0" w:color="auto"/>
      </w:divBdr>
    </w:div>
    <w:div w:id="424031548">
      <w:bodyDiv w:val="1"/>
      <w:marLeft w:val="0"/>
      <w:marRight w:val="0"/>
      <w:marTop w:val="0"/>
      <w:marBottom w:val="0"/>
      <w:divBdr>
        <w:top w:val="none" w:sz="0" w:space="0" w:color="auto"/>
        <w:left w:val="none" w:sz="0" w:space="0" w:color="auto"/>
        <w:bottom w:val="none" w:sz="0" w:space="0" w:color="auto"/>
        <w:right w:val="none" w:sz="0" w:space="0" w:color="auto"/>
      </w:divBdr>
    </w:div>
    <w:div w:id="547839955">
      <w:bodyDiv w:val="1"/>
      <w:marLeft w:val="0"/>
      <w:marRight w:val="0"/>
      <w:marTop w:val="0"/>
      <w:marBottom w:val="0"/>
      <w:divBdr>
        <w:top w:val="none" w:sz="0" w:space="0" w:color="auto"/>
        <w:left w:val="none" w:sz="0" w:space="0" w:color="auto"/>
        <w:bottom w:val="none" w:sz="0" w:space="0" w:color="auto"/>
        <w:right w:val="none" w:sz="0" w:space="0" w:color="auto"/>
      </w:divBdr>
    </w:div>
    <w:div w:id="738601880">
      <w:bodyDiv w:val="1"/>
      <w:marLeft w:val="0"/>
      <w:marRight w:val="0"/>
      <w:marTop w:val="0"/>
      <w:marBottom w:val="0"/>
      <w:divBdr>
        <w:top w:val="none" w:sz="0" w:space="0" w:color="auto"/>
        <w:left w:val="none" w:sz="0" w:space="0" w:color="auto"/>
        <w:bottom w:val="none" w:sz="0" w:space="0" w:color="auto"/>
        <w:right w:val="none" w:sz="0" w:space="0" w:color="auto"/>
      </w:divBdr>
    </w:div>
    <w:div w:id="909802466">
      <w:bodyDiv w:val="1"/>
      <w:marLeft w:val="0"/>
      <w:marRight w:val="0"/>
      <w:marTop w:val="0"/>
      <w:marBottom w:val="0"/>
      <w:divBdr>
        <w:top w:val="none" w:sz="0" w:space="0" w:color="auto"/>
        <w:left w:val="none" w:sz="0" w:space="0" w:color="auto"/>
        <w:bottom w:val="none" w:sz="0" w:space="0" w:color="auto"/>
        <w:right w:val="none" w:sz="0" w:space="0" w:color="auto"/>
      </w:divBdr>
    </w:div>
    <w:div w:id="1071192273">
      <w:bodyDiv w:val="1"/>
      <w:marLeft w:val="0"/>
      <w:marRight w:val="0"/>
      <w:marTop w:val="0"/>
      <w:marBottom w:val="0"/>
      <w:divBdr>
        <w:top w:val="none" w:sz="0" w:space="0" w:color="auto"/>
        <w:left w:val="none" w:sz="0" w:space="0" w:color="auto"/>
        <w:bottom w:val="none" w:sz="0" w:space="0" w:color="auto"/>
        <w:right w:val="none" w:sz="0" w:space="0" w:color="auto"/>
      </w:divBdr>
    </w:div>
    <w:div w:id="1214466176">
      <w:bodyDiv w:val="1"/>
      <w:marLeft w:val="0"/>
      <w:marRight w:val="0"/>
      <w:marTop w:val="0"/>
      <w:marBottom w:val="0"/>
      <w:divBdr>
        <w:top w:val="none" w:sz="0" w:space="0" w:color="auto"/>
        <w:left w:val="none" w:sz="0" w:space="0" w:color="auto"/>
        <w:bottom w:val="none" w:sz="0" w:space="0" w:color="auto"/>
        <w:right w:val="none" w:sz="0" w:space="0" w:color="auto"/>
      </w:divBdr>
    </w:div>
    <w:div w:id="1247769043">
      <w:bodyDiv w:val="1"/>
      <w:marLeft w:val="0"/>
      <w:marRight w:val="0"/>
      <w:marTop w:val="0"/>
      <w:marBottom w:val="0"/>
      <w:divBdr>
        <w:top w:val="none" w:sz="0" w:space="0" w:color="auto"/>
        <w:left w:val="none" w:sz="0" w:space="0" w:color="auto"/>
        <w:bottom w:val="none" w:sz="0" w:space="0" w:color="auto"/>
        <w:right w:val="none" w:sz="0" w:space="0" w:color="auto"/>
      </w:divBdr>
    </w:div>
    <w:div w:id="1290360707">
      <w:bodyDiv w:val="1"/>
      <w:marLeft w:val="0"/>
      <w:marRight w:val="0"/>
      <w:marTop w:val="0"/>
      <w:marBottom w:val="0"/>
      <w:divBdr>
        <w:top w:val="none" w:sz="0" w:space="0" w:color="auto"/>
        <w:left w:val="none" w:sz="0" w:space="0" w:color="auto"/>
        <w:bottom w:val="none" w:sz="0" w:space="0" w:color="auto"/>
        <w:right w:val="none" w:sz="0" w:space="0" w:color="auto"/>
      </w:divBdr>
      <w:divsChild>
        <w:div w:id="1867139035">
          <w:marLeft w:val="0"/>
          <w:marRight w:val="0"/>
          <w:marTop w:val="0"/>
          <w:marBottom w:val="0"/>
          <w:divBdr>
            <w:top w:val="none" w:sz="0" w:space="0" w:color="auto"/>
            <w:left w:val="none" w:sz="0" w:space="0" w:color="auto"/>
            <w:bottom w:val="none" w:sz="0" w:space="0" w:color="auto"/>
            <w:right w:val="none" w:sz="0" w:space="0" w:color="auto"/>
          </w:divBdr>
          <w:divsChild>
            <w:div w:id="587688643">
              <w:marLeft w:val="0"/>
              <w:marRight w:val="0"/>
              <w:marTop w:val="0"/>
              <w:marBottom w:val="0"/>
              <w:divBdr>
                <w:top w:val="none" w:sz="0" w:space="0" w:color="auto"/>
                <w:left w:val="none" w:sz="0" w:space="0" w:color="auto"/>
                <w:bottom w:val="none" w:sz="0" w:space="0" w:color="auto"/>
                <w:right w:val="none" w:sz="0" w:space="0" w:color="auto"/>
              </w:divBdr>
              <w:divsChild>
                <w:div w:id="1319579205">
                  <w:marLeft w:val="0"/>
                  <w:marRight w:val="0"/>
                  <w:marTop w:val="0"/>
                  <w:marBottom w:val="0"/>
                  <w:divBdr>
                    <w:top w:val="none" w:sz="0" w:space="0" w:color="auto"/>
                    <w:left w:val="none" w:sz="0" w:space="0" w:color="auto"/>
                    <w:bottom w:val="none" w:sz="0" w:space="0" w:color="auto"/>
                    <w:right w:val="none" w:sz="0" w:space="0" w:color="auto"/>
                  </w:divBdr>
                  <w:divsChild>
                    <w:div w:id="12488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486336">
      <w:bodyDiv w:val="1"/>
      <w:marLeft w:val="0"/>
      <w:marRight w:val="0"/>
      <w:marTop w:val="0"/>
      <w:marBottom w:val="0"/>
      <w:divBdr>
        <w:top w:val="none" w:sz="0" w:space="0" w:color="auto"/>
        <w:left w:val="none" w:sz="0" w:space="0" w:color="auto"/>
        <w:bottom w:val="none" w:sz="0" w:space="0" w:color="auto"/>
        <w:right w:val="none" w:sz="0" w:space="0" w:color="auto"/>
      </w:divBdr>
    </w:div>
    <w:div w:id="1454012785">
      <w:bodyDiv w:val="1"/>
      <w:marLeft w:val="0"/>
      <w:marRight w:val="0"/>
      <w:marTop w:val="0"/>
      <w:marBottom w:val="0"/>
      <w:divBdr>
        <w:top w:val="none" w:sz="0" w:space="0" w:color="auto"/>
        <w:left w:val="none" w:sz="0" w:space="0" w:color="auto"/>
        <w:bottom w:val="none" w:sz="0" w:space="0" w:color="auto"/>
        <w:right w:val="none" w:sz="0" w:space="0" w:color="auto"/>
      </w:divBdr>
    </w:div>
    <w:div w:id="1455518114">
      <w:bodyDiv w:val="1"/>
      <w:marLeft w:val="0"/>
      <w:marRight w:val="0"/>
      <w:marTop w:val="0"/>
      <w:marBottom w:val="0"/>
      <w:divBdr>
        <w:top w:val="none" w:sz="0" w:space="0" w:color="auto"/>
        <w:left w:val="none" w:sz="0" w:space="0" w:color="auto"/>
        <w:bottom w:val="none" w:sz="0" w:space="0" w:color="auto"/>
        <w:right w:val="none" w:sz="0" w:space="0" w:color="auto"/>
      </w:divBdr>
    </w:div>
    <w:div w:id="1590504408">
      <w:bodyDiv w:val="1"/>
      <w:marLeft w:val="0"/>
      <w:marRight w:val="0"/>
      <w:marTop w:val="0"/>
      <w:marBottom w:val="0"/>
      <w:divBdr>
        <w:top w:val="none" w:sz="0" w:space="0" w:color="auto"/>
        <w:left w:val="none" w:sz="0" w:space="0" w:color="auto"/>
        <w:bottom w:val="none" w:sz="0" w:space="0" w:color="auto"/>
        <w:right w:val="none" w:sz="0" w:space="0" w:color="auto"/>
      </w:divBdr>
    </w:div>
    <w:div w:id="1701784414">
      <w:bodyDiv w:val="1"/>
      <w:marLeft w:val="0"/>
      <w:marRight w:val="0"/>
      <w:marTop w:val="0"/>
      <w:marBottom w:val="0"/>
      <w:divBdr>
        <w:top w:val="none" w:sz="0" w:space="0" w:color="auto"/>
        <w:left w:val="none" w:sz="0" w:space="0" w:color="auto"/>
        <w:bottom w:val="none" w:sz="0" w:space="0" w:color="auto"/>
        <w:right w:val="none" w:sz="0" w:space="0" w:color="auto"/>
      </w:divBdr>
      <w:divsChild>
        <w:div w:id="14384047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9820630">
              <w:marLeft w:val="0"/>
              <w:marRight w:val="0"/>
              <w:marTop w:val="0"/>
              <w:marBottom w:val="0"/>
              <w:divBdr>
                <w:top w:val="none" w:sz="0" w:space="0" w:color="auto"/>
                <w:left w:val="none" w:sz="0" w:space="0" w:color="auto"/>
                <w:bottom w:val="none" w:sz="0" w:space="0" w:color="auto"/>
                <w:right w:val="none" w:sz="0" w:space="0" w:color="auto"/>
              </w:divBdr>
              <w:divsChild>
                <w:div w:id="1254171492">
                  <w:marLeft w:val="0"/>
                  <w:marRight w:val="0"/>
                  <w:marTop w:val="0"/>
                  <w:marBottom w:val="0"/>
                  <w:divBdr>
                    <w:top w:val="none" w:sz="0" w:space="0" w:color="auto"/>
                    <w:left w:val="none" w:sz="0" w:space="0" w:color="auto"/>
                    <w:bottom w:val="none" w:sz="0" w:space="0" w:color="auto"/>
                    <w:right w:val="none" w:sz="0" w:space="0" w:color="auto"/>
                  </w:divBdr>
                  <w:divsChild>
                    <w:div w:id="1906798969">
                      <w:marLeft w:val="0"/>
                      <w:marRight w:val="0"/>
                      <w:marTop w:val="0"/>
                      <w:marBottom w:val="0"/>
                      <w:divBdr>
                        <w:top w:val="none" w:sz="0" w:space="0" w:color="auto"/>
                        <w:left w:val="none" w:sz="0" w:space="0" w:color="auto"/>
                        <w:bottom w:val="none" w:sz="0" w:space="0" w:color="auto"/>
                        <w:right w:val="none" w:sz="0" w:space="0" w:color="auto"/>
                      </w:divBdr>
                    </w:div>
                    <w:div w:id="1690370449">
                      <w:marLeft w:val="0"/>
                      <w:marRight w:val="0"/>
                      <w:marTop w:val="0"/>
                      <w:marBottom w:val="0"/>
                      <w:divBdr>
                        <w:top w:val="none" w:sz="0" w:space="0" w:color="auto"/>
                        <w:left w:val="none" w:sz="0" w:space="0" w:color="auto"/>
                        <w:bottom w:val="none" w:sz="0" w:space="0" w:color="auto"/>
                        <w:right w:val="none" w:sz="0" w:space="0" w:color="auto"/>
                      </w:divBdr>
                    </w:div>
                    <w:div w:id="848103243">
                      <w:marLeft w:val="0"/>
                      <w:marRight w:val="0"/>
                      <w:marTop w:val="0"/>
                      <w:marBottom w:val="0"/>
                      <w:divBdr>
                        <w:top w:val="none" w:sz="0" w:space="0" w:color="auto"/>
                        <w:left w:val="none" w:sz="0" w:space="0" w:color="auto"/>
                        <w:bottom w:val="none" w:sz="0" w:space="0" w:color="auto"/>
                        <w:right w:val="none" w:sz="0" w:space="0" w:color="auto"/>
                      </w:divBdr>
                    </w:div>
                    <w:div w:id="161574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hyperlink" Target="http://interactivelight.id.tue.nl/" TargetMode="External"/><Relationship Id="rId24" Type="http://schemas.openxmlformats.org/officeDocument/2006/relationships/hyperlink" Target="http://www.medien.ifi.lmu.de/forschung/publikationen/detail?pub=hausen2011chi" TargetMode="External"/><Relationship Id="rId25" Type="http://schemas.openxmlformats.org/officeDocument/2006/relationships/hyperlink" Target="http://www.medien.ifi.lmu.de/forschung/publikationen/detail?pub=hausen2012dis" TargetMode="Externa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phidgets.com" TargetMode="External"/><Relationship Id="rId2" Type="http://schemas.openxmlformats.org/officeDocument/2006/relationships/hyperlink" Target="http://www.cycling74.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29E672-3615-C54A-96F4-FB6E99D0B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32</Pages>
  <Words>15280</Words>
  <Characters>87100</Characters>
  <Application>Microsoft Macintosh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
    </vt:vector>
  </TitlesOfParts>
  <Company>TU/e</Company>
  <LinksUpToDate>false</LinksUpToDate>
  <CharactersWithSpaces>102176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DAB Student</dc:creator>
  <cp:lastModifiedBy>Marigo Heijboer</cp:lastModifiedBy>
  <cp:revision>3</cp:revision>
  <cp:lastPrinted>2014-12-07T15:19:00Z</cp:lastPrinted>
  <dcterms:created xsi:type="dcterms:W3CDTF">2014-12-07T15:19:00Z</dcterms:created>
  <dcterms:modified xsi:type="dcterms:W3CDTF">2014-12-07T15:26:00Z</dcterms:modified>
</cp:coreProperties>
</file>