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32FB5" w14:textId="77777777" w:rsidR="00464712" w:rsidRPr="007D1D7D" w:rsidRDefault="00464712" w:rsidP="00230B77">
      <w:pPr>
        <w:spacing w:line="480" w:lineRule="auto"/>
        <w:jc w:val="center"/>
        <w:rPr>
          <w:rFonts w:ascii="Times New Roman" w:hAnsi="Times New Roman" w:cs="Times New Roman"/>
          <w:b/>
          <w:sz w:val="22"/>
          <w:szCs w:val="22"/>
          <w:lang w:val="en-AU"/>
        </w:rPr>
      </w:pPr>
    </w:p>
    <w:p w14:paraId="5FD9ECAC" w14:textId="77777777" w:rsidR="00464712" w:rsidRPr="007D1D7D" w:rsidRDefault="00464712" w:rsidP="00230B77">
      <w:pPr>
        <w:spacing w:line="480" w:lineRule="auto"/>
        <w:jc w:val="center"/>
        <w:rPr>
          <w:rFonts w:ascii="Times New Roman" w:hAnsi="Times New Roman" w:cs="Times New Roman"/>
          <w:b/>
          <w:sz w:val="22"/>
          <w:szCs w:val="22"/>
          <w:lang w:val="en-AU"/>
        </w:rPr>
      </w:pPr>
    </w:p>
    <w:p w14:paraId="5F58203C" w14:textId="5B214EBE" w:rsidR="006340FF" w:rsidRPr="007D1D7D" w:rsidRDefault="005F05F9" w:rsidP="00230B77">
      <w:pPr>
        <w:spacing w:line="480" w:lineRule="auto"/>
        <w:jc w:val="center"/>
        <w:rPr>
          <w:rFonts w:ascii="Arial" w:hAnsi="Arial" w:cs="Arial"/>
          <w:b/>
          <w:lang w:val="en-AU"/>
        </w:rPr>
      </w:pPr>
      <w:r>
        <w:rPr>
          <w:rFonts w:ascii="Arial" w:hAnsi="Arial" w:cs="Arial"/>
          <w:b/>
          <w:lang w:val="en-AU"/>
        </w:rPr>
        <w:t>Addressing</w:t>
      </w:r>
      <w:r w:rsidR="00457A99">
        <w:rPr>
          <w:rFonts w:ascii="Arial" w:hAnsi="Arial" w:cs="Arial"/>
          <w:b/>
          <w:lang w:val="en-AU"/>
        </w:rPr>
        <w:t xml:space="preserve"> Dilemmas</w:t>
      </w:r>
      <w:r w:rsidR="00F71A8E" w:rsidRPr="007D1D7D">
        <w:rPr>
          <w:rFonts w:ascii="Arial" w:hAnsi="Arial" w:cs="Arial"/>
          <w:b/>
          <w:lang w:val="en-AU"/>
        </w:rPr>
        <w:t xml:space="preserve"> of Organizational </w:t>
      </w:r>
      <w:r w:rsidR="006340FF" w:rsidRPr="007D1D7D">
        <w:rPr>
          <w:rFonts w:ascii="Arial" w:hAnsi="Arial" w:cs="Arial"/>
          <w:b/>
          <w:lang w:val="en-AU"/>
        </w:rPr>
        <w:t>Compassion</w:t>
      </w:r>
      <w:r w:rsidR="00F71A8E" w:rsidRPr="007D1D7D">
        <w:rPr>
          <w:rFonts w:ascii="Arial" w:hAnsi="Arial" w:cs="Arial"/>
          <w:b/>
          <w:lang w:val="en-AU"/>
        </w:rPr>
        <w:t xml:space="preserve"> </w:t>
      </w:r>
      <w:r>
        <w:rPr>
          <w:rFonts w:ascii="Arial" w:hAnsi="Arial" w:cs="Arial"/>
          <w:b/>
          <w:lang w:val="en-AU"/>
        </w:rPr>
        <w:t>b</w:t>
      </w:r>
      <w:r w:rsidR="00D56E2D">
        <w:rPr>
          <w:rFonts w:ascii="Arial" w:hAnsi="Arial" w:cs="Arial"/>
          <w:b/>
          <w:lang w:val="en-AU"/>
        </w:rPr>
        <w:t>y</w:t>
      </w:r>
      <w:r w:rsidR="00457A99">
        <w:rPr>
          <w:rFonts w:ascii="Arial" w:hAnsi="Arial" w:cs="Arial"/>
          <w:b/>
          <w:lang w:val="en-AU"/>
        </w:rPr>
        <w:t xml:space="preserve"> Cultivating Complimentary Virtues: </w:t>
      </w:r>
      <w:r w:rsidR="00612601" w:rsidRPr="007D1D7D">
        <w:rPr>
          <w:rFonts w:ascii="Arial" w:hAnsi="Arial" w:cs="Arial"/>
          <w:b/>
          <w:lang w:val="en-AU"/>
        </w:rPr>
        <w:t>Insights</w:t>
      </w:r>
      <w:r w:rsidR="00F71A8E" w:rsidRPr="007D1D7D">
        <w:rPr>
          <w:rFonts w:ascii="Arial" w:hAnsi="Arial" w:cs="Arial"/>
          <w:b/>
          <w:lang w:val="en-AU"/>
        </w:rPr>
        <w:t xml:space="preserve"> from Bhutan</w:t>
      </w:r>
    </w:p>
    <w:p w14:paraId="52D97816" w14:textId="77777777" w:rsidR="006340FF" w:rsidRPr="007D1D7D" w:rsidRDefault="006340FF" w:rsidP="00230B77">
      <w:pPr>
        <w:spacing w:line="480" w:lineRule="auto"/>
        <w:jc w:val="center"/>
        <w:rPr>
          <w:rFonts w:ascii="Times New Roman" w:hAnsi="Times New Roman" w:cs="Times New Roman"/>
          <w:sz w:val="22"/>
          <w:szCs w:val="22"/>
          <w:lang w:val="en-AU"/>
        </w:rPr>
      </w:pPr>
    </w:p>
    <w:p w14:paraId="7BE0B91B" w14:textId="1390C432" w:rsidR="006340FF" w:rsidRPr="007D1D7D" w:rsidRDefault="00586F8F" w:rsidP="00230B77">
      <w:pPr>
        <w:spacing w:line="480" w:lineRule="auto"/>
        <w:jc w:val="center"/>
        <w:rPr>
          <w:rFonts w:ascii="Arial" w:hAnsi="Arial" w:cs="Arial"/>
          <w:sz w:val="22"/>
          <w:szCs w:val="22"/>
          <w:lang w:val="en-AU"/>
        </w:rPr>
      </w:pPr>
      <w:r w:rsidRPr="007D1D7D">
        <w:rPr>
          <w:rFonts w:ascii="Arial" w:hAnsi="Arial" w:cs="Arial"/>
          <w:sz w:val="22"/>
          <w:szCs w:val="22"/>
          <w:lang w:val="en-AU"/>
        </w:rPr>
        <w:t xml:space="preserve">Dr </w:t>
      </w:r>
      <w:r w:rsidR="006340FF" w:rsidRPr="007D1D7D">
        <w:rPr>
          <w:rFonts w:ascii="Arial" w:hAnsi="Arial" w:cs="Arial"/>
          <w:sz w:val="22"/>
          <w:szCs w:val="22"/>
          <w:lang w:val="en-AU"/>
        </w:rPr>
        <w:t>A. V. Simpson</w:t>
      </w:r>
    </w:p>
    <w:p w14:paraId="772A4E32" w14:textId="2CA2FE2F" w:rsidR="006340FF" w:rsidRPr="007D1D7D" w:rsidRDefault="00586F8F" w:rsidP="00230B77">
      <w:pPr>
        <w:spacing w:line="480" w:lineRule="auto"/>
        <w:jc w:val="center"/>
        <w:rPr>
          <w:rFonts w:ascii="Arial" w:hAnsi="Arial" w:cs="Arial"/>
          <w:sz w:val="22"/>
          <w:szCs w:val="22"/>
          <w:lang w:val="en-AU"/>
        </w:rPr>
      </w:pPr>
      <w:r w:rsidRPr="007D1D7D">
        <w:rPr>
          <w:rFonts w:ascii="Arial" w:hAnsi="Arial" w:cs="Arial"/>
          <w:sz w:val="22"/>
          <w:szCs w:val="22"/>
          <w:lang w:val="en-AU"/>
        </w:rPr>
        <w:t>University of Technology</w:t>
      </w:r>
      <w:r w:rsidR="006340FF" w:rsidRPr="007D1D7D">
        <w:rPr>
          <w:rFonts w:ascii="Arial" w:hAnsi="Arial" w:cs="Arial"/>
          <w:sz w:val="22"/>
          <w:szCs w:val="22"/>
          <w:lang w:val="en-AU"/>
        </w:rPr>
        <w:t xml:space="preserve"> Sydney</w:t>
      </w:r>
    </w:p>
    <w:p w14:paraId="78A97BEE" w14:textId="585A6708" w:rsidR="006340FF" w:rsidRPr="007D1D7D" w:rsidRDefault="006340FF" w:rsidP="00230B77">
      <w:pPr>
        <w:spacing w:line="480" w:lineRule="auto"/>
        <w:jc w:val="center"/>
        <w:rPr>
          <w:rFonts w:ascii="Arial" w:hAnsi="Arial" w:cs="Arial"/>
          <w:sz w:val="22"/>
          <w:szCs w:val="22"/>
          <w:lang w:val="en-AU"/>
        </w:rPr>
      </w:pPr>
      <w:r w:rsidRPr="007D1D7D">
        <w:rPr>
          <w:rFonts w:ascii="Arial" w:hAnsi="Arial" w:cs="Arial"/>
          <w:sz w:val="22"/>
          <w:szCs w:val="22"/>
          <w:lang w:val="en-AU"/>
        </w:rPr>
        <w:t>UTS Business School</w:t>
      </w:r>
      <w:r w:rsidR="00586F8F" w:rsidRPr="007D1D7D">
        <w:rPr>
          <w:rFonts w:ascii="Arial" w:hAnsi="Arial" w:cs="Arial"/>
          <w:sz w:val="22"/>
          <w:szCs w:val="22"/>
          <w:lang w:val="en-AU"/>
        </w:rPr>
        <w:t xml:space="preserve">, </w:t>
      </w:r>
      <w:r w:rsidRPr="007D1D7D">
        <w:rPr>
          <w:rFonts w:ascii="Arial" w:hAnsi="Arial" w:cs="Arial"/>
          <w:sz w:val="22"/>
          <w:szCs w:val="22"/>
          <w:lang w:val="en-AU"/>
        </w:rPr>
        <w:t>Sydney</w:t>
      </w:r>
      <w:r w:rsidR="00586F8F" w:rsidRPr="007D1D7D">
        <w:rPr>
          <w:rFonts w:ascii="Arial" w:hAnsi="Arial" w:cs="Arial"/>
          <w:sz w:val="22"/>
          <w:szCs w:val="22"/>
          <w:lang w:val="en-AU"/>
        </w:rPr>
        <w:t>,</w:t>
      </w:r>
      <w:r w:rsidRPr="007D1D7D">
        <w:rPr>
          <w:rFonts w:ascii="Arial" w:hAnsi="Arial" w:cs="Arial"/>
          <w:sz w:val="22"/>
          <w:szCs w:val="22"/>
          <w:lang w:val="en-AU"/>
        </w:rPr>
        <w:t xml:space="preserve"> Australia</w:t>
      </w:r>
    </w:p>
    <w:p w14:paraId="1904461C" w14:textId="1F2F8768" w:rsidR="006340FF" w:rsidRPr="007D1D7D" w:rsidRDefault="00586F8F" w:rsidP="00230B77">
      <w:pPr>
        <w:spacing w:line="480" w:lineRule="auto"/>
        <w:jc w:val="center"/>
        <w:rPr>
          <w:rFonts w:ascii="Arial" w:hAnsi="Arial" w:cs="Arial"/>
          <w:sz w:val="22"/>
          <w:szCs w:val="22"/>
          <w:lang w:val="en-AU"/>
        </w:rPr>
      </w:pPr>
      <w:r w:rsidRPr="007D1D7D">
        <w:rPr>
          <w:rFonts w:ascii="Arial" w:eastAsiaTheme="majorEastAsia" w:hAnsi="Arial" w:cs="Arial"/>
          <w:sz w:val="22"/>
          <w:szCs w:val="22"/>
          <w:lang w:val="en-AU"/>
        </w:rPr>
        <w:t xml:space="preserve">Email: </w:t>
      </w:r>
      <w:r w:rsidR="006340FF" w:rsidRPr="007D1D7D">
        <w:rPr>
          <w:rFonts w:ascii="Arial" w:eastAsiaTheme="majorEastAsia" w:hAnsi="Arial" w:cs="Arial"/>
          <w:sz w:val="22"/>
          <w:szCs w:val="22"/>
          <w:lang w:val="en-AU"/>
        </w:rPr>
        <w:t>ace.simpson@uts.edu.au</w:t>
      </w:r>
    </w:p>
    <w:p w14:paraId="54026255" w14:textId="77777777" w:rsidR="006340FF" w:rsidRPr="007D1D7D" w:rsidRDefault="006340FF" w:rsidP="00230B77">
      <w:pPr>
        <w:spacing w:line="480" w:lineRule="auto"/>
        <w:rPr>
          <w:rFonts w:ascii="Arial" w:hAnsi="Arial" w:cs="Arial"/>
          <w:sz w:val="22"/>
          <w:szCs w:val="22"/>
          <w:lang w:val="en-AU"/>
        </w:rPr>
      </w:pPr>
    </w:p>
    <w:p w14:paraId="57F87E91" w14:textId="28F1A3BC" w:rsidR="00586F8F" w:rsidRPr="007D1D7D" w:rsidRDefault="006340FF" w:rsidP="00230B77">
      <w:pPr>
        <w:spacing w:line="480" w:lineRule="auto"/>
        <w:jc w:val="center"/>
        <w:rPr>
          <w:rFonts w:ascii="Times New Roman" w:hAnsi="Times New Roman" w:cs="Times New Roman"/>
          <w:b/>
          <w:sz w:val="22"/>
          <w:szCs w:val="22"/>
          <w:lang w:val="en-AU"/>
        </w:rPr>
      </w:pPr>
      <w:r w:rsidRPr="007D1D7D">
        <w:rPr>
          <w:rFonts w:ascii="Times New Roman" w:hAnsi="Times New Roman" w:cs="Times New Roman"/>
          <w:b/>
          <w:sz w:val="22"/>
          <w:szCs w:val="22"/>
          <w:lang w:val="en-AU"/>
        </w:rPr>
        <w:br w:type="page"/>
      </w:r>
    </w:p>
    <w:p w14:paraId="23CBD47A" w14:textId="77777777" w:rsidR="00586F8F" w:rsidRPr="007D1D7D" w:rsidRDefault="00586F8F" w:rsidP="00230B77">
      <w:pPr>
        <w:spacing w:line="480" w:lineRule="auto"/>
        <w:jc w:val="center"/>
        <w:rPr>
          <w:rFonts w:ascii="Times New Roman" w:hAnsi="Times New Roman" w:cs="Times New Roman"/>
          <w:b/>
          <w:sz w:val="22"/>
          <w:szCs w:val="22"/>
          <w:lang w:val="en-AU"/>
        </w:rPr>
      </w:pPr>
    </w:p>
    <w:p w14:paraId="4EBFA64A" w14:textId="758E249D" w:rsidR="00457A99" w:rsidRPr="007D1D7D" w:rsidRDefault="005F05F9" w:rsidP="00457A99">
      <w:pPr>
        <w:spacing w:line="480" w:lineRule="auto"/>
        <w:jc w:val="center"/>
        <w:rPr>
          <w:rFonts w:ascii="Arial" w:hAnsi="Arial" w:cs="Arial"/>
          <w:b/>
          <w:lang w:val="en-AU"/>
        </w:rPr>
      </w:pPr>
      <w:r>
        <w:rPr>
          <w:rFonts w:ascii="Arial" w:hAnsi="Arial" w:cs="Arial"/>
          <w:b/>
          <w:lang w:val="en-AU"/>
        </w:rPr>
        <w:t>Address</w:t>
      </w:r>
      <w:r w:rsidR="00457A99">
        <w:rPr>
          <w:rFonts w:ascii="Arial" w:hAnsi="Arial" w:cs="Arial"/>
          <w:b/>
          <w:lang w:val="en-AU"/>
        </w:rPr>
        <w:t>ing Dilemmas</w:t>
      </w:r>
      <w:r w:rsidR="00457A99" w:rsidRPr="007D1D7D">
        <w:rPr>
          <w:rFonts w:ascii="Arial" w:hAnsi="Arial" w:cs="Arial"/>
          <w:b/>
          <w:lang w:val="en-AU"/>
        </w:rPr>
        <w:t xml:space="preserve"> of Organizational Compassion </w:t>
      </w:r>
      <w:r>
        <w:rPr>
          <w:rFonts w:ascii="Arial" w:hAnsi="Arial" w:cs="Arial"/>
          <w:b/>
          <w:lang w:val="en-AU"/>
        </w:rPr>
        <w:t>b</w:t>
      </w:r>
      <w:bookmarkStart w:id="0" w:name="_GoBack"/>
      <w:bookmarkEnd w:id="0"/>
      <w:r w:rsidR="00457A99">
        <w:rPr>
          <w:rFonts w:ascii="Arial" w:hAnsi="Arial" w:cs="Arial"/>
          <w:b/>
          <w:lang w:val="en-AU"/>
        </w:rPr>
        <w:t xml:space="preserve">y Cultivating Complimentary Virtues: </w:t>
      </w:r>
      <w:r w:rsidR="00457A99" w:rsidRPr="007D1D7D">
        <w:rPr>
          <w:rFonts w:ascii="Arial" w:hAnsi="Arial" w:cs="Arial"/>
          <w:b/>
          <w:lang w:val="en-AU"/>
        </w:rPr>
        <w:t>Insights from Bhutan</w:t>
      </w:r>
    </w:p>
    <w:p w14:paraId="36636CCA" w14:textId="7E99CD33" w:rsidR="00FE2CFE" w:rsidRPr="007D1D7D" w:rsidRDefault="00787C76" w:rsidP="00230B77">
      <w:pPr>
        <w:rPr>
          <w:rFonts w:ascii="Times New Roman" w:hAnsi="Times New Roman" w:cs="Times New Roman"/>
          <w:b/>
          <w:sz w:val="22"/>
          <w:szCs w:val="22"/>
          <w:lang w:val="en-AU"/>
        </w:rPr>
      </w:pPr>
      <w:r w:rsidRPr="007D1D7D">
        <w:rPr>
          <w:rFonts w:ascii="Times New Roman" w:hAnsi="Times New Roman" w:cs="Times New Roman"/>
          <w:b/>
          <w:sz w:val="22"/>
          <w:szCs w:val="22"/>
          <w:lang w:val="en-AU"/>
        </w:rPr>
        <w:t>Abstract</w:t>
      </w:r>
      <w:r w:rsidR="00586F8F" w:rsidRPr="007D1D7D">
        <w:rPr>
          <w:rFonts w:ascii="Times New Roman" w:hAnsi="Times New Roman" w:cs="Times New Roman"/>
          <w:b/>
          <w:sz w:val="22"/>
          <w:szCs w:val="22"/>
          <w:lang w:val="en-AU"/>
        </w:rPr>
        <w:t xml:space="preserve">: </w:t>
      </w:r>
      <w:r w:rsidR="008C203C" w:rsidRPr="008C203C">
        <w:rPr>
          <w:rFonts w:ascii="Times New Roman" w:hAnsi="Times New Roman" w:cs="Times New Roman"/>
          <w:i/>
          <w:sz w:val="22"/>
          <w:szCs w:val="22"/>
          <w:lang w:val="en-AU"/>
        </w:rPr>
        <w:t>Compassionate organizational practices emphasizing human dignity and wellbeing within the workplace have been identified as underpinning a great number of organizational benefits. These include enhanced employee engagement, commitment, loyalty, trust and productivity, along with reduced absenteeism and turnover. Drawing upon insights on administrative compassion in Bhutan, I suggest that it is a folly to single out compassion on its own as the source of positive organizational outcomes</w:t>
      </w:r>
      <w:r w:rsidR="008C203C">
        <w:rPr>
          <w:rFonts w:ascii="Times New Roman" w:hAnsi="Times New Roman" w:cs="Times New Roman"/>
          <w:i/>
          <w:sz w:val="22"/>
          <w:szCs w:val="22"/>
          <w:lang w:val="en-AU"/>
        </w:rPr>
        <w:t>. I argue that</w:t>
      </w:r>
      <w:r w:rsidR="008C203C" w:rsidRPr="008C203C">
        <w:rPr>
          <w:rFonts w:ascii="Times New Roman" w:hAnsi="Times New Roman" w:cs="Times New Roman"/>
          <w:i/>
          <w:sz w:val="22"/>
          <w:szCs w:val="22"/>
          <w:lang w:val="en-AU"/>
        </w:rPr>
        <w:t xml:space="preserve"> additional qualities of phronesis or wisdom and understanding of the workings of power are equally crucial. Indeed, without these additional attributes, compassion can be sentimental and misguided, ind</w:t>
      </w:r>
      <w:r w:rsidR="008C203C">
        <w:rPr>
          <w:rFonts w:ascii="Times New Roman" w:hAnsi="Times New Roman" w:cs="Times New Roman"/>
          <w:i/>
          <w:sz w:val="22"/>
          <w:szCs w:val="22"/>
          <w:lang w:val="en-AU"/>
        </w:rPr>
        <w:t>icating a lack of judgment that increases suffering</w:t>
      </w:r>
      <w:r w:rsidR="008C203C" w:rsidRPr="008C203C">
        <w:rPr>
          <w:rFonts w:ascii="Times New Roman" w:hAnsi="Times New Roman" w:cs="Times New Roman"/>
          <w:i/>
          <w:sz w:val="22"/>
          <w:szCs w:val="22"/>
          <w:lang w:val="en-AU"/>
        </w:rPr>
        <w:t>.</w:t>
      </w:r>
      <w:r w:rsidR="008C203C">
        <w:rPr>
          <w:rFonts w:ascii="Times New Roman" w:hAnsi="Times New Roman" w:cs="Times New Roman"/>
          <w:i/>
          <w:sz w:val="22"/>
          <w:szCs w:val="22"/>
          <w:lang w:val="en-AU"/>
        </w:rPr>
        <w:t xml:space="preserve"> </w:t>
      </w:r>
    </w:p>
    <w:p w14:paraId="09CFD23C" w14:textId="77777777" w:rsidR="00D56E2D" w:rsidRDefault="00D56E2D" w:rsidP="00230B77">
      <w:pPr>
        <w:spacing w:line="480" w:lineRule="auto"/>
        <w:rPr>
          <w:rFonts w:ascii="Times New Roman" w:hAnsi="Times New Roman" w:cs="Times New Roman"/>
          <w:b/>
          <w:sz w:val="22"/>
          <w:szCs w:val="22"/>
          <w:lang w:val="en-AU"/>
        </w:rPr>
      </w:pPr>
    </w:p>
    <w:p w14:paraId="290FCC56" w14:textId="2F66F70B" w:rsidR="00B2423C" w:rsidRPr="007D1D7D" w:rsidRDefault="00B2423C" w:rsidP="00230B77">
      <w:pPr>
        <w:spacing w:line="480" w:lineRule="auto"/>
        <w:rPr>
          <w:rFonts w:ascii="Times New Roman" w:hAnsi="Times New Roman" w:cs="Times New Roman"/>
          <w:sz w:val="22"/>
          <w:szCs w:val="22"/>
          <w:lang w:val="en-AU"/>
        </w:rPr>
      </w:pPr>
      <w:r w:rsidRPr="007D1D7D">
        <w:rPr>
          <w:rFonts w:ascii="Times New Roman" w:hAnsi="Times New Roman" w:cs="Times New Roman"/>
          <w:b/>
          <w:sz w:val="22"/>
          <w:szCs w:val="22"/>
          <w:lang w:val="en-AU"/>
        </w:rPr>
        <w:t xml:space="preserve">Keywords: </w:t>
      </w:r>
      <w:r w:rsidRPr="007D1D7D">
        <w:rPr>
          <w:rFonts w:ascii="Times New Roman" w:hAnsi="Times New Roman" w:cs="Times New Roman"/>
          <w:sz w:val="22"/>
          <w:szCs w:val="22"/>
          <w:lang w:val="en-AU"/>
        </w:rPr>
        <w:t>organizational compassion, positive organizational scholarship, power</w:t>
      </w:r>
    </w:p>
    <w:p w14:paraId="04C10F95" w14:textId="77777777" w:rsidR="00D56E2D" w:rsidRDefault="00D56E2D" w:rsidP="00230B77">
      <w:pPr>
        <w:spacing w:line="480" w:lineRule="auto"/>
        <w:rPr>
          <w:rFonts w:ascii="Times New Roman" w:hAnsi="Times New Roman" w:cs="Times New Roman"/>
          <w:b/>
          <w:sz w:val="22"/>
          <w:szCs w:val="22"/>
          <w:lang w:val="en-AU"/>
        </w:rPr>
      </w:pPr>
    </w:p>
    <w:p w14:paraId="03922CE8" w14:textId="126ED068" w:rsidR="00F84B93" w:rsidRPr="007D1D7D" w:rsidRDefault="00F61659" w:rsidP="00230B77">
      <w:pPr>
        <w:spacing w:line="480" w:lineRule="auto"/>
        <w:rPr>
          <w:rFonts w:ascii="Times New Roman" w:hAnsi="Times New Roman" w:cs="Times New Roman"/>
          <w:sz w:val="22"/>
          <w:szCs w:val="22"/>
          <w:lang w:val="en-AU"/>
        </w:rPr>
      </w:pPr>
      <w:r w:rsidRPr="007D1D7D">
        <w:rPr>
          <w:rFonts w:ascii="Times New Roman" w:hAnsi="Times New Roman" w:cs="Times New Roman"/>
          <w:b/>
          <w:sz w:val="22"/>
          <w:szCs w:val="22"/>
          <w:lang w:val="en-AU"/>
        </w:rPr>
        <w:t xml:space="preserve">PAPER TEXT </w:t>
      </w:r>
      <w:r w:rsidR="005F48C3" w:rsidRPr="007D1D7D">
        <w:rPr>
          <w:rFonts w:ascii="Times New Roman" w:hAnsi="Times New Roman" w:cs="Times New Roman"/>
          <w:b/>
          <w:sz w:val="22"/>
          <w:szCs w:val="22"/>
          <w:lang w:val="en-AU"/>
        </w:rPr>
        <w:t>–</w:t>
      </w:r>
      <w:r w:rsidRPr="007D1D7D">
        <w:rPr>
          <w:rFonts w:ascii="Times New Roman" w:hAnsi="Times New Roman" w:cs="Times New Roman"/>
          <w:b/>
          <w:sz w:val="22"/>
          <w:szCs w:val="22"/>
          <w:lang w:val="en-AU"/>
        </w:rPr>
        <w:t xml:space="preserve"> </w:t>
      </w:r>
      <w:r w:rsidR="0002442D" w:rsidRPr="007D1D7D">
        <w:rPr>
          <w:rFonts w:ascii="Times New Roman" w:hAnsi="Times New Roman" w:cs="Times New Roman"/>
          <w:sz w:val="22"/>
          <w:szCs w:val="22"/>
          <w:lang w:val="en-AU"/>
        </w:rPr>
        <w:t>At the turn of the millennium c</w:t>
      </w:r>
      <w:r w:rsidR="003F10A7" w:rsidRPr="007D1D7D">
        <w:rPr>
          <w:rFonts w:ascii="Times New Roman" w:hAnsi="Times New Roman" w:cs="Times New Roman"/>
          <w:sz w:val="22"/>
          <w:szCs w:val="22"/>
          <w:lang w:val="en-AU"/>
        </w:rPr>
        <w:t>ompassion</w:t>
      </w:r>
      <w:r w:rsidR="005A1E20" w:rsidRPr="007D1D7D">
        <w:rPr>
          <w:rFonts w:ascii="Times New Roman" w:hAnsi="Times New Roman" w:cs="Times New Roman"/>
          <w:sz w:val="22"/>
          <w:szCs w:val="22"/>
          <w:lang w:val="en-AU"/>
        </w:rPr>
        <w:t xml:space="preserve"> </w:t>
      </w:r>
      <w:r w:rsidR="009843D6" w:rsidRPr="007D1D7D">
        <w:rPr>
          <w:rFonts w:ascii="Times New Roman" w:hAnsi="Times New Roman" w:cs="Times New Roman"/>
          <w:sz w:val="22"/>
          <w:szCs w:val="22"/>
          <w:lang w:val="en-AU"/>
        </w:rPr>
        <w:t xml:space="preserve">emerged as the focus of serious academic theorizing </w:t>
      </w:r>
      <w:r w:rsidR="005F48C3" w:rsidRPr="007D1D7D">
        <w:rPr>
          <w:rFonts w:ascii="Times New Roman" w:hAnsi="Times New Roman" w:cs="Times New Roman"/>
          <w:sz w:val="22"/>
          <w:szCs w:val="22"/>
          <w:lang w:val="en-AU"/>
        </w:rPr>
        <w:t xml:space="preserve">in </w:t>
      </w:r>
      <w:r w:rsidR="00945BC0" w:rsidRPr="007D1D7D">
        <w:rPr>
          <w:rFonts w:ascii="Times New Roman" w:hAnsi="Times New Roman" w:cs="Times New Roman"/>
          <w:sz w:val="22"/>
          <w:szCs w:val="22"/>
          <w:lang w:val="en-AU"/>
        </w:rPr>
        <w:t xml:space="preserve">organizational </w:t>
      </w:r>
      <w:r w:rsidR="009843D6" w:rsidRPr="007D1D7D">
        <w:rPr>
          <w:rFonts w:ascii="Times New Roman" w:hAnsi="Times New Roman" w:cs="Times New Roman"/>
          <w:sz w:val="22"/>
          <w:szCs w:val="22"/>
          <w:lang w:val="en-AU"/>
        </w:rPr>
        <w:t>studies</w:t>
      </w:r>
      <w:r w:rsidR="005F48C3" w:rsidRPr="007D1D7D">
        <w:rPr>
          <w:rFonts w:ascii="Times New Roman" w:hAnsi="Times New Roman" w:cs="Times New Roman"/>
          <w:sz w:val="22"/>
          <w:szCs w:val="22"/>
          <w:lang w:val="en-AU"/>
        </w:rPr>
        <w:t xml:space="preserve"> </w:t>
      </w:r>
      <w:r w:rsidR="00086297" w:rsidRPr="007D1D7D">
        <w:rPr>
          <w:rFonts w:ascii="Times New Roman" w:hAnsi="Times New Roman" w:cs="Times New Roman"/>
          <w:sz w:val="22"/>
          <w:szCs w:val="22"/>
          <w:lang w:val="en-AU"/>
        </w:rPr>
        <w:t>under the banner of Positive Organizational Scholarship (POS)</w:t>
      </w:r>
      <w:r w:rsidR="009843D6" w:rsidRPr="007D1D7D">
        <w:rPr>
          <w:rFonts w:ascii="Times New Roman" w:hAnsi="Times New Roman" w:cs="Times New Roman"/>
          <w:sz w:val="22"/>
          <w:szCs w:val="22"/>
          <w:lang w:val="en-AU"/>
        </w:rPr>
        <w:t xml:space="preserve"> </w:t>
      </w:r>
      <w:r w:rsidR="009843D6" w:rsidRPr="007D1D7D">
        <w:rPr>
          <w:rFonts w:ascii="Times New Roman" w:hAnsi="Times New Roman" w:cs="Times New Roman"/>
          <w:sz w:val="22"/>
          <w:szCs w:val="22"/>
          <w:lang w:val="en-AU"/>
        </w:rPr>
        <w:fldChar w:fldCharType="begin"/>
      </w:r>
      <w:r w:rsidR="009843D6" w:rsidRPr="007D1D7D">
        <w:rPr>
          <w:rFonts w:ascii="Times New Roman" w:hAnsi="Times New Roman" w:cs="Times New Roman"/>
          <w:sz w:val="22"/>
          <w:szCs w:val="22"/>
          <w:lang w:val="en-AU"/>
        </w:rPr>
        <w:instrText xml:space="preserve"> ADDIN EN.CITE &lt;EndNote&gt;&lt;Cite&gt;&lt;Author&gt;Frost&lt;/Author&gt;&lt;Year&gt;1999&lt;/Year&gt;&lt;RecNum&gt;692&lt;/RecNum&gt;&lt;DisplayText&gt;(Frost, 1999; Frost, Dutton, Worline, &amp;amp; Wilson, 2000)&lt;/DisplayText&gt;&lt;record&gt;&lt;rec-number&gt;692&lt;/rec-number&gt;&lt;foreign-keys&gt;&lt;key app="EN" db-id="zfzeff0a6xddw6es0xopfesus5et2swt0dtf"&gt;692&lt;/key&gt;&lt;/foreign-keys&gt;&lt;ref-type name="Journal Article"&gt;17&lt;/ref-type&gt;&lt;contributors&gt;&lt;authors&gt;&lt;author&gt;Frost, Peter J&lt;/author&gt;&lt;/authors&gt;&lt;/contributors&gt;&lt;titles&gt;&lt;title&gt;Why compassion counts&lt;/title&gt;&lt;secondary-title&gt;Journal of Management Inquiry&lt;/secondary-title&gt;&lt;/titles&gt;&lt;periodical&gt;&lt;full-title&gt;Journal of Management Inquiry&lt;/full-title&gt;&lt;/periodical&gt;&lt;pages&gt;127-133&lt;/pages&gt;&lt;volume&gt;8&lt;/volume&gt;&lt;number&gt;2&lt;/number&gt;&lt;keywords&gt;&lt;keyword&gt;compassion&lt;/keyword&gt;&lt;keyword&gt;organisation studies&lt;/keyword&gt;&lt;/keywords&gt;&lt;dates&gt;&lt;year&gt;1999&lt;/year&gt;&lt;/dates&gt;&lt;urls&gt;&lt;/urls&gt;&lt;/record&gt;&lt;/Cite&gt;&lt;Cite&gt;&lt;Author&gt;Frost&lt;/Author&gt;&lt;Year&gt;2000&lt;/Year&gt;&lt;RecNum&gt;864&lt;/RecNum&gt;&lt;record&gt;&lt;rec-number&gt;864&lt;/rec-number&gt;&lt;foreign-keys&gt;&lt;key app="EN" db-id="zfzeff0a6xddw6es0xopfesus5et2swt0dtf"&gt;864&lt;/key&gt;&lt;/foreign-keys&gt;&lt;ref-type name="Book Section"&gt;5&lt;/ref-type&gt;&lt;contributors&gt;&lt;authors&gt;&lt;author&gt;Frost, Peter J&lt;/author&gt;&lt;author&gt;Dutton, J. E.&lt;/author&gt;&lt;author&gt;Worline, Monica C&lt;/author&gt;&lt;author&gt;Wilson, A&lt;/author&gt;&lt;/authors&gt;&lt;secondary-authors&gt;&lt;author&gt;Fineman, Stephen&lt;/author&gt;&lt;/secondary-authors&gt;&lt;/contributors&gt;&lt;titles&gt;&lt;title&gt;Narratives of compassion in organizations&lt;/title&gt;&lt;secondary-title&gt;Emotions in organizations&lt;/secondary-title&gt;&lt;/titles&gt;&lt;pages&gt;25-45&lt;/pages&gt;&lt;section&gt;2&lt;/section&gt;&lt;dates&gt;&lt;year&gt;2000&lt;/year&gt;&lt;/dates&gt;&lt;pub-location&gt;London&lt;/pub-location&gt;&lt;publisher&gt;Sage&lt;/publisher&gt;&lt;urls&gt;&lt;/urls&gt;&lt;/record&gt;&lt;/Cite&gt;&lt;/EndNote&gt;</w:instrText>
      </w:r>
      <w:r w:rsidR="009843D6" w:rsidRPr="007D1D7D">
        <w:rPr>
          <w:rFonts w:ascii="Times New Roman" w:hAnsi="Times New Roman" w:cs="Times New Roman"/>
          <w:sz w:val="22"/>
          <w:szCs w:val="22"/>
          <w:lang w:val="en-AU"/>
        </w:rPr>
        <w:fldChar w:fldCharType="separate"/>
      </w:r>
      <w:r w:rsidR="009843D6" w:rsidRPr="007D1D7D">
        <w:rPr>
          <w:rFonts w:ascii="Times New Roman" w:hAnsi="Times New Roman" w:cs="Times New Roman"/>
          <w:noProof/>
          <w:sz w:val="22"/>
          <w:szCs w:val="22"/>
          <w:lang w:val="en-AU"/>
        </w:rPr>
        <w:t>(</w:t>
      </w:r>
      <w:hyperlink w:anchor="_ENREF_37" w:tooltip="Frost, 1999 #692" w:history="1">
        <w:r w:rsidR="009B550D" w:rsidRPr="007D1D7D">
          <w:rPr>
            <w:rFonts w:ascii="Times New Roman" w:hAnsi="Times New Roman" w:cs="Times New Roman"/>
            <w:noProof/>
            <w:sz w:val="22"/>
            <w:szCs w:val="22"/>
            <w:lang w:val="en-AU"/>
          </w:rPr>
          <w:t>Frost, 1999</w:t>
        </w:r>
      </w:hyperlink>
      <w:r w:rsidR="009843D6" w:rsidRPr="007D1D7D">
        <w:rPr>
          <w:rFonts w:ascii="Times New Roman" w:hAnsi="Times New Roman" w:cs="Times New Roman"/>
          <w:noProof/>
          <w:sz w:val="22"/>
          <w:szCs w:val="22"/>
          <w:lang w:val="en-AU"/>
        </w:rPr>
        <w:t xml:space="preserve">; </w:t>
      </w:r>
      <w:hyperlink w:anchor="_ENREF_40" w:tooltip="Frost, 2000 #864" w:history="1">
        <w:r w:rsidR="009B550D" w:rsidRPr="007D1D7D">
          <w:rPr>
            <w:rFonts w:ascii="Times New Roman" w:hAnsi="Times New Roman" w:cs="Times New Roman"/>
            <w:noProof/>
            <w:sz w:val="22"/>
            <w:szCs w:val="22"/>
            <w:lang w:val="en-AU"/>
          </w:rPr>
          <w:t>Frost, Dutton, Worline, &amp; Wilson, 2000</w:t>
        </w:r>
      </w:hyperlink>
      <w:r w:rsidR="009843D6" w:rsidRPr="007D1D7D">
        <w:rPr>
          <w:rFonts w:ascii="Times New Roman" w:hAnsi="Times New Roman" w:cs="Times New Roman"/>
          <w:noProof/>
          <w:sz w:val="22"/>
          <w:szCs w:val="22"/>
          <w:lang w:val="en-AU"/>
        </w:rPr>
        <w:t>)</w:t>
      </w:r>
      <w:r w:rsidR="009843D6" w:rsidRPr="007D1D7D">
        <w:rPr>
          <w:rFonts w:ascii="Times New Roman" w:hAnsi="Times New Roman" w:cs="Times New Roman"/>
          <w:sz w:val="22"/>
          <w:szCs w:val="22"/>
          <w:lang w:val="en-AU"/>
        </w:rPr>
        <w:fldChar w:fldCharType="end"/>
      </w:r>
      <w:r w:rsidR="00086297" w:rsidRPr="007D1D7D">
        <w:rPr>
          <w:rFonts w:ascii="Times New Roman" w:hAnsi="Times New Roman" w:cs="Times New Roman"/>
          <w:sz w:val="22"/>
          <w:szCs w:val="22"/>
          <w:lang w:val="en-AU"/>
        </w:rPr>
        <w:t xml:space="preserve">. An organizational counterpart to positive psychology, POS is concerned with positive characteristics that help realize human potential within the context of management and organizational studies </w:t>
      </w:r>
      <w:r w:rsidR="00086297" w:rsidRPr="007D1D7D">
        <w:rPr>
          <w:rFonts w:ascii="Times New Roman" w:hAnsi="Times New Roman" w:cs="Times New Roman"/>
          <w:sz w:val="22"/>
          <w:szCs w:val="22"/>
          <w:lang w:val="en-AU"/>
        </w:rPr>
        <w:fldChar w:fldCharType="begin"/>
      </w:r>
      <w:r w:rsidR="00086297" w:rsidRPr="007D1D7D">
        <w:rPr>
          <w:rFonts w:ascii="Times New Roman" w:hAnsi="Times New Roman" w:cs="Times New Roman"/>
          <w:sz w:val="22"/>
          <w:szCs w:val="22"/>
          <w:lang w:val="en-AU"/>
        </w:rPr>
        <w:instrText xml:space="preserve"> ADDIN EN.CITE &lt;EndNote&gt;&lt;Cite&gt;&lt;Author&gt;Caza&lt;/Author&gt;&lt;Year&gt;2008&lt;/Year&gt;&lt;RecNum&gt;1156&lt;/RecNum&gt;&lt;DisplayText&gt;(Berstein, 2003; Caza &amp;amp; Caza, 2008)&lt;/DisplayText&gt;&lt;record&gt;&lt;rec-number&gt;1156&lt;/rec-number&gt;&lt;foreign-keys&gt;&lt;key app="EN" db-id="zfzeff0a6xddw6es0xopfesus5et2swt0dtf"&gt;1156&lt;/key&gt;&lt;/foreign-keys&gt;&lt;ref-type name="Journal Article"&gt;17&lt;/ref-type&gt;&lt;contributors&gt;&lt;authors&gt;&lt;author&gt;Caza, B.B.&lt;/author&gt;&lt;author&gt;Caza, A.&lt;/author&gt;&lt;/authors&gt;&lt;/contributors&gt;&lt;titles&gt;&lt;title&gt;Positive organizational scholarship&lt;/title&gt;&lt;secondary-title&gt;Journal of Management Inquiry&lt;/secondary-title&gt;&lt;/titles&gt;&lt;periodical&gt;&lt;full-title&gt;Journal of Management Inquiry&lt;/full-title&gt;&lt;/periodical&gt;&lt;pages&gt;21-33&lt;/pages&gt;&lt;volume&gt;17&lt;/volume&gt;&lt;number&gt;1&lt;/number&gt;&lt;dates&gt;&lt;year&gt;2008&lt;/year&gt;&lt;/dates&gt;&lt;isbn&gt;1056-4926&lt;/isbn&gt;&lt;urls&gt;&lt;/urls&gt;&lt;/record&gt;&lt;/Cite&gt;&lt;Cite&gt;&lt;Author&gt;Berstein&lt;/Author&gt;&lt;Year&gt;2003&lt;/Year&gt;&lt;RecNum&gt;639&lt;/RecNum&gt;&lt;record&gt;&lt;rec-number&gt;639&lt;/rec-number&gt;&lt;foreign-keys&gt;&lt;key app="EN" db-id="zfzeff0a6xddw6es0xopfesus5et2swt0dtf"&gt;639&lt;/key&gt;&lt;/foreign-keys&gt;&lt;ref-type name="Journal Article"&gt;17&lt;/ref-type&gt;&lt;contributors&gt;&lt;authors&gt;&lt;author&gt;Berstein, S.D.&lt;/author&gt;&lt;/authors&gt;&lt;/contributors&gt;&lt;titles&gt;&lt;title&gt;Positive organizational scholarship: Meet the movement. An interview with Kim Cameron, Jane Dutton, and Robert Quin&lt;/title&gt;&lt;secondary-title&gt;Journal of Management Inquiry&lt;/secondary-title&gt;&lt;/titles&gt;&lt;periodical&gt;&lt;full-title&gt;Journal of Management Inquiry&lt;/full-title&gt;&lt;/periodical&gt;&lt;pages&gt;266-271&lt;/pages&gt;&lt;volume&gt;12&lt;/volume&gt;&lt;number&gt;3&lt;/number&gt;&lt;keywords&gt;&lt;keyword&gt;positive organisational behaviour&lt;/keyword&gt;&lt;keyword&gt;Positive psychology&lt;/keyword&gt;&lt;keyword&gt;positive organisational scholarship&lt;/keyword&gt;&lt;/keywords&gt;&lt;dates&gt;&lt;year&gt;2003&lt;/year&gt;&lt;/dates&gt;&lt;urls&gt;&lt;/urls&gt;&lt;/record&gt;&lt;/Cite&gt;&lt;/EndNote&gt;</w:instrText>
      </w:r>
      <w:r w:rsidR="00086297" w:rsidRPr="007D1D7D">
        <w:rPr>
          <w:rFonts w:ascii="Times New Roman" w:hAnsi="Times New Roman" w:cs="Times New Roman"/>
          <w:sz w:val="22"/>
          <w:szCs w:val="22"/>
          <w:lang w:val="en-AU"/>
        </w:rPr>
        <w:fldChar w:fldCharType="separate"/>
      </w:r>
      <w:r w:rsidR="00086297" w:rsidRPr="007D1D7D">
        <w:rPr>
          <w:rFonts w:ascii="Times New Roman" w:hAnsi="Times New Roman" w:cs="Times New Roman"/>
          <w:noProof/>
          <w:sz w:val="22"/>
          <w:szCs w:val="22"/>
          <w:lang w:val="en-AU"/>
        </w:rPr>
        <w:t>(</w:t>
      </w:r>
      <w:hyperlink w:anchor="_ENREF_10" w:tooltip="Berstein, 2003 #639" w:history="1">
        <w:r w:rsidR="009B550D" w:rsidRPr="007D1D7D">
          <w:rPr>
            <w:rFonts w:ascii="Times New Roman" w:hAnsi="Times New Roman" w:cs="Times New Roman"/>
            <w:noProof/>
            <w:sz w:val="22"/>
            <w:szCs w:val="22"/>
            <w:lang w:val="en-AU"/>
          </w:rPr>
          <w:t>Berstein, 2003</w:t>
        </w:r>
      </w:hyperlink>
      <w:r w:rsidR="00086297" w:rsidRPr="007D1D7D">
        <w:rPr>
          <w:rFonts w:ascii="Times New Roman" w:hAnsi="Times New Roman" w:cs="Times New Roman"/>
          <w:noProof/>
          <w:sz w:val="22"/>
          <w:szCs w:val="22"/>
          <w:lang w:val="en-AU"/>
        </w:rPr>
        <w:t xml:space="preserve">; </w:t>
      </w:r>
      <w:hyperlink w:anchor="_ENREF_15" w:tooltip="Caza, 2008 #1156" w:history="1">
        <w:r w:rsidR="009B550D" w:rsidRPr="007D1D7D">
          <w:rPr>
            <w:rFonts w:ascii="Times New Roman" w:hAnsi="Times New Roman" w:cs="Times New Roman"/>
            <w:noProof/>
            <w:sz w:val="22"/>
            <w:szCs w:val="22"/>
            <w:lang w:val="en-AU"/>
          </w:rPr>
          <w:t>Caza &amp; Caza, 2008</w:t>
        </w:r>
      </w:hyperlink>
      <w:r w:rsidR="00086297" w:rsidRPr="007D1D7D">
        <w:rPr>
          <w:rFonts w:ascii="Times New Roman" w:hAnsi="Times New Roman" w:cs="Times New Roman"/>
          <w:noProof/>
          <w:sz w:val="22"/>
          <w:szCs w:val="22"/>
          <w:lang w:val="en-AU"/>
        </w:rPr>
        <w:t>)</w:t>
      </w:r>
      <w:r w:rsidR="00086297" w:rsidRPr="007D1D7D">
        <w:rPr>
          <w:rFonts w:ascii="Times New Roman" w:hAnsi="Times New Roman" w:cs="Times New Roman"/>
          <w:sz w:val="22"/>
          <w:szCs w:val="22"/>
          <w:lang w:val="en-AU"/>
        </w:rPr>
        <w:fldChar w:fldCharType="end"/>
      </w:r>
      <w:r w:rsidR="00086297" w:rsidRPr="007D1D7D">
        <w:rPr>
          <w:rFonts w:ascii="Times New Roman" w:hAnsi="Times New Roman" w:cs="Times New Roman"/>
          <w:sz w:val="22"/>
          <w:szCs w:val="22"/>
          <w:lang w:val="en-AU"/>
        </w:rPr>
        <w:t xml:space="preserve">. </w:t>
      </w:r>
    </w:p>
    <w:p w14:paraId="21D7EAD7" w14:textId="1599AC6B" w:rsidR="00CE4719" w:rsidRPr="007D1D7D" w:rsidRDefault="00F84B93"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T</w:t>
      </w:r>
      <w:r w:rsidR="00AC60DB" w:rsidRPr="007D1D7D">
        <w:rPr>
          <w:rFonts w:ascii="Times New Roman" w:hAnsi="Times New Roman" w:cs="Times New Roman"/>
          <w:sz w:val="22"/>
          <w:szCs w:val="22"/>
          <w:lang w:val="en-AU"/>
        </w:rPr>
        <w:t>he benefits of organizational compassion</w:t>
      </w:r>
      <w:r w:rsidR="0097125C" w:rsidRPr="007D1D7D">
        <w:rPr>
          <w:rFonts w:ascii="Times New Roman" w:hAnsi="Times New Roman" w:cs="Times New Roman"/>
          <w:sz w:val="22"/>
          <w:szCs w:val="22"/>
          <w:lang w:val="en-AU"/>
        </w:rPr>
        <w:t xml:space="preserve"> identified by research</w:t>
      </w:r>
      <w:r w:rsidR="00AC60DB" w:rsidRPr="007D1D7D">
        <w:rPr>
          <w:rFonts w:ascii="Times New Roman" w:hAnsi="Times New Roman" w:cs="Times New Roman"/>
          <w:sz w:val="22"/>
          <w:szCs w:val="22"/>
          <w:lang w:val="en-AU"/>
        </w:rPr>
        <w:t xml:space="preserve"> include boosting organizational trust, pride, connection, motivation, and commitment </w:t>
      </w:r>
      <w:r w:rsidR="00AC60DB" w:rsidRPr="007D1D7D">
        <w:rPr>
          <w:rFonts w:ascii="Times New Roman" w:hAnsi="Times New Roman" w:cs="Times New Roman"/>
          <w:sz w:val="22"/>
          <w:szCs w:val="22"/>
          <w:lang w:val="en-AU"/>
        </w:rPr>
        <w:fldChar w:fldCharType="begin">
          <w:fldData xml:space="preserve">PEVuZE5vdGU+PENpdGU+PEF1dGhvcj5MaWxpdXM8L0F1dGhvcj48WWVhcj4yMDA4PC9ZZWFyPjxS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</w:fldData>
        </w:fldChar>
      </w:r>
      <w:r w:rsidR="009843D6" w:rsidRPr="007D1D7D">
        <w:rPr>
          <w:rFonts w:ascii="Times New Roman" w:hAnsi="Times New Roman" w:cs="Times New Roman"/>
          <w:sz w:val="22"/>
          <w:szCs w:val="22"/>
          <w:lang w:val="en-AU"/>
        </w:rPr>
        <w:instrText xml:space="preserve"> ADDIN EN.CITE </w:instrText>
      </w:r>
      <w:r w:rsidR="009843D6" w:rsidRPr="007D1D7D">
        <w:rPr>
          <w:rFonts w:ascii="Times New Roman" w:hAnsi="Times New Roman" w:cs="Times New Roman"/>
          <w:sz w:val="22"/>
          <w:szCs w:val="22"/>
          <w:lang w:val="en-AU"/>
        </w:rPr>
        <w:fldChar w:fldCharType="begin">
          <w:fldData xml:space="preserve">PEVuZE5vdGU+PENpdGU+PEF1dGhvcj5MaWxpdXM8L0F1dGhvcj48WWVhcj4yMDA4PC9ZZWFyPjxS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</w:fldData>
        </w:fldChar>
      </w:r>
      <w:r w:rsidR="009843D6" w:rsidRPr="007D1D7D">
        <w:rPr>
          <w:rFonts w:ascii="Times New Roman" w:hAnsi="Times New Roman" w:cs="Times New Roman"/>
          <w:sz w:val="22"/>
          <w:szCs w:val="22"/>
          <w:lang w:val="en-AU"/>
        </w:rPr>
        <w:instrText xml:space="preserve"> ADDIN EN.CITE.DATA </w:instrText>
      </w:r>
      <w:r w:rsidR="009843D6" w:rsidRPr="007D1D7D">
        <w:rPr>
          <w:rFonts w:ascii="Times New Roman" w:hAnsi="Times New Roman" w:cs="Times New Roman"/>
          <w:sz w:val="22"/>
          <w:szCs w:val="22"/>
          <w:lang w:val="en-AU"/>
        </w:rPr>
      </w:r>
      <w:r w:rsidR="009843D6" w:rsidRPr="007D1D7D">
        <w:rPr>
          <w:rFonts w:ascii="Times New Roman" w:hAnsi="Times New Roman" w:cs="Times New Roman"/>
          <w:sz w:val="22"/>
          <w:szCs w:val="22"/>
          <w:lang w:val="en-AU"/>
        </w:rPr>
        <w:fldChar w:fldCharType="end"/>
      </w:r>
      <w:r w:rsidR="00AC60DB" w:rsidRPr="007D1D7D">
        <w:rPr>
          <w:rFonts w:ascii="Times New Roman" w:hAnsi="Times New Roman" w:cs="Times New Roman"/>
          <w:sz w:val="22"/>
          <w:szCs w:val="22"/>
          <w:lang w:val="en-AU"/>
        </w:rPr>
      </w:r>
      <w:r w:rsidR="00AC60DB" w:rsidRPr="007D1D7D">
        <w:rPr>
          <w:rFonts w:ascii="Times New Roman" w:hAnsi="Times New Roman" w:cs="Times New Roman"/>
          <w:sz w:val="22"/>
          <w:szCs w:val="22"/>
          <w:lang w:val="en-AU"/>
        </w:rPr>
        <w:fldChar w:fldCharType="separate"/>
      </w:r>
      <w:r w:rsidR="009843D6" w:rsidRPr="007D1D7D">
        <w:rPr>
          <w:rFonts w:ascii="Times New Roman" w:hAnsi="Times New Roman" w:cs="Times New Roman"/>
          <w:noProof/>
          <w:sz w:val="22"/>
          <w:szCs w:val="22"/>
          <w:lang w:val="en-AU"/>
        </w:rPr>
        <w:t>(</w:t>
      </w:r>
      <w:hyperlink w:anchor="_ENREF_30" w:tooltip="Dutton, 2007 #685" w:history="1">
        <w:r w:rsidR="009B550D" w:rsidRPr="007D1D7D">
          <w:rPr>
            <w:rFonts w:ascii="Times New Roman" w:hAnsi="Times New Roman" w:cs="Times New Roman"/>
            <w:noProof/>
            <w:sz w:val="22"/>
            <w:szCs w:val="22"/>
            <w:lang w:val="en-AU"/>
          </w:rPr>
          <w:t>Dutton, Lilius, &amp; Kanov, 2007</w:t>
        </w:r>
      </w:hyperlink>
      <w:r w:rsidR="009843D6" w:rsidRPr="007D1D7D">
        <w:rPr>
          <w:rFonts w:ascii="Times New Roman" w:hAnsi="Times New Roman" w:cs="Times New Roman"/>
          <w:noProof/>
          <w:sz w:val="22"/>
          <w:szCs w:val="22"/>
          <w:lang w:val="en-AU"/>
        </w:rPr>
        <w:t xml:space="preserve">; </w:t>
      </w:r>
      <w:hyperlink w:anchor="_ENREF_40" w:tooltip="Frost, 2000 #864" w:history="1">
        <w:r w:rsidR="009B550D" w:rsidRPr="007D1D7D">
          <w:rPr>
            <w:rFonts w:ascii="Times New Roman" w:hAnsi="Times New Roman" w:cs="Times New Roman"/>
            <w:noProof/>
            <w:sz w:val="22"/>
            <w:szCs w:val="22"/>
            <w:lang w:val="en-AU"/>
          </w:rPr>
          <w:t>Frost et al., 2000</w:t>
        </w:r>
      </w:hyperlink>
      <w:r w:rsidR="009843D6" w:rsidRPr="007D1D7D">
        <w:rPr>
          <w:rFonts w:ascii="Times New Roman" w:hAnsi="Times New Roman" w:cs="Times New Roman"/>
          <w:noProof/>
          <w:sz w:val="22"/>
          <w:szCs w:val="22"/>
          <w:lang w:val="en-AU"/>
        </w:rPr>
        <w:t xml:space="preserve">; </w:t>
      </w:r>
      <w:hyperlink w:anchor="_ENREF_57" w:tooltip="Lilius, 2008 #688" w:history="1">
        <w:r w:rsidR="009B550D" w:rsidRPr="007D1D7D">
          <w:rPr>
            <w:rFonts w:ascii="Times New Roman" w:hAnsi="Times New Roman" w:cs="Times New Roman"/>
            <w:noProof/>
            <w:sz w:val="22"/>
            <w:szCs w:val="22"/>
            <w:lang w:val="en-AU"/>
          </w:rPr>
          <w:t>Lilius et al., 2008</w:t>
        </w:r>
      </w:hyperlink>
      <w:r w:rsidR="009843D6" w:rsidRPr="007D1D7D">
        <w:rPr>
          <w:rFonts w:ascii="Times New Roman" w:hAnsi="Times New Roman" w:cs="Times New Roman"/>
          <w:noProof/>
          <w:sz w:val="22"/>
          <w:szCs w:val="22"/>
          <w:lang w:val="en-AU"/>
        </w:rPr>
        <w:t>)</w:t>
      </w:r>
      <w:r w:rsidR="00AC60DB" w:rsidRPr="007D1D7D">
        <w:rPr>
          <w:rFonts w:ascii="Times New Roman" w:hAnsi="Times New Roman" w:cs="Times New Roman"/>
          <w:sz w:val="22"/>
          <w:szCs w:val="22"/>
          <w:lang w:val="en-AU"/>
        </w:rPr>
        <w:fldChar w:fldCharType="end"/>
      </w:r>
      <w:r w:rsidR="00AC60DB" w:rsidRPr="007D1D7D">
        <w:rPr>
          <w:rFonts w:ascii="Times New Roman" w:hAnsi="Times New Roman" w:cs="Times New Roman"/>
          <w:sz w:val="22"/>
          <w:szCs w:val="22"/>
          <w:lang w:val="en-AU"/>
        </w:rPr>
        <w:t xml:space="preserve"> fostering</w:t>
      </w:r>
      <w:r w:rsidR="00963A68" w:rsidRPr="007D1D7D">
        <w:rPr>
          <w:rFonts w:ascii="Times New Roman" w:hAnsi="Times New Roman" w:cs="Times New Roman"/>
          <w:sz w:val="22"/>
          <w:szCs w:val="22"/>
          <w:lang w:val="en-AU"/>
        </w:rPr>
        <w:t xml:space="preserve"> coworker bonding and support</w:t>
      </w:r>
      <w:r w:rsidR="00AC60DB" w:rsidRPr="007D1D7D">
        <w:rPr>
          <w:rFonts w:ascii="Times New Roman" w:hAnsi="Times New Roman" w:cs="Times New Roman"/>
          <w:sz w:val="22"/>
          <w:szCs w:val="22"/>
          <w:lang w:val="en-AU"/>
        </w:rPr>
        <w:t xml:space="preserve"> </w:t>
      </w:r>
      <w:r w:rsidR="00963A68" w:rsidRPr="007D1D7D">
        <w:rPr>
          <w:rFonts w:ascii="Times New Roman" w:hAnsi="Times New Roman" w:cs="Times New Roman"/>
          <w:sz w:val="22"/>
          <w:szCs w:val="22"/>
          <w:lang w:val="en-AU"/>
        </w:rPr>
        <w:t xml:space="preserve">towards </w:t>
      </w:r>
      <w:r w:rsidR="00AC60DB" w:rsidRPr="007D1D7D">
        <w:rPr>
          <w:rFonts w:ascii="Times New Roman" w:hAnsi="Times New Roman" w:cs="Times New Roman"/>
          <w:sz w:val="22"/>
          <w:szCs w:val="22"/>
          <w:lang w:val="en-AU"/>
        </w:rPr>
        <w:t xml:space="preserve">others in need </w:t>
      </w:r>
      <w:r w:rsidR="00AC60DB" w:rsidRPr="007D1D7D">
        <w:rPr>
          <w:rFonts w:ascii="Times New Roman" w:hAnsi="Times New Roman" w:cs="Times New Roman"/>
          <w:sz w:val="22"/>
          <w:szCs w:val="22"/>
          <w:lang w:val="en-AU"/>
        </w:rPr>
        <w:fldChar w:fldCharType="begin"/>
      </w:r>
      <w:r w:rsidR="007F049E" w:rsidRPr="007D1D7D">
        <w:rPr>
          <w:rFonts w:ascii="Times New Roman" w:hAnsi="Times New Roman" w:cs="Times New Roman"/>
          <w:sz w:val="22"/>
          <w:szCs w:val="22"/>
          <w:lang w:val="en-AU"/>
        </w:rPr>
        <w:instrText xml:space="preserve"> ADDIN EN.CITE &lt;EndNote&gt;&lt;Cite&gt;&lt;Author&gt;Simpson&lt;/Author&gt;&lt;Year&gt;2014&lt;/Year&gt;&lt;RecNum&gt;2541&lt;/RecNum&gt;&lt;DisplayText&gt;(Simpson, Cunha, &amp;amp; Rego, 2014)&lt;/DisplayText&gt;&lt;record&gt;&lt;rec-number&gt;2541&lt;/rec-number&gt;&lt;foreign-keys&gt;&lt;key app="EN" db-id="zfzeff0a6xddw6es0xopfesus5et2swt0dtf"&gt;2541&lt;/key&gt;&lt;/foreign-keys&gt;&lt;ref-type name="Journal Article"&gt;17&lt;/ref-type&gt;&lt;contributors&gt;&lt;authors&gt;&lt;author&gt;Simpson, A. V.&lt;/author&gt;&lt;author&gt;Cunha, M. P. &lt;/author&gt;&lt;author&gt;Rego, A.&lt;/author&gt;&lt;/authors&gt;&lt;/contributors&gt;&lt;titles&gt;&lt;title&gt;Compassion in the context of capitalistic organizations: Evidence from the 2011 Brisbane floods&lt;/title&gt;&lt;secondary-title&gt;Journal of Business Ethics&lt;/secondary-title&gt;&lt;/titles&gt;&lt;periodical&gt;&lt;full-title&gt;Journal of Business Ethics&lt;/full-title&gt;&lt;/periodical&gt;&lt;volume&gt;Online ahead of press&lt;/volume&gt;&lt;dates&gt;&lt;year&gt;2014&lt;/year&gt;&lt;/dates&gt;&lt;urls&gt;&lt;/urls&gt;&lt;/record&gt;&lt;/Cite&gt;&lt;/EndNote&gt;</w:instrText>
      </w:r>
      <w:r w:rsidR="00AC60DB" w:rsidRPr="007D1D7D">
        <w:rPr>
          <w:rFonts w:ascii="Times New Roman" w:hAnsi="Times New Roman" w:cs="Times New Roman"/>
          <w:sz w:val="22"/>
          <w:szCs w:val="22"/>
          <w:lang w:val="en-AU"/>
        </w:rPr>
        <w:fldChar w:fldCharType="separate"/>
      </w:r>
      <w:r w:rsidR="007F049E" w:rsidRPr="007D1D7D">
        <w:rPr>
          <w:rFonts w:ascii="Times New Roman" w:hAnsi="Times New Roman" w:cs="Times New Roman"/>
          <w:noProof/>
          <w:sz w:val="22"/>
          <w:szCs w:val="22"/>
          <w:lang w:val="en-AU"/>
        </w:rPr>
        <w:t>(</w:t>
      </w:r>
      <w:hyperlink w:anchor="_ENREF_93" w:tooltip="Simpson, 2014 #2541" w:history="1">
        <w:r w:rsidR="009B550D" w:rsidRPr="007D1D7D">
          <w:rPr>
            <w:rFonts w:ascii="Times New Roman" w:hAnsi="Times New Roman" w:cs="Times New Roman"/>
            <w:noProof/>
            <w:sz w:val="22"/>
            <w:szCs w:val="22"/>
            <w:lang w:val="en-AU"/>
          </w:rPr>
          <w:t>Simpson, Cunha, &amp; Rego, 2014</w:t>
        </w:r>
      </w:hyperlink>
      <w:r w:rsidR="007F049E" w:rsidRPr="007D1D7D">
        <w:rPr>
          <w:rFonts w:ascii="Times New Roman" w:hAnsi="Times New Roman" w:cs="Times New Roman"/>
          <w:noProof/>
          <w:sz w:val="22"/>
          <w:szCs w:val="22"/>
          <w:lang w:val="en-AU"/>
        </w:rPr>
        <w:t>)</w:t>
      </w:r>
      <w:r w:rsidR="00AC60DB" w:rsidRPr="007D1D7D">
        <w:rPr>
          <w:rFonts w:ascii="Times New Roman" w:hAnsi="Times New Roman" w:cs="Times New Roman"/>
          <w:sz w:val="22"/>
          <w:szCs w:val="22"/>
          <w:lang w:val="en-AU"/>
        </w:rPr>
        <w:fldChar w:fldCharType="end"/>
      </w:r>
      <w:r w:rsidR="00963A68" w:rsidRPr="007D1D7D">
        <w:rPr>
          <w:rFonts w:ascii="Times New Roman" w:hAnsi="Times New Roman" w:cs="Times New Roman"/>
          <w:sz w:val="22"/>
          <w:szCs w:val="22"/>
          <w:lang w:val="en-AU"/>
        </w:rPr>
        <w:t xml:space="preserve"> and facilitating post-trauma healing </w:t>
      </w:r>
      <w:r w:rsidR="00963A68" w:rsidRPr="007D1D7D">
        <w:rPr>
          <w:rFonts w:ascii="Times New Roman" w:hAnsi="Times New Roman" w:cs="Times New Roman"/>
          <w:sz w:val="22"/>
          <w:szCs w:val="22"/>
          <w:lang w:val="en-AU"/>
        </w:rPr>
        <w:fldChar w:fldCharType="begin">
          <w:fldData xml:space="preserve">PEVuZE5vdGU+PENpdGU+PEF1dGhvcj5Qb3dsZXk8L0F1dGhvcj48WWVhcj4yMDA2PC9ZZWFyPjxS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</w:fldData>
        </w:fldChar>
      </w:r>
      <w:r w:rsidR="00963A68" w:rsidRPr="007D1D7D">
        <w:rPr>
          <w:rFonts w:ascii="Times New Roman" w:hAnsi="Times New Roman" w:cs="Times New Roman"/>
          <w:sz w:val="22"/>
          <w:szCs w:val="22"/>
          <w:lang w:val="en-AU"/>
        </w:rPr>
        <w:instrText xml:space="preserve"> ADDIN EN.CITE </w:instrText>
      </w:r>
      <w:r w:rsidR="00963A68" w:rsidRPr="007D1D7D">
        <w:rPr>
          <w:rFonts w:ascii="Times New Roman" w:hAnsi="Times New Roman" w:cs="Times New Roman"/>
          <w:sz w:val="22"/>
          <w:szCs w:val="22"/>
          <w:lang w:val="en-AU"/>
        </w:rPr>
        <w:fldChar w:fldCharType="begin">
          <w:fldData xml:space="preserve">PEVuZE5vdGU+PENpdGU+PEF1dGhvcj5Qb3dsZXk8L0F1dGhvcj48WWVhcj4yMDA2PC9ZZWFyPjxS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</w:fldData>
        </w:fldChar>
      </w:r>
      <w:r w:rsidR="00963A68" w:rsidRPr="007D1D7D">
        <w:rPr>
          <w:rFonts w:ascii="Times New Roman" w:hAnsi="Times New Roman" w:cs="Times New Roman"/>
          <w:sz w:val="22"/>
          <w:szCs w:val="22"/>
          <w:lang w:val="en-AU"/>
        </w:rPr>
        <w:instrText xml:space="preserve"> ADDIN EN.CITE.DATA </w:instrText>
      </w:r>
      <w:r w:rsidR="00963A68" w:rsidRPr="007D1D7D">
        <w:rPr>
          <w:rFonts w:ascii="Times New Roman" w:hAnsi="Times New Roman" w:cs="Times New Roman"/>
          <w:sz w:val="22"/>
          <w:szCs w:val="22"/>
          <w:lang w:val="en-AU"/>
        </w:rPr>
      </w:r>
      <w:r w:rsidR="00963A68" w:rsidRPr="007D1D7D">
        <w:rPr>
          <w:rFonts w:ascii="Times New Roman" w:hAnsi="Times New Roman" w:cs="Times New Roman"/>
          <w:sz w:val="22"/>
          <w:szCs w:val="22"/>
          <w:lang w:val="en-AU"/>
        </w:rPr>
        <w:fldChar w:fldCharType="end"/>
      </w:r>
      <w:r w:rsidR="00963A68" w:rsidRPr="007D1D7D">
        <w:rPr>
          <w:rFonts w:ascii="Times New Roman" w:hAnsi="Times New Roman" w:cs="Times New Roman"/>
          <w:sz w:val="22"/>
          <w:szCs w:val="22"/>
          <w:lang w:val="en-AU"/>
        </w:rPr>
      </w:r>
      <w:r w:rsidR="00963A68" w:rsidRPr="007D1D7D">
        <w:rPr>
          <w:rFonts w:ascii="Times New Roman" w:hAnsi="Times New Roman" w:cs="Times New Roman"/>
          <w:sz w:val="22"/>
          <w:szCs w:val="22"/>
          <w:lang w:val="en-AU"/>
        </w:rPr>
        <w:fldChar w:fldCharType="separate"/>
      </w:r>
      <w:r w:rsidR="00963A68" w:rsidRPr="007D1D7D">
        <w:rPr>
          <w:rFonts w:ascii="Times New Roman" w:hAnsi="Times New Roman" w:cs="Times New Roman"/>
          <w:noProof/>
          <w:sz w:val="22"/>
          <w:szCs w:val="22"/>
          <w:lang w:val="en-AU"/>
        </w:rPr>
        <w:t>(</w:t>
      </w:r>
      <w:hyperlink w:anchor="_ENREF_29" w:tooltip="Dutton, 2002 #888" w:history="1">
        <w:r w:rsidR="009B550D" w:rsidRPr="007D1D7D">
          <w:rPr>
            <w:rFonts w:ascii="Times New Roman" w:hAnsi="Times New Roman" w:cs="Times New Roman"/>
            <w:noProof/>
            <w:sz w:val="22"/>
            <w:szCs w:val="22"/>
            <w:lang w:val="en-AU"/>
          </w:rPr>
          <w:t>Dutton, Frost, Worline, Lilius, &amp; Kanov, 2002</w:t>
        </w:r>
      </w:hyperlink>
      <w:r w:rsidR="00963A68" w:rsidRPr="007D1D7D">
        <w:rPr>
          <w:rFonts w:ascii="Times New Roman" w:hAnsi="Times New Roman" w:cs="Times New Roman"/>
          <w:noProof/>
          <w:sz w:val="22"/>
          <w:szCs w:val="22"/>
          <w:lang w:val="en-AU"/>
        </w:rPr>
        <w:t xml:space="preserve">; </w:t>
      </w:r>
      <w:hyperlink w:anchor="_ENREF_56" w:tooltip="Lilius, 2011 #1244" w:history="1">
        <w:r w:rsidR="009B550D" w:rsidRPr="007D1D7D">
          <w:rPr>
            <w:rFonts w:ascii="Times New Roman" w:hAnsi="Times New Roman" w:cs="Times New Roman"/>
            <w:noProof/>
            <w:sz w:val="22"/>
            <w:szCs w:val="22"/>
            <w:lang w:val="en-AU"/>
          </w:rPr>
          <w:t>Lilius, Worline, Dutton, Kanov, &amp; Maitlis, 2011</w:t>
        </w:r>
      </w:hyperlink>
      <w:r w:rsidR="00963A68" w:rsidRPr="007D1D7D">
        <w:rPr>
          <w:rFonts w:ascii="Times New Roman" w:hAnsi="Times New Roman" w:cs="Times New Roman"/>
          <w:noProof/>
          <w:sz w:val="22"/>
          <w:szCs w:val="22"/>
          <w:lang w:val="en-AU"/>
        </w:rPr>
        <w:t xml:space="preserve">; </w:t>
      </w:r>
      <w:hyperlink w:anchor="_ENREF_81" w:tooltip="Powley, 2006 #1707" w:history="1">
        <w:r w:rsidR="009B550D" w:rsidRPr="007D1D7D">
          <w:rPr>
            <w:rFonts w:ascii="Times New Roman" w:hAnsi="Times New Roman" w:cs="Times New Roman"/>
            <w:noProof/>
            <w:sz w:val="22"/>
            <w:szCs w:val="22"/>
            <w:lang w:val="en-AU"/>
          </w:rPr>
          <w:t>Powley &amp; Cameron, 2006</w:t>
        </w:r>
      </w:hyperlink>
      <w:r w:rsidR="00963A68" w:rsidRPr="007D1D7D">
        <w:rPr>
          <w:rFonts w:ascii="Times New Roman" w:hAnsi="Times New Roman" w:cs="Times New Roman"/>
          <w:noProof/>
          <w:sz w:val="22"/>
          <w:szCs w:val="22"/>
          <w:lang w:val="en-AU"/>
        </w:rPr>
        <w:t>)</w:t>
      </w:r>
      <w:r w:rsidR="00963A68" w:rsidRPr="007D1D7D">
        <w:rPr>
          <w:rFonts w:ascii="Times New Roman" w:hAnsi="Times New Roman" w:cs="Times New Roman"/>
          <w:sz w:val="22"/>
          <w:szCs w:val="22"/>
          <w:lang w:val="en-AU"/>
        </w:rPr>
        <w:fldChar w:fldCharType="end"/>
      </w:r>
      <w:r w:rsidR="00AC60DB" w:rsidRPr="007D1D7D">
        <w:rPr>
          <w:rFonts w:ascii="Times New Roman" w:hAnsi="Times New Roman" w:cs="Times New Roman"/>
          <w:sz w:val="22"/>
          <w:szCs w:val="22"/>
          <w:lang w:val="en-AU"/>
        </w:rPr>
        <w:t xml:space="preserve">. </w:t>
      </w:r>
      <w:r w:rsidR="0097125C" w:rsidRPr="007D1D7D">
        <w:rPr>
          <w:rFonts w:ascii="Times New Roman" w:hAnsi="Times New Roman" w:cs="Times New Roman"/>
          <w:sz w:val="22"/>
          <w:szCs w:val="22"/>
          <w:lang w:val="en-AU"/>
        </w:rPr>
        <w:t>Recognition of these organiz</w:t>
      </w:r>
      <w:r w:rsidR="00973307" w:rsidRPr="007D1D7D">
        <w:rPr>
          <w:rFonts w:ascii="Times New Roman" w:hAnsi="Times New Roman" w:cs="Times New Roman"/>
          <w:sz w:val="22"/>
          <w:szCs w:val="22"/>
          <w:lang w:val="en-AU"/>
        </w:rPr>
        <w:t xml:space="preserve">ational benefits has bolstered </w:t>
      </w:r>
      <w:r w:rsidR="00CE4719" w:rsidRPr="007D1D7D">
        <w:rPr>
          <w:rFonts w:ascii="Times New Roman" w:hAnsi="Times New Roman" w:cs="Times New Roman"/>
          <w:sz w:val="22"/>
          <w:szCs w:val="22"/>
          <w:lang w:val="en-AU"/>
        </w:rPr>
        <w:t>growing interest</w:t>
      </w:r>
      <w:r w:rsidR="00086297" w:rsidRPr="007D1D7D">
        <w:rPr>
          <w:rFonts w:ascii="Times New Roman" w:hAnsi="Times New Roman" w:cs="Times New Roman"/>
          <w:sz w:val="22"/>
          <w:szCs w:val="22"/>
          <w:lang w:val="en-AU"/>
        </w:rPr>
        <w:t xml:space="preserve"> in organizational</w:t>
      </w:r>
      <w:r w:rsidR="0097125C" w:rsidRPr="007D1D7D">
        <w:rPr>
          <w:rFonts w:ascii="Times New Roman" w:hAnsi="Times New Roman" w:cs="Times New Roman"/>
          <w:sz w:val="22"/>
          <w:szCs w:val="22"/>
          <w:lang w:val="en-AU"/>
        </w:rPr>
        <w:t xml:space="preserve"> compassion </w:t>
      </w:r>
      <w:r w:rsidR="00164DB9" w:rsidRPr="007D1D7D">
        <w:rPr>
          <w:rFonts w:ascii="Times New Roman" w:hAnsi="Times New Roman" w:cs="Times New Roman"/>
          <w:sz w:val="22"/>
          <w:szCs w:val="22"/>
          <w:lang w:val="en-AU"/>
        </w:rPr>
        <w:fldChar w:fldCharType="begin">
          <w:fldData xml:space="preserve">PEVuZE5vdGU+PENpdGU+PEF1dGhvcj5EdXR0b248L0F1dGhvcj48WWVhcj4yMDE0PC9ZZWFyPjxS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</w:fldData>
        </w:fldChar>
      </w:r>
      <w:r w:rsidR="005A2EDD">
        <w:rPr>
          <w:rFonts w:ascii="Times New Roman" w:hAnsi="Times New Roman" w:cs="Times New Roman"/>
          <w:sz w:val="22"/>
          <w:szCs w:val="22"/>
          <w:lang w:val="en-AU"/>
        </w:rPr>
        <w:instrText xml:space="preserve"> ADDIN EN.CITE </w:instrText>
      </w:r>
      <w:r w:rsidR="005A2EDD">
        <w:rPr>
          <w:rFonts w:ascii="Times New Roman" w:hAnsi="Times New Roman" w:cs="Times New Roman"/>
          <w:sz w:val="22"/>
          <w:szCs w:val="22"/>
          <w:lang w:val="en-AU"/>
        </w:rPr>
        <w:fldChar w:fldCharType="begin">
          <w:fldData xml:space="preserve">PEVuZE5vdGU+PENpdGU+PEF1dGhvcj5EdXR0b248L0F1dGhvcj48WWVhcj4yMDE0PC9ZZWFyPjxS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</w:fldData>
        </w:fldChar>
      </w:r>
      <w:r w:rsidR="005A2EDD">
        <w:rPr>
          <w:rFonts w:ascii="Times New Roman" w:hAnsi="Times New Roman" w:cs="Times New Roman"/>
          <w:sz w:val="22"/>
          <w:szCs w:val="22"/>
          <w:lang w:val="en-AU"/>
        </w:rPr>
        <w:instrText xml:space="preserve"> ADDIN EN.CITE.DATA </w:instrText>
      </w:r>
      <w:r w:rsidR="005A2EDD">
        <w:rPr>
          <w:rFonts w:ascii="Times New Roman" w:hAnsi="Times New Roman" w:cs="Times New Roman"/>
          <w:sz w:val="22"/>
          <w:szCs w:val="22"/>
          <w:lang w:val="en-AU"/>
        </w:rPr>
      </w:r>
      <w:r w:rsidR="005A2EDD">
        <w:rPr>
          <w:rFonts w:ascii="Times New Roman" w:hAnsi="Times New Roman" w:cs="Times New Roman"/>
          <w:sz w:val="22"/>
          <w:szCs w:val="22"/>
          <w:lang w:val="en-AU"/>
        </w:rPr>
        <w:fldChar w:fldCharType="end"/>
      </w:r>
      <w:r w:rsidR="00164DB9" w:rsidRPr="007D1D7D">
        <w:rPr>
          <w:rFonts w:ascii="Times New Roman" w:hAnsi="Times New Roman" w:cs="Times New Roman"/>
          <w:sz w:val="22"/>
          <w:szCs w:val="22"/>
          <w:lang w:val="en-AU"/>
        </w:rPr>
        <w:fldChar w:fldCharType="separate"/>
      </w:r>
      <w:r w:rsidR="005F48C3" w:rsidRPr="007D1D7D">
        <w:rPr>
          <w:rFonts w:ascii="Times New Roman" w:hAnsi="Times New Roman" w:cs="Times New Roman"/>
          <w:noProof/>
          <w:sz w:val="22"/>
          <w:szCs w:val="22"/>
          <w:lang w:val="en-AU"/>
        </w:rPr>
        <w:t xml:space="preserve">(for overviews see </w:t>
      </w:r>
      <w:hyperlink w:anchor="_ENREF_32" w:tooltip="Dutton, 2014 #2421" w:history="1">
        <w:r w:rsidR="009B550D" w:rsidRPr="007D1D7D">
          <w:rPr>
            <w:rFonts w:ascii="Times New Roman" w:hAnsi="Times New Roman" w:cs="Times New Roman"/>
            <w:noProof/>
            <w:sz w:val="22"/>
            <w:szCs w:val="22"/>
            <w:lang w:val="en-AU"/>
          </w:rPr>
          <w:t>Dutton, Workman, &amp; Hardin, 2014</w:t>
        </w:r>
      </w:hyperlink>
      <w:r w:rsidR="005F48C3" w:rsidRPr="007D1D7D">
        <w:rPr>
          <w:rFonts w:ascii="Times New Roman" w:hAnsi="Times New Roman" w:cs="Times New Roman"/>
          <w:noProof/>
          <w:sz w:val="22"/>
          <w:szCs w:val="22"/>
          <w:lang w:val="en-AU"/>
        </w:rPr>
        <w:t xml:space="preserve">; </w:t>
      </w:r>
      <w:hyperlink w:anchor="_ENREF_55" w:tooltip="Lilius, 2012 #1472" w:history="1">
        <w:r w:rsidR="009B550D" w:rsidRPr="007D1D7D">
          <w:rPr>
            <w:rFonts w:ascii="Times New Roman" w:hAnsi="Times New Roman" w:cs="Times New Roman"/>
            <w:noProof/>
            <w:sz w:val="22"/>
            <w:szCs w:val="22"/>
            <w:lang w:val="en-AU"/>
          </w:rPr>
          <w:t>Lilius, Kanov, Dutton, Worline, &amp; Maitlis, 2012</w:t>
        </w:r>
      </w:hyperlink>
      <w:r w:rsidR="005F48C3" w:rsidRPr="007D1D7D">
        <w:rPr>
          <w:rFonts w:ascii="Times New Roman" w:hAnsi="Times New Roman" w:cs="Times New Roman"/>
          <w:noProof/>
          <w:sz w:val="22"/>
          <w:szCs w:val="22"/>
          <w:lang w:val="en-AU"/>
        </w:rPr>
        <w:t xml:space="preserve">; </w:t>
      </w:r>
      <w:hyperlink w:anchor="_ENREF_86" w:tooltip="Rynes, 2012 #1678" w:history="1">
        <w:r w:rsidR="009B550D" w:rsidRPr="007D1D7D">
          <w:rPr>
            <w:rFonts w:ascii="Times New Roman" w:hAnsi="Times New Roman" w:cs="Times New Roman"/>
            <w:noProof/>
            <w:sz w:val="22"/>
            <w:szCs w:val="22"/>
            <w:lang w:val="en-AU"/>
          </w:rPr>
          <w:t>Rynes, Bartunek, Dutton, &amp; Margolis, 2012</w:t>
        </w:r>
      </w:hyperlink>
      <w:r w:rsidR="005F48C3" w:rsidRPr="007D1D7D">
        <w:rPr>
          <w:rFonts w:ascii="Times New Roman" w:hAnsi="Times New Roman" w:cs="Times New Roman"/>
          <w:noProof/>
          <w:sz w:val="22"/>
          <w:szCs w:val="22"/>
          <w:lang w:val="en-AU"/>
        </w:rPr>
        <w:t xml:space="preserve">; </w:t>
      </w:r>
      <w:hyperlink w:anchor="_ENREF_91" w:tooltip="Simpson, 2014 #2309" w:history="1">
        <w:r w:rsidR="009B550D" w:rsidRPr="007D1D7D">
          <w:rPr>
            <w:rFonts w:ascii="Times New Roman" w:hAnsi="Times New Roman" w:cs="Times New Roman"/>
            <w:noProof/>
            <w:sz w:val="22"/>
            <w:szCs w:val="22"/>
            <w:lang w:val="en-AU"/>
          </w:rPr>
          <w:t>Simpson, Clegg, &amp; Pitsis, 2014a</w:t>
        </w:r>
      </w:hyperlink>
      <w:r w:rsidR="005F48C3"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787C76" w:rsidRPr="007D1D7D">
        <w:rPr>
          <w:rFonts w:ascii="Times New Roman" w:hAnsi="Times New Roman" w:cs="Times New Roman"/>
          <w:sz w:val="22"/>
          <w:szCs w:val="22"/>
          <w:lang w:val="en-AU"/>
        </w:rPr>
        <w:t>.</w:t>
      </w:r>
    </w:p>
    <w:p w14:paraId="0B501BE5" w14:textId="6D5069C3" w:rsidR="006D0BB1" w:rsidRPr="007D1D7D" w:rsidRDefault="00963A68"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Despite these benefits, r</w:t>
      </w:r>
      <w:r w:rsidR="006D0BB1" w:rsidRPr="007D1D7D">
        <w:rPr>
          <w:rFonts w:ascii="Times New Roman" w:hAnsi="Times New Roman" w:cs="Times New Roman"/>
          <w:sz w:val="22"/>
          <w:szCs w:val="22"/>
          <w:lang w:val="en-AU"/>
        </w:rPr>
        <w:t>ecent</w:t>
      </w:r>
      <w:r w:rsidR="00DD15C2" w:rsidRPr="007D1D7D">
        <w:rPr>
          <w:rFonts w:ascii="Times New Roman" w:hAnsi="Times New Roman" w:cs="Times New Roman"/>
          <w:sz w:val="22"/>
          <w:szCs w:val="22"/>
          <w:lang w:val="en-AU"/>
        </w:rPr>
        <w:t xml:space="preserve"> research has</w:t>
      </w:r>
      <w:r w:rsidR="00CE4719" w:rsidRPr="007D1D7D">
        <w:rPr>
          <w:rFonts w:ascii="Times New Roman" w:hAnsi="Times New Roman" w:cs="Times New Roman"/>
          <w:sz w:val="22"/>
          <w:szCs w:val="22"/>
          <w:lang w:val="en-AU"/>
        </w:rPr>
        <w:t xml:space="preserve"> </w:t>
      </w:r>
      <w:r w:rsidR="006D0BB1" w:rsidRPr="007D1D7D">
        <w:rPr>
          <w:rFonts w:ascii="Times New Roman" w:hAnsi="Times New Roman" w:cs="Times New Roman"/>
          <w:sz w:val="22"/>
          <w:szCs w:val="22"/>
          <w:lang w:val="en-AU"/>
        </w:rPr>
        <w:t>critiqued the POS literature on organizational compassion as overlooking the power dynamics and potential for negative outcomes inherent in any relational process</w:t>
      </w:r>
      <w:r w:rsidR="00DD15C2" w:rsidRPr="007D1D7D">
        <w:rPr>
          <w:rFonts w:ascii="Times New Roman" w:hAnsi="Times New Roman" w:cs="Times New Roman"/>
          <w:sz w:val="22"/>
          <w:szCs w:val="22"/>
          <w:lang w:val="en-AU"/>
        </w:rPr>
        <w:t xml:space="preserve"> </w:t>
      </w:r>
      <w:r w:rsidR="00DD15C2" w:rsidRPr="007D1D7D">
        <w:rPr>
          <w:rFonts w:ascii="Times New Roman" w:hAnsi="Times New Roman" w:cs="Times New Roman"/>
          <w:sz w:val="22"/>
          <w:szCs w:val="22"/>
          <w:lang w:val="en-AU"/>
        </w:rPr>
        <w:fldChar w:fldCharType="begin">
          <w:fldData xml:space="preserve">PEVuZE5vdGU+PENpdGU+PFllYXI+MjAxMzwvWWVhcj48UmVjTnVtPjIwODc8L1JlY051bT48RGlz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</w:fldData>
        </w:fldChar>
      </w:r>
      <w:r w:rsidR="004B09D5" w:rsidRPr="007D1D7D">
        <w:rPr>
          <w:rFonts w:ascii="Times New Roman" w:hAnsi="Times New Roman" w:cs="Times New Roman"/>
          <w:sz w:val="22"/>
          <w:szCs w:val="22"/>
          <w:lang w:val="en-AU"/>
        </w:rPr>
        <w:instrText xml:space="preserve"> ADDIN EN.CITE </w:instrText>
      </w:r>
      <w:r w:rsidR="004B09D5" w:rsidRPr="007D1D7D">
        <w:rPr>
          <w:rFonts w:ascii="Times New Roman" w:hAnsi="Times New Roman" w:cs="Times New Roman"/>
          <w:sz w:val="22"/>
          <w:szCs w:val="22"/>
          <w:lang w:val="en-AU"/>
        </w:rPr>
        <w:fldChar w:fldCharType="begin">
          <w:fldData xml:space="preserve">PEVuZE5vdGU+PENpdGU+PFllYXI+MjAxMzwvWWVhcj48UmVjTnVtPjIwODc8L1JlY051bT48RGlz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</w:fldData>
        </w:fldChar>
      </w:r>
      <w:r w:rsidR="004B09D5" w:rsidRPr="007D1D7D">
        <w:rPr>
          <w:rFonts w:ascii="Times New Roman" w:hAnsi="Times New Roman" w:cs="Times New Roman"/>
          <w:sz w:val="22"/>
          <w:szCs w:val="22"/>
          <w:lang w:val="en-AU"/>
        </w:rPr>
        <w:instrText xml:space="preserve"> ADDIN EN.CITE.DATA </w:instrText>
      </w:r>
      <w:r w:rsidR="004B09D5" w:rsidRPr="007D1D7D">
        <w:rPr>
          <w:rFonts w:ascii="Times New Roman" w:hAnsi="Times New Roman" w:cs="Times New Roman"/>
          <w:sz w:val="22"/>
          <w:szCs w:val="22"/>
          <w:lang w:val="en-AU"/>
        </w:rPr>
      </w:r>
      <w:r w:rsidR="004B09D5" w:rsidRPr="007D1D7D">
        <w:rPr>
          <w:rFonts w:ascii="Times New Roman" w:hAnsi="Times New Roman" w:cs="Times New Roman"/>
          <w:sz w:val="22"/>
          <w:szCs w:val="22"/>
          <w:lang w:val="en-AU"/>
        </w:rPr>
        <w:fldChar w:fldCharType="end"/>
      </w:r>
      <w:r w:rsidR="00DD15C2" w:rsidRPr="007D1D7D">
        <w:rPr>
          <w:rFonts w:ascii="Times New Roman" w:hAnsi="Times New Roman" w:cs="Times New Roman"/>
          <w:sz w:val="22"/>
          <w:szCs w:val="22"/>
          <w:lang w:val="en-AU"/>
        </w:rPr>
      </w:r>
      <w:r w:rsidR="00DD15C2" w:rsidRPr="007D1D7D">
        <w:rPr>
          <w:rFonts w:ascii="Times New Roman" w:hAnsi="Times New Roman" w:cs="Times New Roman"/>
          <w:sz w:val="22"/>
          <w:szCs w:val="22"/>
          <w:lang w:val="en-AU"/>
        </w:rPr>
        <w:fldChar w:fldCharType="separate"/>
      </w:r>
      <w:r w:rsidR="004B09D5" w:rsidRPr="007D1D7D">
        <w:rPr>
          <w:rFonts w:ascii="Times New Roman" w:hAnsi="Times New Roman" w:cs="Times New Roman"/>
          <w:noProof/>
          <w:sz w:val="22"/>
          <w:szCs w:val="22"/>
          <w:lang w:val="en-AU"/>
        </w:rPr>
        <w:t>(</w:t>
      </w:r>
      <w:hyperlink w:anchor="_ENREF_88" w:tooltip="Simpson, 2013 #2087" w:history="1">
        <w:r w:rsidR="009B550D" w:rsidRPr="007D1D7D">
          <w:rPr>
            <w:rFonts w:ascii="Times New Roman" w:hAnsi="Times New Roman" w:cs="Times New Roman"/>
            <w:noProof/>
            <w:sz w:val="22"/>
            <w:szCs w:val="22"/>
            <w:lang w:val="en-AU"/>
          </w:rPr>
          <w:t>Simpson, Clegg, &amp; Cunha, 2013</w:t>
        </w:r>
      </w:hyperlink>
      <w:r w:rsidR="004B09D5" w:rsidRPr="007D1D7D">
        <w:rPr>
          <w:rFonts w:ascii="Times New Roman" w:hAnsi="Times New Roman" w:cs="Times New Roman"/>
          <w:noProof/>
          <w:sz w:val="22"/>
          <w:szCs w:val="22"/>
          <w:lang w:val="en-AU"/>
        </w:rPr>
        <w:t xml:space="preserve">; </w:t>
      </w:r>
      <w:hyperlink w:anchor="_ENREF_89" w:tooltip="Simpson, 2013 #2142" w:history="1">
        <w:r w:rsidR="009B550D" w:rsidRPr="007D1D7D">
          <w:rPr>
            <w:rFonts w:ascii="Times New Roman" w:hAnsi="Times New Roman" w:cs="Times New Roman"/>
            <w:noProof/>
            <w:sz w:val="22"/>
            <w:szCs w:val="22"/>
            <w:lang w:val="en-AU"/>
          </w:rPr>
          <w:t>Simpson, Clegg, &amp; Freeder, 2013</w:t>
        </w:r>
      </w:hyperlink>
      <w:r w:rsidR="004B09D5" w:rsidRPr="007D1D7D">
        <w:rPr>
          <w:rFonts w:ascii="Times New Roman" w:hAnsi="Times New Roman" w:cs="Times New Roman"/>
          <w:noProof/>
          <w:sz w:val="22"/>
          <w:szCs w:val="22"/>
          <w:lang w:val="en-AU"/>
        </w:rPr>
        <w:t xml:space="preserve">; </w:t>
      </w:r>
      <w:hyperlink w:anchor="_ENREF_92" w:tooltip="Simpson, 2014 #2143" w:history="1">
        <w:r w:rsidR="009B550D" w:rsidRPr="007D1D7D">
          <w:rPr>
            <w:rFonts w:ascii="Times New Roman" w:hAnsi="Times New Roman" w:cs="Times New Roman"/>
            <w:noProof/>
            <w:sz w:val="22"/>
            <w:szCs w:val="22"/>
            <w:lang w:val="en-AU"/>
          </w:rPr>
          <w:t>Simpson, Clegg, &amp; Pitsis, 2014b</w:t>
        </w:r>
      </w:hyperlink>
      <w:r w:rsidR="004B09D5" w:rsidRPr="007D1D7D">
        <w:rPr>
          <w:rFonts w:ascii="Times New Roman" w:hAnsi="Times New Roman" w:cs="Times New Roman"/>
          <w:noProof/>
          <w:sz w:val="22"/>
          <w:szCs w:val="22"/>
          <w:lang w:val="en-AU"/>
        </w:rPr>
        <w:t>)</w:t>
      </w:r>
      <w:r w:rsidR="00DD15C2" w:rsidRPr="007D1D7D">
        <w:rPr>
          <w:rFonts w:ascii="Times New Roman" w:hAnsi="Times New Roman" w:cs="Times New Roman"/>
          <w:sz w:val="22"/>
          <w:szCs w:val="22"/>
          <w:lang w:val="en-AU"/>
        </w:rPr>
        <w:fldChar w:fldCharType="end"/>
      </w:r>
      <w:r w:rsidR="006D0BB1" w:rsidRPr="007D1D7D">
        <w:rPr>
          <w:rFonts w:ascii="Times New Roman" w:hAnsi="Times New Roman" w:cs="Times New Roman"/>
          <w:sz w:val="22"/>
          <w:szCs w:val="22"/>
          <w:lang w:val="en-AU"/>
        </w:rPr>
        <w:t xml:space="preserve">. </w:t>
      </w:r>
      <w:r w:rsidR="0097125C" w:rsidRPr="007D1D7D">
        <w:rPr>
          <w:rFonts w:ascii="Times New Roman" w:hAnsi="Times New Roman" w:cs="Times New Roman"/>
          <w:sz w:val="22"/>
          <w:szCs w:val="22"/>
          <w:lang w:val="en-AU"/>
        </w:rPr>
        <w:t>T</w:t>
      </w:r>
      <w:r w:rsidR="0075172B" w:rsidRPr="007D1D7D">
        <w:rPr>
          <w:rFonts w:ascii="Times New Roman" w:hAnsi="Times New Roman" w:cs="Times New Roman"/>
          <w:sz w:val="22"/>
          <w:szCs w:val="22"/>
          <w:lang w:val="en-AU"/>
        </w:rPr>
        <w:t>he enthusiastic mainstream discourse on the organi</w:t>
      </w:r>
      <w:r w:rsidR="00973307" w:rsidRPr="007D1D7D">
        <w:rPr>
          <w:rFonts w:ascii="Times New Roman" w:hAnsi="Times New Roman" w:cs="Times New Roman"/>
          <w:sz w:val="22"/>
          <w:szCs w:val="22"/>
          <w:lang w:val="en-AU"/>
        </w:rPr>
        <w:t xml:space="preserve">zational benefits of </w:t>
      </w:r>
      <w:r w:rsidR="00973307" w:rsidRPr="007D1D7D">
        <w:rPr>
          <w:rFonts w:ascii="Times New Roman" w:hAnsi="Times New Roman" w:cs="Times New Roman"/>
          <w:sz w:val="22"/>
          <w:szCs w:val="22"/>
          <w:lang w:val="en-AU"/>
        </w:rPr>
        <w:lastRenderedPageBreak/>
        <w:t>compassion</w:t>
      </w:r>
      <w:r w:rsidR="0075172B" w:rsidRPr="007D1D7D">
        <w:rPr>
          <w:rFonts w:ascii="Times New Roman" w:hAnsi="Times New Roman" w:cs="Times New Roman"/>
          <w:sz w:val="22"/>
          <w:szCs w:val="22"/>
          <w:lang w:val="en-AU"/>
        </w:rPr>
        <w:t xml:space="preserve"> has glossed over an extensive body of work in philosophy, literature, and academic research indicating the limits of compassion</w:t>
      </w:r>
      <w:r w:rsidR="007F049E" w:rsidRPr="007D1D7D">
        <w:rPr>
          <w:rFonts w:ascii="Times New Roman" w:hAnsi="Times New Roman" w:cs="Times New Roman"/>
          <w:sz w:val="22"/>
          <w:szCs w:val="22"/>
          <w:lang w:val="en-AU"/>
        </w:rPr>
        <w:t xml:space="preserve"> </w:t>
      </w:r>
      <w:r w:rsidR="007F049E" w:rsidRPr="007D1D7D">
        <w:rPr>
          <w:rFonts w:ascii="Times New Roman" w:hAnsi="Times New Roman" w:cs="Times New Roman"/>
          <w:sz w:val="22"/>
          <w:szCs w:val="22"/>
          <w:lang w:val="en-AU"/>
        </w:rPr>
        <w:fldChar w:fldCharType="begin"/>
      </w:r>
      <w:r w:rsidR="0080479F">
        <w:rPr>
          <w:rFonts w:ascii="Times New Roman" w:hAnsi="Times New Roman" w:cs="Times New Roman"/>
          <w:sz w:val="22"/>
          <w:szCs w:val="22"/>
          <w:lang w:val="en-AU"/>
        </w:rPr>
        <w:instrText xml:space="preserve"> ADDIN EN.CITE &lt;EndNote&gt;&lt;Cite&gt;&lt;Author&gt;Simpson&lt;/Author&gt;&lt;Year&gt;2014&lt;/Year&gt;&lt;RecNum&gt;2329&lt;/RecNum&gt;&lt;DisplayText&gt;(Simpson, Clegg, Lopez, et al., 2014)&lt;/DisplayText&gt;&lt;record&gt;&lt;rec-number&gt;2329&lt;/rec-number&gt;&lt;foreign-keys&gt;&lt;key app="EN" db-id="zfzeff0a6xddw6es0xopfesus5et2swt0dtf"&gt;2329&lt;/key&gt;&lt;/foreign-keys&gt;&lt;ref-type name="Journal Article"&gt;17&lt;/ref-type&gt;&lt;contributors&gt;&lt;authors&gt;&lt;author&gt;Simpson, A. V.&lt;/author&gt;&lt;author&gt;Clegg, S.&lt;/author&gt;&lt;author&gt;Lopez, M. P. &lt;/author&gt;&lt;author&gt;Cunha, M. P. &lt;/author&gt;&lt;author&gt;Rego, A. &lt;/author&gt;&lt;author&gt;Pitsis, T.&lt;/author&gt;&lt;/authors&gt;&lt;/contributors&gt;&lt;titles&gt;&lt;title&gt;Doing compassion or doing discipline? Power relations and the Magdalene Laundries&lt;/title&gt;&lt;secondary-title&gt;Journal of Polical Power&lt;/secondary-title&gt;&lt;/titles&gt;&lt;periodical&gt;&lt;full-title&gt;Journal of Polical Power&lt;/full-title&gt;&lt;/periodical&gt;&lt;pages&gt;253-247&lt;/pages&gt;&lt;volume&gt;7&lt;/volume&gt;&lt;number&gt;2&lt;/number&gt;&lt;dates&gt;&lt;year&gt;2014&lt;/year&gt;&lt;/dates&gt;&lt;urls&gt;&lt;/urls&gt;&lt;/record&gt;&lt;/Cite&gt;&lt;/EndNote&gt;</w:instrText>
      </w:r>
      <w:r w:rsidR="007F049E" w:rsidRPr="007D1D7D">
        <w:rPr>
          <w:rFonts w:ascii="Times New Roman" w:hAnsi="Times New Roman" w:cs="Times New Roman"/>
          <w:sz w:val="22"/>
          <w:szCs w:val="22"/>
          <w:lang w:val="en-AU"/>
        </w:rPr>
        <w:fldChar w:fldCharType="separate"/>
      </w:r>
      <w:r w:rsidR="007F049E" w:rsidRPr="007D1D7D">
        <w:rPr>
          <w:rFonts w:ascii="Times New Roman" w:hAnsi="Times New Roman" w:cs="Times New Roman"/>
          <w:noProof/>
          <w:sz w:val="22"/>
          <w:szCs w:val="22"/>
          <w:lang w:val="en-AU"/>
        </w:rPr>
        <w:t>(</w:t>
      </w:r>
      <w:hyperlink w:anchor="_ENREF_90" w:tooltip="Simpson, 2014 #2329" w:history="1">
        <w:r w:rsidR="009B550D" w:rsidRPr="007D1D7D">
          <w:rPr>
            <w:rFonts w:ascii="Times New Roman" w:hAnsi="Times New Roman" w:cs="Times New Roman"/>
            <w:noProof/>
            <w:sz w:val="22"/>
            <w:szCs w:val="22"/>
            <w:lang w:val="en-AU"/>
          </w:rPr>
          <w:t>Simpson, Clegg, Lopez, et al., 2014</w:t>
        </w:r>
      </w:hyperlink>
      <w:r w:rsidR="007F049E" w:rsidRPr="007D1D7D">
        <w:rPr>
          <w:rFonts w:ascii="Times New Roman" w:hAnsi="Times New Roman" w:cs="Times New Roman"/>
          <w:noProof/>
          <w:sz w:val="22"/>
          <w:szCs w:val="22"/>
          <w:lang w:val="en-AU"/>
        </w:rPr>
        <w:t>)</w:t>
      </w:r>
      <w:r w:rsidR="007F049E" w:rsidRPr="007D1D7D">
        <w:rPr>
          <w:rFonts w:ascii="Times New Roman" w:hAnsi="Times New Roman" w:cs="Times New Roman"/>
          <w:sz w:val="22"/>
          <w:szCs w:val="22"/>
          <w:lang w:val="en-AU"/>
        </w:rPr>
        <w:fldChar w:fldCharType="end"/>
      </w:r>
      <w:r w:rsidR="0075172B" w:rsidRPr="007D1D7D">
        <w:rPr>
          <w:rFonts w:ascii="Times New Roman" w:hAnsi="Times New Roman" w:cs="Times New Roman"/>
          <w:sz w:val="22"/>
          <w:szCs w:val="22"/>
          <w:lang w:val="en-AU"/>
        </w:rPr>
        <w:t xml:space="preserve">. As an example, Aristotle </w:t>
      </w:r>
      <w:r w:rsidR="0075172B" w:rsidRPr="007D1D7D">
        <w:rPr>
          <w:rFonts w:ascii="Times New Roman" w:hAnsi="Times New Roman" w:cs="Times New Roman"/>
          <w:sz w:val="22"/>
          <w:szCs w:val="22"/>
          <w:lang w:val="en-AU"/>
        </w:rPr>
        <w:fldChar w:fldCharType="begin"/>
      </w:r>
      <w:r w:rsidR="0075172B" w:rsidRPr="007D1D7D">
        <w:rPr>
          <w:rFonts w:ascii="Times New Roman" w:hAnsi="Times New Roman" w:cs="Times New Roman"/>
          <w:sz w:val="22"/>
          <w:szCs w:val="22"/>
          <w:lang w:val="en-AU"/>
        </w:rPr>
        <w:instrText xml:space="preserve"> ADDIN EN.CITE &lt;EndNote&gt;&lt;Cite ExcludeAuth="1"&gt;&lt;Year&gt;350 BCE/1992&lt;/Year&gt;&lt;RecNum&gt;201&lt;/RecNum&gt;&lt;DisplayText&gt;(350 BCE/1992)&lt;/DisplayText&gt;&lt;record&gt;&lt;rec-number&gt;201&lt;/rec-number&gt;&lt;foreign-keys&gt;&lt;key app="EN" db-id="zfzeff0a6xddw6es0xopfesus5et2swt0dtf"&gt;201&lt;/key&gt;&lt;/foreign-keys&gt;&lt;ref-type name="Generic"&gt;13&lt;/ref-type&gt;&lt;contributors&gt;&lt;authors&gt;&lt;author&gt;Aristotle&lt;/author&gt;&lt;/authors&gt;&lt;secondary-authors&gt;&lt;author&gt;Adler, Mortimer J.&lt;/author&gt;&lt;author&gt;Fadiman, Clifton&lt;/author&gt;&lt;author&gt;Goetz, Philip W.&lt;/author&gt;&lt;/secondary-authors&gt;&lt;subsidiary-authors&gt;&lt;author&gt;Ross, W.D.&lt;/author&gt;&lt;/subsidiary-authors&gt;&lt;/contributors&gt;&lt;titles&gt;&lt;title&gt;Nicomachean ethics&lt;/title&gt;&lt;secondary-title&gt;Great books of the Western world&lt;/secondary-title&gt;&lt;/titles&gt;&lt;volume&gt;8&lt;/volume&gt;&lt;edition&gt;3rd&lt;/edition&gt;&lt;keywords&gt;&lt;keyword&gt;Ethics&lt;/keyword&gt;&lt;keyword&gt;Happiness&lt;/keyword&gt;&lt;keyword&gt;eudaimania&lt;/keyword&gt;&lt;/keywords&gt;&lt;dates&gt;&lt;year&gt;350 BCE/1992&lt;/year&gt;&lt;/dates&gt;&lt;pub-location&gt;Chicago&lt;/pub-location&gt;&lt;publisher&gt;Encyclopedia Britannica&lt;/publisher&gt;&lt;urls&gt;&lt;/urls&gt;&lt;/record&gt;&lt;/Cite&gt;&lt;/EndNote&gt;</w:instrText>
      </w:r>
      <w:r w:rsidR="0075172B" w:rsidRPr="007D1D7D">
        <w:rPr>
          <w:rFonts w:ascii="Times New Roman" w:hAnsi="Times New Roman" w:cs="Times New Roman"/>
          <w:sz w:val="22"/>
          <w:szCs w:val="22"/>
          <w:lang w:val="en-AU"/>
        </w:rPr>
        <w:fldChar w:fldCharType="separate"/>
      </w:r>
      <w:r w:rsidR="0075172B" w:rsidRPr="007D1D7D">
        <w:rPr>
          <w:rFonts w:ascii="Times New Roman" w:hAnsi="Times New Roman" w:cs="Times New Roman"/>
          <w:noProof/>
          <w:sz w:val="22"/>
          <w:szCs w:val="22"/>
          <w:lang w:val="en-AU"/>
        </w:rPr>
        <w:t>(</w:t>
      </w:r>
      <w:hyperlink w:anchor="_ENREF_5" w:tooltip="Aristotle, 350 BCE/1992 #201" w:history="1">
        <w:r w:rsidR="009B550D" w:rsidRPr="007D1D7D">
          <w:rPr>
            <w:rFonts w:ascii="Times New Roman" w:hAnsi="Times New Roman" w:cs="Times New Roman"/>
            <w:noProof/>
            <w:sz w:val="22"/>
            <w:szCs w:val="22"/>
            <w:lang w:val="en-AU"/>
          </w:rPr>
          <w:t>350 BCE/1992</w:t>
        </w:r>
      </w:hyperlink>
      <w:r w:rsidR="0075172B" w:rsidRPr="007D1D7D">
        <w:rPr>
          <w:rFonts w:ascii="Times New Roman" w:hAnsi="Times New Roman" w:cs="Times New Roman"/>
          <w:noProof/>
          <w:sz w:val="22"/>
          <w:szCs w:val="22"/>
          <w:lang w:val="en-AU"/>
        </w:rPr>
        <w:t>)</w:t>
      </w:r>
      <w:r w:rsidR="0075172B" w:rsidRPr="007D1D7D">
        <w:rPr>
          <w:rFonts w:ascii="Times New Roman" w:hAnsi="Times New Roman" w:cs="Times New Roman"/>
          <w:sz w:val="22"/>
          <w:szCs w:val="22"/>
          <w:lang w:val="en-AU"/>
        </w:rPr>
        <w:fldChar w:fldCharType="end"/>
      </w:r>
      <w:r w:rsidR="0075172B" w:rsidRPr="007D1D7D">
        <w:rPr>
          <w:rFonts w:ascii="Times New Roman" w:hAnsi="Times New Roman" w:cs="Times New Roman"/>
          <w:sz w:val="22"/>
          <w:szCs w:val="22"/>
          <w:lang w:val="en-AU"/>
        </w:rPr>
        <w:t xml:space="preserve"> defined virtue as the golden mean between the vices of deficiency and excess </w:t>
      </w:r>
      <w:r w:rsidR="0075172B" w:rsidRPr="007D1D7D">
        <w:rPr>
          <w:rFonts w:ascii="Times New Roman" w:hAnsi="Times New Roman" w:cs="Times New Roman"/>
          <w:sz w:val="22"/>
          <w:szCs w:val="22"/>
          <w:lang w:val="en-AU"/>
        </w:rPr>
        <w:fldChar w:fldCharType="begin"/>
      </w:r>
      <w:r w:rsidR="0075172B" w:rsidRPr="007D1D7D">
        <w:rPr>
          <w:rFonts w:ascii="Times New Roman" w:hAnsi="Times New Roman" w:cs="Times New Roman"/>
          <w:sz w:val="22"/>
          <w:szCs w:val="22"/>
          <w:lang w:val="en-AU"/>
        </w:rPr>
        <w:instrText xml:space="preserve"> ADDIN EN.CITE &lt;EndNote&gt;&lt;Cite&gt;&lt;Author&gt;Bagozzi&lt;/Author&gt;&lt;Year&gt;2003&lt;/Year&gt;&lt;RecNum&gt;2475&lt;/RecNum&gt;&lt;DisplayText&gt;(Bagozzi, 2003)&lt;/DisplayText&gt;&lt;record&gt;&lt;rec-number&gt;2475&lt;/rec-number&gt;&lt;foreign-keys&gt;&lt;key app="EN" db-id="zfzeff0a6xddw6es0xopfesus5et2swt0dtf"&gt;2475&lt;/key&gt;&lt;/foreign-keys&gt;&lt;ref-type name="Edited Book"&gt;28&lt;/ref-type&gt;&lt;contributors&gt;&lt;authors&gt;&lt;author&gt;Bagozzi, RP&lt;/author&gt;&lt;/authors&gt;&lt;secondary-authors&gt;&lt;author&gt;Cameron, K. S.&lt;/author&gt;&lt;author&gt;Dutton, J.&lt;/author&gt;&lt;author&gt;Quinn, R. E.&lt;/author&gt;&lt;/secondary-authors&gt;&lt;/contributors&gt;&lt;titles&gt;&lt;title&gt;Positive and negative emotions in organizations&lt;/title&gt;&lt;secondary-title&gt;Positive organizational scholarship: Foundations of a new discipline&lt;/secondary-title&gt;&lt;/titles&gt;&lt;periodical&gt;&lt;full-title&gt;Positive organizational scholarship: Foundations of a new discipline&lt;/full-title&gt;&lt;/periodical&gt;&lt;pages&gt;176-193&lt;/pages&gt;&lt;volume&gt;12&lt;/volume&gt;&lt;dates&gt;&lt;year&gt;2003&lt;/year&gt;&lt;/dates&gt;&lt;pub-location&gt;San Francisco&lt;/pub-location&gt;&lt;publisher&gt;Berrett-Koehler&lt;/publisher&gt;&lt;urls&gt;&lt;/urls&gt;&lt;/record&gt;&lt;/Cite&gt;&lt;/EndNote&gt;</w:instrText>
      </w:r>
      <w:r w:rsidR="0075172B" w:rsidRPr="007D1D7D">
        <w:rPr>
          <w:rFonts w:ascii="Times New Roman" w:hAnsi="Times New Roman" w:cs="Times New Roman"/>
          <w:sz w:val="22"/>
          <w:szCs w:val="22"/>
          <w:lang w:val="en-AU"/>
        </w:rPr>
        <w:fldChar w:fldCharType="separate"/>
      </w:r>
      <w:r w:rsidR="0075172B" w:rsidRPr="007D1D7D">
        <w:rPr>
          <w:rFonts w:ascii="Times New Roman" w:hAnsi="Times New Roman" w:cs="Times New Roman"/>
          <w:noProof/>
          <w:sz w:val="22"/>
          <w:szCs w:val="22"/>
          <w:lang w:val="en-AU"/>
        </w:rPr>
        <w:t>(</w:t>
      </w:r>
      <w:hyperlink w:anchor="_ENREF_7" w:tooltip="Bagozzi, 2003 #2475" w:history="1">
        <w:r w:rsidR="009B550D" w:rsidRPr="007D1D7D">
          <w:rPr>
            <w:rFonts w:ascii="Times New Roman" w:hAnsi="Times New Roman" w:cs="Times New Roman"/>
            <w:noProof/>
            <w:sz w:val="22"/>
            <w:szCs w:val="22"/>
            <w:lang w:val="en-AU"/>
          </w:rPr>
          <w:t>Bagozzi, 2003</w:t>
        </w:r>
      </w:hyperlink>
      <w:r w:rsidR="0075172B" w:rsidRPr="007D1D7D">
        <w:rPr>
          <w:rFonts w:ascii="Times New Roman" w:hAnsi="Times New Roman" w:cs="Times New Roman"/>
          <w:noProof/>
          <w:sz w:val="22"/>
          <w:szCs w:val="22"/>
          <w:lang w:val="en-AU"/>
        </w:rPr>
        <w:t>)</w:t>
      </w:r>
      <w:r w:rsidR="0075172B" w:rsidRPr="007D1D7D">
        <w:rPr>
          <w:rFonts w:ascii="Times New Roman" w:hAnsi="Times New Roman" w:cs="Times New Roman"/>
          <w:sz w:val="22"/>
          <w:szCs w:val="22"/>
          <w:lang w:val="en-AU"/>
        </w:rPr>
        <w:fldChar w:fldCharType="end"/>
      </w:r>
      <w:r w:rsidR="0075172B" w:rsidRPr="007D1D7D">
        <w:rPr>
          <w:rFonts w:ascii="Times New Roman" w:hAnsi="Times New Roman" w:cs="Times New Roman"/>
          <w:sz w:val="22"/>
          <w:szCs w:val="22"/>
          <w:lang w:val="en-AU"/>
        </w:rPr>
        <w:t xml:space="preserve">. Hence, if compassion is the mean then its deficiency would be the vice of callousness, and its excess the vices of pity or “bleeding heart” sentimentality </w:t>
      </w:r>
      <w:r w:rsidR="0075172B" w:rsidRPr="007D1D7D">
        <w:rPr>
          <w:rFonts w:ascii="Times New Roman" w:hAnsi="Times New Roman" w:cs="Times New Roman"/>
          <w:sz w:val="22"/>
          <w:szCs w:val="22"/>
          <w:lang w:val="en-AU"/>
        </w:rPr>
        <w:fldChar w:fldCharType="begin"/>
      </w:r>
      <w:r w:rsidR="0075172B" w:rsidRPr="007D1D7D">
        <w:rPr>
          <w:rFonts w:ascii="Times New Roman" w:hAnsi="Times New Roman" w:cs="Times New Roman"/>
          <w:sz w:val="22"/>
          <w:szCs w:val="22"/>
          <w:lang w:val="en-AU"/>
        </w:rPr>
        <w:instrText xml:space="preserve"> ADDIN EN.CITE &lt;EndNote&gt;&lt;Cite&gt;&lt;Author&gt;Hinman&lt;/Author&gt;&lt;Year&gt;2013&lt;/Year&gt;&lt;RecNum&gt;2472&lt;/RecNum&gt;&lt;Pages&gt;268&lt;/Pages&gt;&lt;DisplayText&gt;(Hinman, 2013, p. 268)&lt;/DisplayText&gt;&lt;record&gt;&lt;rec-number&gt;2472&lt;/rec-number&gt;&lt;foreign-keys&gt;&lt;key app="EN" db-id="zfzeff0a6xddw6es0xopfesus5et2swt0dtf"&gt;2472&lt;/key&gt;&lt;/foreign-keys&gt;&lt;ref-type name="Book"&gt;6&lt;/ref-type&gt;&lt;contributors&gt;&lt;authors&gt;&lt;author&gt;Hinman, Lawrence M&lt;/author&gt;&lt;/authors&gt;&lt;/contributors&gt;&lt;titles&gt;&lt;title&gt;Ethics: A pluralistic approach to moral theory&lt;/title&gt;&lt;/titles&gt;&lt;dates&gt;&lt;year&gt;2013&lt;/year&gt;&lt;/dates&gt;&lt;pub-location&gt;Boston&lt;/pub-location&gt;&lt;publisher&gt;Wadsworth&lt;/publisher&gt;&lt;isbn&gt;1133050018&lt;/isbn&gt;&lt;urls&gt;&lt;/urls&gt;&lt;/record&gt;&lt;/Cite&gt;&lt;/EndNote&gt;</w:instrText>
      </w:r>
      <w:r w:rsidR="0075172B" w:rsidRPr="007D1D7D">
        <w:rPr>
          <w:rFonts w:ascii="Times New Roman" w:hAnsi="Times New Roman" w:cs="Times New Roman"/>
          <w:sz w:val="22"/>
          <w:szCs w:val="22"/>
          <w:lang w:val="en-AU"/>
        </w:rPr>
        <w:fldChar w:fldCharType="separate"/>
      </w:r>
      <w:r w:rsidR="0075172B" w:rsidRPr="007D1D7D">
        <w:rPr>
          <w:rFonts w:ascii="Times New Roman" w:hAnsi="Times New Roman" w:cs="Times New Roman"/>
          <w:noProof/>
          <w:sz w:val="22"/>
          <w:szCs w:val="22"/>
          <w:lang w:val="en-AU"/>
        </w:rPr>
        <w:t>(</w:t>
      </w:r>
      <w:hyperlink w:anchor="_ENREF_48" w:tooltip="Hinman, 2013 #2472" w:history="1">
        <w:r w:rsidR="009B550D" w:rsidRPr="007D1D7D">
          <w:rPr>
            <w:rFonts w:ascii="Times New Roman" w:hAnsi="Times New Roman" w:cs="Times New Roman"/>
            <w:noProof/>
            <w:sz w:val="22"/>
            <w:szCs w:val="22"/>
            <w:lang w:val="en-AU"/>
          </w:rPr>
          <w:t>Hinman, 2013, p. 268</w:t>
        </w:r>
      </w:hyperlink>
      <w:r w:rsidR="0075172B" w:rsidRPr="007D1D7D">
        <w:rPr>
          <w:rFonts w:ascii="Times New Roman" w:hAnsi="Times New Roman" w:cs="Times New Roman"/>
          <w:noProof/>
          <w:sz w:val="22"/>
          <w:szCs w:val="22"/>
          <w:lang w:val="en-AU"/>
        </w:rPr>
        <w:t>)</w:t>
      </w:r>
      <w:r w:rsidR="0075172B" w:rsidRPr="007D1D7D">
        <w:rPr>
          <w:rFonts w:ascii="Times New Roman" w:hAnsi="Times New Roman" w:cs="Times New Roman"/>
          <w:sz w:val="22"/>
          <w:szCs w:val="22"/>
          <w:lang w:val="en-AU"/>
        </w:rPr>
        <w:fldChar w:fldCharType="end"/>
      </w:r>
      <w:r w:rsidR="0075172B" w:rsidRPr="007D1D7D">
        <w:rPr>
          <w:rFonts w:ascii="Times New Roman" w:hAnsi="Times New Roman" w:cs="Times New Roman"/>
          <w:sz w:val="22"/>
          <w:szCs w:val="22"/>
          <w:lang w:val="en-AU"/>
        </w:rPr>
        <w:t xml:space="preserve">. </w:t>
      </w:r>
      <w:r w:rsidR="003E271C" w:rsidRPr="007D1D7D">
        <w:rPr>
          <w:rFonts w:ascii="Times New Roman" w:hAnsi="Times New Roman" w:cs="Times New Roman"/>
          <w:sz w:val="22"/>
          <w:szCs w:val="22"/>
          <w:lang w:val="en-AU"/>
        </w:rPr>
        <w:t>Failure to recognize and account for the negative aspects of compassion indicates a lack of reflexivity and critica</w:t>
      </w:r>
      <w:r w:rsidR="00973307" w:rsidRPr="007D1D7D">
        <w:rPr>
          <w:rFonts w:ascii="Times New Roman" w:hAnsi="Times New Roman" w:cs="Times New Roman"/>
          <w:sz w:val="22"/>
          <w:szCs w:val="22"/>
          <w:lang w:val="en-AU"/>
        </w:rPr>
        <w:t>l reasoning, so crucial for</w:t>
      </w:r>
      <w:r w:rsidR="003E271C" w:rsidRPr="007D1D7D">
        <w:rPr>
          <w:rFonts w:ascii="Times New Roman" w:hAnsi="Times New Roman" w:cs="Times New Roman"/>
          <w:sz w:val="22"/>
          <w:szCs w:val="22"/>
          <w:lang w:val="en-AU"/>
        </w:rPr>
        <w:t xml:space="preserve"> good academic scholarship and virtuous organizational practice.</w:t>
      </w:r>
    </w:p>
    <w:p w14:paraId="4A8DAB7F" w14:textId="74936C48" w:rsidR="00612A12" w:rsidRPr="007D1D7D" w:rsidRDefault="00FC13A2"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T</w:t>
      </w:r>
      <w:r w:rsidR="008B786E" w:rsidRPr="007D1D7D">
        <w:rPr>
          <w:rFonts w:ascii="Times New Roman" w:hAnsi="Times New Roman" w:cs="Times New Roman"/>
          <w:sz w:val="22"/>
          <w:szCs w:val="22"/>
          <w:lang w:val="en-AU"/>
        </w:rPr>
        <w:t xml:space="preserve">he mainstream discourse has </w:t>
      </w:r>
      <w:r w:rsidRPr="007D1D7D">
        <w:rPr>
          <w:rFonts w:ascii="Times New Roman" w:hAnsi="Times New Roman" w:cs="Times New Roman"/>
          <w:sz w:val="22"/>
          <w:szCs w:val="22"/>
          <w:lang w:val="en-AU"/>
        </w:rPr>
        <w:t xml:space="preserve">additionally </w:t>
      </w:r>
      <w:r w:rsidR="008B786E" w:rsidRPr="007D1D7D">
        <w:rPr>
          <w:rFonts w:ascii="Times New Roman" w:hAnsi="Times New Roman" w:cs="Times New Roman"/>
          <w:sz w:val="22"/>
          <w:szCs w:val="22"/>
          <w:lang w:val="en-AU"/>
        </w:rPr>
        <w:t xml:space="preserve">overlooked </w:t>
      </w:r>
      <w:r w:rsidR="00B05E51" w:rsidRPr="007D1D7D">
        <w:rPr>
          <w:rFonts w:ascii="Times New Roman" w:hAnsi="Times New Roman" w:cs="Times New Roman"/>
          <w:sz w:val="22"/>
          <w:szCs w:val="22"/>
          <w:lang w:val="en-AU"/>
        </w:rPr>
        <w:t xml:space="preserve">insights on </w:t>
      </w:r>
      <w:r w:rsidR="00AF3426" w:rsidRPr="007D1D7D">
        <w:rPr>
          <w:rFonts w:ascii="Times New Roman" w:hAnsi="Times New Roman" w:cs="Times New Roman"/>
          <w:sz w:val="22"/>
          <w:szCs w:val="22"/>
          <w:lang w:val="en-AU"/>
        </w:rPr>
        <w:t xml:space="preserve">compassion </w:t>
      </w:r>
      <w:r w:rsidR="00B05E51" w:rsidRPr="007D1D7D">
        <w:rPr>
          <w:rFonts w:ascii="Times New Roman" w:hAnsi="Times New Roman" w:cs="Times New Roman"/>
          <w:sz w:val="22"/>
          <w:szCs w:val="22"/>
          <w:lang w:val="en-AU"/>
        </w:rPr>
        <w:t>from</w:t>
      </w:r>
      <w:r w:rsidR="00AF3426" w:rsidRPr="007D1D7D">
        <w:rPr>
          <w:rFonts w:ascii="Times New Roman" w:hAnsi="Times New Roman" w:cs="Times New Roman"/>
          <w:sz w:val="22"/>
          <w:szCs w:val="22"/>
          <w:lang w:val="en-AU"/>
        </w:rPr>
        <w:t xml:space="preserve"> other cultural traditions. </w:t>
      </w:r>
      <w:r w:rsidR="00CD700A" w:rsidRPr="007D1D7D">
        <w:rPr>
          <w:rFonts w:ascii="Times New Roman" w:hAnsi="Times New Roman" w:cs="Times New Roman"/>
          <w:sz w:val="22"/>
          <w:szCs w:val="22"/>
          <w:lang w:val="en-AU"/>
        </w:rPr>
        <w:t>Generally, w</w:t>
      </w:r>
      <w:r w:rsidR="00CB65FB" w:rsidRPr="007D1D7D">
        <w:rPr>
          <w:rFonts w:ascii="Times New Roman" w:hAnsi="Times New Roman" w:cs="Times New Roman"/>
          <w:sz w:val="22"/>
          <w:szCs w:val="22"/>
          <w:lang w:val="en-AU"/>
        </w:rPr>
        <w:t>estern theories and concepts of management dominate curriculums, textbooks</w:t>
      </w:r>
      <w:r w:rsidR="002C4AC2" w:rsidRPr="007D1D7D">
        <w:rPr>
          <w:rFonts w:ascii="Times New Roman" w:hAnsi="Times New Roman" w:cs="Times New Roman"/>
          <w:sz w:val="22"/>
          <w:szCs w:val="22"/>
          <w:lang w:val="en-AU"/>
        </w:rPr>
        <w:t xml:space="preserve"> </w:t>
      </w:r>
      <w:r w:rsidR="00CB65FB" w:rsidRPr="007D1D7D">
        <w:rPr>
          <w:rFonts w:ascii="Times New Roman" w:hAnsi="Times New Roman" w:cs="Times New Roman"/>
          <w:sz w:val="22"/>
          <w:szCs w:val="22"/>
          <w:lang w:val="en-AU"/>
        </w:rPr>
        <w:t>and journal publications</w:t>
      </w:r>
      <w:r w:rsidR="00984666" w:rsidRPr="007D1D7D">
        <w:rPr>
          <w:rFonts w:ascii="Times New Roman" w:hAnsi="Times New Roman" w:cs="Times New Roman"/>
          <w:sz w:val="22"/>
          <w:szCs w:val="22"/>
          <w:lang w:val="en-AU"/>
        </w:rPr>
        <w:t xml:space="preserve"> </w:t>
      </w:r>
      <w:r w:rsidR="00984666" w:rsidRPr="007D1D7D">
        <w:rPr>
          <w:rFonts w:ascii="Times New Roman" w:hAnsi="Times New Roman" w:cs="Times New Roman"/>
          <w:sz w:val="22"/>
          <w:szCs w:val="22"/>
          <w:lang w:val="en-AU"/>
        </w:rPr>
        <w:fldChar w:fldCharType="begin"/>
      </w:r>
      <w:r w:rsidR="00BD3887" w:rsidRPr="007D1D7D">
        <w:rPr>
          <w:rFonts w:ascii="Times New Roman" w:hAnsi="Times New Roman" w:cs="Times New Roman"/>
          <w:sz w:val="22"/>
          <w:szCs w:val="22"/>
          <w:lang w:val="en-AU"/>
        </w:rPr>
        <w:instrText xml:space="preserve"> ADDIN EN.CITE &lt;EndNote&gt;&lt;Cite&gt;&lt;Author&gt;Muniapan&lt;/Author&gt;&lt;Year&gt;2008&lt;/Year&gt;&lt;RecNum&gt;2549&lt;/RecNum&gt;&lt;DisplayText&gt;(Check-Teck, 2010; Muniapan, 2008)&lt;/DisplayText&gt;&lt;record&gt;&lt;rec-number&gt;2549&lt;/rec-number&gt;&lt;foreign-keys&gt;&lt;key app="EN" db-id="zfzeff0a6xddw6es0xopfesus5et2swt0dtf"&gt;2549&lt;/key&gt;&lt;/foreign-keys&gt;&lt;ref-type name="Journal Article"&gt;17&lt;/ref-type&gt;&lt;contributors&gt;&lt;authors&gt;&lt;author&gt;Muniapan, Balakrishnan&lt;/author&gt;&lt;/authors&gt;&lt;/contributors&gt;&lt;titles&gt;&lt;title&gt;Kautilya’s Arthashastra and perspectives on organizational management&lt;/title&gt;&lt;secondary-title&gt;Asian Social Science&lt;/secondary-title&gt;&lt;/titles&gt;&lt;periodical&gt;&lt;full-title&gt;Asian Social Science&lt;/full-title&gt;&lt;/periodical&gt;&lt;pages&gt;30-34&lt;/pages&gt;&lt;volume&gt;4&lt;/volume&gt;&lt;number&gt;1&lt;/number&gt;&lt;dates&gt;&lt;year&gt;2008&lt;/year&gt;&lt;/dates&gt;&lt;isbn&gt;1911-2025&lt;/isbn&gt;&lt;urls&gt;&lt;/urls&gt;&lt;/record&gt;&lt;/Cite&gt;&lt;Cite&gt;&lt;Author&gt;Check-Teck&lt;/Author&gt;&lt;Year&gt;2010&lt;/Year&gt;&lt;RecNum&gt;2555&lt;/RecNum&gt;&lt;record&gt;&lt;rec-number&gt;2555&lt;/rec-number&gt;&lt;foreign-keys&gt;&lt;key app="EN" db-id="zfzeff0a6xddw6es0xopfesus5et2swt0dtf"&gt;2555&lt;/key&gt;&lt;/foreign-keys&gt;&lt;ref-type name="Journal Article"&gt;17&lt;/ref-type&gt;&lt;contributors&gt;&lt;authors&gt;&lt;author&gt;Check-Teck, Foo&lt;/author&gt;&lt;/authors&gt;&lt;/contributors&gt;&lt;titles&gt;&lt;title&gt;Exploring thinking from antiquity in managing logistics, supply and resources: Chinese Sun Tzu, Indian Kautilya and supply chain management&lt;/title&gt;&lt;secondary-title&gt;International Journal of Indian Culture and Business Management&lt;/secondary-title&gt;&lt;/titles&gt;&lt;periodical&gt;&lt;full-title&gt;International Journal of Indian Culture and Business Management&lt;/full-title&gt;&lt;/periodical&gt;&lt;pages&gt;121-137&lt;/pages&gt;&lt;volume&gt;3&lt;/volume&gt;&lt;number&gt;2&lt;/number&gt;&lt;dates&gt;&lt;year&gt;2010&lt;/year&gt;&lt;/dates&gt;&lt;isbn&gt;1753-0806&lt;/isbn&gt;&lt;urls&gt;&lt;/urls&gt;&lt;/record&gt;&lt;/Cite&gt;&lt;/EndNote&gt;</w:instrText>
      </w:r>
      <w:r w:rsidR="00984666" w:rsidRPr="007D1D7D">
        <w:rPr>
          <w:rFonts w:ascii="Times New Roman" w:hAnsi="Times New Roman" w:cs="Times New Roman"/>
          <w:sz w:val="22"/>
          <w:szCs w:val="22"/>
          <w:lang w:val="en-AU"/>
        </w:rPr>
        <w:fldChar w:fldCharType="separate"/>
      </w:r>
      <w:r w:rsidR="00BD3887" w:rsidRPr="007D1D7D">
        <w:rPr>
          <w:rFonts w:ascii="Times New Roman" w:hAnsi="Times New Roman" w:cs="Times New Roman"/>
          <w:noProof/>
          <w:sz w:val="22"/>
          <w:szCs w:val="22"/>
          <w:lang w:val="en-AU"/>
        </w:rPr>
        <w:t>(</w:t>
      </w:r>
      <w:hyperlink w:anchor="_ENREF_17" w:tooltip="Check-Teck, 2010 #2555" w:history="1">
        <w:r w:rsidR="009B550D" w:rsidRPr="007D1D7D">
          <w:rPr>
            <w:rFonts w:ascii="Times New Roman" w:hAnsi="Times New Roman" w:cs="Times New Roman"/>
            <w:noProof/>
            <w:sz w:val="22"/>
            <w:szCs w:val="22"/>
            <w:lang w:val="en-AU"/>
          </w:rPr>
          <w:t>Check-Teck, 2010</w:t>
        </w:r>
      </w:hyperlink>
      <w:r w:rsidR="00BD3887" w:rsidRPr="007D1D7D">
        <w:rPr>
          <w:rFonts w:ascii="Times New Roman" w:hAnsi="Times New Roman" w:cs="Times New Roman"/>
          <w:noProof/>
          <w:sz w:val="22"/>
          <w:szCs w:val="22"/>
          <w:lang w:val="en-AU"/>
        </w:rPr>
        <w:t xml:space="preserve">; </w:t>
      </w:r>
      <w:hyperlink w:anchor="_ENREF_68" w:tooltip="Muniapan, 2008 #2549" w:history="1">
        <w:r w:rsidR="009B550D" w:rsidRPr="007D1D7D">
          <w:rPr>
            <w:rFonts w:ascii="Times New Roman" w:hAnsi="Times New Roman" w:cs="Times New Roman"/>
            <w:noProof/>
            <w:sz w:val="22"/>
            <w:szCs w:val="22"/>
            <w:lang w:val="en-AU"/>
          </w:rPr>
          <w:t>Muniapan, 2008</w:t>
        </w:r>
      </w:hyperlink>
      <w:r w:rsidR="00BD3887" w:rsidRPr="007D1D7D">
        <w:rPr>
          <w:rFonts w:ascii="Times New Roman" w:hAnsi="Times New Roman" w:cs="Times New Roman"/>
          <w:noProof/>
          <w:sz w:val="22"/>
          <w:szCs w:val="22"/>
          <w:lang w:val="en-AU"/>
        </w:rPr>
        <w:t>)</w:t>
      </w:r>
      <w:r w:rsidR="00984666" w:rsidRPr="007D1D7D">
        <w:rPr>
          <w:rFonts w:ascii="Times New Roman" w:hAnsi="Times New Roman" w:cs="Times New Roman"/>
          <w:sz w:val="22"/>
          <w:szCs w:val="22"/>
          <w:lang w:val="en-AU"/>
        </w:rPr>
        <w:fldChar w:fldCharType="end"/>
      </w:r>
      <w:r w:rsidR="00CB65FB" w:rsidRPr="007D1D7D">
        <w:rPr>
          <w:rFonts w:ascii="Times New Roman" w:hAnsi="Times New Roman" w:cs="Times New Roman"/>
          <w:sz w:val="22"/>
          <w:szCs w:val="22"/>
          <w:lang w:val="en-AU"/>
        </w:rPr>
        <w:t xml:space="preserve">. </w:t>
      </w:r>
      <w:r w:rsidR="003E271C" w:rsidRPr="007D1D7D">
        <w:rPr>
          <w:rFonts w:ascii="Times New Roman" w:hAnsi="Times New Roman" w:cs="Times New Roman"/>
          <w:sz w:val="22"/>
          <w:szCs w:val="22"/>
          <w:lang w:val="en-AU"/>
        </w:rPr>
        <w:t>POS has been specifically critiqued as promoting emotions that are “positive”</w:t>
      </w:r>
      <w:r w:rsidR="007310D1" w:rsidRPr="007D1D7D">
        <w:rPr>
          <w:rFonts w:ascii="Times New Roman" w:hAnsi="Times New Roman" w:cs="Times New Roman"/>
          <w:sz w:val="22"/>
          <w:szCs w:val="22"/>
          <w:lang w:val="en-AU"/>
        </w:rPr>
        <w:t xml:space="preserve"> within the western context but “negative” </w:t>
      </w:r>
      <w:r w:rsidR="003E271C" w:rsidRPr="007D1D7D">
        <w:rPr>
          <w:rFonts w:ascii="Times New Roman" w:hAnsi="Times New Roman" w:cs="Times New Roman"/>
          <w:sz w:val="22"/>
          <w:szCs w:val="22"/>
          <w:lang w:val="en-AU"/>
        </w:rPr>
        <w:t xml:space="preserve">in other cultural </w:t>
      </w:r>
      <w:r w:rsidR="002A35D8" w:rsidRPr="007D1D7D">
        <w:rPr>
          <w:rFonts w:ascii="Times New Roman" w:hAnsi="Times New Roman" w:cs="Times New Roman"/>
          <w:sz w:val="22"/>
          <w:szCs w:val="22"/>
          <w:lang w:val="en-AU"/>
        </w:rPr>
        <w:t>settings</w:t>
      </w:r>
      <w:r w:rsidR="003E271C" w:rsidRPr="007D1D7D">
        <w:rPr>
          <w:rFonts w:ascii="Times New Roman" w:hAnsi="Times New Roman" w:cs="Times New Roman"/>
          <w:sz w:val="22"/>
          <w:szCs w:val="22"/>
          <w:lang w:val="en-AU"/>
        </w:rPr>
        <w:t xml:space="preserve"> </w:t>
      </w:r>
      <w:r w:rsidR="003E271C" w:rsidRPr="007D1D7D">
        <w:rPr>
          <w:rFonts w:ascii="Times New Roman" w:hAnsi="Times New Roman" w:cs="Times New Roman"/>
          <w:sz w:val="22"/>
          <w:szCs w:val="22"/>
          <w:lang w:val="en-AU"/>
        </w:rPr>
        <w:fldChar w:fldCharType="begin"/>
      </w:r>
      <w:r w:rsidR="003E271C" w:rsidRPr="007D1D7D">
        <w:rPr>
          <w:rFonts w:ascii="Times New Roman" w:hAnsi="Times New Roman" w:cs="Times New Roman"/>
          <w:sz w:val="22"/>
          <w:szCs w:val="22"/>
          <w:lang w:val="en-AU"/>
        </w:rPr>
        <w:instrText xml:space="preserve"> ADDIN EN.CITE &lt;EndNote&gt;&lt;Cite&gt;&lt;Author&gt;Fineman&lt;/Author&gt;&lt;Year&gt;2006&lt;/Year&gt;&lt;RecNum&gt;633&lt;/RecNum&gt;&lt;DisplayText&gt;(Fineman, 2006)&lt;/DisplayText&gt;&lt;record&gt;&lt;rec-number&gt;633&lt;/rec-number&gt;&lt;foreign-keys&gt;&lt;key app="EN" db-id="zfzeff0a6xddw6es0xopfesus5et2swt0dtf"&gt;633&lt;/key&gt;&lt;/foreign-keys&gt;&lt;ref-type name="Journal Article"&gt;17&lt;/ref-type&gt;&lt;contributors&gt;&lt;authors&gt;&lt;author&gt;Fineman, Stephen&lt;/author&gt;&lt;/authors&gt;&lt;/contributors&gt;&lt;titles&gt;&lt;title&gt;On being positive: Concerns and counterpoints&lt;/title&gt;&lt;secondary-title&gt;Academy of Management Review&lt;/secondary-title&gt;&lt;/titles&gt;&lt;periodical&gt;&lt;full-title&gt;Academy of Management Review&lt;/full-title&gt;&lt;/periodical&gt;&lt;pages&gt;270-291&lt;/pages&gt;&lt;volume&gt;31&lt;/volume&gt;&lt;number&gt;2&lt;/number&gt;&lt;keywords&gt;&lt;keyword&gt;ORGANIZATION -- Research&lt;/keyword&gt;&lt;keyword&gt;MANAGEMENT&lt;/keyword&gt;&lt;keyword&gt;POSITIVE psychology&lt;/keyword&gt;&lt;keyword&gt;ORGANIZATIONAL behavior&lt;/keyword&gt;&lt;keyword&gt;PERSONNEL management&lt;/keyword&gt;&lt;keyword&gt;PROFESSIONAL ethics&lt;/keyword&gt;&lt;keyword&gt;WORK environment&lt;/keyword&gt;&lt;keyword&gt;LEARNING &amp;amp; scholarship&lt;/keyword&gt;&lt;keyword&gt;EMOTIONAL intelligence&lt;/keyword&gt;&lt;keyword&gt;EMPLOYEE empowerment&lt;/keyword&gt;&lt;keyword&gt;ORGANIZATIONAL change&lt;/keyword&gt;&lt;keyword&gt;CULTURE&lt;/keyword&gt;&lt;/keywords&gt;&lt;dates&gt;&lt;year&gt;2006&lt;/year&gt;&lt;pub-dates&gt;&lt;date&gt;04&lt;/date&gt;&lt;/pub-dates&gt;&lt;/dates&gt;&lt;publisher&gt;Academy of Management&lt;/publisher&gt;&lt;urls&gt;&lt;related-urls&gt;&lt;url&gt;&lt;style face="underline" font="default" size="100%"&gt;http://www.lib.uts.edu.au/sso/goto.php?url=http://search.ebscohost.com/login.aspx?direct=true&amp;amp;db=heh&amp;amp;AN=20208680&amp;amp;site=ehost-live &lt;/style&gt;&lt;/url&gt;&lt;/related-urls&gt;&lt;/urls&gt;&lt;/record&gt;&lt;/Cite&gt;&lt;/EndNote&gt;</w:instrText>
      </w:r>
      <w:r w:rsidR="003E271C" w:rsidRPr="007D1D7D">
        <w:rPr>
          <w:rFonts w:ascii="Times New Roman" w:hAnsi="Times New Roman" w:cs="Times New Roman"/>
          <w:sz w:val="22"/>
          <w:szCs w:val="22"/>
          <w:lang w:val="en-AU"/>
        </w:rPr>
        <w:fldChar w:fldCharType="separate"/>
      </w:r>
      <w:r w:rsidR="003E271C" w:rsidRPr="007D1D7D">
        <w:rPr>
          <w:rFonts w:ascii="Times New Roman" w:hAnsi="Times New Roman" w:cs="Times New Roman"/>
          <w:noProof/>
          <w:sz w:val="22"/>
          <w:szCs w:val="22"/>
          <w:lang w:val="en-AU"/>
        </w:rPr>
        <w:t>(</w:t>
      </w:r>
      <w:hyperlink w:anchor="_ENREF_33" w:tooltip="Fineman, 2006 #633" w:history="1">
        <w:r w:rsidR="009B550D" w:rsidRPr="007D1D7D">
          <w:rPr>
            <w:rFonts w:ascii="Times New Roman" w:hAnsi="Times New Roman" w:cs="Times New Roman"/>
            <w:noProof/>
            <w:sz w:val="22"/>
            <w:szCs w:val="22"/>
            <w:lang w:val="en-AU"/>
          </w:rPr>
          <w:t>Fineman, 2006</w:t>
        </w:r>
      </w:hyperlink>
      <w:r w:rsidR="003E271C" w:rsidRPr="007D1D7D">
        <w:rPr>
          <w:rFonts w:ascii="Times New Roman" w:hAnsi="Times New Roman" w:cs="Times New Roman"/>
          <w:noProof/>
          <w:sz w:val="22"/>
          <w:szCs w:val="22"/>
          <w:lang w:val="en-AU"/>
        </w:rPr>
        <w:t>)</w:t>
      </w:r>
      <w:r w:rsidR="003E271C" w:rsidRPr="007D1D7D">
        <w:rPr>
          <w:rFonts w:ascii="Times New Roman" w:hAnsi="Times New Roman" w:cs="Times New Roman"/>
          <w:sz w:val="22"/>
          <w:szCs w:val="22"/>
          <w:lang w:val="en-AU"/>
        </w:rPr>
        <w:fldChar w:fldCharType="end"/>
      </w:r>
      <w:r w:rsidR="003E271C" w:rsidRPr="007D1D7D">
        <w:rPr>
          <w:rFonts w:ascii="Times New Roman" w:hAnsi="Times New Roman" w:cs="Times New Roman"/>
          <w:sz w:val="22"/>
          <w:szCs w:val="22"/>
          <w:lang w:val="en-AU"/>
        </w:rPr>
        <w:t xml:space="preserve">. </w:t>
      </w:r>
      <w:r w:rsidR="002A35D8" w:rsidRPr="007D1D7D">
        <w:rPr>
          <w:rFonts w:ascii="Times New Roman" w:hAnsi="Times New Roman" w:cs="Times New Roman"/>
          <w:sz w:val="22"/>
          <w:szCs w:val="22"/>
          <w:lang w:val="en-AU"/>
        </w:rPr>
        <w:t>G</w:t>
      </w:r>
      <w:r w:rsidR="007E046C" w:rsidRPr="007D1D7D">
        <w:rPr>
          <w:rFonts w:ascii="Times New Roman" w:hAnsi="Times New Roman" w:cs="Times New Roman"/>
          <w:sz w:val="22"/>
          <w:szCs w:val="22"/>
          <w:lang w:val="en-AU"/>
        </w:rPr>
        <w:t xml:space="preserve">lobalization </w:t>
      </w:r>
      <w:r w:rsidR="00B05E51" w:rsidRPr="007D1D7D">
        <w:rPr>
          <w:rFonts w:ascii="Times New Roman" w:hAnsi="Times New Roman" w:cs="Times New Roman"/>
          <w:sz w:val="22"/>
          <w:szCs w:val="22"/>
          <w:lang w:val="en-AU"/>
        </w:rPr>
        <w:t xml:space="preserve">has </w:t>
      </w:r>
      <w:r w:rsidR="00010A79" w:rsidRPr="007D1D7D">
        <w:rPr>
          <w:rFonts w:ascii="Times New Roman" w:hAnsi="Times New Roman" w:cs="Times New Roman"/>
          <w:sz w:val="22"/>
          <w:szCs w:val="22"/>
          <w:lang w:val="en-AU"/>
        </w:rPr>
        <w:t xml:space="preserve">led to </w:t>
      </w:r>
      <w:r w:rsidR="002A35D8" w:rsidRPr="007D1D7D">
        <w:rPr>
          <w:rFonts w:ascii="Times New Roman" w:hAnsi="Times New Roman" w:cs="Times New Roman"/>
          <w:sz w:val="22"/>
          <w:szCs w:val="22"/>
          <w:lang w:val="en-AU"/>
        </w:rPr>
        <w:t xml:space="preserve">further </w:t>
      </w:r>
      <w:r w:rsidR="00815163" w:rsidRPr="007D1D7D">
        <w:rPr>
          <w:rFonts w:ascii="Times New Roman" w:hAnsi="Times New Roman" w:cs="Times New Roman"/>
          <w:sz w:val="22"/>
          <w:szCs w:val="22"/>
          <w:lang w:val="en-AU"/>
        </w:rPr>
        <w:t xml:space="preserve">questioning of the universality of management theories and </w:t>
      </w:r>
      <w:r w:rsidR="00C45BCE" w:rsidRPr="007D1D7D">
        <w:rPr>
          <w:rFonts w:ascii="Times New Roman" w:hAnsi="Times New Roman" w:cs="Times New Roman"/>
          <w:sz w:val="22"/>
          <w:szCs w:val="22"/>
          <w:lang w:val="en-AU"/>
        </w:rPr>
        <w:t>recogni</w:t>
      </w:r>
      <w:r w:rsidR="00CD700A" w:rsidRPr="007D1D7D">
        <w:rPr>
          <w:rFonts w:ascii="Times New Roman" w:hAnsi="Times New Roman" w:cs="Times New Roman"/>
          <w:sz w:val="22"/>
          <w:szCs w:val="22"/>
          <w:lang w:val="en-AU"/>
        </w:rPr>
        <w:t xml:space="preserve">tion </w:t>
      </w:r>
      <w:r w:rsidR="00C45BCE" w:rsidRPr="007D1D7D">
        <w:rPr>
          <w:rFonts w:ascii="Times New Roman" w:hAnsi="Times New Roman" w:cs="Times New Roman"/>
          <w:sz w:val="22"/>
          <w:szCs w:val="22"/>
          <w:lang w:val="en-AU"/>
        </w:rPr>
        <w:t xml:space="preserve">that corporate </w:t>
      </w:r>
      <w:r w:rsidR="007E046C" w:rsidRPr="007D1D7D">
        <w:rPr>
          <w:rFonts w:ascii="Times New Roman" w:hAnsi="Times New Roman" w:cs="Times New Roman"/>
          <w:sz w:val="22"/>
          <w:szCs w:val="22"/>
          <w:lang w:val="en-AU"/>
        </w:rPr>
        <w:t>and regional</w:t>
      </w:r>
      <w:r w:rsidR="00C45BCE" w:rsidRPr="007D1D7D">
        <w:rPr>
          <w:rFonts w:ascii="Times New Roman" w:hAnsi="Times New Roman" w:cs="Times New Roman"/>
          <w:sz w:val="22"/>
          <w:szCs w:val="22"/>
          <w:lang w:val="en-AU"/>
        </w:rPr>
        <w:t xml:space="preserve"> cultures are not homogeneous in their </w:t>
      </w:r>
      <w:r w:rsidR="002A35D8" w:rsidRPr="007D1D7D">
        <w:rPr>
          <w:rFonts w:ascii="Times New Roman" w:hAnsi="Times New Roman" w:cs="Times New Roman"/>
          <w:sz w:val="22"/>
          <w:szCs w:val="22"/>
          <w:lang w:val="en-AU"/>
        </w:rPr>
        <w:t xml:space="preserve">logics and </w:t>
      </w:r>
      <w:r w:rsidR="00C45BCE" w:rsidRPr="007D1D7D">
        <w:rPr>
          <w:rFonts w:ascii="Times New Roman" w:hAnsi="Times New Roman" w:cs="Times New Roman"/>
          <w:sz w:val="22"/>
          <w:szCs w:val="22"/>
          <w:lang w:val="en-AU"/>
        </w:rPr>
        <w:t>epistemologies</w:t>
      </w:r>
      <w:r w:rsidR="007E046C" w:rsidRPr="007D1D7D">
        <w:rPr>
          <w:rFonts w:ascii="Times New Roman" w:hAnsi="Times New Roman" w:cs="Times New Roman"/>
          <w:sz w:val="22"/>
          <w:szCs w:val="22"/>
          <w:lang w:val="en-AU"/>
        </w:rPr>
        <w:t xml:space="preserve"> </w:t>
      </w:r>
      <w:r w:rsidR="00A76A14" w:rsidRPr="007D1D7D">
        <w:rPr>
          <w:rFonts w:ascii="Times New Roman" w:hAnsi="Times New Roman" w:cs="Times New Roman"/>
          <w:sz w:val="22"/>
          <w:szCs w:val="22"/>
          <w:lang w:val="en-AU"/>
        </w:rPr>
        <w:fldChar w:fldCharType="begin"/>
      </w:r>
      <w:r w:rsidR="00A76A14" w:rsidRPr="007D1D7D">
        <w:rPr>
          <w:rFonts w:ascii="Times New Roman" w:hAnsi="Times New Roman" w:cs="Times New Roman"/>
          <w:sz w:val="22"/>
          <w:szCs w:val="22"/>
          <w:lang w:val="en-AU"/>
        </w:rPr>
        <w:instrText xml:space="preserve"> ADDIN EN.CITE &lt;EndNote&gt;&lt;Cite&gt;&lt;Author&gt;Maruyama&lt;/Author&gt;&lt;Year&gt;1994&lt;/Year&gt;&lt;RecNum&gt;2548&lt;/RecNum&gt;&lt;DisplayText&gt;(Maruyama, 1994)&lt;/DisplayText&gt;&lt;record&gt;&lt;rec-number&gt;2548&lt;/rec-number&gt;&lt;foreign-keys&gt;&lt;key app="EN" db-id="zfzeff0a6xddw6es0xopfesus5et2swt0dtf"&gt;2548&lt;/key&gt;&lt;/foreign-keys&gt;&lt;ref-type name="Book"&gt;6&lt;/ref-type&gt;&lt;contributors&gt;&lt;authors&gt;&lt;author&gt;Maruyama, Magoroh&lt;/author&gt;&lt;/authors&gt;&lt;/contributors&gt;&lt;titles&gt;&lt;title&gt;Mindscapes in management: Use of individual differences in multicultural management&lt;/title&gt;&lt;/titles&gt;&lt;dates&gt;&lt;year&gt;1994&lt;/year&gt;&lt;/dates&gt;&lt;publisher&gt;Dartmouth Alder-shot, England&lt;/publisher&gt;&lt;isbn&gt;1855213672&lt;/isbn&gt;&lt;urls&gt;&lt;/urls&gt;&lt;/record&gt;&lt;/Cite&gt;&lt;/EndNote&gt;</w:instrText>
      </w:r>
      <w:r w:rsidR="00A76A14" w:rsidRPr="007D1D7D">
        <w:rPr>
          <w:rFonts w:ascii="Times New Roman" w:hAnsi="Times New Roman" w:cs="Times New Roman"/>
          <w:sz w:val="22"/>
          <w:szCs w:val="22"/>
          <w:lang w:val="en-AU"/>
        </w:rPr>
        <w:fldChar w:fldCharType="separate"/>
      </w:r>
      <w:r w:rsidR="00A76A14" w:rsidRPr="007D1D7D">
        <w:rPr>
          <w:rFonts w:ascii="Times New Roman" w:hAnsi="Times New Roman" w:cs="Times New Roman"/>
          <w:noProof/>
          <w:sz w:val="22"/>
          <w:szCs w:val="22"/>
          <w:lang w:val="en-AU"/>
        </w:rPr>
        <w:t>(</w:t>
      </w:r>
      <w:hyperlink w:anchor="_ENREF_61" w:tooltip="Maruyama, 1994 #2548" w:history="1">
        <w:r w:rsidR="009B550D" w:rsidRPr="007D1D7D">
          <w:rPr>
            <w:rFonts w:ascii="Times New Roman" w:hAnsi="Times New Roman" w:cs="Times New Roman"/>
            <w:noProof/>
            <w:sz w:val="22"/>
            <w:szCs w:val="22"/>
            <w:lang w:val="en-AU"/>
          </w:rPr>
          <w:t>Maruyama, 1994</w:t>
        </w:r>
      </w:hyperlink>
      <w:r w:rsidR="00A76A14" w:rsidRPr="007D1D7D">
        <w:rPr>
          <w:rFonts w:ascii="Times New Roman" w:hAnsi="Times New Roman" w:cs="Times New Roman"/>
          <w:noProof/>
          <w:sz w:val="22"/>
          <w:szCs w:val="22"/>
          <w:lang w:val="en-AU"/>
        </w:rPr>
        <w:t>)</w:t>
      </w:r>
      <w:r w:rsidR="00A76A14" w:rsidRPr="007D1D7D">
        <w:rPr>
          <w:rFonts w:ascii="Times New Roman" w:hAnsi="Times New Roman" w:cs="Times New Roman"/>
          <w:sz w:val="22"/>
          <w:szCs w:val="22"/>
          <w:lang w:val="en-AU"/>
        </w:rPr>
        <w:fldChar w:fldCharType="end"/>
      </w:r>
      <w:r w:rsidR="00C45BCE" w:rsidRPr="007D1D7D">
        <w:rPr>
          <w:rFonts w:ascii="Times New Roman" w:hAnsi="Times New Roman" w:cs="Times New Roman"/>
          <w:sz w:val="22"/>
          <w:szCs w:val="22"/>
          <w:lang w:val="en-AU"/>
        </w:rPr>
        <w:t xml:space="preserve">. </w:t>
      </w:r>
      <w:r w:rsidRPr="007D1D7D">
        <w:rPr>
          <w:rFonts w:ascii="Times New Roman" w:hAnsi="Times New Roman" w:cs="Times New Roman"/>
          <w:sz w:val="22"/>
          <w:szCs w:val="22"/>
          <w:lang w:val="en-AU"/>
        </w:rPr>
        <w:t xml:space="preserve">Scholars have responded by </w:t>
      </w:r>
      <w:r w:rsidR="00A0636D" w:rsidRPr="007D1D7D">
        <w:rPr>
          <w:rFonts w:ascii="Times New Roman" w:hAnsi="Times New Roman" w:cs="Times New Roman"/>
          <w:sz w:val="22"/>
          <w:szCs w:val="22"/>
          <w:lang w:val="en-AU"/>
        </w:rPr>
        <w:t>exploring</w:t>
      </w:r>
      <w:r w:rsidR="004005F1" w:rsidRPr="007D1D7D">
        <w:rPr>
          <w:rFonts w:ascii="Times New Roman" w:hAnsi="Times New Roman" w:cs="Times New Roman"/>
          <w:sz w:val="22"/>
          <w:szCs w:val="22"/>
          <w:lang w:val="en-AU"/>
        </w:rPr>
        <w:t xml:space="preserve"> historical</w:t>
      </w:r>
      <w:r w:rsidR="00A0636D" w:rsidRPr="007D1D7D">
        <w:rPr>
          <w:rFonts w:ascii="Times New Roman" w:hAnsi="Times New Roman" w:cs="Times New Roman"/>
          <w:sz w:val="22"/>
          <w:szCs w:val="22"/>
          <w:lang w:val="en-AU"/>
        </w:rPr>
        <w:t xml:space="preserve"> management concepts </w:t>
      </w:r>
      <w:r w:rsidRPr="007D1D7D">
        <w:rPr>
          <w:rFonts w:ascii="Times New Roman" w:hAnsi="Times New Roman" w:cs="Times New Roman"/>
          <w:sz w:val="22"/>
          <w:szCs w:val="22"/>
          <w:lang w:val="en-AU"/>
        </w:rPr>
        <w:t xml:space="preserve">from texts </w:t>
      </w:r>
      <w:r w:rsidR="00A0636D" w:rsidRPr="007D1D7D">
        <w:rPr>
          <w:rFonts w:ascii="Times New Roman" w:hAnsi="Times New Roman" w:cs="Times New Roman"/>
          <w:sz w:val="22"/>
          <w:szCs w:val="22"/>
          <w:lang w:val="en-AU"/>
        </w:rPr>
        <w:t xml:space="preserve">rooted in </w:t>
      </w:r>
      <w:r w:rsidRPr="007D1D7D">
        <w:rPr>
          <w:rFonts w:ascii="Times New Roman" w:hAnsi="Times New Roman" w:cs="Times New Roman"/>
          <w:sz w:val="22"/>
          <w:szCs w:val="22"/>
          <w:lang w:val="en-AU"/>
        </w:rPr>
        <w:t>regional</w:t>
      </w:r>
      <w:r w:rsidR="00A11F1C" w:rsidRPr="007D1D7D">
        <w:rPr>
          <w:rFonts w:ascii="Times New Roman" w:hAnsi="Times New Roman" w:cs="Times New Roman"/>
          <w:sz w:val="22"/>
          <w:szCs w:val="22"/>
          <w:lang w:val="en-AU"/>
        </w:rPr>
        <w:t xml:space="preserve"> </w:t>
      </w:r>
      <w:r w:rsidR="00A0636D" w:rsidRPr="007D1D7D">
        <w:rPr>
          <w:rFonts w:ascii="Times New Roman" w:hAnsi="Times New Roman" w:cs="Times New Roman"/>
          <w:sz w:val="22"/>
          <w:szCs w:val="22"/>
          <w:lang w:val="en-AU"/>
        </w:rPr>
        <w:t>cultural heritage</w:t>
      </w:r>
      <w:r w:rsidR="00CD700A" w:rsidRPr="007D1D7D">
        <w:rPr>
          <w:rFonts w:ascii="Times New Roman" w:hAnsi="Times New Roman" w:cs="Times New Roman"/>
          <w:sz w:val="22"/>
          <w:szCs w:val="22"/>
          <w:lang w:val="en-AU"/>
        </w:rPr>
        <w:t>s</w:t>
      </w:r>
      <w:r w:rsidR="00A76A14" w:rsidRPr="007D1D7D">
        <w:rPr>
          <w:rFonts w:ascii="Times New Roman" w:hAnsi="Times New Roman" w:cs="Times New Roman"/>
          <w:sz w:val="22"/>
          <w:szCs w:val="22"/>
          <w:lang w:val="en-AU"/>
        </w:rPr>
        <w:t xml:space="preserve"> </w:t>
      </w:r>
      <w:r w:rsidR="00A76A14" w:rsidRPr="007D1D7D">
        <w:rPr>
          <w:rFonts w:ascii="Times New Roman" w:hAnsi="Times New Roman" w:cs="Times New Roman"/>
          <w:sz w:val="22"/>
          <w:szCs w:val="22"/>
          <w:lang w:val="en-AU"/>
        </w:rPr>
        <w:fldChar w:fldCharType="begin">
          <w:fldData xml:space="preserve">PEVuZE5vdGU+PENpdGU+PEF1dGhvcj5LdW1hcjwvQXV0aG9yPjxZZWFyPjE5OTY8L1llYXI+PFJl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</w:fldData>
        </w:fldChar>
      </w:r>
      <w:r w:rsidR="00BD3887" w:rsidRPr="007D1D7D">
        <w:rPr>
          <w:rFonts w:ascii="Times New Roman" w:hAnsi="Times New Roman" w:cs="Times New Roman"/>
          <w:sz w:val="22"/>
          <w:szCs w:val="22"/>
          <w:lang w:val="en-AU"/>
        </w:rPr>
        <w:instrText xml:space="preserve"> ADDIN EN.CITE </w:instrText>
      </w:r>
      <w:r w:rsidR="00BD3887" w:rsidRPr="007D1D7D">
        <w:rPr>
          <w:rFonts w:ascii="Times New Roman" w:hAnsi="Times New Roman" w:cs="Times New Roman"/>
          <w:sz w:val="22"/>
          <w:szCs w:val="22"/>
          <w:lang w:val="en-AU"/>
        </w:rPr>
        <w:fldChar w:fldCharType="begin">
          <w:fldData xml:space="preserve">PEVuZE5vdGU+PENpdGU+PEF1dGhvcj5LdW1hcjwvQXV0aG9yPjxZZWFyPjE5OTY8L1llYXI+PFJl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</w:fldData>
        </w:fldChar>
      </w:r>
      <w:r w:rsidR="00BD3887" w:rsidRPr="007D1D7D">
        <w:rPr>
          <w:rFonts w:ascii="Times New Roman" w:hAnsi="Times New Roman" w:cs="Times New Roman"/>
          <w:sz w:val="22"/>
          <w:szCs w:val="22"/>
          <w:lang w:val="en-AU"/>
        </w:rPr>
        <w:instrText xml:space="preserve"> ADDIN EN.CITE.DATA </w:instrText>
      </w:r>
      <w:r w:rsidR="00BD3887" w:rsidRPr="007D1D7D">
        <w:rPr>
          <w:rFonts w:ascii="Times New Roman" w:hAnsi="Times New Roman" w:cs="Times New Roman"/>
          <w:sz w:val="22"/>
          <w:szCs w:val="22"/>
          <w:lang w:val="en-AU"/>
        </w:rPr>
      </w:r>
      <w:r w:rsidR="00BD3887" w:rsidRPr="007D1D7D">
        <w:rPr>
          <w:rFonts w:ascii="Times New Roman" w:hAnsi="Times New Roman" w:cs="Times New Roman"/>
          <w:sz w:val="22"/>
          <w:szCs w:val="22"/>
          <w:lang w:val="en-AU"/>
        </w:rPr>
        <w:fldChar w:fldCharType="end"/>
      </w:r>
      <w:r w:rsidR="00A76A14" w:rsidRPr="007D1D7D">
        <w:rPr>
          <w:rFonts w:ascii="Times New Roman" w:hAnsi="Times New Roman" w:cs="Times New Roman"/>
          <w:sz w:val="22"/>
          <w:szCs w:val="22"/>
          <w:lang w:val="en-AU"/>
        </w:rPr>
      </w:r>
      <w:r w:rsidR="00A76A14" w:rsidRPr="007D1D7D">
        <w:rPr>
          <w:rFonts w:ascii="Times New Roman" w:hAnsi="Times New Roman" w:cs="Times New Roman"/>
          <w:sz w:val="22"/>
          <w:szCs w:val="22"/>
          <w:lang w:val="en-AU"/>
        </w:rPr>
        <w:fldChar w:fldCharType="separate"/>
      </w:r>
      <w:r w:rsidR="00BD3887" w:rsidRPr="007D1D7D">
        <w:rPr>
          <w:rFonts w:ascii="Times New Roman" w:hAnsi="Times New Roman" w:cs="Times New Roman"/>
          <w:noProof/>
          <w:sz w:val="22"/>
          <w:szCs w:val="22"/>
          <w:lang w:val="en-AU"/>
        </w:rPr>
        <w:t>(</w:t>
      </w:r>
      <w:hyperlink w:anchor="_ENREF_17" w:tooltip="Check-Teck, 2010 #2555" w:history="1">
        <w:r w:rsidR="009B550D" w:rsidRPr="007D1D7D">
          <w:rPr>
            <w:rFonts w:ascii="Times New Roman" w:hAnsi="Times New Roman" w:cs="Times New Roman"/>
            <w:noProof/>
            <w:sz w:val="22"/>
            <w:szCs w:val="22"/>
            <w:lang w:val="en-AU"/>
          </w:rPr>
          <w:t>Check-Teck, 2010</w:t>
        </w:r>
      </w:hyperlink>
      <w:r w:rsidR="00BD3887" w:rsidRPr="007D1D7D">
        <w:rPr>
          <w:rFonts w:ascii="Times New Roman" w:hAnsi="Times New Roman" w:cs="Times New Roman"/>
          <w:noProof/>
          <w:sz w:val="22"/>
          <w:szCs w:val="22"/>
          <w:lang w:val="en-AU"/>
        </w:rPr>
        <w:t xml:space="preserve">; </w:t>
      </w:r>
      <w:hyperlink w:anchor="_ENREF_44" w:tooltip="Gopinath, 1998 #2552" w:history="1">
        <w:r w:rsidR="009B550D" w:rsidRPr="007D1D7D">
          <w:rPr>
            <w:rFonts w:ascii="Times New Roman" w:hAnsi="Times New Roman" w:cs="Times New Roman"/>
            <w:noProof/>
            <w:sz w:val="22"/>
            <w:szCs w:val="22"/>
            <w:lang w:val="en-AU"/>
          </w:rPr>
          <w:t>Gopinath, 1998</w:t>
        </w:r>
      </w:hyperlink>
      <w:r w:rsidR="00BD3887" w:rsidRPr="007D1D7D">
        <w:rPr>
          <w:rFonts w:ascii="Times New Roman" w:hAnsi="Times New Roman" w:cs="Times New Roman"/>
          <w:noProof/>
          <w:sz w:val="22"/>
          <w:szCs w:val="22"/>
          <w:lang w:val="en-AU"/>
        </w:rPr>
        <w:t xml:space="preserve">; </w:t>
      </w:r>
      <w:hyperlink w:anchor="_ENREF_53" w:tooltip="Kumar, 1996 #2550" w:history="1">
        <w:r w:rsidR="009B550D" w:rsidRPr="007D1D7D">
          <w:rPr>
            <w:rFonts w:ascii="Times New Roman" w:hAnsi="Times New Roman" w:cs="Times New Roman"/>
            <w:noProof/>
            <w:sz w:val="22"/>
            <w:szCs w:val="22"/>
            <w:lang w:val="en-AU"/>
          </w:rPr>
          <w:t>Kumar &amp; Rao, 1996</w:t>
        </w:r>
      </w:hyperlink>
      <w:r w:rsidR="00BD3887" w:rsidRPr="007D1D7D">
        <w:rPr>
          <w:rFonts w:ascii="Times New Roman" w:hAnsi="Times New Roman" w:cs="Times New Roman"/>
          <w:noProof/>
          <w:sz w:val="22"/>
          <w:szCs w:val="22"/>
          <w:lang w:val="en-AU"/>
        </w:rPr>
        <w:t>)</w:t>
      </w:r>
      <w:r w:rsidR="00A76A14" w:rsidRPr="007D1D7D">
        <w:rPr>
          <w:rFonts w:ascii="Times New Roman" w:hAnsi="Times New Roman" w:cs="Times New Roman"/>
          <w:sz w:val="22"/>
          <w:szCs w:val="22"/>
          <w:lang w:val="en-AU"/>
        </w:rPr>
        <w:fldChar w:fldCharType="end"/>
      </w:r>
      <w:r w:rsidR="00A76A14" w:rsidRPr="007D1D7D">
        <w:rPr>
          <w:rFonts w:ascii="Times New Roman" w:hAnsi="Times New Roman" w:cs="Times New Roman"/>
          <w:sz w:val="22"/>
          <w:szCs w:val="22"/>
          <w:lang w:val="en-AU"/>
        </w:rPr>
        <w:t>.</w:t>
      </w:r>
      <w:r w:rsidR="00984666" w:rsidRPr="007D1D7D">
        <w:rPr>
          <w:rFonts w:ascii="Times New Roman" w:hAnsi="Times New Roman" w:cs="Times New Roman"/>
          <w:sz w:val="22"/>
          <w:szCs w:val="22"/>
          <w:lang w:val="en-AU"/>
        </w:rPr>
        <w:t xml:space="preserve"> </w:t>
      </w:r>
      <w:r w:rsidR="00ED6015" w:rsidRPr="007D1D7D">
        <w:rPr>
          <w:rFonts w:ascii="Times New Roman" w:hAnsi="Times New Roman" w:cs="Times New Roman"/>
          <w:sz w:val="22"/>
          <w:szCs w:val="22"/>
          <w:lang w:val="en-AU"/>
        </w:rPr>
        <w:t>While these ancient t</w:t>
      </w:r>
      <w:r w:rsidR="000159EC" w:rsidRPr="007D1D7D">
        <w:rPr>
          <w:rFonts w:ascii="Times New Roman" w:hAnsi="Times New Roman" w:cs="Times New Roman"/>
          <w:sz w:val="22"/>
          <w:szCs w:val="22"/>
          <w:lang w:val="en-AU"/>
        </w:rPr>
        <w:t>ext</w:t>
      </w:r>
      <w:r w:rsidR="00A11F1C" w:rsidRPr="007D1D7D">
        <w:rPr>
          <w:rFonts w:ascii="Times New Roman" w:hAnsi="Times New Roman" w:cs="Times New Roman"/>
          <w:sz w:val="22"/>
          <w:szCs w:val="22"/>
          <w:lang w:val="en-AU"/>
        </w:rPr>
        <w:t xml:space="preserve">s </w:t>
      </w:r>
      <w:r w:rsidR="00ED6015" w:rsidRPr="007D1D7D">
        <w:rPr>
          <w:rFonts w:ascii="Times New Roman" w:hAnsi="Times New Roman" w:cs="Times New Roman"/>
          <w:sz w:val="22"/>
          <w:szCs w:val="22"/>
          <w:lang w:val="en-AU"/>
        </w:rPr>
        <w:t>proscribe p</w:t>
      </w:r>
      <w:r w:rsidR="00963A68" w:rsidRPr="007D1D7D">
        <w:rPr>
          <w:rFonts w:ascii="Times New Roman" w:hAnsi="Times New Roman" w:cs="Times New Roman"/>
          <w:sz w:val="22"/>
          <w:szCs w:val="22"/>
          <w:lang w:val="en-AU"/>
        </w:rPr>
        <w:t>ractices for</w:t>
      </w:r>
      <w:r w:rsidR="00ED6015" w:rsidRPr="007D1D7D">
        <w:rPr>
          <w:rFonts w:ascii="Times New Roman" w:hAnsi="Times New Roman" w:cs="Times New Roman"/>
          <w:sz w:val="22"/>
          <w:szCs w:val="22"/>
          <w:lang w:val="en-AU"/>
        </w:rPr>
        <w:t xml:space="preserve"> effective</w:t>
      </w:r>
      <w:r w:rsidR="00963A68" w:rsidRPr="007D1D7D">
        <w:rPr>
          <w:rFonts w:ascii="Times New Roman" w:hAnsi="Times New Roman" w:cs="Times New Roman"/>
          <w:sz w:val="22"/>
          <w:szCs w:val="22"/>
          <w:lang w:val="en-AU"/>
        </w:rPr>
        <w:t>ly</w:t>
      </w:r>
      <w:r w:rsidR="00ED6015" w:rsidRPr="007D1D7D">
        <w:rPr>
          <w:rFonts w:ascii="Times New Roman" w:hAnsi="Times New Roman" w:cs="Times New Roman"/>
          <w:sz w:val="22"/>
          <w:szCs w:val="22"/>
          <w:lang w:val="en-AU"/>
        </w:rPr>
        <w:t xml:space="preserve"> govern</w:t>
      </w:r>
      <w:r w:rsidR="00963A68" w:rsidRPr="007D1D7D">
        <w:rPr>
          <w:rFonts w:ascii="Times New Roman" w:hAnsi="Times New Roman" w:cs="Times New Roman"/>
          <w:sz w:val="22"/>
          <w:szCs w:val="22"/>
          <w:lang w:val="en-AU"/>
        </w:rPr>
        <w:t xml:space="preserve">ing </w:t>
      </w:r>
      <w:r w:rsidR="0097125C" w:rsidRPr="007D1D7D">
        <w:rPr>
          <w:rFonts w:ascii="Times New Roman" w:hAnsi="Times New Roman" w:cs="Times New Roman"/>
          <w:sz w:val="22"/>
          <w:szCs w:val="22"/>
          <w:lang w:val="en-AU"/>
        </w:rPr>
        <w:t>a kingdom</w:t>
      </w:r>
      <w:r w:rsidR="00ED6015" w:rsidRPr="007D1D7D">
        <w:rPr>
          <w:rFonts w:ascii="Times New Roman" w:hAnsi="Times New Roman" w:cs="Times New Roman"/>
          <w:sz w:val="22"/>
          <w:szCs w:val="22"/>
          <w:lang w:val="en-AU"/>
        </w:rPr>
        <w:t xml:space="preserve"> state, </w:t>
      </w:r>
      <w:r w:rsidRPr="007D1D7D">
        <w:rPr>
          <w:rFonts w:ascii="Times New Roman" w:hAnsi="Times New Roman" w:cs="Times New Roman"/>
          <w:sz w:val="22"/>
          <w:szCs w:val="22"/>
          <w:lang w:val="en-AU"/>
        </w:rPr>
        <w:t xml:space="preserve">they are </w:t>
      </w:r>
      <w:r w:rsidR="00267F85" w:rsidRPr="007D1D7D">
        <w:rPr>
          <w:rFonts w:ascii="Times New Roman" w:hAnsi="Times New Roman" w:cs="Times New Roman"/>
          <w:sz w:val="22"/>
          <w:szCs w:val="22"/>
          <w:lang w:val="en-AU"/>
        </w:rPr>
        <w:t xml:space="preserve">increasingly being </w:t>
      </w:r>
      <w:r w:rsidR="000159EC" w:rsidRPr="007D1D7D">
        <w:rPr>
          <w:rFonts w:ascii="Times New Roman" w:hAnsi="Times New Roman" w:cs="Times New Roman"/>
          <w:sz w:val="22"/>
          <w:szCs w:val="22"/>
          <w:lang w:val="en-AU"/>
        </w:rPr>
        <w:t>re</w:t>
      </w:r>
      <w:r w:rsidR="00ED6015" w:rsidRPr="007D1D7D">
        <w:rPr>
          <w:rFonts w:ascii="Times New Roman" w:hAnsi="Times New Roman" w:cs="Times New Roman"/>
          <w:sz w:val="22"/>
          <w:szCs w:val="22"/>
          <w:lang w:val="en-AU"/>
        </w:rPr>
        <w:t xml:space="preserve">interpreted </w:t>
      </w:r>
      <w:r w:rsidR="007310D1" w:rsidRPr="007D1D7D">
        <w:rPr>
          <w:rFonts w:ascii="Times New Roman" w:hAnsi="Times New Roman" w:cs="Times New Roman"/>
          <w:sz w:val="22"/>
          <w:szCs w:val="22"/>
          <w:lang w:val="en-AU"/>
        </w:rPr>
        <w:t xml:space="preserve">within the context of </w:t>
      </w:r>
      <w:r w:rsidR="000159EC" w:rsidRPr="007D1D7D">
        <w:rPr>
          <w:rFonts w:ascii="Times New Roman" w:hAnsi="Times New Roman" w:cs="Times New Roman"/>
          <w:sz w:val="22"/>
          <w:szCs w:val="22"/>
          <w:lang w:val="en-AU"/>
        </w:rPr>
        <w:t xml:space="preserve">corporate </w:t>
      </w:r>
      <w:r w:rsidR="00ED6015" w:rsidRPr="007D1D7D">
        <w:rPr>
          <w:rFonts w:ascii="Times New Roman" w:hAnsi="Times New Roman" w:cs="Times New Roman"/>
          <w:sz w:val="22"/>
          <w:szCs w:val="22"/>
          <w:lang w:val="en-AU"/>
        </w:rPr>
        <w:t xml:space="preserve">management </w:t>
      </w:r>
      <w:r w:rsidR="00314738" w:rsidRPr="007D1D7D">
        <w:rPr>
          <w:rFonts w:ascii="Times New Roman" w:hAnsi="Times New Roman" w:cs="Times New Roman"/>
          <w:sz w:val="22"/>
          <w:szCs w:val="22"/>
          <w:lang w:val="en-AU"/>
        </w:rPr>
        <w:fldChar w:fldCharType="begin">
          <w:fldData xml:space="preserve">PEVuZE5vdGU+PENpdGU+PEF1dGhvcj5NdW5pYXBhbjwvQXV0aG9yPjxZZWFyPjIwMDg8L1llYXI+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=
</w:fldData>
        </w:fldChar>
      </w:r>
      <w:r w:rsidR="00A97528" w:rsidRPr="007D1D7D">
        <w:rPr>
          <w:rFonts w:ascii="Times New Roman" w:hAnsi="Times New Roman" w:cs="Times New Roman"/>
          <w:sz w:val="22"/>
          <w:szCs w:val="22"/>
          <w:lang w:val="en-AU"/>
        </w:rPr>
        <w:instrText xml:space="preserve"> ADDIN EN.CITE </w:instrText>
      </w:r>
      <w:r w:rsidR="00A97528" w:rsidRPr="007D1D7D">
        <w:rPr>
          <w:rFonts w:ascii="Times New Roman" w:hAnsi="Times New Roman" w:cs="Times New Roman"/>
          <w:sz w:val="22"/>
          <w:szCs w:val="22"/>
          <w:lang w:val="en-AU"/>
        </w:rPr>
        <w:fldChar w:fldCharType="begin">
          <w:fldData xml:space="preserve">PEVuZE5vdGU+PENpdGU+PEF1dGhvcj5NdW5pYXBhbjwvQXV0aG9yPjxZZWFyPjIwMDg8L1llYXI+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=
</w:fldData>
        </w:fldChar>
      </w:r>
      <w:r w:rsidR="00A97528" w:rsidRPr="007D1D7D">
        <w:rPr>
          <w:rFonts w:ascii="Times New Roman" w:hAnsi="Times New Roman" w:cs="Times New Roman"/>
          <w:sz w:val="22"/>
          <w:szCs w:val="22"/>
          <w:lang w:val="en-AU"/>
        </w:rPr>
        <w:instrText xml:space="preserve"> ADDIN EN.CITE.DATA </w:instrText>
      </w:r>
      <w:r w:rsidR="00A97528" w:rsidRPr="007D1D7D">
        <w:rPr>
          <w:rFonts w:ascii="Times New Roman" w:hAnsi="Times New Roman" w:cs="Times New Roman"/>
          <w:sz w:val="22"/>
          <w:szCs w:val="22"/>
          <w:lang w:val="en-AU"/>
        </w:rPr>
      </w:r>
      <w:r w:rsidR="00A97528" w:rsidRPr="007D1D7D">
        <w:rPr>
          <w:rFonts w:ascii="Times New Roman" w:hAnsi="Times New Roman" w:cs="Times New Roman"/>
          <w:sz w:val="22"/>
          <w:szCs w:val="22"/>
          <w:lang w:val="en-AU"/>
        </w:rPr>
        <w:fldChar w:fldCharType="end"/>
      </w:r>
      <w:r w:rsidR="00314738" w:rsidRPr="007D1D7D">
        <w:rPr>
          <w:rFonts w:ascii="Times New Roman" w:hAnsi="Times New Roman" w:cs="Times New Roman"/>
          <w:sz w:val="22"/>
          <w:szCs w:val="22"/>
          <w:lang w:val="en-AU"/>
        </w:rPr>
      </w:r>
      <w:r w:rsidR="00314738" w:rsidRPr="007D1D7D">
        <w:rPr>
          <w:rFonts w:ascii="Times New Roman" w:hAnsi="Times New Roman" w:cs="Times New Roman"/>
          <w:sz w:val="22"/>
          <w:szCs w:val="22"/>
          <w:lang w:val="en-AU"/>
        </w:rPr>
        <w:fldChar w:fldCharType="separate"/>
      </w:r>
      <w:r w:rsidR="00A97528" w:rsidRPr="007D1D7D">
        <w:rPr>
          <w:rFonts w:ascii="Times New Roman" w:hAnsi="Times New Roman" w:cs="Times New Roman"/>
          <w:noProof/>
          <w:sz w:val="22"/>
          <w:szCs w:val="22"/>
          <w:lang w:val="en-AU"/>
        </w:rPr>
        <w:t>(</w:t>
      </w:r>
      <w:hyperlink w:anchor="_ENREF_2" w:tooltip="Alexander, 2011 #2551" w:history="1">
        <w:r w:rsidR="009B550D" w:rsidRPr="007D1D7D">
          <w:rPr>
            <w:rFonts w:ascii="Times New Roman" w:hAnsi="Times New Roman" w:cs="Times New Roman"/>
            <w:noProof/>
            <w:sz w:val="22"/>
            <w:szCs w:val="22"/>
            <w:lang w:val="en-AU"/>
          </w:rPr>
          <w:t>Alexander &amp; Buckingham, 2011</w:t>
        </w:r>
      </w:hyperlink>
      <w:r w:rsidR="00A97528" w:rsidRPr="007D1D7D">
        <w:rPr>
          <w:rFonts w:ascii="Times New Roman" w:hAnsi="Times New Roman" w:cs="Times New Roman"/>
          <w:noProof/>
          <w:sz w:val="22"/>
          <w:szCs w:val="22"/>
          <w:lang w:val="en-AU"/>
        </w:rPr>
        <w:t xml:space="preserve">; </w:t>
      </w:r>
      <w:hyperlink w:anchor="_ENREF_16" w:tooltip="Chamola, 2007 #2554" w:history="1">
        <w:r w:rsidR="009B550D" w:rsidRPr="007D1D7D">
          <w:rPr>
            <w:rFonts w:ascii="Times New Roman" w:hAnsi="Times New Roman" w:cs="Times New Roman"/>
            <w:noProof/>
            <w:sz w:val="22"/>
            <w:szCs w:val="22"/>
            <w:lang w:val="en-AU"/>
          </w:rPr>
          <w:t>Chamola, 2007</w:t>
        </w:r>
      </w:hyperlink>
      <w:r w:rsidR="00A97528" w:rsidRPr="007D1D7D">
        <w:rPr>
          <w:rFonts w:ascii="Times New Roman" w:hAnsi="Times New Roman" w:cs="Times New Roman"/>
          <w:noProof/>
          <w:sz w:val="22"/>
          <w:szCs w:val="22"/>
          <w:lang w:val="en-AU"/>
        </w:rPr>
        <w:t xml:space="preserve">; </w:t>
      </w:r>
      <w:hyperlink w:anchor="_ENREF_41" w:tooltip="Garde, 2006 #2553" w:history="1">
        <w:r w:rsidR="009B550D" w:rsidRPr="007D1D7D">
          <w:rPr>
            <w:rFonts w:ascii="Times New Roman" w:hAnsi="Times New Roman" w:cs="Times New Roman"/>
            <w:noProof/>
            <w:sz w:val="22"/>
            <w:szCs w:val="22"/>
            <w:lang w:val="en-AU"/>
          </w:rPr>
          <w:t>Garde, 2006</w:t>
        </w:r>
      </w:hyperlink>
      <w:r w:rsidR="00A97528" w:rsidRPr="007D1D7D">
        <w:rPr>
          <w:rFonts w:ascii="Times New Roman" w:hAnsi="Times New Roman" w:cs="Times New Roman"/>
          <w:noProof/>
          <w:sz w:val="22"/>
          <w:szCs w:val="22"/>
          <w:lang w:val="en-AU"/>
        </w:rPr>
        <w:t xml:space="preserve">; </w:t>
      </w:r>
      <w:hyperlink w:anchor="_ENREF_68" w:tooltip="Muniapan, 2008 #2549" w:history="1">
        <w:r w:rsidR="009B550D" w:rsidRPr="007D1D7D">
          <w:rPr>
            <w:rFonts w:ascii="Times New Roman" w:hAnsi="Times New Roman" w:cs="Times New Roman"/>
            <w:noProof/>
            <w:sz w:val="22"/>
            <w:szCs w:val="22"/>
            <w:lang w:val="en-AU"/>
          </w:rPr>
          <w:t>Muniapan, 2008</w:t>
        </w:r>
      </w:hyperlink>
      <w:r w:rsidR="00A97528" w:rsidRPr="007D1D7D">
        <w:rPr>
          <w:rFonts w:ascii="Times New Roman" w:hAnsi="Times New Roman" w:cs="Times New Roman"/>
          <w:noProof/>
          <w:sz w:val="22"/>
          <w:szCs w:val="22"/>
          <w:lang w:val="en-AU"/>
        </w:rPr>
        <w:t>)</w:t>
      </w:r>
      <w:r w:rsidR="00314738" w:rsidRPr="007D1D7D">
        <w:rPr>
          <w:rFonts w:ascii="Times New Roman" w:hAnsi="Times New Roman" w:cs="Times New Roman"/>
          <w:sz w:val="22"/>
          <w:szCs w:val="22"/>
          <w:lang w:val="en-AU"/>
        </w:rPr>
        <w:fldChar w:fldCharType="end"/>
      </w:r>
      <w:r w:rsidR="00ED6015" w:rsidRPr="007D1D7D">
        <w:rPr>
          <w:rFonts w:ascii="Times New Roman" w:hAnsi="Times New Roman" w:cs="Times New Roman"/>
          <w:sz w:val="22"/>
          <w:szCs w:val="22"/>
          <w:lang w:val="en-AU"/>
        </w:rPr>
        <w:t xml:space="preserve">. </w:t>
      </w:r>
    </w:p>
    <w:p w14:paraId="4BA691B3" w14:textId="0211D136" w:rsidR="000159EC" w:rsidRPr="007D1D7D" w:rsidRDefault="006D501B" w:rsidP="000159EC">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Aware of</w:t>
      </w:r>
      <w:r w:rsidR="00AF3426" w:rsidRPr="007D1D7D">
        <w:rPr>
          <w:rFonts w:ascii="Times New Roman" w:hAnsi="Times New Roman" w:cs="Times New Roman"/>
          <w:sz w:val="22"/>
          <w:szCs w:val="22"/>
          <w:lang w:val="en-AU"/>
        </w:rPr>
        <w:t xml:space="preserve"> these</w:t>
      </w:r>
      <w:r w:rsidR="00DD15C2" w:rsidRPr="007D1D7D">
        <w:rPr>
          <w:rFonts w:ascii="Times New Roman" w:hAnsi="Times New Roman" w:cs="Times New Roman"/>
          <w:sz w:val="22"/>
          <w:szCs w:val="22"/>
          <w:lang w:val="en-AU"/>
        </w:rPr>
        <w:t xml:space="preserve"> </w:t>
      </w:r>
      <w:r w:rsidR="006D0BB1" w:rsidRPr="007D1D7D">
        <w:rPr>
          <w:rFonts w:ascii="Times New Roman" w:hAnsi="Times New Roman" w:cs="Times New Roman"/>
          <w:sz w:val="22"/>
          <w:szCs w:val="22"/>
          <w:lang w:val="en-AU"/>
        </w:rPr>
        <w:t>critique</w:t>
      </w:r>
      <w:r w:rsidR="00AF3426" w:rsidRPr="007D1D7D">
        <w:rPr>
          <w:rFonts w:ascii="Times New Roman" w:hAnsi="Times New Roman" w:cs="Times New Roman"/>
          <w:sz w:val="22"/>
          <w:szCs w:val="22"/>
          <w:lang w:val="en-AU"/>
        </w:rPr>
        <w:t>s</w:t>
      </w:r>
      <w:r w:rsidR="006D0BB1" w:rsidRPr="007D1D7D">
        <w:rPr>
          <w:rFonts w:ascii="Times New Roman" w:hAnsi="Times New Roman" w:cs="Times New Roman"/>
          <w:sz w:val="22"/>
          <w:szCs w:val="22"/>
          <w:lang w:val="en-AU"/>
        </w:rPr>
        <w:t xml:space="preserve">, </w:t>
      </w:r>
      <w:r w:rsidR="00E25042" w:rsidRPr="007D1D7D">
        <w:rPr>
          <w:rFonts w:ascii="Times New Roman" w:hAnsi="Times New Roman" w:cs="Times New Roman"/>
          <w:sz w:val="22"/>
          <w:szCs w:val="22"/>
          <w:lang w:val="en-AU"/>
        </w:rPr>
        <w:t>in October 2012</w:t>
      </w:r>
      <w:r w:rsidRPr="007D1D7D">
        <w:rPr>
          <w:rFonts w:ascii="Times New Roman" w:hAnsi="Times New Roman" w:cs="Times New Roman"/>
          <w:sz w:val="22"/>
          <w:szCs w:val="22"/>
          <w:lang w:val="en-AU"/>
        </w:rPr>
        <w:t xml:space="preserve"> I </w:t>
      </w:r>
      <w:r w:rsidR="00963A68" w:rsidRPr="007D1D7D">
        <w:rPr>
          <w:rFonts w:ascii="Times New Roman" w:hAnsi="Times New Roman" w:cs="Times New Roman"/>
          <w:sz w:val="22"/>
          <w:szCs w:val="22"/>
          <w:lang w:val="en-AU"/>
        </w:rPr>
        <w:t>accepted an invitation</w:t>
      </w:r>
      <w:r w:rsidRPr="007D1D7D">
        <w:rPr>
          <w:rFonts w:ascii="Times New Roman" w:hAnsi="Times New Roman" w:cs="Times New Roman"/>
          <w:sz w:val="22"/>
          <w:szCs w:val="22"/>
          <w:lang w:val="en-AU"/>
        </w:rPr>
        <w:t xml:space="preserve"> to visit the </w:t>
      </w:r>
      <w:r w:rsidR="00516A84" w:rsidRPr="007D1D7D">
        <w:rPr>
          <w:rFonts w:ascii="Times New Roman" w:hAnsi="Times New Roman" w:cs="Times New Roman"/>
          <w:sz w:val="22"/>
          <w:szCs w:val="22"/>
          <w:lang w:val="en-AU"/>
        </w:rPr>
        <w:t>Kingdom of Bhutan</w:t>
      </w:r>
      <w:r w:rsidR="00E25042" w:rsidRPr="007D1D7D">
        <w:rPr>
          <w:rFonts w:ascii="Times New Roman" w:hAnsi="Times New Roman" w:cs="Times New Roman"/>
          <w:sz w:val="22"/>
          <w:szCs w:val="22"/>
          <w:lang w:val="en-AU"/>
        </w:rPr>
        <w:t xml:space="preserve"> </w:t>
      </w:r>
      <w:r w:rsidRPr="007D1D7D">
        <w:rPr>
          <w:rFonts w:ascii="Times New Roman" w:hAnsi="Times New Roman" w:cs="Times New Roman"/>
          <w:sz w:val="22"/>
          <w:szCs w:val="22"/>
          <w:lang w:val="en-AU"/>
        </w:rPr>
        <w:t xml:space="preserve">as an opportunity to </w:t>
      </w:r>
      <w:r w:rsidR="00010A79" w:rsidRPr="007D1D7D">
        <w:rPr>
          <w:rFonts w:ascii="Times New Roman" w:hAnsi="Times New Roman" w:cs="Times New Roman"/>
          <w:sz w:val="22"/>
          <w:szCs w:val="22"/>
          <w:lang w:val="en-AU"/>
        </w:rPr>
        <w:t xml:space="preserve">explore a </w:t>
      </w:r>
      <w:r w:rsidR="00BD3887" w:rsidRPr="007D1D7D">
        <w:rPr>
          <w:rFonts w:ascii="Times New Roman" w:hAnsi="Times New Roman" w:cs="Times New Roman"/>
          <w:sz w:val="22"/>
          <w:szCs w:val="22"/>
          <w:lang w:val="en-AU"/>
        </w:rPr>
        <w:t>s</w:t>
      </w:r>
      <w:r w:rsidR="00010A79" w:rsidRPr="007D1D7D">
        <w:rPr>
          <w:rFonts w:ascii="Times New Roman" w:hAnsi="Times New Roman" w:cs="Times New Roman"/>
          <w:sz w:val="22"/>
          <w:szCs w:val="22"/>
          <w:lang w:val="en-AU"/>
        </w:rPr>
        <w:t xml:space="preserve">tate where compassion is propounded </w:t>
      </w:r>
      <w:r w:rsidRPr="007D1D7D">
        <w:rPr>
          <w:rFonts w:ascii="Times New Roman" w:hAnsi="Times New Roman" w:cs="Times New Roman"/>
          <w:sz w:val="22"/>
          <w:szCs w:val="22"/>
          <w:lang w:val="en-AU"/>
        </w:rPr>
        <w:t xml:space="preserve">a guiding principle </w:t>
      </w:r>
      <w:r w:rsidR="00BD3887" w:rsidRPr="007D1D7D">
        <w:rPr>
          <w:rFonts w:ascii="Times New Roman" w:hAnsi="Times New Roman" w:cs="Times New Roman"/>
          <w:sz w:val="22"/>
          <w:szCs w:val="22"/>
          <w:lang w:val="en-AU"/>
        </w:rPr>
        <w:t>of</w:t>
      </w:r>
      <w:r w:rsidRPr="007D1D7D">
        <w:rPr>
          <w:rFonts w:ascii="Times New Roman" w:hAnsi="Times New Roman" w:cs="Times New Roman"/>
          <w:sz w:val="22"/>
          <w:szCs w:val="22"/>
          <w:lang w:val="en-AU"/>
        </w:rPr>
        <w:t xml:space="preserve"> public administration</w:t>
      </w:r>
      <w:r w:rsidR="00E25042" w:rsidRPr="007D1D7D">
        <w:rPr>
          <w:rFonts w:ascii="Times New Roman" w:hAnsi="Times New Roman" w:cs="Times New Roman"/>
          <w:sz w:val="22"/>
          <w:szCs w:val="22"/>
          <w:lang w:val="en-AU"/>
        </w:rPr>
        <w:t xml:space="preserve">. </w:t>
      </w:r>
      <w:r w:rsidR="00F068C9" w:rsidRPr="007D1D7D">
        <w:rPr>
          <w:rFonts w:ascii="Times New Roman" w:hAnsi="Times New Roman" w:cs="Times New Roman"/>
          <w:sz w:val="22"/>
          <w:szCs w:val="22"/>
          <w:lang w:val="en-AU"/>
        </w:rPr>
        <w:t xml:space="preserve">Bhutan </w:t>
      </w:r>
      <w:r w:rsidR="00522AF7" w:rsidRPr="007D1D7D">
        <w:rPr>
          <w:rFonts w:ascii="Times New Roman" w:hAnsi="Times New Roman" w:cs="Times New Roman"/>
          <w:sz w:val="22"/>
          <w:szCs w:val="22"/>
          <w:lang w:val="en-AU"/>
        </w:rPr>
        <w:t>i</w:t>
      </w:r>
      <w:r w:rsidR="0099799F" w:rsidRPr="007D1D7D">
        <w:rPr>
          <w:rFonts w:ascii="Times New Roman" w:hAnsi="Times New Roman" w:cs="Times New Roman"/>
          <w:sz w:val="22"/>
          <w:szCs w:val="22"/>
          <w:lang w:val="en-AU"/>
        </w:rPr>
        <w:t xml:space="preserve">s </w:t>
      </w:r>
      <w:r w:rsidR="00055394" w:rsidRPr="007D1D7D">
        <w:rPr>
          <w:rFonts w:ascii="Times New Roman" w:hAnsi="Times New Roman" w:cs="Times New Roman"/>
          <w:sz w:val="22"/>
          <w:szCs w:val="22"/>
          <w:lang w:val="en-AU"/>
        </w:rPr>
        <w:t xml:space="preserve">one of </w:t>
      </w:r>
      <w:r w:rsidR="0099799F" w:rsidRPr="007D1D7D">
        <w:rPr>
          <w:rFonts w:ascii="Times New Roman" w:hAnsi="Times New Roman" w:cs="Times New Roman"/>
          <w:sz w:val="22"/>
          <w:szCs w:val="22"/>
          <w:lang w:val="en-AU"/>
        </w:rPr>
        <w:t xml:space="preserve">the world’s only </w:t>
      </w:r>
      <w:r w:rsidR="00055394" w:rsidRPr="007D1D7D">
        <w:rPr>
          <w:rFonts w:ascii="Times New Roman" w:hAnsi="Times New Roman" w:cs="Times New Roman"/>
          <w:sz w:val="22"/>
          <w:szCs w:val="22"/>
          <w:lang w:val="en-AU"/>
        </w:rPr>
        <w:t xml:space="preserve">two </w:t>
      </w:r>
      <w:r w:rsidR="0099799F" w:rsidRPr="007D1D7D">
        <w:rPr>
          <w:rFonts w:ascii="Times New Roman" w:hAnsi="Times New Roman" w:cs="Times New Roman"/>
          <w:sz w:val="22"/>
          <w:szCs w:val="22"/>
          <w:lang w:val="en-AU"/>
        </w:rPr>
        <w:t>state</w:t>
      </w:r>
      <w:r w:rsidR="00055394" w:rsidRPr="007D1D7D">
        <w:rPr>
          <w:rFonts w:ascii="Times New Roman" w:hAnsi="Times New Roman" w:cs="Times New Roman"/>
          <w:sz w:val="22"/>
          <w:szCs w:val="22"/>
          <w:lang w:val="en-AU"/>
        </w:rPr>
        <w:t>s</w:t>
      </w:r>
      <w:r w:rsidR="0099799F" w:rsidRPr="007D1D7D">
        <w:rPr>
          <w:rFonts w:ascii="Times New Roman" w:hAnsi="Times New Roman" w:cs="Times New Roman"/>
          <w:sz w:val="22"/>
          <w:szCs w:val="22"/>
          <w:lang w:val="en-AU"/>
        </w:rPr>
        <w:t xml:space="preserve"> where Bu</w:t>
      </w:r>
      <w:r w:rsidR="00055394" w:rsidRPr="007D1D7D">
        <w:rPr>
          <w:rFonts w:ascii="Times New Roman" w:hAnsi="Times New Roman" w:cs="Times New Roman"/>
          <w:sz w:val="22"/>
          <w:szCs w:val="22"/>
          <w:lang w:val="en-AU"/>
        </w:rPr>
        <w:t>ddhism is the official religion</w:t>
      </w:r>
      <w:r w:rsidR="00FC13A2" w:rsidRPr="007D1D7D">
        <w:rPr>
          <w:rFonts w:ascii="Times New Roman" w:hAnsi="Times New Roman" w:cs="Times New Roman"/>
          <w:sz w:val="22"/>
          <w:szCs w:val="22"/>
          <w:lang w:val="en-AU"/>
        </w:rPr>
        <w:t xml:space="preserve">. Hence, </w:t>
      </w:r>
      <w:r w:rsidR="00094FB6" w:rsidRPr="007D1D7D">
        <w:rPr>
          <w:rFonts w:ascii="Times New Roman" w:hAnsi="Times New Roman" w:cs="Times New Roman"/>
          <w:sz w:val="22"/>
          <w:szCs w:val="22"/>
          <w:lang w:val="en-AU"/>
        </w:rPr>
        <w:t xml:space="preserve">considering that Buddhism holds compassion as one of its primary ethics, Bhutan </w:t>
      </w:r>
      <w:r w:rsidR="0099799F" w:rsidRPr="007D1D7D">
        <w:rPr>
          <w:rFonts w:ascii="Times New Roman" w:hAnsi="Times New Roman" w:cs="Times New Roman"/>
          <w:sz w:val="22"/>
          <w:szCs w:val="22"/>
          <w:lang w:val="en-AU"/>
        </w:rPr>
        <w:t>provid</w:t>
      </w:r>
      <w:r w:rsidR="00FC13A2" w:rsidRPr="007D1D7D">
        <w:rPr>
          <w:rFonts w:ascii="Times New Roman" w:hAnsi="Times New Roman" w:cs="Times New Roman"/>
          <w:sz w:val="22"/>
          <w:szCs w:val="22"/>
          <w:lang w:val="en-AU"/>
        </w:rPr>
        <w:t>es an ideal setting for</w:t>
      </w:r>
      <w:r w:rsidR="00E25042" w:rsidRPr="007D1D7D">
        <w:rPr>
          <w:rFonts w:ascii="Times New Roman" w:hAnsi="Times New Roman" w:cs="Times New Roman"/>
          <w:sz w:val="22"/>
          <w:szCs w:val="22"/>
          <w:lang w:val="en-AU"/>
        </w:rPr>
        <w:t xml:space="preserve"> </w:t>
      </w:r>
      <w:r w:rsidR="00FC13A2" w:rsidRPr="007D1D7D">
        <w:rPr>
          <w:rFonts w:ascii="Times New Roman" w:hAnsi="Times New Roman" w:cs="Times New Roman"/>
          <w:sz w:val="22"/>
          <w:szCs w:val="22"/>
          <w:lang w:val="en-AU"/>
        </w:rPr>
        <w:t>investigating</w:t>
      </w:r>
      <w:r w:rsidR="00032917" w:rsidRPr="007D1D7D">
        <w:rPr>
          <w:rFonts w:ascii="Times New Roman" w:hAnsi="Times New Roman" w:cs="Times New Roman"/>
          <w:sz w:val="22"/>
          <w:szCs w:val="22"/>
          <w:lang w:val="en-AU"/>
        </w:rPr>
        <w:t xml:space="preserve"> </w:t>
      </w:r>
      <w:r w:rsidR="00094FB6" w:rsidRPr="007D1D7D">
        <w:rPr>
          <w:rFonts w:ascii="Times New Roman" w:hAnsi="Times New Roman" w:cs="Times New Roman"/>
          <w:sz w:val="22"/>
          <w:szCs w:val="22"/>
          <w:lang w:val="en-AU"/>
        </w:rPr>
        <w:t xml:space="preserve">the </w:t>
      </w:r>
      <w:r w:rsidR="00445ADA">
        <w:rPr>
          <w:rFonts w:ascii="Times New Roman" w:hAnsi="Times New Roman" w:cs="Times New Roman"/>
          <w:sz w:val="22"/>
          <w:szCs w:val="22"/>
          <w:lang w:val="en-AU"/>
        </w:rPr>
        <w:t>value</w:t>
      </w:r>
      <w:r w:rsidR="00094FB6" w:rsidRPr="007D1D7D">
        <w:rPr>
          <w:rFonts w:ascii="Times New Roman" w:hAnsi="Times New Roman" w:cs="Times New Roman"/>
          <w:sz w:val="22"/>
          <w:szCs w:val="22"/>
          <w:lang w:val="en-AU"/>
        </w:rPr>
        <w:t xml:space="preserve"> of </w:t>
      </w:r>
      <w:r w:rsidR="00E25042" w:rsidRPr="007D1D7D">
        <w:rPr>
          <w:rFonts w:ascii="Times New Roman" w:hAnsi="Times New Roman" w:cs="Times New Roman"/>
          <w:sz w:val="22"/>
          <w:szCs w:val="22"/>
          <w:lang w:val="en-AU"/>
        </w:rPr>
        <w:t>compassion</w:t>
      </w:r>
      <w:r w:rsidR="00C36024" w:rsidRPr="007D1D7D">
        <w:rPr>
          <w:rFonts w:ascii="Times New Roman" w:hAnsi="Times New Roman" w:cs="Times New Roman"/>
          <w:sz w:val="22"/>
          <w:szCs w:val="22"/>
          <w:lang w:val="en-AU"/>
        </w:rPr>
        <w:t>ate governance</w:t>
      </w:r>
      <w:r w:rsidR="00BA1C91" w:rsidRPr="007D1D7D">
        <w:rPr>
          <w:rFonts w:ascii="Times New Roman" w:hAnsi="Times New Roman" w:cs="Times New Roman"/>
          <w:sz w:val="22"/>
          <w:szCs w:val="22"/>
          <w:lang w:val="en-AU"/>
        </w:rPr>
        <w:t xml:space="preserve">. </w:t>
      </w:r>
      <w:r w:rsidR="00F14457" w:rsidRPr="007D1D7D">
        <w:rPr>
          <w:rFonts w:ascii="Times New Roman" w:hAnsi="Times New Roman" w:cs="Times New Roman"/>
          <w:i/>
          <w:sz w:val="22"/>
          <w:szCs w:val="22"/>
          <w:lang w:val="en-AU"/>
        </w:rPr>
        <w:t>T</w:t>
      </w:r>
      <w:r w:rsidR="00BA1C91" w:rsidRPr="007D1D7D">
        <w:rPr>
          <w:rFonts w:ascii="Times New Roman" w:hAnsi="Times New Roman" w:cs="Times New Roman"/>
          <w:i/>
          <w:sz w:val="22"/>
          <w:szCs w:val="22"/>
          <w:lang w:val="en-AU"/>
        </w:rPr>
        <w:t>h</w:t>
      </w:r>
      <w:r w:rsidR="00F14457" w:rsidRPr="007D1D7D">
        <w:rPr>
          <w:rFonts w:ascii="Times New Roman" w:hAnsi="Times New Roman" w:cs="Times New Roman"/>
          <w:i/>
          <w:sz w:val="22"/>
          <w:szCs w:val="22"/>
          <w:lang w:val="en-AU"/>
        </w:rPr>
        <w:t>e Constitution of The Kingdom of Bhutan</w:t>
      </w:r>
      <w:r w:rsidR="00F14457" w:rsidRPr="007D1D7D">
        <w:rPr>
          <w:rFonts w:ascii="Times New Roman" w:hAnsi="Times New Roman" w:cs="Times New Roman"/>
          <w:sz w:val="22"/>
          <w:szCs w:val="22"/>
          <w:lang w:val="en-AU"/>
        </w:rPr>
        <w:t xml:space="preserve"> </w:t>
      </w:r>
      <w:r w:rsidR="00055394" w:rsidRPr="007D1D7D">
        <w:rPr>
          <w:rFonts w:ascii="Times New Roman" w:hAnsi="Times New Roman" w:cs="Times New Roman"/>
          <w:sz w:val="22"/>
          <w:szCs w:val="22"/>
          <w:lang w:val="en-AU"/>
        </w:rPr>
        <w:t>(2008, p. 20)</w:t>
      </w:r>
      <w:r w:rsidR="00164DB9" w:rsidRPr="007D1D7D">
        <w:rPr>
          <w:rFonts w:ascii="Times New Roman" w:hAnsi="Times New Roman" w:cs="Times New Roman"/>
          <w:sz w:val="22"/>
          <w:szCs w:val="22"/>
          <w:lang w:val="en-AU"/>
        </w:rPr>
        <w:fldChar w:fldCharType="begin"/>
      </w:r>
      <w:r w:rsidR="0082686F" w:rsidRPr="007D1D7D">
        <w:rPr>
          <w:rFonts w:ascii="Times New Roman" w:hAnsi="Times New Roman" w:cs="Times New Roman"/>
          <w:sz w:val="22"/>
          <w:szCs w:val="22"/>
          <w:lang w:val="en-AU"/>
        </w:rPr>
        <w:instrText xml:space="preserve"> ADDIN EN.CITE &lt;EndNote&gt;&lt;Cite ExcludeAuth="1" Hidden="1"&gt;&lt;Year&gt;2008&lt;/Year&gt;&lt;RecNum&gt;2515&lt;/RecNum&gt;&lt;Pages&gt;20&lt;/Pages&gt;&lt;record&gt;&lt;rec-number&gt;2515&lt;/rec-number&gt;&lt;foreign-keys&gt;&lt;key app="EN" db-id="zfzeff0a6xddw6es0xopfesus5et2swt0dtf"&gt;2515&lt;/key&gt;&lt;/foreign-keys&gt;&lt;ref-type name="Government Document"&gt;46&lt;/ref-type&gt;&lt;contributors&gt;&lt;authors&gt;&lt;author&gt;The Constitution of the Kingdom of Bhutan, &lt;/author&gt;&lt;/authors&gt;&lt;/contributors&gt;&lt;titles&gt;&lt;/titles&gt;&lt;dates&gt;&lt;year&gt;2008&lt;/year&gt;&lt;/dates&gt;&lt;pub-location&gt;Imphu, Bhutan&lt;/pub-location&gt;&lt;publisher&gt;Royal Court of Justice&lt;/publisher&gt;&lt;urls&gt;&lt;/urls&gt;&lt;/record&gt;&lt;/Cite&gt;&lt;/EndNote&gt;</w:instrText>
      </w:r>
      <w:r w:rsidR="00164DB9" w:rsidRPr="007D1D7D">
        <w:rPr>
          <w:rFonts w:ascii="Times New Roman" w:hAnsi="Times New Roman" w:cs="Times New Roman"/>
          <w:sz w:val="22"/>
          <w:szCs w:val="22"/>
          <w:lang w:val="en-AU"/>
        </w:rPr>
        <w:fldChar w:fldCharType="end"/>
      </w:r>
      <w:r w:rsidR="0082686F" w:rsidRPr="007D1D7D">
        <w:rPr>
          <w:rFonts w:ascii="Times New Roman" w:hAnsi="Times New Roman" w:cs="Times New Roman"/>
          <w:sz w:val="22"/>
          <w:szCs w:val="22"/>
          <w:lang w:val="en-AU"/>
        </w:rPr>
        <w:t xml:space="preserve"> </w:t>
      </w:r>
      <w:r w:rsidR="00F14457" w:rsidRPr="007D1D7D">
        <w:rPr>
          <w:rFonts w:ascii="Times New Roman" w:hAnsi="Times New Roman" w:cs="Times New Roman"/>
          <w:sz w:val="22"/>
          <w:szCs w:val="22"/>
          <w:lang w:val="en-AU"/>
        </w:rPr>
        <w:t xml:space="preserve"> directs</w:t>
      </w:r>
      <w:r w:rsidR="00BA1C91" w:rsidRPr="007D1D7D">
        <w:rPr>
          <w:rFonts w:ascii="Times New Roman" w:hAnsi="Times New Roman" w:cs="Times New Roman"/>
          <w:sz w:val="22"/>
          <w:szCs w:val="22"/>
          <w:lang w:val="en-AU"/>
        </w:rPr>
        <w:t xml:space="preserve">: </w:t>
      </w:r>
      <w:r w:rsidR="00F14457" w:rsidRPr="007D1D7D">
        <w:rPr>
          <w:rFonts w:ascii="Times New Roman" w:hAnsi="Times New Roman" w:cs="Times New Roman"/>
          <w:sz w:val="22"/>
          <w:szCs w:val="22"/>
          <w:lang w:val="en-AU"/>
        </w:rPr>
        <w:t>“</w:t>
      </w:r>
      <w:r w:rsidR="00BA1C91" w:rsidRPr="007D1D7D">
        <w:rPr>
          <w:rFonts w:ascii="Times New Roman" w:hAnsi="Times New Roman" w:cs="Times New Roman"/>
          <w:sz w:val="22"/>
          <w:szCs w:val="22"/>
          <w:lang w:val="en-AU"/>
        </w:rPr>
        <w:t>The State shall strive to create conditions that will enable the true and sustainable development of a good and compassionate society rooted in Buddhist ethos and universal human values</w:t>
      </w:r>
      <w:r w:rsidR="00F14457" w:rsidRPr="007D1D7D">
        <w:rPr>
          <w:rFonts w:ascii="Times New Roman" w:hAnsi="Times New Roman" w:cs="Times New Roman"/>
          <w:sz w:val="22"/>
          <w:szCs w:val="22"/>
          <w:lang w:val="en-AU"/>
        </w:rPr>
        <w:t>”</w:t>
      </w:r>
      <w:r w:rsidR="0099799F" w:rsidRPr="007D1D7D">
        <w:rPr>
          <w:rFonts w:ascii="Times New Roman" w:hAnsi="Times New Roman" w:cs="Times New Roman"/>
          <w:sz w:val="22"/>
          <w:szCs w:val="22"/>
          <w:lang w:val="en-AU"/>
        </w:rPr>
        <w:t xml:space="preserve">. </w:t>
      </w:r>
    </w:p>
    <w:p w14:paraId="1CCB25E8" w14:textId="7E78B028" w:rsidR="008B786E" w:rsidRPr="007D1D7D" w:rsidRDefault="00094FB6"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T</w:t>
      </w:r>
      <w:r w:rsidR="008B786E" w:rsidRPr="007D1D7D">
        <w:rPr>
          <w:rFonts w:ascii="Times New Roman" w:hAnsi="Times New Roman" w:cs="Times New Roman"/>
          <w:sz w:val="22"/>
          <w:szCs w:val="22"/>
          <w:lang w:val="en-AU"/>
        </w:rPr>
        <w:t xml:space="preserve">he paper </w:t>
      </w:r>
      <w:r w:rsidRPr="007D1D7D">
        <w:rPr>
          <w:rFonts w:ascii="Times New Roman" w:hAnsi="Times New Roman" w:cs="Times New Roman"/>
          <w:sz w:val="22"/>
          <w:szCs w:val="22"/>
          <w:lang w:val="en-AU"/>
        </w:rPr>
        <w:t xml:space="preserve">is structured </w:t>
      </w:r>
      <w:r w:rsidR="008B786E" w:rsidRPr="007D1D7D">
        <w:rPr>
          <w:rFonts w:ascii="Times New Roman" w:hAnsi="Times New Roman" w:cs="Times New Roman"/>
          <w:sz w:val="22"/>
          <w:szCs w:val="22"/>
          <w:lang w:val="en-AU"/>
        </w:rPr>
        <w:t xml:space="preserve">as follows: </w:t>
      </w:r>
      <w:r w:rsidR="00300466" w:rsidRPr="007D1D7D">
        <w:rPr>
          <w:rFonts w:ascii="Times New Roman" w:hAnsi="Times New Roman" w:cs="Times New Roman"/>
          <w:sz w:val="22"/>
          <w:szCs w:val="22"/>
          <w:lang w:val="en-AU"/>
        </w:rPr>
        <w:t xml:space="preserve">Initially I describe the cultural context of Bhutan as a State that has traditionally been administrated on the principle of compassion. The specific focus of my </w:t>
      </w:r>
      <w:r w:rsidR="00300466" w:rsidRPr="007D1D7D">
        <w:rPr>
          <w:rFonts w:ascii="Times New Roman" w:hAnsi="Times New Roman" w:cs="Times New Roman"/>
          <w:sz w:val="22"/>
          <w:szCs w:val="22"/>
          <w:lang w:val="en-AU"/>
        </w:rPr>
        <w:lastRenderedPageBreak/>
        <w:t xml:space="preserve">analysis narrows down </w:t>
      </w:r>
      <w:r w:rsidR="000159EC" w:rsidRPr="007D1D7D">
        <w:rPr>
          <w:rFonts w:ascii="Times New Roman" w:hAnsi="Times New Roman" w:cs="Times New Roman"/>
          <w:sz w:val="22"/>
          <w:szCs w:val="22"/>
          <w:lang w:val="en-AU"/>
        </w:rPr>
        <w:t xml:space="preserve">to </w:t>
      </w:r>
      <w:r w:rsidR="00300466" w:rsidRPr="007D1D7D">
        <w:rPr>
          <w:rFonts w:ascii="Times New Roman" w:hAnsi="Times New Roman" w:cs="Times New Roman"/>
          <w:sz w:val="22"/>
          <w:szCs w:val="22"/>
          <w:lang w:val="en-AU"/>
        </w:rPr>
        <w:t xml:space="preserve">a description of </w:t>
      </w:r>
      <w:r w:rsidR="008B786E" w:rsidRPr="007D1D7D">
        <w:rPr>
          <w:rFonts w:ascii="Times New Roman" w:hAnsi="Times New Roman" w:cs="Times New Roman"/>
          <w:sz w:val="22"/>
          <w:szCs w:val="22"/>
          <w:lang w:val="en-AU"/>
        </w:rPr>
        <w:t>semiotic images of compassion as tradit</w:t>
      </w:r>
      <w:r w:rsidR="00E25042" w:rsidRPr="007D1D7D">
        <w:rPr>
          <w:rFonts w:ascii="Times New Roman" w:hAnsi="Times New Roman" w:cs="Times New Roman"/>
          <w:sz w:val="22"/>
          <w:szCs w:val="22"/>
          <w:lang w:val="en-AU"/>
        </w:rPr>
        <w:t xml:space="preserve">ionally signified </w:t>
      </w:r>
      <w:r w:rsidRPr="007D1D7D">
        <w:rPr>
          <w:rFonts w:ascii="Times New Roman" w:hAnsi="Times New Roman" w:cs="Times New Roman"/>
          <w:sz w:val="22"/>
          <w:szCs w:val="22"/>
          <w:lang w:val="en-AU"/>
        </w:rPr>
        <w:t>within</w:t>
      </w:r>
      <w:r w:rsidR="00E25042" w:rsidRPr="007D1D7D">
        <w:rPr>
          <w:rFonts w:ascii="Times New Roman" w:hAnsi="Times New Roman" w:cs="Times New Roman"/>
          <w:sz w:val="22"/>
          <w:szCs w:val="22"/>
          <w:lang w:val="en-AU"/>
        </w:rPr>
        <w:t xml:space="preserve"> the Dzong</w:t>
      </w:r>
      <w:r w:rsidR="00417276" w:rsidRPr="007D1D7D">
        <w:rPr>
          <w:rFonts w:ascii="Times New Roman" w:hAnsi="Times New Roman" w:cs="Times New Roman"/>
          <w:sz w:val="22"/>
          <w:szCs w:val="22"/>
          <w:lang w:val="en-AU"/>
        </w:rPr>
        <w:t xml:space="preserve"> (state-religious fortress-monasteries)</w:t>
      </w:r>
      <w:r w:rsidR="008B786E" w:rsidRPr="007D1D7D">
        <w:rPr>
          <w:rFonts w:ascii="Times New Roman" w:hAnsi="Times New Roman" w:cs="Times New Roman"/>
          <w:sz w:val="22"/>
          <w:szCs w:val="22"/>
          <w:lang w:val="en-AU"/>
        </w:rPr>
        <w:t xml:space="preserve">. Analysis reveals the importance of recognizing the limits of compassion and cultivating it in conjunction with virtues of wisdom and </w:t>
      </w:r>
      <w:r w:rsidR="00E46166" w:rsidRPr="007D1D7D">
        <w:rPr>
          <w:rFonts w:ascii="Times New Roman" w:hAnsi="Times New Roman" w:cs="Times New Roman"/>
          <w:sz w:val="22"/>
          <w:szCs w:val="22"/>
          <w:lang w:val="en-AU"/>
        </w:rPr>
        <w:t>power</w:t>
      </w:r>
      <w:r w:rsidR="008B786E" w:rsidRPr="007D1D7D">
        <w:rPr>
          <w:rFonts w:ascii="Times New Roman" w:hAnsi="Times New Roman" w:cs="Times New Roman"/>
          <w:sz w:val="22"/>
          <w:szCs w:val="22"/>
          <w:lang w:val="en-AU"/>
        </w:rPr>
        <w:t xml:space="preserve">. The implications of this analysis for further academic research and the </w:t>
      </w:r>
      <w:r w:rsidR="00AD4F30" w:rsidRPr="007D1D7D">
        <w:rPr>
          <w:rFonts w:ascii="Times New Roman" w:hAnsi="Times New Roman" w:cs="Times New Roman"/>
          <w:sz w:val="22"/>
          <w:szCs w:val="22"/>
          <w:lang w:val="en-AU"/>
        </w:rPr>
        <w:t xml:space="preserve">challenges of realizing </w:t>
      </w:r>
      <w:r w:rsidR="007310D1" w:rsidRPr="007D1D7D">
        <w:rPr>
          <w:rFonts w:ascii="Times New Roman" w:hAnsi="Times New Roman" w:cs="Times New Roman"/>
          <w:sz w:val="22"/>
          <w:szCs w:val="22"/>
          <w:lang w:val="en-AU"/>
        </w:rPr>
        <w:t>it</w:t>
      </w:r>
      <w:r w:rsidR="00AD4F30" w:rsidRPr="007D1D7D">
        <w:rPr>
          <w:rFonts w:ascii="Times New Roman" w:hAnsi="Times New Roman" w:cs="Times New Roman"/>
          <w:sz w:val="22"/>
          <w:szCs w:val="22"/>
          <w:lang w:val="en-AU"/>
        </w:rPr>
        <w:t xml:space="preserve"> in organizational practice are</w:t>
      </w:r>
      <w:r w:rsidR="008B786E" w:rsidRPr="007D1D7D">
        <w:rPr>
          <w:rFonts w:ascii="Times New Roman" w:hAnsi="Times New Roman" w:cs="Times New Roman"/>
          <w:sz w:val="22"/>
          <w:szCs w:val="22"/>
          <w:lang w:val="en-AU"/>
        </w:rPr>
        <w:t xml:space="preserve"> </w:t>
      </w:r>
      <w:r w:rsidR="0026705F" w:rsidRPr="007D1D7D">
        <w:rPr>
          <w:rFonts w:ascii="Times New Roman" w:hAnsi="Times New Roman" w:cs="Times New Roman"/>
          <w:sz w:val="22"/>
          <w:szCs w:val="22"/>
          <w:lang w:val="en-AU"/>
        </w:rPr>
        <w:t xml:space="preserve">also </w:t>
      </w:r>
      <w:r w:rsidR="008B786E" w:rsidRPr="007D1D7D">
        <w:rPr>
          <w:rFonts w:ascii="Times New Roman" w:hAnsi="Times New Roman" w:cs="Times New Roman"/>
          <w:sz w:val="22"/>
          <w:szCs w:val="22"/>
          <w:lang w:val="en-AU"/>
        </w:rPr>
        <w:t>discussed</w:t>
      </w:r>
      <w:r w:rsidR="00F84B93" w:rsidRPr="007D1D7D">
        <w:rPr>
          <w:rFonts w:ascii="Times New Roman" w:hAnsi="Times New Roman" w:cs="Times New Roman"/>
          <w:sz w:val="22"/>
          <w:szCs w:val="22"/>
          <w:lang w:val="en-AU"/>
        </w:rPr>
        <w:t>.</w:t>
      </w:r>
      <w:r w:rsidR="00010A79" w:rsidRPr="007D1D7D">
        <w:rPr>
          <w:rFonts w:ascii="Times New Roman" w:hAnsi="Times New Roman" w:cs="Times New Roman"/>
          <w:sz w:val="22"/>
          <w:szCs w:val="22"/>
          <w:lang w:val="en-AU"/>
        </w:rPr>
        <w:t xml:space="preserve"> </w:t>
      </w:r>
    </w:p>
    <w:p w14:paraId="1301256C" w14:textId="39725C04" w:rsidR="008B786E" w:rsidRPr="007D1D7D" w:rsidRDefault="00AD4F30" w:rsidP="00230B77">
      <w:pPr>
        <w:spacing w:line="480" w:lineRule="auto"/>
        <w:rPr>
          <w:rFonts w:ascii="Times New Roman" w:hAnsi="Times New Roman" w:cs="Times New Roman"/>
          <w:b/>
          <w:sz w:val="22"/>
          <w:szCs w:val="22"/>
          <w:lang w:val="en-AU"/>
        </w:rPr>
      </w:pPr>
      <w:r w:rsidRPr="007D1D7D">
        <w:rPr>
          <w:rFonts w:ascii="Times New Roman" w:hAnsi="Times New Roman" w:cs="Times New Roman"/>
          <w:b/>
          <w:sz w:val="22"/>
          <w:szCs w:val="22"/>
          <w:lang w:val="en-AU"/>
        </w:rPr>
        <w:t>Compassion</w:t>
      </w:r>
      <w:r w:rsidR="008B786E" w:rsidRPr="007D1D7D">
        <w:rPr>
          <w:rFonts w:ascii="Times New Roman" w:hAnsi="Times New Roman" w:cs="Times New Roman"/>
          <w:b/>
          <w:sz w:val="22"/>
          <w:szCs w:val="22"/>
          <w:lang w:val="en-AU"/>
        </w:rPr>
        <w:t xml:space="preserve"> </w:t>
      </w:r>
      <w:r w:rsidRPr="007D1D7D">
        <w:rPr>
          <w:rFonts w:ascii="Times New Roman" w:hAnsi="Times New Roman" w:cs="Times New Roman"/>
          <w:b/>
          <w:sz w:val="22"/>
          <w:szCs w:val="22"/>
          <w:lang w:val="en-AU"/>
        </w:rPr>
        <w:t>and Gross National Happiness</w:t>
      </w:r>
    </w:p>
    <w:p w14:paraId="019DB4E5" w14:textId="3E5BFDD0" w:rsidR="001F5DFA" w:rsidRPr="007D1D7D" w:rsidRDefault="001F5DFA"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Over the past half a century Bhutan has attempted to amalgamate modernity and tradition through a government emphasis on moderni</w:t>
      </w:r>
      <w:r w:rsidR="00522AF7" w:rsidRPr="007D1D7D">
        <w:rPr>
          <w:rFonts w:ascii="Times New Roman" w:hAnsi="Times New Roman" w:cs="Times New Roman"/>
          <w:sz w:val="22"/>
          <w:szCs w:val="22"/>
          <w:lang w:val="en-AU"/>
        </w:rPr>
        <w:t>z</w:t>
      </w:r>
      <w:r w:rsidRPr="007D1D7D">
        <w:rPr>
          <w:rFonts w:ascii="Times New Roman" w:hAnsi="Times New Roman" w:cs="Times New Roman"/>
          <w:sz w:val="22"/>
          <w:szCs w:val="22"/>
          <w:lang w:val="en-AU"/>
        </w:rPr>
        <w:t>ation efforts in education, health</w:t>
      </w:r>
      <w:r w:rsidR="00522AF7" w:rsidRPr="007D1D7D">
        <w:rPr>
          <w:rFonts w:ascii="Times New Roman" w:hAnsi="Times New Roman" w:cs="Times New Roman"/>
          <w:sz w:val="22"/>
          <w:szCs w:val="22"/>
          <w:lang w:val="en-AU"/>
        </w:rPr>
        <w:t>,</w:t>
      </w:r>
      <w:r w:rsidRPr="007D1D7D">
        <w:rPr>
          <w:rFonts w:ascii="Times New Roman" w:hAnsi="Times New Roman" w:cs="Times New Roman"/>
          <w:sz w:val="22"/>
          <w:szCs w:val="22"/>
          <w:lang w:val="en-AU"/>
        </w:rPr>
        <w:t xml:space="preserve"> and economic development, along with synchronic efforts in ecological and cultural preservation. In contrast to highlighting Gross Domestic Product as a measure of national performance, in 1972 the King of Bhutan declared an official policy objective of increasing the nation’s Gross National Happiness (GNH) by building an economy that serves, rather than supersedes, the country’s spiritual values (Bates, 2009). Scholars associate Bhutan’s focus on GNH as a direct expression of the Buddhist principle</w:t>
      </w:r>
      <w:r w:rsidR="00E04B77" w:rsidRPr="007D1D7D">
        <w:rPr>
          <w:rFonts w:ascii="Times New Roman" w:hAnsi="Times New Roman" w:cs="Times New Roman"/>
          <w:sz w:val="22"/>
          <w:szCs w:val="22"/>
          <w:lang w:val="en-AU"/>
        </w:rPr>
        <w:t xml:space="preserve"> of</w:t>
      </w:r>
      <w:r w:rsidRPr="007D1D7D">
        <w:rPr>
          <w:rFonts w:ascii="Times New Roman" w:hAnsi="Times New Roman" w:cs="Times New Roman"/>
          <w:sz w:val="22"/>
          <w:szCs w:val="22"/>
          <w:lang w:val="en-AU"/>
        </w:rPr>
        <w:t xml:space="preserve"> compassion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&lt;EndNote&gt;&lt;Cite&gt;&lt;Author&gt;McDonald&lt;/Author&gt;&lt;Year&gt;2003&lt;/Year&gt;&lt;RecNum&gt;1694&lt;/RecNum&gt;&lt;DisplayText&gt;(McDonald, 2003)&lt;/DisplayText&gt;&lt;record&gt;&lt;rec-number&gt;1694&lt;/rec-number&gt;&lt;foreign-keys&gt;&lt;key app="EN" db-id="zfzeff0a6xddw6es0xopfesus5et2swt0dtf"&gt;1694&lt;/key&gt;&lt;/foreign-keys&gt;&lt;ref-type name="Journal Article"&gt;17&lt;/ref-type&gt;&lt;contributors&gt;&lt;authors&gt;&lt;author&gt;McDonald, R.&lt;/author&gt;&lt;/authors&gt;&lt;/contributors&gt;&lt;titles&gt;&lt;title&gt;Finding happiness in wisdom and compassion–The real challenge for an alternative development strategy&lt;/title&gt;&lt;secondary-title&gt;Journal of Bhutan Studies&lt;/secondary-title&gt;&lt;/titles&gt;&lt;periodical&gt;&lt;full-title&gt;Journal of Bhutan Studies&lt;/full-title&gt;&lt;/periodical&gt;&lt;pages&gt;1-22&lt;/pages&gt;&lt;volume&gt;9&lt;/volume&gt;&lt;number&gt;2&lt;/number&gt;&lt;dates&gt;&lt;year&gt;2003&lt;/year&gt;&lt;/dates&gt;&lt;urls&gt;&lt;/urls&gt;&lt;/record&gt;&lt;/Cite&gt;&lt;/EndNote&gt;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63" w:tooltip="McDonald, 2003 #1694" w:history="1">
        <w:r w:rsidR="009B550D" w:rsidRPr="007D1D7D">
          <w:rPr>
            <w:rFonts w:ascii="Times New Roman" w:hAnsi="Times New Roman" w:cs="Times New Roman"/>
            <w:noProof/>
            <w:sz w:val="22"/>
            <w:szCs w:val="22"/>
            <w:lang w:val="en-AU"/>
          </w:rPr>
          <w:t>McDonald, 2003</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Tashi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ExcludeAuth="1"&gt;&lt;Year&gt;2011&lt;/Year&gt;&lt;RecNum&gt;1771&lt;/RecNum&gt;&lt;Pages&gt;19&lt;/Pages&gt;&lt;DisplayText&gt;(2011, p. 19)&lt;/DisplayText&gt;&lt;record&gt;&lt;rec-number&gt;1771&lt;/rec-number&gt;&lt;foreign-keys&gt;&lt;key app="EN" db-id="zfzeff0a6xddw6es0xopfesus5et2swt0dtf"&gt;1771&lt;/key&gt;&lt;/foreign-keys&gt;&lt;ref-type name="Book"&gt;6&lt;/ref-type&gt;&lt;contributors&gt;&lt;authors&gt;&lt;author&gt;Tashi, Khenpo Phuntshok&lt;/author&gt;&lt;/authors&gt;&lt;/contributors&gt;&lt;titles&gt;&lt;title&gt;Invoking Happiness: Guide to the Sacred Festivals of Bhutan &amp;amp; Gross National Happiness&lt;/title&gt;&lt;/titles&gt;&lt;dates&gt;&lt;year&gt;2011&lt;/year&gt;&lt;/dates&gt;&lt;pub-location&gt;Bhutan&lt;/pub-location&gt;&lt;publisher&gt;Self published&lt;/publisher&gt;&lt;isbn&gt;9789993677734&lt;/isbn&gt;&lt;urls&gt;&lt;related-urls&gt;&lt;url&gt;http://books.google.com.au/books?id=LW2KuAAACAAJ&lt;/url&gt;&lt;/related-urls&gt;&lt;/urls&gt;&lt;/record&gt;&lt;/Cite&gt;&lt;/EndNote&gt;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98" w:tooltip="Tashi, 2011 #1771" w:history="1">
        <w:r w:rsidR="009B550D" w:rsidRPr="007D1D7D">
          <w:rPr>
            <w:rFonts w:ascii="Times New Roman" w:hAnsi="Times New Roman" w:cs="Times New Roman"/>
            <w:noProof/>
            <w:sz w:val="22"/>
            <w:szCs w:val="22"/>
            <w:lang w:val="en-AU"/>
          </w:rPr>
          <w:t>2011, p. 19</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writes “GNH, besides fostering a compassionate point of view or feeling for others, is also about compassionate engaged action”.</w:t>
      </w:r>
    </w:p>
    <w:p w14:paraId="6A02934C" w14:textId="41DB5A22" w:rsidR="004923B7" w:rsidRPr="007D1D7D" w:rsidRDefault="00A97528" w:rsidP="0067629F">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During my</w:t>
      </w:r>
      <w:r w:rsidR="008D749E" w:rsidRPr="007D1D7D">
        <w:rPr>
          <w:rFonts w:ascii="Times New Roman" w:hAnsi="Times New Roman" w:cs="Times New Roman"/>
          <w:sz w:val="22"/>
          <w:szCs w:val="22"/>
          <w:lang w:val="en-AU"/>
        </w:rPr>
        <w:t xml:space="preserve"> 14-day visit</w:t>
      </w:r>
      <w:r w:rsidRPr="007D1D7D">
        <w:rPr>
          <w:rFonts w:ascii="Times New Roman" w:hAnsi="Times New Roman" w:cs="Times New Roman"/>
          <w:sz w:val="22"/>
          <w:szCs w:val="22"/>
          <w:lang w:val="en-AU"/>
        </w:rPr>
        <w:t xml:space="preserve"> to Bhutan,</w:t>
      </w:r>
      <w:r w:rsidR="008D749E" w:rsidRPr="007D1D7D">
        <w:rPr>
          <w:rFonts w:ascii="Times New Roman" w:hAnsi="Times New Roman" w:cs="Times New Roman"/>
          <w:sz w:val="22"/>
          <w:szCs w:val="22"/>
          <w:lang w:val="en-AU"/>
        </w:rPr>
        <w:t xml:space="preserve"> I engaged in discussions </w:t>
      </w:r>
      <w:r w:rsidRPr="007D1D7D">
        <w:rPr>
          <w:rFonts w:ascii="Times New Roman" w:hAnsi="Times New Roman" w:cs="Times New Roman"/>
          <w:sz w:val="22"/>
          <w:szCs w:val="22"/>
          <w:lang w:val="en-AU"/>
        </w:rPr>
        <w:t xml:space="preserve">on compassionate governance </w:t>
      </w:r>
      <w:r w:rsidR="008D749E" w:rsidRPr="007D1D7D">
        <w:rPr>
          <w:rFonts w:ascii="Times New Roman" w:hAnsi="Times New Roman" w:cs="Times New Roman"/>
          <w:sz w:val="22"/>
          <w:szCs w:val="22"/>
          <w:lang w:val="en-AU"/>
        </w:rPr>
        <w:t xml:space="preserve">with administrators, employees, and monks. I also kept a journal and studied any literature I could access. However, it was my eyes (and camera), resting upon the semiotic imagery adorning the 12 Dzongs </w:t>
      </w:r>
      <w:r w:rsidR="007310D1" w:rsidRPr="007D1D7D">
        <w:rPr>
          <w:rFonts w:ascii="Times New Roman" w:hAnsi="Times New Roman" w:cs="Times New Roman"/>
          <w:sz w:val="22"/>
          <w:szCs w:val="22"/>
          <w:lang w:val="en-AU"/>
        </w:rPr>
        <w:t>I</w:t>
      </w:r>
      <w:r w:rsidR="005F3FA2" w:rsidRPr="007D1D7D">
        <w:rPr>
          <w:rFonts w:ascii="Times New Roman" w:hAnsi="Times New Roman" w:cs="Times New Roman"/>
          <w:sz w:val="22"/>
          <w:szCs w:val="22"/>
          <w:lang w:val="en-AU"/>
        </w:rPr>
        <w:t xml:space="preserve"> visited that</w:t>
      </w:r>
      <w:r w:rsidR="008D749E" w:rsidRPr="007D1D7D">
        <w:rPr>
          <w:rFonts w:ascii="Times New Roman" w:hAnsi="Times New Roman" w:cs="Times New Roman"/>
          <w:sz w:val="22"/>
          <w:szCs w:val="22"/>
          <w:lang w:val="en-AU"/>
        </w:rPr>
        <w:t xml:space="preserve"> provid</w:t>
      </w:r>
      <w:r w:rsidR="00581C1D" w:rsidRPr="007D1D7D">
        <w:rPr>
          <w:rFonts w:ascii="Times New Roman" w:hAnsi="Times New Roman" w:cs="Times New Roman"/>
          <w:sz w:val="22"/>
          <w:szCs w:val="22"/>
          <w:lang w:val="en-AU"/>
        </w:rPr>
        <w:t>ed the most valuable insight</w:t>
      </w:r>
      <w:r w:rsidR="008D749E" w:rsidRPr="007D1D7D">
        <w:rPr>
          <w:rFonts w:ascii="Times New Roman" w:hAnsi="Times New Roman" w:cs="Times New Roman"/>
          <w:sz w:val="22"/>
          <w:szCs w:val="22"/>
          <w:lang w:val="en-AU"/>
        </w:rPr>
        <w:t xml:space="preserve">. </w:t>
      </w:r>
      <w:r w:rsidR="00A549FA" w:rsidRPr="007D1D7D">
        <w:rPr>
          <w:rFonts w:ascii="Times New Roman" w:hAnsi="Times New Roman" w:cs="Times New Roman"/>
          <w:sz w:val="22"/>
          <w:szCs w:val="22"/>
          <w:lang w:val="en-AU"/>
        </w:rPr>
        <w:t>The Dzong are state-religious fortress-monasteries</w:t>
      </w:r>
      <w:r w:rsidR="005074A7" w:rsidRPr="007D1D7D">
        <w:rPr>
          <w:rFonts w:ascii="Times New Roman" w:hAnsi="Times New Roman" w:cs="Times New Roman"/>
          <w:sz w:val="22"/>
          <w:szCs w:val="22"/>
          <w:lang w:val="en-AU"/>
        </w:rPr>
        <w:t xml:space="preserve">, which </w:t>
      </w:r>
      <w:r w:rsidR="007546AA" w:rsidRPr="007D1D7D">
        <w:rPr>
          <w:rFonts w:ascii="Times New Roman" w:hAnsi="Times New Roman" w:cs="Times New Roman"/>
          <w:sz w:val="22"/>
          <w:szCs w:val="22"/>
          <w:lang w:val="en-AU"/>
        </w:rPr>
        <w:t>continue to function as</w:t>
      </w:r>
      <w:r w:rsidR="00DC3918" w:rsidRPr="007D1D7D">
        <w:rPr>
          <w:rFonts w:ascii="Times New Roman" w:hAnsi="Times New Roman" w:cs="Times New Roman"/>
          <w:sz w:val="22"/>
          <w:szCs w:val="22"/>
          <w:lang w:val="en-AU"/>
        </w:rPr>
        <w:t xml:space="preserve"> district administrative </w:t>
      </w:r>
      <w:r w:rsidR="005074A7" w:rsidRPr="007D1D7D">
        <w:rPr>
          <w:rFonts w:ascii="Times New Roman" w:hAnsi="Times New Roman" w:cs="Times New Roman"/>
          <w:sz w:val="22"/>
          <w:szCs w:val="22"/>
          <w:lang w:val="en-AU"/>
        </w:rPr>
        <w:t xml:space="preserve">and cultural-religious </w:t>
      </w:r>
      <w:r w:rsidR="007D1D7D" w:rsidRPr="007D1D7D">
        <w:rPr>
          <w:rFonts w:ascii="Times New Roman" w:hAnsi="Times New Roman" w:cs="Times New Roman"/>
          <w:sz w:val="22"/>
          <w:szCs w:val="22"/>
          <w:lang w:val="en-AU"/>
        </w:rPr>
        <w:t>centres</w:t>
      </w:r>
      <w:r w:rsidR="005F3FA2" w:rsidRPr="007D1D7D">
        <w:rPr>
          <w:rFonts w:ascii="Times New Roman" w:hAnsi="Times New Roman" w:cs="Times New Roman"/>
          <w:sz w:val="22"/>
          <w:szCs w:val="22"/>
          <w:lang w:val="en-AU"/>
        </w:rPr>
        <w:t xml:space="preserve"> in each district of Bhutan</w:t>
      </w:r>
      <w:r w:rsidR="00DC3918" w:rsidRPr="007D1D7D">
        <w:rPr>
          <w:rFonts w:ascii="Times New Roman" w:hAnsi="Times New Roman" w:cs="Times New Roman"/>
          <w:sz w:val="22"/>
          <w:szCs w:val="22"/>
          <w:lang w:val="en-AU"/>
        </w:rPr>
        <w:t>.</w:t>
      </w:r>
      <w:r w:rsidR="00E4475F" w:rsidRPr="007D1D7D">
        <w:rPr>
          <w:rFonts w:ascii="Times New Roman" w:hAnsi="Times New Roman" w:cs="Times New Roman"/>
          <w:sz w:val="22"/>
          <w:szCs w:val="22"/>
          <w:lang w:val="en-AU"/>
        </w:rPr>
        <w:t xml:space="preserve"> </w:t>
      </w:r>
      <w:r w:rsidR="00B81E40" w:rsidRPr="007D1D7D">
        <w:rPr>
          <w:rFonts w:ascii="Times New Roman" w:hAnsi="Times New Roman" w:cs="Times New Roman"/>
          <w:sz w:val="22"/>
          <w:szCs w:val="22"/>
          <w:lang w:val="en-AU"/>
        </w:rPr>
        <w:t xml:space="preserve">Dujardin </w:t>
      </w:r>
      <w:r w:rsidR="00164DB9" w:rsidRPr="007D1D7D">
        <w:rPr>
          <w:rFonts w:ascii="Times New Roman" w:hAnsi="Times New Roman" w:cs="Times New Roman"/>
          <w:sz w:val="22"/>
          <w:szCs w:val="22"/>
          <w:lang w:val="en-AU"/>
        </w:rPr>
        <w:fldChar w:fldCharType="begin"/>
      </w:r>
      <w:r w:rsidR="0082686F" w:rsidRPr="007D1D7D">
        <w:rPr>
          <w:rFonts w:ascii="Times New Roman" w:hAnsi="Times New Roman" w:cs="Times New Roman"/>
          <w:sz w:val="22"/>
          <w:szCs w:val="22"/>
          <w:lang w:val="en-AU"/>
        </w:rPr>
        <w:instrText xml:space="preserve"> ADDIN EN.CITE &lt;EndNote&gt;&lt;Cite ExcludeAuth="1"&gt;&lt;Year&gt;2000&lt;/Year&gt;&lt;RecNum&gt;2493&lt;/RecNum&gt;&lt;Pages&gt;153&lt;/Pages&gt;&lt;DisplayText&gt;(2000, p. 153)&lt;/DisplayText&gt;&lt;record&gt;&lt;rec-number&gt;2493&lt;/rec-number&gt;&lt;foreign-keys&gt;&lt;key app="EN" db-id="zfzeff0a6xddw6es0xopfesus5et2swt0dtf"&gt;2493&lt;/key&gt;&lt;/foreign-keys&gt;&lt;ref-type name="Journal Article"&gt;17&lt;/ref-type&gt;&lt;contributors&gt;&lt;authors&gt;&lt;author&gt;Dujardin, Marc&lt;/author&gt;&lt;/authors&gt;&lt;/contributors&gt;&lt;titles&gt;&lt;title&gt;From living to propelling monument: The monastery-fortress (Dzong) as vehicle of cultural transfer in contemporary Bhutan&lt;/title&gt;&lt;secondary-title&gt;Journal of Bhutan Studies&lt;/secondary-title&gt;&lt;/titles&gt;&lt;periodical&gt;&lt;full-title&gt;Journal of Bhutan Studies&lt;/full-title&gt;&lt;/periodical&gt;&lt;pages&gt;164-98&lt;/pages&gt;&lt;volume&gt;2&lt;/volume&gt;&lt;number&gt;2&lt;/number&gt;&lt;dates&gt;&lt;year&gt;2000&lt;/year&gt;&lt;/dates&gt;&lt;urls&gt;&lt;/urls&gt;&lt;/record&gt;&lt;/Cite&gt;&lt;/EndNote&gt;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27" w:tooltip="Dujardin, 2000 #2493" w:history="1">
        <w:r w:rsidR="009B550D" w:rsidRPr="007D1D7D">
          <w:rPr>
            <w:rFonts w:ascii="Times New Roman" w:hAnsi="Times New Roman" w:cs="Times New Roman"/>
            <w:noProof/>
            <w:sz w:val="22"/>
            <w:szCs w:val="22"/>
            <w:lang w:val="en-AU"/>
          </w:rPr>
          <w:t>2000, p. 153</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E66FEA" w:rsidRPr="007D1D7D">
        <w:rPr>
          <w:rFonts w:ascii="Times New Roman" w:hAnsi="Times New Roman" w:cs="Times New Roman"/>
          <w:sz w:val="22"/>
          <w:szCs w:val="22"/>
          <w:lang w:val="en-AU"/>
        </w:rPr>
        <w:t xml:space="preserve"> </w:t>
      </w:r>
      <w:r w:rsidR="00B81E40" w:rsidRPr="007D1D7D">
        <w:rPr>
          <w:rFonts w:ascii="Times New Roman" w:hAnsi="Times New Roman" w:cs="Times New Roman"/>
          <w:sz w:val="22"/>
          <w:szCs w:val="22"/>
          <w:lang w:val="en-AU"/>
        </w:rPr>
        <w:t xml:space="preserve">explains the role the prominent role the Dzong continues to play within Bhutanese society, not just as “relatively dead” relicts of a heroic feudal past as in the European castle, but as living monuments of the present, where they continue to </w:t>
      </w:r>
      <w:r w:rsidR="007D1D7D" w:rsidRPr="007D1D7D">
        <w:rPr>
          <w:rFonts w:ascii="Times New Roman" w:hAnsi="Times New Roman" w:cs="Times New Roman"/>
          <w:sz w:val="22"/>
          <w:szCs w:val="22"/>
          <w:lang w:val="en-AU"/>
        </w:rPr>
        <w:t>fulfil</w:t>
      </w:r>
      <w:r w:rsidR="006E7257" w:rsidRPr="007D1D7D">
        <w:rPr>
          <w:rFonts w:ascii="Times New Roman" w:hAnsi="Times New Roman" w:cs="Times New Roman"/>
          <w:sz w:val="22"/>
          <w:szCs w:val="22"/>
          <w:lang w:val="en-AU"/>
        </w:rPr>
        <w:t xml:space="preserve"> the same political-administrative and religious functions for which they</w:t>
      </w:r>
      <w:r w:rsidR="003A25DC" w:rsidRPr="007D1D7D">
        <w:rPr>
          <w:rFonts w:ascii="Times New Roman" w:hAnsi="Times New Roman" w:cs="Times New Roman"/>
          <w:sz w:val="22"/>
          <w:szCs w:val="22"/>
          <w:lang w:val="en-AU"/>
        </w:rPr>
        <w:t xml:space="preserve"> were designed and constructed.</w:t>
      </w:r>
      <w:r w:rsidR="00BB6DF9" w:rsidRPr="007D1D7D">
        <w:rPr>
          <w:rFonts w:ascii="Times New Roman" w:hAnsi="Times New Roman" w:cs="Times New Roman"/>
          <w:sz w:val="22"/>
          <w:szCs w:val="22"/>
          <w:lang w:val="en-AU"/>
        </w:rPr>
        <w:t xml:space="preserve"> </w:t>
      </w:r>
      <w:r w:rsidR="00DD2386" w:rsidRPr="007D1D7D">
        <w:rPr>
          <w:rFonts w:ascii="Times New Roman" w:hAnsi="Times New Roman" w:cs="Times New Roman"/>
          <w:sz w:val="22"/>
          <w:szCs w:val="22"/>
          <w:lang w:val="en-AU"/>
        </w:rPr>
        <w:t>Du</w:t>
      </w:r>
      <w:r w:rsidR="00A549FA" w:rsidRPr="007D1D7D">
        <w:rPr>
          <w:rFonts w:ascii="Times New Roman" w:hAnsi="Times New Roman" w:cs="Times New Roman"/>
          <w:sz w:val="22"/>
          <w:szCs w:val="22"/>
          <w:lang w:val="en-AU"/>
        </w:rPr>
        <w:t xml:space="preserve">jardin </w:t>
      </w:r>
      <w:r w:rsidR="00164DB9" w:rsidRPr="007D1D7D">
        <w:rPr>
          <w:rFonts w:ascii="Times New Roman" w:hAnsi="Times New Roman" w:cs="Times New Roman"/>
          <w:sz w:val="22"/>
          <w:szCs w:val="22"/>
          <w:lang w:val="en-AU"/>
        </w:rPr>
        <w:fldChar w:fldCharType="begin"/>
      </w:r>
      <w:r w:rsidR="0082686F" w:rsidRPr="007D1D7D">
        <w:rPr>
          <w:rFonts w:ascii="Times New Roman" w:hAnsi="Times New Roman" w:cs="Times New Roman"/>
          <w:sz w:val="22"/>
          <w:szCs w:val="22"/>
          <w:lang w:val="en-AU"/>
        </w:rPr>
        <w:instrText xml:space="preserve"> ADDIN EN.CITE &lt;EndNote&gt;&lt;Cite ExcludeAuth="1"&gt;&lt;Year&gt;2000&lt;/Year&gt;&lt;RecNum&gt;2493&lt;/RecNum&gt;&lt;Pages&gt;151-152&lt;/Pages&gt;&lt;DisplayText&gt;(2000, pp. 151-152)&lt;/DisplayText&gt;&lt;record&gt;&lt;rec-number&gt;2493&lt;/rec-number&gt;&lt;foreign-keys&gt;&lt;key app="EN" db-id="zfzeff0a6xddw6es0xopfesus5et2swt0dtf"&gt;2493&lt;/key&gt;&lt;/foreign-keys&gt;&lt;ref-type name="Journal Article"&gt;17&lt;/ref-type&gt;&lt;contributors&gt;&lt;authors&gt;&lt;author&gt;Dujardin, Marc&lt;/author&gt;&lt;/authors&gt;&lt;/contributors&gt;&lt;titles&gt;&lt;title&gt;From living to propelling monument: The monastery-fortress (Dzong) as vehicle of cultural transfer in contemporary Bhutan&lt;/title&gt;&lt;secondary-title&gt;Journal of Bhutan Studies&lt;/secondary-title&gt;&lt;/titles&gt;&lt;periodical&gt;&lt;full-title&gt;Journal of Bhutan Studies&lt;/full-title&gt;&lt;/periodical&gt;&lt;pages&gt;164-98&lt;/pages&gt;&lt;volume&gt;2&lt;/volume&gt;&lt;number&gt;2&lt;/number&gt;&lt;dates&gt;&lt;year&gt;2000&lt;/year&gt;&lt;/dates&gt;&lt;urls&gt;&lt;/urls&gt;&lt;/record&gt;&lt;/Cite&gt;&lt;/EndNote&gt;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27" w:tooltip="Dujardin, 2000 #2493" w:history="1">
        <w:r w:rsidR="009B550D" w:rsidRPr="007D1D7D">
          <w:rPr>
            <w:rFonts w:ascii="Times New Roman" w:hAnsi="Times New Roman" w:cs="Times New Roman"/>
            <w:noProof/>
            <w:sz w:val="22"/>
            <w:szCs w:val="22"/>
            <w:lang w:val="en-AU"/>
          </w:rPr>
          <w:t>2000, pp. 151-152</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E66FEA" w:rsidRPr="007D1D7D">
        <w:rPr>
          <w:rFonts w:ascii="Times New Roman" w:hAnsi="Times New Roman" w:cs="Times New Roman"/>
          <w:sz w:val="22"/>
          <w:szCs w:val="22"/>
          <w:lang w:val="en-AU"/>
        </w:rPr>
        <w:t xml:space="preserve"> </w:t>
      </w:r>
      <w:r w:rsidR="002518BA" w:rsidRPr="007D1D7D">
        <w:rPr>
          <w:rFonts w:ascii="Times New Roman" w:hAnsi="Times New Roman" w:cs="Times New Roman"/>
          <w:sz w:val="22"/>
          <w:szCs w:val="22"/>
          <w:lang w:val="en-AU"/>
        </w:rPr>
        <w:t xml:space="preserve">further </w:t>
      </w:r>
      <w:r w:rsidR="00A549FA" w:rsidRPr="007D1D7D">
        <w:rPr>
          <w:rFonts w:ascii="Times New Roman" w:hAnsi="Times New Roman" w:cs="Times New Roman"/>
          <w:sz w:val="22"/>
          <w:szCs w:val="22"/>
          <w:lang w:val="en-AU"/>
        </w:rPr>
        <w:t xml:space="preserve">argues </w:t>
      </w:r>
      <w:r w:rsidR="006E7257" w:rsidRPr="007D1D7D">
        <w:rPr>
          <w:rFonts w:ascii="Times New Roman" w:hAnsi="Times New Roman" w:cs="Times New Roman"/>
          <w:sz w:val="22"/>
          <w:szCs w:val="22"/>
          <w:lang w:val="en-AU"/>
        </w:rPr>
        <w:t xml:space="preserve">that </w:t>
      </w:r>
      <w:r w:rsidR="00E4475F" w:rsidRPr="007D1D7D">
        <w:rPr>
          <w:rFonts w:ascii="Times New Roman" w:hAnsi="Times New Roman" w:cs="Times New Roman"/>
          <w:sz w:val="22"/>
          <w:szCs w:val="22"/>
          <w:lang w:val="en-AU"/>
        </w:rPr>
        <w:t xml:space="preserve">in addition to </w:t>
      </w:r>
      <w:r w:rsidR="00786455" w:rsidRPr="007D1D7D">
        <w:rPr>
          <w:rFonts w:ascii="Times New Roman" w:hAnsi="Times New Roman" w:cs="Times New Roman"/>
          <w:sz w:val="22"/>
          <w:szCs w:val="22"/>
          <w:lang w:val="en-AU"/>
        </w:rPr>
        <w:t>serving</w:t>
      </w:r>
      <w:r w:rsidR="00E4475F" w:rsidRPr="007D1D7D">
        <w:rPr>
          <w:rFonts w:ascii="Times New Roman" w:hAnsi="Times New Roman" w:cs="Times New Roman"/>
          <w:sz w:val="22"/>
          <w:szCs w:val="22"/>
          <w:lang w:val="en-AU"/>
        </w:rPr>
        <w:t xml:space="preserve"> primary political and religious</w:t>
      </w:r>
      <w:r w:rsidR="00A549FA" w:rsidRPr="007D1D7D">
        <w:rPr>
          <w:rFonts w:ascii="Times New Roman" w:hAnsi="Times New Roman" w:cs="Times New Roman"/>
          <w:sz w:val="22"/>
          <w:szCs w:val="22"/>
          <w:lang w:val="en-AU"/>
        </w:rPr>
        <w:t xml:space="preserve"> functions</w:t>
      </w:r>
      <w:r w:rsidR="006E7257" w:rsidRPr="007D1D7D">
        <w:rPr>
          <w:rFonts w:ascii="Times New Roman" w:hAnsi="Times New Roman" w:cs="Times New Roman"/>
          <w:sz w:val="22"/>
          <w:szCs w:val="22"/>
          <w:lang w:val="en-AU"/>
        </w:rPr>
        <w:t xml:space="preserve">, </w:t>
      </w:r>
      <w:r w:rsidR="00E4475F" w:rsidRPr="007D1D7D">
        <w:rPr>
          <w:rFonts w:ascii="Times New Roman" w:hAnsi="Times New Roman" w:cs="Times New Roman"/>
          <w:sz w:val="22"/>
          <w:szCs w:val="22"/>
          <w:lang w:val="en-AU"/>
        </w:rPr>
        <w:t>“</w:t>
      </w:r>
      <w:r w:rsidR="00A549FA" w:rsidRPr="007D1D7D">
        <w:rPr>
          <w:rFonts w:ascii="Times New Roman" w:hAnsi="Times New Roman" w:cs="Times New Roman"/>
          <w:sz w:val="22"/>
          <w:szCs w:val="22"/>
          <w:lang w:val="en-AU"/>
        </w:rPr>
        <w:t xml:space="preserve">the monastery-fortress may well be approached as a </w:t>
      </w:r>
      <w:r w:rsidR="00AE1259" w:rsidRPr="007D1D7D">
        <w:rPr>
          <w:rFonts w:ascii="Times New Roman" w:hAnsi="Times New Roman" w:cs="Times New Roman"/>
          <w:sz w:val="22"/>
          <w:szCs w:val="22"/>
          <w:lang w:val="en-AU"/>
        </w:rPr>
        <w:t>‘</w:t>
      </w:r>
      <w:r w:rsidR="00A549FA" w:rsidRPr="007D1D7D">
        <w:rPr>
          <w:rFonts w:ascii="Times New Roman" w:hAnsi="Times New Roman" w:cs="Times New Roman"/>
          <w:sz w:val="22"/>
          <w:szCs w:val="22"/>
          <w:lang w:val="en-AU"/>
        </w:rPr>
        <w:t>propelling</w:t>
      </w:r>
      <w:r w:rsidR="00AE1259" w:rsidRPr="007D1D7D">
        <w:rPr>
          <w:rFonts w:ascii="Times New Roman" w:hAnsi="Times New Roman" w:cs="Times New Roman"/>
          <w:sz w:val="22"/>
          <w:szCs w:val="22"/>
          <w:lang w:val="en-AU"/>
        </w:rPr>
        <w:t>’</w:t>
      </w:r>
      <w:r w:rsidR="00A549FA" w:rsidRPr="007D1D7D">
        <w:rPr>
          <w:rFonts w:ascii="Times New Roman" w:hAnsi="Times New Roman" w:cs="Times New Roman"/>
          <w:sz w:val="22"/>
          <w:szCs w:val="22"/>
          <w:lang w:val="en-AU"/>
        </w:rPr>
        <w:t xml:space="preserve"> </w:t>
      </w:r>
      <w:r w:rsidR="00E4475F" w:rsidRPr="007D1D7D">
        <w:rPr>
          <w:rFonts w:ascii="Times New Roman" w:hAnsi="Times New Roman" w:cs="Times New Roman"/>
          <w:sz w:val="22"/>
          <w:szCs w:val="22"/>
          <w:lang w:val="en-AU"/>
        </w:rPr>
        <w:t xml:space="preserve">monument, </w:t>
      </w:r>
      <w:r w:rsidR="00A549FA" w:rsidRPr="007D1D7D">
        <w:rPr>
          <w:rFonts w:ascii="Times New Roman" w:hAnsi="Times New Roman" w:cs="Times New Roman"/>
          <w:sz w:val="22"/>
          <w:szCs w:val="22"/>
          <w:lang w:val="en-AU"/>
        </w:rPr>
        <w:t>a culture magnet and vehicle of cultural transfer in contemporary Bhutan</w:t>
      </w:r>
      <w:r w:rsidR="00E4475F" w:rsidRPr="007D1D7D">
        <w:rPr>
          <w:rFonts w:ascii="Times New Roman" w:hAnsi="Times New Roman" w:cs="Times New Roman"/>
          <w:sz w:val="22"/>
          <w:szCs w:val="22"/>
          <w:lang w:val="en-AU"/>
        </w:rPr>
        <w:t>”</w:t>
      </w:r>
      <w:r w:rsidR="00A549FA" w:rsidRPr="007D1D7D">
        <w:rPr>
          <w:rFonts w:ascii="Times New Roman" w:hAnsi="Times New Roman" w:cs="Times New Roman"/>
          <w:sz w:val="22"/>
          <w:szCs w:val="22"/>
          <w:lang w:val="en-AU"/>
        </w:rPr>
        <w:t>.</w:t>
      </w:r>
      <w:r w:rsidR="006E7257" w:rsidRPr="007D1D7D">
        <w:rPr>
          <w:rFonts w:ascii="Times New Roman" w:hAnsi="Times New Roman" w:cs="Times New Roman"/>
          <w:sz w:val="22"/>
          <w:szCs w:val="22"/>
          <w:lang w:val="en-AU"/>
        </w:rPr>
        <w:t xml:space="preserve"> </w:t>
      </w:r>
      <w:r w:rsidR="005A2EDD" w:rsidRPr="00F30778">
        <w:rPr>
          <w:rFonts w:ascii="Times New Roman" w:hAnsi="Times New Roman" w:cs="Times New Roman"/>
          <w:sz w:val="22"/>
          <w:szCs w:val="22"/>
        </w:rPr>
        <w:t xml:space="preserve">Amundsen </w:t>
      </w:r>
      <w:r w:rsidR="005A2EDD" w:rsidRPr="00F30778">
        <w:rPr>
          <w:rFonts w:ascii="Times New Roman" w:hAnsi="Times New Roman" w:cs="Times New Roman"/>
          <w:sz w:val="22"/>
          <w:szCs w:val="22"/>
        </w:rPr>
        <w:fldChar w:fldCharType="begin"/>
      </w:r>
      <w:r w:rsidR="005A2EDD" w:rsidRPr="00F30778">
        <w:rPr>
          <w:rFonts w:ascii="Times New Roman" w:hAnsi="Times New Roman" w:cs="Times New Roman"/>
          <w:sz w:val="22"/>
          <w:szCs w:val="22"/>
        </w:rPr>
        <w:instrText xml:space="preserve"> ADDIN EN.CITE &lt;EndNote&gt;&lt;Cite ExcludeAuth="1"&gt;&lt;Author&gt;Amundsen&lt;/Author&gt;&lt;Year&gt;2001&lt;/Year&gt;&lt;RecNum&gt;2522&lt;/RecNum&gt;&lt;Pages&gt;24&lt;/Pages&gt;&lt;DisplayText&gt;(2001, p. 24)&lt;/DisplayText&gt;&lt;record&gt;&lt;rec-number&gt;2522&lt;/rec-number&gt;&lt;foreign-keys&gt;&lt;key app="EN" db-id="zfzeff0a6xddw6es0xopfesus5et2swt0dtf"&gt;2522&lt;/key&gt;&lt;/foreign-keys&gt;&lt;ref-type name="Journal Article"&gt;17&lt;/ref-type&gt;&lt;contributors&gt;&lt;authors&gt;&lt;author&gt;Amundsen, Ingun Bruskeland&lt;/author&gt;&lt;/authors&gt;&lt;/contributors&gt;&lt;titles&gt;&lt;title&gt;On Bhutanese and Tibetan Dzongs&lt;/title&gt;&lt;secondary-title&gt;Journal of Bhutan Studies&lt;/secondary-title&gt;&lt;/titles&gt;&lt;periodical&gt;&lt;full-title&gt;Journal of Bhutan Studies&lt;/full-title&gt;&lt;/periodical&gt;&lt;pages&gt;8-41&lt;/pages&gt;&lt;volume&gt;5&lt;/volume&gt;&lt;number&gt;5&lt;/number&gt;&lt;dates&gt;&lt;year&gt;2001&lt;/year&gt;&lt;/dates&gt;&lt;urls&gt;&lt;/urls&gt;&lt;/record&gt;&lt;/Cite&gt;&lt;/EndNote&gt;</w:instrText>
      </w:r>
      <w:r w:rsidR="005A2EDD" w:rsidRPr="00F30778">
        <w:rPr>
          <w:rFonts w:ascii="Times New Roman" w:hAnsi="Times New Roman" w:cs="Times New Roman"/>
          <w:sz w:val="22"/>
          <w:szCs w:val="22"/>
        </w:rPr>
        <w:fldChar w:fldCharType="separate"/>
      </w:r>
      <w:r w:rsidR="005A2EDD" w:rsidRPr="00F30778">
        <w:rPr>
          <w:rFonts w:ascii="Times New Roman" w:hAnsi="Times New Roman" w:cs="Times New Roman"/>
          <w:noProof/>
          <w:sz w:val="22"/>
          <w:szCs w:val="22"/>
        </w:rPr>
        <w:t>(</w:t>
      </w:r>
      <w:hyperlink w:anchor="_ENREF_3" w:tooltip="Amundsen, 2001 #2522" w:history="1">
        <w:r w:rsidR="009B550D" w:rsidRPr="00F30778">
          <w:rPr>
            <w:rFonts w:ascii="Times New Roman" w:hAnsi="Times New Roman" w:cs="Times New Roman"/>
            <w:noProof/>
            <w:sz w:val="22"/>
            <w:szCs w:val="22"/>
          </w:rPr>
          <w:t>2001, p. 24</w:t>
        </w:r>
      </w:hyperlink>
      <w:r w:rsidR="005A2EDD" w:rsidRPr="00F30778">
        <w:rPr>
          <w:rFonts w:ascii="Times New Roman" w:hAnsi="Times New Roman" w:cs="Times New Roman"/>
          <w:noProof/>
          <w:sz w:val="22"/>
          <w:szCs w:val="22"/>
        </w:rPr>
        <w:t>)</w:t>
      </w:r>
      <w:r w:rsidR="005A2EDD" w:rsidRPr="00F30778">
        <w:rPr>
          <w:rFonts w:ascii="Times New Roman" w:hAnsi="Times New Roman" w:cs="Times New Roman"/>
          <w:sz w:val="22"/>
          <w:szCs w:val="22"/>
        </w:rPr>
        <w:fldChar w:fldCharType="end"/>
      </w:r>
      <w:r w:rsidR="005A2EDD" w:rsidRPr="00F30778">
        <w:rPr>
          <w:rFonts w:ascii="Times New Roman" w:hAnsi="Times New Roman" w:cs="Times New Roman"/>
          <w:sz w:val="22"/>
          <w:szCs w:val="22"/>
        </w:rPr>
        <w:t xml:space="preserve"> observers, “The importance of </w:t>
      </w:r>
      <w:r w:rsidR="005A2EDD" w:rsidRPr="00F30778">
        <w:rPr>
          <w:rFonts w:ascii="Times New Roman" w:hAnsi="Times New Roman" w:cs="Times New Roman"/>
          <w:sz w:val="22"/>
          <w:szCs w:val="22"/>
        </w:rPr>
        <w:lastRenderedPageBreak/>
        <w:t xml:space="preserve">the dzongs in Bhutan is reflected in the fact that the national language is called </w:t>
      </w:r>
      <w:r w:rsidR="005A2EDD" w:rsidRPr="00F30778">
        <w:rPr>
          <w:rFonts w:ascii="Times New Roman" w:hAnsi="Times New Roman" w:cs="Times New Roman"/>
          <w:i/>
          <w:sz w:val="22"/>
          <w:szCs w:val="22"/>
        </w:rPr>
        <w:t xml:space="preserve">dzongkhag, </w:t>
      </w:r>
      <w:r w:rsidR="005A2EDD" w:rsidRPr="00F30778">
        <w:rPr>
          <w:rFonts w:ascii="Times New Roman" w:hAnsi="Times New Roman" w:cs="Times New Roman"/>
          <w:sz w:val="22"/>
          <w:szCs w:val="22"/>
        </w:rPr>
        <w:t xml:space="preserve">which literally means the language spoken in the dzongs, and each district is called a </w:t>
      </w:r>
      <w:r w:rsidR="005A2EDD" w:rsidRPr="00F30778">
        <w:rPr>
          <w:rFonts w:ascii="Times New Roman" w:hAnsi="Times New Roman" w:cs="Times New Roman"/>
          <w:i/>
          <w:sz w:val="22"/>
          <w:szCs w:val="22"/>
        </w:rPr>
        <w:t>dzongkhag”</w:t>
      </w:r>
      <w:r w:rsidR="005A2EDD" w:rsidRPr="00F30778">
        <w:rPr>
          <w:rFonts w:ascii="Times New Roman" w:hAnsi="Times New Roman" w:cs="Times New Roman"/>
          <w:sz w:val="22"/>
          <w:szCs w:val="22"/>
        </w:rPr>
        <w:t>.</w:t>
      </w:r>
    </w:p>
    <w:p w14:paraId="491D4324" w14:textId="2E354231" w:rsidR="007F4AD3" w:rsidRPr="00F30778" w:rsidRDefault="005074A7" w:rsidP="007F4AD3">
      <w:pPr>
        <w:spacing w:before="120" w:after="60" w:line="480" w:lineRule="auto"/>
        <w:ind w:firstLine="426"/>
        <w:rPr>
          <w:rFonts w:ascii="Times New Roman" w:hAnsi="Times New Roman" w:cs="Times New Roman"/>
          <w:sz w:val="22"/>
          <w:szCs w:val="22"/>
        </w:rPr>
      </w:pPr>
      <w:r w:rsidRPr="007D1D7D">
        <w:rPr>
          <w:rFonts w:ascii="Times New Roman" w:hAnsi="Times New Roman" w:cs="Times New Roman"/>
          <w:sz w:val="22"/>
          <w:szCs w:val="22"/>
          <w:lang w:val="en-AU"/>
        </w:rPr>
        <w:t>A defin</w:t>
      </w:r>
      <w:r w:rsidR="002374A7" w:rsidRPr="007D1D7D">
        <w:rPr>
          <w:rFonts w:ascii="Times New Roman" w:hAnsi="Times New Roman" w:cs="Times New Roman"/>
          <w:sz w:val="22"/>
          <w:szCs w:val="22"/>
          <w:lang w:val="en-AU"/>
        </w:rPr>
        <w:t>ing feature of the Dzong</w:t>
      </w:r>
      <w:r w:rsidR="000B3C8C" w:rsidRPr="007D1D7D">
        <w:rPr>
          <w:rFonts w:ascii="Times New Roman" w:hAnsi="Times New Roman" w:cs="Times New Roman"/>
          <w:sz w:val="22"/>
          <w:szCs w:val="22"/>
          <w:lang w:val="en-AU"/>
        </w:rPr>
        <w:t>,</w:t>
      </w:r>
      <w:r w:rsidR="002374A7" w:rsidRPr="007D1D7D">
        <w:rPr>
          <w:rFonts w:ascii="Times New Roman" w:hAnsi="Times New Roman" w:cs="Times New Roman"/>
          <w:sz w:val="22"/>
          <w:szCs w:val="22"/>
          <w:lang w:val="en-AU"/>
        </w:rPr>
        <w:t xml:space="preserve"> and Bhutanese architecture generally, is </w:t>
      </w:r>
      <w:r w:rsidR="00786455" w:rsidRPr="007D1D7D">
        <w:rPr>
          <w:rFonts w:ascii="Times New Roman" w:hAnsi="Times New Roman" w:cs="Times New Roman"/>
          <w:sz w:val="22"/>
          <w:szCs w:val="22"/>
          <w:lang w:val="en-AU"/>
        </w:rPr>
        <w:t>the ornamentation of wooden surfaces such as windows, doors and beams with floral, animal</w:t>
      </w:r>
      <w:r w:rsidR="0025365C" w:rsidRPr="007D1D7D">
        <w:rPr>
          <w:rFonts w:ascii="Times New Roman" w:hAnsi="Times New Roman" w:cs="Times New Roman"/>
          <w:sz w:val="22"/>
          <w:szCs w:val="22"/>
          <w:lang w:val="en-AU"/>
        </w:rPr>
        <w:t>,</w:t>
      </w:r>
      <w:r w:rsidR="00786455" w:rsidRPr="007D1D7D">
        <w:rPr>
          <w:rFonts w:ascii="Times New Roman" w:hAnsi="Times New Roman" w:cs="Times New Roman"/>
          <w:sz w:val="22"/>
          <w:szCs w:val="22"/>
          <w:lang w:val="en-AU"/>
        </w:rPr>
        <w:t xml:space="preserve"> and religio</w:t>
      </w:r>
      <w:r w:rsidR="00B85C88" w:rsidRPr="007D1D7D">
        <w:rPr>
          <w:rFonts w:ascii="Times New Roman" w:hAnsi="Times New Roman" w:cs="Times New Roman"/>
          <w:sz w:val="22"/>
          <w:szCs w:val="22"/>
          <w:lang w:val="en-AU"/>
        </w:rPr>
        <w:t xml:space="preserve">us motifs in traditional </w:t>
      </w:r>
      <w:r w:rsidR="007D1D7D" w:rsidRPr="007D1D7D">
        <w:rPr>
          <w:rFonts w:ascii="Times New Roman" w:hAnsi="Times New Roman" w:cs="Times New Roman"/>
          <w:sz w:val="22"/>
          <w:szCs w:val="22"/>
          <w:lang w:val="en-AU"/>
        </w:rPr>
        <w:t>colours</w:t>
      </w:r>
      <w:r w:rsidR="00B85C88" w:rsidRPr="007D1D7D">
        <w:rPr>
          <w:rFonts w:ascii="Times New Roman" w:hAnsi="Times New Roman" w:cs="Times New Roman"/>
          <w:sz w:val="22"/>
          <w:szCs w:val="22"/>
          <w:lang w:val="en-AU"/>
        </w:rPr>
        <w:t xml:space="preserve"> and</w:t>
      </w:r>
      <w:r w:rsidR="00786455" w:rsidRPr="007D1D7D">
        <w:rPr>
          <w:rFonts w:ascii="Times New Roman" w:hAnsi="Times New Roman" w:cs="Times New Roman"/>
          <w:sz w:val="22"/>
          <w:szCs w:val="22"/>
          <w:lang w:val="en-AU"/>
        </w:rPr>
        <w:t xml:space="preserve"> patterns</w:t>
      </w:r>
      <w:r w:rsidR="00786455" w:rsidRPr="007D1D7D">
        <w:rPr>
          <w:rFonts w:ascii="Times New Roman" w:hAnsi="Times New Roman" w:cs="Times New Roman"/>
          <w:i/>
          <w:sz w:val="22"/>
          <w:szCs w:val="22"/>
          <w:lang w:val="en-AU"/>
        </w:rPr>
        <w:t>.</w:t>
      </w:r>
      <w:r w:rsidRPr="007D1D7D">
        <w:rPr>
          <w:rFonts w:ascii="Times New Roman" w:hAnsi="Times New Roman" w:cs="Times New Roman"/>
          <w:sz w:val="22"/>
          <w:szCs w:val="22"/>
          <w:lang w:val="en-AU"/>
        </w:rPr>
        <w:t xml:space="preserve"> </w:t>
      </w:r>
      <w:r w:rsidR="007F4AD3" w:rsidRPr="00F30778">
        <w:rPr>
          <w:rFonts w:ascii="Times New Roman" w:hAnsi="Times New Roman" w:cs="Times New Roman"/>
          <w:sz w:val="22"/>
          <w:szCs w:val="22"/>
        </w:rPr>
        <w:t xml:space="preserve">Wangchhuk </w:t>
      </w:r>
      <w:r w:rsidR="007F4AD3" w:rsidRPr="00F30778">
        <w:rPr>
          <w:rFonts w:ascii="Times New Roman" w:hAnsi="Times New Roman" w:cs="Times New Roman"/>
          <w:sz w:val="22"/>
          <w:szCs w:val="22"/>
        </w:rPr>
        <w:fldChar w:fldCharType="begin"/>
      </w:r>
      <w:r w:rsidR="007F4AD3" w:rsidRPr="00F30778">
        <w:rPr>
          <w:rFonts w:ascii="Times New Roman" w:hAnsi="Times New Roman" w:cs="Times New Roman"/>
          <w:sz w:val="22"/>
          <w:szCs w:val="22"/>
        </w:rPr>
        <w:instrText xml:space="preserve"> ADDIN EN.CITE &lt;EndNote&gt;&lt;Cite ExcludeAuth="1"&gt;&lt;Year&gt;2008&lt;/Year&gt;&lt;RecNum&gt;1772&lt;/RecNum&gt;&lt;Pages&gt;85&lt;/Pages&gt;&lt;DisplayText&gt;(2008, p. 85)&lt;/DisplayText&gt;&lt;record&gt;&lt;rec-number&gt;1772&lt;/rec-number&gt;&lt;foreign-keys&gt;&lt;key app="EN" db-id="zfzeff0a6xddw6es0xopfesus5et2swt0dtf"&gt;1772&lt;/key&gt;&lt;/foreign-keys&gt;&lt;ref-type name="Book"&gt;6&lt;/ref-type&gt;&lt;contributors&gt;&lt;authors&gt;&lt;author&gt;Wangchhuk, L.&lt;/author&gt;&lt;/authors&gt;&lt;/contributors&gt;&lt;titles&gt;&lt;title&gt;Facts about Bhutan: The land of the thunder dragon&lt;/title&gt;&lt;/titles&gt;&lt;dates&gt;&lt;year&gt;2008&lt;/year&gt;&lt;/dates&gt;&lt;pub-location&gt;Thimpu&lt;/pub-location&gt;&lt;publisher&gt;Absolute Bhutan Books&lt;/publisher&gt;&lt;isbn&gt;9993676004&lt;/isbn&gt;&lt;urls&gt;&lt;/urls&gt;&lt;/record&gt;&lt;/Cite&gt;&lt;/EndNote&gt;</w:instrText>
      </w:r>
      <w:r w:rsidR="007F4AD3" w:rsidRPr="00F30778">
        <w:rPr>
          <w:rFonts w:ascii="Times New Roman" w:hAnsi="Times New Roman" w:cs="Times New Roman"/>
          <w:sz w:val="22"/>
          <w:szCs w:val="22"/>
        </w:rPr>
        <w:fldChar w:fldCharType="separate"/>
      </w:r>
      <w:r w:rsidR="007F4AD3" w:rsidRPr="00F30778">
        <w:rPr>
          <w:rFonts w:ascii="Times New Roman" w:hAnsi="Times New Roman" w:cs="Times New Roman"/>
          <w:noProof/>
          <w:sz w:val="22"/>
          <w:szCs w:val="22"/>
        </w:rPr>
        <w:t>(</w:t>
      </w:r>
      <w:hyperlink w:anchor="_ENREF_103" w:tooltip="Wangchhuk, 2008 #1772" w:history="1">
        <w:r w:rsidR="009B550D" w:rsidRPr="00F30778">
          <w:rPr>
            <w:rFonts w:ascii="Times New Roman" w:hAnsi="Times New Roman" w:cs="Times New Roman"/>
            <w:noProof/>
            <w:sz w:val="22"/>
            <w:szCs w:val="22"/>
          </w:rPr>
          <w:t>2008, p. 85</w:t>
        </w:r>
      </w:hyperlink>
      <w:r w:rsidR="007F4AD3" w:rsidRPr="00F30778">
        <w:rPr>
          <w:rFonts w:ascii="Times New Roman" w:hAnsi="Times New Roman" w:cs="Times New Roman"/>
          <w:noProof/>
          <w:sz w:val="22"/>
          <w:szCs w:val="22"/>
        </w:rPr>
        <w:t>)</w:t>
      </w:r>
      <w:r w:rsidR="007F4AD3" w:rsidRPr="00F30778">
        <w:rPr>
          <w:rFonts w:ascii="Times New Roman" w:hAnsi="Times New Roman" w:cs="Times New Roman"/>
          <w:sz w:val="22"/>
          <w:szCs w:val="22"/>
        </w:rPr>
        <w:fldChar w:fldCharType="end"/>
      </w:r>
      <w:r w:rsidR="007F4AD3" w:rsidRPr="00F30778">
        <w:rPr>
          <w:rFonts w:ascii="Times New Roman" w:hAnsi="Times New Roman" w:cs="Times New Roman"/>
          <w:sz w:val="22"/>
          <w:szCs w:val="22"/>
        </w:rPr>
        <w:t xml:space="preserve"> explains that the principal purpose of this art is the communication of values: </w:t>
      </w:r>
    </w:p>
    <w:p w14:paraId="40F70A31" w14:textId="02A595FF" w:rsidR="007F4AD3" w:rsidRDefault="007F4AD3" w:rsidP="007F4AD3">
      <w:pPr>
        <w:spacing w:line="480" w:lineRule="auto"/>
        <w:ind w:left="720"/>
        <w:rPr>
          <w:rFonts w:ascii="Times New Roman" w:hAnsi="Times New Roman" w:cs="Times New Roman"/>
          <w:sz w:val="22"/>
          <w:szCs w:val="22"/>
          <w:lang w:val="en-AU"/>
        </w:rPr>
      </w:pPr>
      <w:r w:rsidRPr="00F30778">
        <w:rPr>
          <w:rFonts w:ascii="Times New Roman" w:hAnsi="Times New Roman" w:cs="Times New Roman"/>
          <w:sz w:val="22"/>
          <w:szCs w:val="22"/>
        </w:rPr>
        <w:t>Bhutanese art is not primarily concerned with abstract concepts of “beauty”, but with interpretation of values and beliefs that are held by the vast majority and embody the eternal stream of life or consciousness. It is a process, deeply imbued with a strong sense of mortality, with many art forms epitomizing the eternal struggle between the forces of good and evil.</w:t>
      </w:r>
    </w:p>
    <w:p w14:paraId="67B2EFB5" w14:textId="4C6E4354" w:rsidR="004D160E" w:rsidRPr="007D1D7D" w:rsidRDefault="00B85C88" w:rsidP="00A218F0">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 xml:space="preserve">Observation of </w:t>
      </w:r>
      <w:r w:rsidR="006E7B57" w:rsidRPr="007D1D7D">
        <w:rPr>
          <w:rFonts w:ascii="Times New Roman" w:hAnsi="Times New Roman" w:cs="Times New Roman"/>
          <w:sz w:val="22"/>
          <w:szCs w:val="22"/>
          <w:lang w:val="en-AU"/>
        </w:rPr>
        <w:t>this</w:t>
      </w:r>
      <w:r w:rsidR="000B3C8C" w:rsidRPr="007D1D7D">
        <w:rPr>
          <w:rFonts w:ascii="Times New Roman" w:hAnsi="Times New Roman" w:cs="Times New Roman"/>
          <w:sz w:val="22"/>
          <w:szCs w:val="22"/>
          <w:lang w:val="en-AU"/>
        </w:rPr>
        <w:t xml:space="preserve"> semiotic imagery</w:t>
      </w:r>
      <w:r w:rsidR="002518BA" w:rsidRPr="007D1D7D">
        <w:rPr>
          <w:rFonts w:ascii="Times New Roman" w:hAnsi="Times New Roman" w:cs="Times New Roman"/>
          <w:sz w:val="22"/>
          <w:szCs w:val="22"/>
          <w:lang w:val="en-AU"/>
        </w:rPr>
        <w:t xml:space="preserve"> of compassion</w:t>
      </w:r>
      <w:r w:rsidR="000B3C8C" w:rsidRPr="007D1D7D">
        <w:rPr>
          <w:rFonts w:ascii="Times New Roman" w:hAnsi="Times New Roman" w:cs="Times New Roman"/>
          <w:sz w:val="22"/>
          <w:szCs w:val="22"/>
          <w:lang w:val="en-AU"/>
        </w:rPr>
        <w:t xml:space="preserve"> adorning most monasteries and Dzongs </w:t>
      </w:r>
      <w:r w:rsidR="00AB5D3C" w:rsidRPr="007D1D7D">
        <w:rPr>
          <w:rFonts w:ascii="Times New Roman" w:hAnsi="Times New Roman" w:cs="Times New Roman"/>
          <w:sz w:val="22"/>
          <w:szCs w:val="22"/>
          <w:lang w:val="en-AU"/>
        </w:rPr>
        <w:t xml:space="preserve">provided </w:t>
      </w:r>
      <w:r w:rsidR="00A408C0" w:rsidRPr="007D1D7D">
        <w:rPr>
          <w:rFonts w:ascii="Times New Roman" w:hAnsi="Times New Roman" w:cs="Times New Roman"/>
          <w:sz w:val="22"/>
          <w:szCs w:val="22"/>
          <w:lang w:val="en-AU"/>
        </w:rPr>
        <w:t>insight</w:t>
      </w:r>
      <w:r w:rsidRPr="007D1D7D">
        <w:rPr>
          <w:rFonts w:ascii="Times New Roman" w:hAnsi="Times New Roman" w:cs="Times New Roman"/>
          <w:sz w:val="22"/>
          <w:szCs w:val="22"/>
          <w:lang w:val="en-AU"/>
        </w:rPr>
        <w:t xml:space="preserve"> </w:t>
      </w:r>
      <w:r w:rsidR="000C6101" w:rsidRPr="007D1D7D">
        <w:rPr>
          <w:rFonts w:ascii="Times New Roman" w:hAnsi="Times New Roman" w:cs="Times New Roman"/>
          <w:sz w:val="22"/>
          <w:szCs w:val="22"/>
          <w:lang w:val="en-AU"/>
        </w:rPr>
        <w:t xml:space="preserve">into </w:t>
      </w:r>
      <w:r w:rsidRPr="007D1D7D">
        <w:rPr>
          <w:rFonts w:ascii="Times New Roman" w:hAnsi="Times New Roman" w:cs="Times New Roman"/>
          <w:sz w:val="22"/>
          <w:szCs w:val="22"/>
          <w:lang w:val="en-AU"/>
        </w:rPr>
        <w:t>the Bhutanese perspective of</w:t>
      </w:r>
      <w:r w:rsidR="00A408C0" w:rsidRPr="007D1D7D">
        <w:rPr>
          <w:rFonts w:ascii="Times New Roman" w:hAnsi="Times New Roman" w:cs="Times New Roman"/>
          <w:sz w:val="22"/>
          <w:szCs w:val="22"/>
          <w:lang w:val="en-AU"/>
        </w:rPr>
        <w:t xml:space="preserve"> </w:t>
      </w:r>
      <w:r w:rsidRPr="007D1D7D">
        <w:rPr>
          <w:rFonts w:ascii="Times New Roman" w:hAnsi="Times New Roman" w:cs="Times New Roman"/>
          <w:sz w:val="22"/>
          <w:szCs w:val="22"/>
          <w:lang w:val="en-AU"/>
        </w:rPr>
        <w:t xml:space="preserve">administrative </w:t>
      </w:r>
      <w:r w:rsidR="00A408C0" w:rsidRPr="007D1D7D">
        <w:rPr>
          <w:rFonts w:ascii="Times New Roman" w:hAnsi="Times New Roman" w:cs="Times New Roman"/>
          <w:sz w:val="22"/>
          <w:szCs w:val="22"/>
          <w:lang w:val="en-AU"/>
        </w:rPr>
        <w:t>compassion</w:t>
      </w:r>
      <w:r w:rsidR="007D621B" w:rsidRPr="007D1D7D">
        <w:rPr>
          <w:rFonts w:ascii="Times New Roman" w:hAnsi="Times New Roman" w:cs="Times New Roman"/>
          <w:sz w:val="22"/>
          <w:szCs w:val="22"/>
          <w:lang w:val="en-AU"/>
        </w:rPr>
        <w:t xml:space="preserve">. </w:t>
      </w:r>
      <w:r w:rsidR="006E7B57" w:rsidRPr="007D1D7D">
        <w:rPr>
          <w:rFonts w:ascii="Times New Roman" w:hAnsi="Times New Roman" w:cs="Times New Roman"/>
          <w:sz w:val="22"/>
          <w:szCs w:val="22"/>
          <w:lang w:val="en-AU"/>
        </w:rPr>
        <w:t xml:space="preserve">In most instances </w:t>
      </w:r>
      <w:r w:rsidR="006E7B57" w:rsidRPr="007D1D7D">
        <w:rPr>
          <w:rFonts w:ascii="Times New Roman" w:hAnsi="Times New Roman" w:cs="Times New Roman"/>
          <w:i/>
          <w:sz w:val="22"/>
          <w:szCs w:val="22"/>
          <w:lang w:val="en-AU"/>
        </w:rPr>
        <w:t>Chenrezi</w:t>
      </w:r>
      <w:r w:rsidR="006E7B57" w:rsidRPr="007D1D7D">
        <w:rPr>
          <w:rFonts w:ascii="Times New Roman" w:hAnsi="Times New Roman" w:cs="Times New Roman"/>
          <w:sz w:val="22"/>
          <w:szCs w:val="22"/>
          <w:lang w:val="en-AU"/>
        </w:rPr>
        <w:t xml:space="preserve"> “Bodhisattva of Compassion”, was not represented alone, but as</w:t>
      </w:r>
      <w:r w:rsidR="00E2125C" w:rsidRPr="007D1D7D">
        <w:rPr>
          <w:rFonts w:ascii="Times New Roman" w:hAnsi="Times New Roman" w:cs="Times New Roman"/>
          <w:sz w:val="22"/>
          <w:szCs w:val="22"/>
          <w:lang w:val="en-AU"/>
        </w:rPr>
        <w:t xml:space="preserve"> triad of personalities</w:t>
      </w:r>
      <w:r w:rsidR="006E7B57" w:rsidRPr="007D1D7D">
        <w:rPr>
          <w:rFonts w:ascii="Times New Roman" w:hAnsi="Times New Roman" w:cs="Times New Roman"/>
          <w:sz w:val="22"/>
          <w:szCs w:val="22"/>
          <w:lang w:val="en-AU"/>
        </w:rPr>
        <w:t xml:space="preserve"> that additionally included </w:t>
      </w:r>
      <w:r w:rsidR="002D142E" w:rsidRPr="007D1D7D">
        <w:rPr>
          <w:rFonts w:ascii="Times New Roman" w:hAnsi="Times New Roman" w:cs="Times New Roman"/>
          <w:i/>
          <w:sz w:val="22"/>
          <w:szCs w:val="22"/>
          <w:lang w:val="en-AU"/>
        </w:rPr>
        <w:t>Jampelyang</w:t>
      </w:r>
      <w:r w:rsidR="00DC3918" w:rsidRPr="007D1D7D">
        <w:rPr>
          <w:rFonts w:ascii="Times New Roman" w:hAnsi="Times New Roman" w:cs="Times New Roman"/>
          <w:sz w:val="22"/>
          <w:szCs w:val="22"/>
          <w:lang w:val="en-AU"/>
        </w:rPr>
        <w:t xml:space="preserve"> </w:t>
      </w:r>
      <w:r w:rsidR="00D6663C" w:rsidRPr="007D1D7D">
        <w:rPr>
          <w:rFonts w:ascii="Times New Roman" w:hAnsi="Times New Roman" w:cs="Times New Roman"/>
          <w:sz w:val="22"/>
          <w:szCs w:val="22"/>
          <w:lang w:val="en-AU"/>
        </w:rPr>
        <w:t>“</w:t>
      </w:r>
      <w:r w:rsidR="00333EA6" w:rsidRPr="007D1D7D">
        <w:rPr>
          <w:rFonts w:ascii="Times New Roman" w:hAnsi="Times New Roman" w:cs="Times New Roman"/>
          <w:sz w:val="22"/>
          <w:szCs w:val="22"/>
          <w:lang w:val="en-AU"/>
        </w:rPr>
        <w:t>Bodhisattva</w:t>
      </w:r>
      <w:r w:rsidR="00DC3918" w:rsidRPr="007D1D7D">
        <w:rPr>
          <w:rFonts w:ascii="Times New Roman" w:hAnsi="Times New Roman" w:cs="Times New Roman"/>
          <w:sz w:val="22"/>
          <w:szCs w:val="22"/>
          <w:lang w:val="en-AU"/>
        </w:rPr>
        <w:t xml:space="preserve"> of Wisdom</w:t>
      </w:r>
      <w:r w:rsidR="00D6663C" w:rsidRPr="007D1D7D">
        <w:rPr>
          <w:rFonts w:ascii="Times New Roman" w:hAnsi="Times New Roman" w:cs="Times New Roman"/>
          <w:sz w:val="22"/>
          <w:szCs w:val="22"/>
          <w:lang w:val="en-AU"/>
        </w:rPr>
        <w:t>”</w:t>
      </w:r>
      <w:r w:rsidR="002D142E" w:rsidRPr="007D1D7D">
        <w:rPr>
          <w:rFonts w:ascii="Times New Roman" w:hAnsi="Times New Roman" w:cs="Times New Roman"/>
          <w:sz w:val="22"/>
          <w:szCs w:val="22"/>
          <w:lang w:val="en-AU"/>
        </w:rPr>
        <w:t xml:space="preserve"> and </w:t>
      </w:r>
      <w:r w:rsidR="002D142E" w:rsidRPr="007D1D7D">
        <w:rPr>
          <w:rFonts w:ascii="Times New Roman" w:hAnsi="Times New Roman" w:cs="Times New Roman"/>
          <w:i/>
          <w:sz w:val="22"/>
          <w:szCs w:val="22"/>
          <w:lang w:val="en-AU"/>
        </w:rPr>
        <w:t>Chana Dorjee</w:t>
      </w:r>
      <w:r w:rsidR="00DC3918" w:rsidRPr="007D1D7D">
        <w:rPr>
          <w:rFonts w:ascii="Times New Roman" w:hAnsi="Times New Roman" w:cs="Times New Roman"/>
          <w:sz w:val="22"/>
          <w:szCs w:val="22"/>
          <w:lang w:val="en-AU"/>
        </w:rPr>
        <w:t xml:space="preserve"> </w:t>
      </w:r>
      <w:r w:rsidR="00D6663C" w:rsidRPr="007D1D7D">
        <w:rPr>
          <w:rFonts w:ascii="Times New Roman" w:hAnsi="Times New Roman" w:cs="Times New Roman"/>
          <w:sz w:val="22"/>
          <w:szCs w:val="22"/>
          <w:lang w:val="en-AU"/>
        </w:rPr>
        <w:t>“</w:t>
      </w:r>
      <w:r w:rsidR="00333EA6" w:rsidRPr="007D1D7D">
        <w:rPr>
          <w:rFonts w:ascii="Times New Roman" w:hAnsi="Times New Roman" w:cs="Times New Roman"/>
          <w:sz w:val="22"/>
          <w:szCs w:val="22"/>
          <w:lang w:val="en-AU"/>
        </w:rPr>
        <w:t>Bodhisattva</w:t>
      </w:r>
      <w:r w:rsidR="00DC3918" w:rsidRPr="007D1D7D">
        <w:rPr>
          <w:rFonts w:ascii="Times New Roman" w:hAnsi="Times New Roman" w:cs="Times New Roman"/>
          <w:sz w:val="22"/>
          <w:szCs w:val="22"/>
          <w:lang w:val="en-AU"/>
        </w:rPr>
        <w:t xml:space="preserve"> of Power</w:t>
      </w:r>
      <w:r w:rsidR="00D6663C" w:rsidRPr="007D1D7D">
        <w:rPr>
          <w:rFonts w:ascii="Times New Roman" w:hAnsi="Times New Roman" w:cs="Times New Roman"/>
          <w:sz w:val="22"/>
          <w:szCs w:val="22"/>
          <w:lang w:val="en-AU"/>
        </w:rPr>
        <w:t>”</w:t>
      </w:r>
      <w:r w:rsidR="00DC3918" w:rsidRPr="007D1D7D">
        <w:rPr>
          <w:rFonts w:ascii="Times New Roman" w:hAnsi="Times New Roman" w:cs="Times New Roman"/>
          <w:sz w:val="22"/>
          <w:szCs w:val="22"/>
          <w:lang w:val="en-AU"/>
        </w:rPr>
        <w:t xml:space="preserve">. </w:t>
      </w:r>
      <w:r w:rsidR="00696C4C" w:rsidRPr="007D1D7D">
        <w:rPr>
          <w:rFonts w:ascii="Times New Roman" w:hAnsi="Times New Roman" w:cs="Times New Roman"/>
          <w:sz w:val="22"/>
          <w:szCs w:val="22"/>
          <w:lang w:val="en-AU"/>
        </w:rPr>
        <w:t>Once this observation was noted early</w:t>
      </w:r>
      <w:r w:rsidR="00243F7D" w:rsidRPr="007D1D7D">
        <w:rPr>
          <w:rFonts w:ascii="Times New Roman" w:hAnsi="Times New Roman" w:cs="Times New Roman"/>
          <w:sz w:val="22"/>
          <w:szCs w:val="22"/>
          <w:lang w:val="en-AU"/>
        </w:rPr>
        <w:t xml:space="preserve"> on</w:t>
      </w:r>
      <w:r w:rsidR="006E7B57" w:rsidRPr="007D1D7D">
        <w:rPr>
          <w:rFonts w:ascii="Times New Roman" w:hAnsi="Times New Roman" w:cs="Times New Roman"/>
          <w:sz w:val="22"/>
          <w:szCs w:val="22"/>
          <w:lang w:val="en-AU"/>
        </w:rPr>
        <w:t xml:space="preserve"> in my </w:t>
      </w:r>
      <w:r w:rsidR="002518BA" w:rsidRPr="007D1D7D">
        <w:rPr>
          <w:rFonts w:ascii="Times New Roman" w:hAnsi="Times New Roman" w:cs="Times New Roman"/>
          <w:sz w:val="22"/>
          <w:szCs w:val="22"/>
          <w:lang w:val="en-AU"/>
        </w:rPr>
        <w:t>visit</w:t>
      </w:r>
      <w:r w:rsidR="00696C4C" w:rsidRPr="007D1D7D">
        <w:rPr>
          <w:rFonts w:ascii="Times New Roman" w:hAnsi="Times New Roman" w:cs="Times New Roman"/>
          <w:sz w:val="22"/>
          <w:szCs w:val="22"/>
          <w:lang w:val="en-AU"/>
        </w:rPr>
        <w:t>, it served as the basis for further discussions</w:t>
      </w:r>
      <w:r w:rsidR="00A218F0" w:rsidRPr="007D1D7D">
        <w:rPr>
          <w:rFonts w:ascii="Times New Roman" w:hAnsi="Times New Roman" w:cs="Times New Roman"/>
          <w:sz w:val="22"/>
          <w:szCs w:val="22"/>
          <w:lang w:val="en-AU"/>
        </w:rPr>
        <w:t xml:space="preserve">. </w:t>
      </w:r>
      <w:r w:rsidR="00D867BE" w:rsidRPr="007D1D7D">
        <w:rPr>
          <w:rFonts w:ascii="Times New Roman" w:hAnsi="Times New Roman" w:cs="Times New Roman"/>
          <w:sz w:val="22"/>
          <w:szCs w:val="22"/>
          <w:lang w:val="en-AU"/>
        </w:rPr>
        <w:t>I</w:t>
      </w:r>
      <w:r w:rsidRPr="007D1D7D">
        <w:rPr>
          <w:rFonts w:ascii="Times New Roman" w:hAnsi="Times New Roman" w:cs="Times New Roman"/>
          <w:sz w:val="22"/>
          <w:szCs w:val="22"/>
          <w:lang w:val="en-AU"/>
        </w:rPr>
        <w:t xml:space="preserve"> quickly learned that according to</w:t>
      </w:r>
      <w:r w:rsidR="00D867BE" w:rsidRPr="007D1D7D">
        <w:rPr>
          <w:rFonts w:ascii="Times New Roman" w:hAnsi="Times New Roman" w:cs="Times New Roman"/>
          <w:sz w:val="22"/>
          <w:szCs w:val="22"/>
          <w:lang w:val="en-AU"/>
        </w:rPr>
        <w:t xml:space="preserve"> Bhutanese tradition </w:t>
      </w:r>
      <w:r w:rsidRPr="007D1D7D">
        <w:rPr>
          <w:rFonts w:ascii="Times New Roman" w:hAnsi="Times New Roman" w:cs="Times New Roman"/>
          <w:sz w:val="22"/>
          <w:szCs w:val="22"/>
          <w:lang w:val="en-AU"/>
        </w:rPr>
        <w:t>neither</w:t>
      </w:r>
      <w:r w:rsidR="00DC3918" w:rsidRPr="007D1D7D">
        <w:rPr>
          <w:rFonts w:ascii="Times New Roman" w:hAnsi="Times New Roman" w:cs="Times New Roman"/>
          <w:sz w:val="22"/>
          <w:szCs w:val="22"/>
          <w:lang w:val="en-AU"/>
        </w:rPr>
        <w:t xml:space="preserve"> Compassion, Wisdom</w:t>
      </w:r>
      <w:r w:rsidRPr="007D1D7D">
        <w:rPr>
          <w:rFonts w:ascii="Times New Roman" w:hAnsi="Times New Roman" w:cs="Times New Roman"/>
          <w:sz w:val="22"/>
          <w:szCs w:val="22"/>
          <w:lang w:val="en-AU"/>
        </w:rPr>
        <w:t xml:space="preserve"> </w:t>
      </w:r>
      <w:r w:rsidR="005D2179" w:rsidRPr="007D1D7D">
        <w:rPr>
          <w:rFonts w:ascii="Times New Roman" w:hAnsi="Times New Roman" w:cs="Times New Roman"/>
          <w:sz w:val="22"/>
          <w:szCs w:val="22"/>
          <w:lang w:val="en-AU"/>
        </w:rPr>
        <w:t>n</w:t>
      </w:r>
      <w:r w:rsidRPr="007D1D7D">
        <w:rPr>
          <w:rFonts w:ascii="Times New Roman" w:hAnsi="Times New Roman" w:cs="Times New Roman"/>
          <w:sz w:val="22"/>
          <w:szCs w:val="22"/>
          <w:lang w:val="en-AU"/>
        </w:rPr>
        <w:t>or</w:t>
      </w:r>
      <w:r w:rsidR="00DC3918" w:rsidRPr="007D1D7D">
        <w:rPr>
          <w:rFonts w:ascii="Times New Roman" w:hAnsi="Times New Roman" w:cs="Times New Roman"/>
          <w:sz w:val="22"/>
          <w:szCs w:val="22"/>
          <w:lang w:val="en-AU"/>
        </w:rPr>
        <w:t xml:space="preserve"> Power </w:t>
      </w:r>
      <w:r w:rsidRPr="007D1D7D">
        <w:rPr>
          <w:rFonts w:ascii="Times New Roman" w:hAnsi="Times New Roman" w:cs="Times New Roman"/>
          <w:sz w:val="22"/>
          <w:szCs w:val="22"/>
          <w:lang w:val="en-AU"/>
        </w:rPr>
        <w:t>can be</w:t>
      </w:r>
      <w:r w:rsidR="00DC3918" w:rsidRPr="007D1D7D">
        <w:rPr>
          <w:rFonts w:ascii="Times New Roman" w:hAnsi="Times New Roman" w:cs="Times New Roman"/>
          <w:sz w:val="22"/>
          <w:szCs w:val="22"/>
          <w:lang w:val="en-AU"/>
        </w:rPr>
        <w:t xml:space="preserve"> complete</w:t>
      </w:r>
      <w:r w:rsidR="005D2179" w:rsidRPr="007D1D7D">
        <w:rPr>
          <w:rFonts w:ascii="Times New Roman" w:hAnsi="Times New Roman" w:cs="Times New Roman"/>
          <w:sz w:val="22"/>
          <w:szCs w:val="22"/>
          <w:lang w:val="en-AU"/>
        </w:rPr>
        <w:t xml:space="preserve"> or beneficial in their effects</w:t>
      </w:r>
      <w:r w:rsidR="00DC3918" w:rsidRPr="007D1D7D">
        <w:rPr>
          <w:rFonts w:ascii="Times New Roman" w:hAnsi="Times New Roman" w:cs="Times New Roman"/>
          <w:sz w:val="22"/>
          <w:szCs w:val="22"/>
          <w:lang w:val="en-AU"/>
        </w:rPr>
        <w:t xml:space="preserve"> without the other two</w:t>
      </w:r>
      <w:r w:rsidR="00E66FEA" w:rsidRPr="007D1D7D">
        <w:rPr>
          <w:rFonts w:ascii="Times New Roman" w:hAnsi="Times New Roman" w:cs="Times New Roman"/>
          <w:sz w:val="22"/>
          <w:szCs w:val="22"/>
          <w:lang w:val="en-AU"/>
        </w:rPr>
        <w:t xml:space="preserve">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&lt;EndNote&gt;&lt;Cite&gt;&lt;Author&gt;Ura&lt;/Author&gt;&lt;Year&gt;2004&lt;/Year&gt;&lt;RecNum&gt;1773&lt;/RecNum&gt;&lt;DisplayText&gt;(Ura, 2004)&lt;/DisplayText&gt;&lt;record&gt;&lt;rec-number&gt;1773&lt;/rec-number&gt;&lt;foreign-keys&gt;&lt;key app="EN" db-id="zfzeff0a6xddw6es0xopfesus5et2swt0dtf"&gt;1773&lt;/key&gt;&lt;/foreign-keys&gt;&lt;ref-type name="Report"&gt;27&lt;/ref-type&gt;&lt;contributors&gt;&lt;authors&gt;&lt;author&gt;Ura, K.&lt;/author&gt;&lt;/authors&gt;&lt;/contributors&gt;&lt;titles&gt;&lt;title&gt;Peasantry and bureaucracy in decentralization in Bhutan&lt;/title&gt;&lt;secondary-title&gt;IDE Discussion Paper. No. 17. 2004.12&lt;/secondary-title&gt;&lt;/titles&gt;&lt;dates&gt;&lt;year&gt;2004&lt;/year&gt;&lt;/dates&gt;&lt;pub-location&gt;Japan&lt;/pub-location&gt;&lt;publisher&gt;Institute of Developing Economies, Japan External Trade Organization (JETRO)&lt;/publisher&gt;&lt;urls&gt;&lt;/urls&gt;&lt;/record&gt;&lt;/Cite&gt;&lt;/EndNote&gt;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102" w:tooltip="Ura, 2004 #1773" w:history="1">
        <w:r w:rsidR="009B550D" w:rsidRPr="007D1D7D">
          <w:rPr>
            <w:rFonts w:ascii="Times New Roman" w:hAnsi="Times New Roman" w:cs="Times New Roman"/>
            <w:noProof/>
            <w:sz w:val="22"/>
            <w:szCs w:val="22"/>
            <w:lang w:val="en-AU"/>
          </w:rPr>
          <w:t>Ura, 2004</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DC3918" w:rsidRPr="007D1D7D">
        <w:rPr>
          <w:rFonts w:ascii="Times New Roman" w:hAnsi="Times New Roman" w:cs="Times New Roman"/>
          <w:sz w:val="22"/>
          <w:szCs w:val="22"/>
          <w:lang w:val="en-AU"/>
        </w:rPr>
        <w:t xml:space="preserve">. Compassion without Wisdom is merely sentimentalism. Compassion without Power cannot lead to active responding to elevate the suffering of others. Therefore, Compassion, Wisdom, and Power need to be cultivated together in order to benefit </w:t>
      </w:r>
      <w:r w:rsidR="00E01F2D" w:rsidRPr="007D1D7D">
        <w:rPr>
          <w:rFonts w:ascii="Times New Roman" w:hAnsi="Times New Roman" w:cs="Times New Roman"/>
          <w:sz w:val="22"/>
          <w:szCs w:val="22"/>
          <w:lang w:val="en-AU"/>
        </w:rPr>
        <w:t xml:space="preserve">oneself and </w:t>
      </w:r>
      <w:r w:rsidR="00DC3918" w:rsidRPr="007D1D7D">
        <w:rPr>
          <w:rFonts w:ascii="Times New Roman" w:hAnsi="Times New Roman" w:cs="Times New Roman"/>
          <w:sz w:val="22"/>
          <w:szCs w:val="22"/>
          <w:lang w:val="en-AU"/>
        </w:rPr>
        <w:t xml:space="preserve">society. </w:t>
      </w:r>
      <w:r w:rsidR="00A218F0" w:rsidRPr="007D1D7D">
        <w:rPr>
          <w:rFonts w:ascii="Times New Roman" w:hAnsi="Times New Roman" w:cs="Times New Roman"/>
          <w:sz w:val="22"/>
          <w:szCs w:val="22"/>
          <w:lang w:val="en-AU"/>
        </w:rPr>
        <w:t>Artistically, t</w:t>
      </w:r>
      <w:r w:rsidR="00DC3918" w:rsidRPr="007D1D7D">
        <w:rPr>
          <w:rFonts w:ascii="Times New Roman" w:hAnsi="Times New Roman" w:cs="Times New Roman"/>
          <w:sz w:val="22"/>
          <w:szCs w:val="22"/>
          <w:lang w:val="en-AU"/>
        </w:rPr>
        <w:t xml:space="preserve">he three </w:t>
      </w:r>
      <w:r w:rsidR="00853423" w:rsidRPr="007D1D7D">
        <w:rPr>
          <w:rFonts w:ascii="Times New Roman" w:hAnsi="Times New Roman" w:cs="Times New Roman"/>
          <w:sz w:val="22"/>
          <w:szCs w:val="22"/>
          <w:lang w:val="en-AU"/>
        </w:rPr>
        <w:t>Bodhisattvas</w:t>
      </w:r>
      <w:r w:rsidR="00DC3918" w:rsidRPr="007D1D7D">
        <w:rPr>
          <w:rFonts w:ascii="Times New Roman" w:hAnsi="Times New Roman" w:cs="Times New Roman"/>
          <w:sz w:val="22"/>
          <w:szCs w:val="22"/>
          <w:lang w:val="en-AU"/>
        </w:rPr>
        <w:t xml:space="preserve"> were arranged in different configurations. While some illustrations had Compassion as the central figure, in other depictions it was Wisdom, flanked by Compassion and Power</w:t>
      </w:r>
      <w:r w:rsidR="0025365C" w:rsidRPr="007D1D7D">
        <w:rPr>
          <w:rFonts w:ascii="Times New Roman" w:hAnsi="Times New Roman" w:cs="Times New Roman"/>
          <w:sz w:val="22"/>
          <w:szCs w:val="22"/>
          <w:lang w:val="en-AU"/>
        </w:rPr>
        <w:t>,</w:t>
      </w:r>
      <w:r w:rsidR="00EC52D8" w:rsidRPr="007D1D7D">
        <w:rPr>
          <w:rFonts w:ascii="Times New Roman" w:hAnsi="Times New Roman" w:cs="Times New Roman"/>
          <w:sz w:val="22"/>
          <w:szCs w:val="22"/>
          <w:lang w:val="en-AU"/>
        </w:rPr>
        <w:t xml:space="preserve"> or Power flanked by Wisdom and Compassion (see Figures 1, 2, and 3)</w:t>
      </w:r>
      <w:r w:rsidR="00DC3918" w:rsidRPr="007D1D7D">
        <w:rPr>
          <w:rFonts w:ascii="Times New Roman" w:hAnsi="Times New Roman" w:cs="Times New Roman"/>
          <w:sz w:val="22"/>
          <w:szCs w:val="22"/>
          <w:lang w:val="en-AU"/>
        </w:rPr>
        <w:t xml:space="preserve">. </w:t>
      </w:r>
    </w:p>
    <w:tbl>
      <w:tblPr>
        <w:tblStyle w:val="TableGrid"/>
        <w:tblW w:w="0" w:type="auto"/>
        <w:tblInd w:w="3510" w:type="dxa"/>
        <w:tblLook w:val="04A0" w:firstRow="1" w:lastRow="0" w:firstColumn="1" w:lastColumn="0" w:noHBand="0" w:noVBand="1"/>
      </w:tblPr>
      <w:tblGrid>
        <w:gridCol w:w="2552"/>
      </w:tblGrid>
      <w:tr w:rsidR="00AA3934" w:rsidRPr="007D1D7D" w14:paraId="579EE5BF" w14:textId="77777777" w:rsidTr="00BD24F0">
        <w:trPr>
          <w:trHeight w:val="493"/>
        </w:trPr>
        <w:tc>
          <w:tcPr>
            <w:tcW w:w="2552" w:type="dxa"/>
            <w:tcBorders>
              <w:left w:val="nil"/>
              <w:right w:val="nil"/>
            </w:tcBorders>
            <w:vAlign w:val="bottom"/>
          </w:tcPr>
          <w:p w14:paraId="0AC58C2A" w14:textId="05E0BCF6" w:rsidR="00AA3934" w:rsidRPr="007D1D7D" w:rsidRDefault="00AA3934" w:rsidP="00230B77">
            <w:pPr>
              <w:spacing w:line="480" w:lineRule="auto"/>
              <w:jc w:val="center"/>
              <w:rPr>
                <w:rFonts w:ascii="Times New Roman" w:hAnsi="Times New Roman" w:cs="Times New Roman"/>
                <w:sz w:val="22"/>
                <w:szCs w:val="22"/>
                <w:lang w:val="en-AU"/>
              </w:rPr>
            </w:pPr>
            <w:r w:rsidRPr="007D1D7D">
              <w:rPr>
                <w:rFonts w:ascii="Times New Roman" w:hAnsi="Times New Roman" w:cs="Times New Roman"/>
                <w:sz w:val="22"/>
                <w:szCs w:val="22"/>
                <w:lang w:val="en-AU"/>
              </w:rPr>
              <w:t>Insert Figure 1 about here</w:t>
            </w:r>
          </w:p>
        </w:tc>
      </w:tr>
    </w:tbl>
    <w:p w14:paraId="446E655D" w14:textId="76CA508A" w:rsidR="00EC52D8" w:rsidRPr="007D1D7D" w:rsidRDefault="00EC52D8"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 xml:space="preserve">The idea conveyed with Wisdom as the central </w:t>
      </w:r>
      <w:r w:rsidR="00DC3828" w:rsidRPr="007D1D7D">
        <w:rPr>
          <w:rFonts w:ascii="Times New Roman" w:hAnsi="Times New Roman" w:cs="Times New Roman"/>
          <w:sz w:val="22"/>
          <w:szCs w:val="22"/>
          <w:lang w:val="en-AU"/>
        </w:rPr>
        <w:t>figure</w:t>
      </w:r>
      <w:r w:rsidR="0025365C" w:rsidRPr="007D1D7D">
        <w:rPr>
          <w:rFonts w:ascii="Times New Roman" w:hAnsi="Times New Roman" w:cs="Times New Roman"/>
          <w:sz w:val="22"/>
          <w:szCs w:val="22"/>
          <w:lang w:val="en-AU"/>
        </w:rPr>
        <w:t xml:space="preserve"> is that Wisdom without C</w:t>
      </w:r>
      <w:r w:rsidRPr="007D1D7D">
        <w:rPr>
          <w:rFonts w:ascii="Times New Roman" w:hAnsi="Times New Roman" w:cs="Times New Roman"/>
          <w:sz w:val="22"/>
          <w:szCs w:val="22"/>
          <w:lang w:val="en-AU"/>
        </w:rPr>
        <w:t>ompassion leads to arrogance. Similarly, Wisdom without Power will not lead to any practical application of the learning. Wisdom must be cultivated with Compassion and Power to be of benefit</w:t>
      </w:r>
      <w:r w:rsidR="00445ADA">
        <w:rPr>
          <w:rFonts w:ascii="Times New Roman" w:hAnsi="Times New Roman" w:cs="Times New Roman"/>
          <w:sz w:val="22"/>
          <w:szCs w:val="22"/>
          <w:lang w:val="en-AU"/>
        </w:rPr>
        <w:t xml:space="preserve"> to others</w:t>
      </w:r>
      <w:r w:rsidRPr="007D1D7D">
        <w:rPr>
          <w:rFonts w:ascii="Times New Roman" w:hAnsi="Times New Roman" w:cs="Times New Roman"/>
          <w:sz w:val="22"/>
          <w:szCs w:val="22"/>
          <w:lang w:val="en-AU"/>
        </w:rPr>
        <w:t>.</w:t>
      </w:r>
    </w:p>
    <w:tbl>
      <w:tblPr>
        <w:tblStyle w:val="TableGrid"/>
        <w:tblW w:w="0" w:type="auto"/>
        <w:tblInd w:w="3510" w:type="dxa"/>
        <w:tblLook w:val="04A0" w:firstRow="1" w:lastRow="0" w:firstColumn="1" w:lastColumn="0" w:noHBand="0" w:noVBand="1"/>
      </w:tblPr>
      <w:tblGrid>
        <w:gridCol w:w="2552"/>
      </w:tblGrid>
      <w:tr w:rsidR="00BD24F0" w:rsidRPr="007D1D7D" w14:paraId="1CEBA03D" w14:textId="77777777" w:rsidTr="00BD24F0">
        <w:trPr>
          <w:trHeight w:val="493"/>
        </w:trPr>
        <w:tc>
          <w:tcPr>
            <w:tcW w:w="2552" w:type="dxa"/>
            <w:tcBorders>
              <w:left w:val="nil"/>
              <w:right w:val="nil"/>
            </w:tcBorders>
            <w:vAlign w:val="bottom"/>
          </w:tcPr>
          <w:p w14:paraId="7B3AE18C" w14:textId="3A473814" w:rsidR="00BD24F0" w:rsidRPr="007D1D7D" w:rsidRDefault="00BD24F0" w:rsidP="00230B77">
            <w:pPr>
              <w:spacing w:line="480" w:lineRule="auto"/>
              <w:jc w:val="center"/>
              <w:rPr>
                <w:rFonts w:ascii="Times New Roman" w:hAnsi="Times New Roman" w:cs="Times New Roman"/>
                <w:sz w:val="22"/>
                <w:szCs w:val="22"/>
                <w:lang w:val="en-AU"/>
              </w:rPr>
            </w:pPr>
            <w:r w:rsidRPr="007D1D7D">
              <w:rPr>
                <w:rFonts w:ascii="Times New Roman" w:hAnsi="Times New Roman" w:cs="Times New Roman"/>
                <w:sz w:val="22"/>
                <w:szCs w:val="22"/>
                <w:lang w:val="en-AU"/>
              </w:rPr>
              <w:lastRenderedPageBreak/>
              <w:t>Insert Figure 2 about here</w:t>
            </w:r>
          </w:p>
        </w:tc>
      </w:tr>
    </w:tbl>
    <w:p w14:paraId="17284419" w14:textId="3F3BDECE" w:rsidR="00DA0DFD" w:rsidRPr="00E6696B" w:rsidRDefault="00D71E0E" w:rsidP="00E6696B">
      <w:pPr>
        <w:spacing w:line="480" w:lineRule="auto"/>
        <w:ind w:firstLine="426"/>
        <w:rPr>
          <w:rFonts w:ascii="Times New Roman" w:hAnsi="Times New Roman" w:cs="Times New Roman"/>
          <w:i/>
          <w:sz w:val="22"/>
          <w:szCs w:val="22"/>
        </w:rPr>
      </w:pPr>
      <w:r w:rsidRPr="007D1D7D">
        <w:rPr>
          <w:rFonts w:ascii="Times New Roman" w:hAnsi="Times New Roman" w:cs="Times New Roman"/>
          <w:sz w:val="22"/>
          <w:szCs w:val="22"/>
          <w:lang w:val="en-AU"/>
        </w:rPr>
        <w:t>A third configuration had</w:t>
      </w:r>
      <w:r w:rsidR="00DC3918" w:rsidRPr="007D1D7D">
        <w:rPr>
          <w:rFonts w:ascii="Times New Roman" w:hAnsi="Times New Roman" w:cs="Times New Roman"/>
          <w:sz w:val="22"/>
          <w:szCs w:val="22"/>
          <w:lang w:val="en-AU"/>
        </w:rPr>
        <w:t xml:space="preserve"> Power as the central figure flanked by Wisdom and Compassion. The idea illustrated here is that Power without Compassion can be self-serving and exploitative. Similarly, Power without Wisdom will be destructive. </w:t>
      </w:r>
    </w:p>
    <w:tbl>
      <w:tblPr>
        <w:tblStyle w:val="TableGrid"/>
        <w:tblW w:w="0" w:type="auto"/>
        <w:tblInd w:w="3510" w:type="dxa"/>
        <w:tblLook w:val="04A0" w:firstRow="1" w:lastRow="0" w:firstColumn="1" w:lastColumn="0" w:noHBand="0" w:noVBand="1"/>
      </w:tblPr>
      <w:tblGrid>
        <w:gridCol w:w="2552"/>
      </w:tblGrid>
      <w:tr w:rsidR="00BD24F0" w:rsidRPr="007D1D7D" w14:paraId="013AD6F1" w14:textId="77777777" w:rsidTr="00BD24F0">
        <w:trPr>
          <w:trHeight w:val="493"/>
        </w:trPr>
        <w:tc>
          <w:tcPr>
            <w:tcW w:w="2552" w:type="dxa"/>
            <w:tcBorders>
              <w:left w:val="nil"/>
              <w:right w:val="nil"/>
            </w:tcBorders>
            <w:vAlign w:val="bottom"/>
          </w:tcPr>
          <w:p w14:paraId="6554CC9F" w14:textId="4CAF2954" w:rsidR="00BD24F0" w:rsidRPr="007D1D7D" w:rsidRDefault="00BD24F0" w:rsidP="00230B77">
            <w:pPr>
              <w:spacing w:line="480" w:lineRule="auto"/>
              <w:jc w:val="center"/>
              <w:rPr>
                <w:rFonts w:ascii="Times New Roman" w:hAnsi="Times New Roman" w:cs="Times New Roman"/>
                <w:sz w:val="22"/>
                <w:szCs w:val="22"/>
                <w:lang w:val="en-AU"/>
              </w:rPr>
            </w:pPr>
            <w:r w:rsidRPr="007D1D7D">
              <w:rPr>
                <w:rFonts w:ascii="Times New Roman" w:hAnsi="Times New Roman" w:cs="Times New Roman"/>
                <w:sz w:val="22"/>
                <w:szCs w:val="22"/>
                <w:lang w:val="en-AU"/>
              </w:rPr>
              <w:t>Insert Figure 3 about here</w:t>
            </w:r>
          </w:p>
        </w:tc>
      </w:tr>
    </w:tbl>
    <w:p w14:paraId="06184AC8" w14:textId="41091AA6" w:rsidR="00DA0DFD" w:rsidRPr="007D1D7D" w:rsidRDefault="00417276" w:rsidP="00E6696B">
      <w:pPr>
        <w:spacing w:before="120" w:after="60"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 xml:space="preserve">Another image that was commonly depicted was that of a tiger (or a bull in some instances), with a chain attached to a collar around its neck that is being led by a man. Here the symbolism of the tiger (or bull) represents power, the chain represents wisdom, and the man, compassion. To achieve wellbeing and prosperity in society, power must be excised with wisdom, in accordance with the ideal of compassion. </w:t>
      </w:r>
    </w:p>
    <w:tbl>
      <w:tblPr>
        <w:tblStyle w:val="TableGrid"/>
        <w:tblW w:w="0" w:type="auto"/>
        <w:tblInd w:w="3510" w:type="dxa"/>
        <w:tblLook w:val="04A0" w:firstRow="1" w:lastRow="0" w:firstColumn="1" w:lastColumn="0" w:noHBand="0" w:noVBand="1"/>
      </w:tblPr>
      <w:tblGrid>
        <w:gridCol w:w="2552"/>
      </w:tblGrid>
      <w:tr w:rsidR="00417276" w:rsidRPr="007D1D7D" w14:paraId="3BA136D0" w14:textId="77777777" w:rsidTr="00417276">
        <w:trPr>
          <w:trHeight w:val="493"/>
        </w:trPr>
        <w:tc>
          <w:tcPr>
            <w:tcW w:w="2552" w:type="dxa"/>
            <w:tcBorders>
              <w:left w:val="nil"/>
              <w:right w:val="nil"/>
            </w:tcBorders>
            <w:vAlign w:val="bottom"/>
          </w:tcPr>
          <w:p w14:paraId="6C52B2C6" w14:textId="77777777" w:rsidR="00417276" w:rsidRPr="007D1D7D" w:rsidRDefault="00417276" w:rsidP="00417276">
            <w:pPr>
              <w:spacing w:before="120" w:line="480" w:lineRule="auto"/>
              <w:jc w:val="center"/>
              <w:rPr>
                <w:rFonts w:ascii="Times New Roman" w:hAnsi="Times New Roman" w:cs="Times New Roman"/>
                <w:sz w:val="22"/>
                <w:szCs w:val="22"/>
                <w:lang w:val="en-AU"/>
              </w:rPr>
            </w:pPr>
            <w:r w:rsidRPr="007D1D7D">
              <w:rPr>
                <w:rFonts w:ascii="Times New Roman" w:hAnsi="Times New Roman" w:cs="Times New Roman"/>
                <w:sz w:val="22"/>
                <w:szCs w:val="22"/>
                <w:lang w:val="en-AU"/>
              </w:rPr>
              <w:t>Insert Figure 4 about here</w:t>
            </w:r>
          </w:p>
        </w:tc>
      </w:tr>
    </w:tbl>
    <w:p w14:paraId="70354C6D" w14:textId="55A3ED66" w:rsidR="00B615D6" w:rsidRPr="00F30778" w:rsidRDefault="00B615D6" w:rsidP="00B615D6">
      <w:pPr>
        <w:spacing w:before="120" w:after="60" w:line="480" w:lineRule="auto"/>
        <w:ind w:firstLine="426"/>
        <w:rPr>
          <w:rFonts w:ascii="Times New Roman" w:hAnsi="Times New Roman" w:cs="Times New Roman"/>
          <w:i/>
          <w:sz w:val="22"/>
          <w:szCs w:val="22"/>
        </w:rPr>
      </w:pPr>
      <w:r w:rsidRPr="00F30778">
        <w:rPr>
          <w:rFonts w:ascii="Times New Roman" w:hAnsi="Times New Roman" w:cs="Times New Roman"/>
          <w:sz w:val="22"/>
          <w:szCs w:val="22"/>
        </w:rPr>
        <w:t xml:space="preserve">The significance of compassion, wisdom, and power is not only found in the semiotics of mural paintings, but also in the traditional understanding of the role and character of the king whose authority is represented in the Dzong. As a role-model for society, the Bhutanese king is also supposed to be the repository of virtue. Since 2008, Bhutan has been a constitutional monarchy, transitioning from an absolute monarchy </w:t>
      </w:r>
      <w:r w:rsidRPr="00F30778">
        <w:rPr>
          <w:rFonts w:ascii="Times New Roman" w:hAnsi="Times New Roman" w:cs="Times New Roman"/>
          <w:sz w:val="22"/>
          <w:szCs w:val="22"/>
        </w:rPr>
        <w:fldChar w:fldCharType="begin"/>
      </w:r>
      <w:r w:rsidRPr="00F30778">
        <w:rPr>
          <w:rFonts w:ascii="Times New Roman" w:hAnsi="Times New Roman" w:cs="Times New Roman"/>
          <w:sz w:val="22"/>
          <w:szCs w:val="22"/>
        </w:rPr>
        <w:instrText xml:space="preserve"> ADDIN EN.CITE &lt;EndNote&gt;&lt;Cite&gt;&lt;Author&gt;Wangchhuk&lt;/Author&gt;&lt;Year&gt;2008&lt;/Year&gt;&lt;RecNum&gt;1772&lt;/RecNum&gt;&lt;DisplayText&gt;(Wangchhuk, 2008)&lt;/DisplayText&gt;&lt;record&gt;&lt;rec-number&gt;1772&lt;/rec-number&gt;&lt;foreign-keys&gt;&lt;key app="EN" db-id="zfzeff0a6xddw6es0xopfesus5et2swt0dtf"&gt;1772&lt;/key&gt;&lt;/foreign-keys&gt;&lt;ref-type name="Book"&gt;6&lt;/ref-type&gt;&lt;contributors&gt;&lt;authors&gt;&lt;author&gt;Wangchhuk, L.&lt;/author&gt;&lt;/authors&gt;&lt;/contributors&gt;&lt;titles&gt;&lt;title&gt;Facts about Bhutan: The land of the thunder dragon&lt;/title&gt;&lt;/titles&gt;&lt;dates&gt;&lt;year&gt;2008&lt;/year&gt;&lt;/dates&gt;&lt;pub-location&gt;Thimpu&lt;/pub-location&gt;&lt;publisher&gt;Absolute Bhutan Books&lt;/publisher&gt;&lt;isbn&gt;9993676004&lt;/isbn&gt;&lt;urls&gt;&lt;/urls&gt;&lt;/record&gt;&lt;/Cite&gt;&lt;/EndNote&gt;</w:instrText>
      </w:r>
      <w:r w:rsidRPr="00F30778">
        <w:rPr>
          <w:rFonts w:ascii="Times New Roman" w:hAnsi="Times New Roman" w:cs="Times New Roman"/>
          <w:sz w:val="22"/>
          <w:szCs w:val="22"/>
        </w:rPr>
        <w:fldChar w:fldCharType="separate"/>
      </w:r>
      <w:r w:rsidRPr="00F30778">
        <w:rPr>
          <w:rFonts w:ascii="Times New Roman" w:hAnsi="Times New Roman" w:cs="Times New Roman"/>
          <w:noProof/>
          <w:sz w:val="22"/>
          <w:szCs w:val="22"/>
        </w:rPr>
        <w:t>(</w:t>
      </w:r>
      <w:hyperlink w:anchor="_ENREF_103" w:tooltip="Wangchhuk, 2008 #1772" w:history="1">
        <w:r w:rsidR="009B550D" w:rsidRPr="00F30778">
          <w:rPr>
            <w:rFonts w:ascii="Times New Roman" w:hAnsi="Times New Roman" w:cs="Times New Roman"/>
            <w:noProof/>
            <w:sz w:val="22"/>
            <w:szCs w:val="22"/>
          </w:rPr>
          <w:t>Wangchhuk, 2008</w:t>
        </w:r>
      </w:hyperlink>
      <w:r w:rsidRPr="00F30778">
        <w:rPr>
          <w:rFonts w:ascii="Times New Roman" w:hAnsi="Times New Roman" w:cs="Times New Roman"/>
          <w:noProof/>
          <w:sz w:val="22"/>
          <w:szCs w:val="22"/>
        </w:rPr>
        <w:t>)</w:t>
      </w:r>
      <w:r w:rsidRPr="00F30778">
        <w:rPr>
          <w:rFonts w:ascii="Times New Roman" w:hAnsi="Times New Roman" w:cs="Times New Roman"/>
          <w:sz w:val="22"/>
          <w:szCs w:val="22"/>
        </w:rPr>
        <w:fldChar w:fldCharType="end"/>
      </w:r>
      <w:r w:rsidRPr="00F30778">
        <w:rPr>
          <w:rFonts w:ascii="Times New Roman" w:hAnsi="Times New Roman" w:cs="Times New Roman"/>
          <w:sz w:val="22"/>
          <w:szCs w:val="22"/>
        </w:rPr>
        <w:t xml:space="preserve">. Nonetheless, the king continues to command considerable respect and influence. Penjore </w:t>
      </w:r>
      <w:r w:rsidRPr="00F30778">
        <w:rPr>
          <w:rFonts w:ascii="Times New Roman" w:hAnsi="Times New Roman" w:cs="Times New Roman"/>
          <w:sz w:val="22"/>
          <w:szCs w:val="22"/>
        </w:rPr>
        <w:fldChar w:fldCharType="begin"/>
      </w:r>
      <w:r w:rsidRPr="00F30778">
        <w:rPr>
          <w:rFonts w:ascii="Times New Roman" w:hAnsi="Times New Roman" w:cs="Times New Roman"/>
          <w:sz w:val="22"/>
          <w:szCs w:val="22"/>
        </w:rPr>
        <w:instrText xml:space="preserve"> ADDIN EN.CITE &lt;EndNote&gt;&lt;Cite ExcludeAuth="1"&gt;&lt;Year&gt;2009&lt;/Year&gt;&lt;RecNum&gt;2492&lt;/RecNum&gt;&lt;Pages&gt;83&lt;/Pages&gt;&lt;DisplayText&gt;(2009, p. 83)&lt;/DisplayText&gt;&lt;record&gt;&lt;rec-number&gt;2492&lt;/rec-number&gt;&lt;foreign-keys&gt;&lt;key app="EN" db-id="zfzeff0a6xddw6es0xopfesus5et2swt0dtf"&gt;2492&lt;/key&gt;&lt;/foreign-keys&gt;&lt;ref-type name="Journal Article"&gt;17&lt;/ref-type&gt;&lt;contributors&gt;&lt;authors&gt;&lt;author&gt;Penjore, Dorji&lt;/author&gt;&lt;/authors&gt;&lt;/contributors&gt;&lt;titles&gt;&lt;title&gt;Oral traditions as alternative literature: Voices of Dissent in Bhutanese folktales&lt;/title&gt;&lt;secondary-title&gt;Storytelling, Self, Society&lt;/secondary-title&gt;&lt;/titles&gt;&lt;periodical&gt;&lt;full-title&gt;Storytelling, Self, Society&lt;/full-title&gt;&lt;/periodical&gt;&lt;pages&gt;77-87&lt;/pages&gt;&lt;volume&gt;6&lt;/volume&gt;&lt;number&gt;1&lt;/number&gt;&lt;dates&gt;&lt;year&gt;2009&lt;/year&gt;&lt;/dates&gt;&lt;isbn&gt;1550-5340&lt;/isbn&gt;&lt;urls&gt;&lt;/urls&gt;&lt;/record&gt;&lt;/Cite&gt;&lt;/EndNote&gt;</w:instrText>
      </w:r>
      <w:r w:rsidRPr="00F30778">
        <w:rPr>
          <w:rFonts w:ascii="Times New Roman" w:hAnsi="Times New Roman" w:cs="Times New Roman"/>
          <w:sz w:val="22"/>
          <w:szCs w:val="22"/>
        </w:rPr>
        <w:fldChar w:fldCharType="separate"/>
      </w:r>
      <w:r w:rsidRPr="00F30778">
        <w:rPr>
          <w:rFonts w:ascii="Times New Roman" w:hAnsi="Times New Roman" w:cs="Times New Roman"/>
          <w:noProof/>
          <w:sz w:val="22"/>
          <w:szCs w:val="22"/>
        </w:rPr>
        <w:t>(</w:t>
      </w:r>
      <w:hyperlink w:anchor="_ENREF_78" w:tooltip="Penjore, 2009 #2492" w:history="1">
        <w:r w:rsidR="009B550D" w:rsidRPr="00F30778">
          <w:rPr>
            <w:rFonts w:ascii="Times New Roman" w:hAnsi="Times New Roman" w:cs="Times New Roman"/>
            <w:noProof/>
            <w:sz w:val="22"/>
            <w:szCs w:val="22"/>
          </w:rPr>
          <w:t>2009, p. 83</w:t>
        </w:r>
      </w:hyperlink>
      <w:r w:rsidRPr="00F30778">
        <w:rPr>
          <w:rFonts w:ascii="Times New Roman" w:hAnsi="Times New Roman" w:cs="Times New Roman"/>
          <w:noProof/>
          <w:sz w:val="22"/>
          <w:szCs w:val="22"/>
        </w:rPr>
        <w:t>)</w:t>
      </w:r>
      <w:r w:rsidRPr="00F30778">
        <w:rPr>
          <w:rFonts w:ascii="Times New Roman" w:hAnsi="Times New Roman" w:cs="Times New Roman"/>
          <w:sz w:val="22"/>
          <w:szCs w:val="22"/>
        </w:rPr>
        <w:fldChar w:fldCharType="end"/>
      </w:r>
      <w:r w:rsidRPr="00F30778">
        <w:rPr>
          <w:rFonts w:ascii="Times New Roman" w:hAnsi="Times New Roman" w:cs="Times New Roman"/>
          <w:sz w:val="22"/>
          <w:szCs w:val="22"/>
        </w:rPr>
        <w:t xml:space="preserve"> examines Bhutanese folk-tales as another vector of cultural values wherein the ideal king is portrayed as one who leads by example: “The king is the paragon of virtues, the epitome of power and authority, compassion and discipline, knowledge and wisdom” </w:t>
      </w:r>
      <w:r w:rsidRPr="00F30778">
        <w:rPr>
          <w:rFonts w:ascii="Times New Roman" w:hAnsi="Times New Roman" w:cs="Times New Roman"/>
          <w:sz w:val="22"/>
          <w:szCs w:val="22"/>
        </w:rPr>
        <w:fldChar w:fldCharType="begin"/>
      </w:r>
      <w:r w:rsidRPr="00F30778">
        <w:rPr>
          <w:rFonts w:ascii="Times New Roman" w:hAnsi="Times New Roman" w:cs="Times New Roman"/>
          <w:sz w:val="22"/>
          <w:szCs w:val="22"/>
        </w:rPr>
        <w:instrText xml:space="preserve"> ADDIN EN.CITE &lt;EndNote&gt;&lt;Cite&gt;&lt;Author&gt;Penjore&lt;/Author&gt;&lt;Year&gt;2009&lt;/Year&gt;&lt;RecNum&gt;2492&lt;/RecNum&gt;&lt;Pages&gt;83&lt;/Pages&gt;&lt;DisplayText&gt;(Penjore, 2009, p. 83)&lt;/DisplayText&gt;&lt;record&gt;&lt;rec-number&gt;2492&lt;/rec-number&gt;&lt;foreign-keys&gt;&lt;key app="EN" db-id="zfzeff0a6xddw6es0xopfesus5et2swt0dtf"&gt;2492&lt;/key&gt;&lt;/foreign-keys&gt;&lt;ref-type name="Journal Article"&gt;17&lt;/ref-type&gt;&lt;contributors&gt;&lt;authors&gt;&lt;author&gt;Penjore, Dorji&lt;/author&gt;&lt;/authors&gt;&lt;/contributors&gt;&lt;titles&gt;&lt;title&gt;Oral traditions as alternative literature: Voices of Dissent in Bhutanese folktales&lt;/title&gt;&lt;secondary-title&gt;Storytelling, Self, Society&lt;/secondary-title&gt;&lt;/titles&gt;&lt;periodical&gt;&lt;full-title&gt;Storytelling, Self, Society&lt;/full-title&gt;&lt;/periodical&gt;&lt;pages&gt;77-87&lt;/pages&gt;&lt;volume&gt;6&lt;/volume&gt;&lt;number&gt;1&lt;/number&gt;&lt;dates&gt;&lt;year&gt;2009&lt;/year&gt;&lt;/dates&gt;&lt;isbn&gt;1550-5340&lt;/isbn&gt;&lt;urls&gt;&lt;/urls&gt;&lt;/record&gt;&lt;/Cite&gt;&lt;/EndNote&gt;</w:instrText>
      </w:r>
      <w:r w:rsidRPr="00F30778">
        <w:rPr>
          <w:rFonts w:ascii="Times New Roman" w:hAnsi="Times New Roman" w:cs="Times New Roman"/>
          <w:sz w:val="22"/>
          <w:szCs w:val="22"/>
        </w:rPr>
        <w:fldChar w:fldCharType="separate"/>
      </w:r>
      <w:r w:rsidRPr="00F30778">
        <w:rPr>
          <w:rFonts w:ascii="Times New Roman" w:hAnsi="Times New Roman" w:cs="Times New Roman"/>
          <w:noProof/>
          <w:sz w:val="22"/>
          <w:szCs w:val="22"/>
        </w:rPr>
        <w:t>(</w:t>
      </w:r>
      <w:hyperlink w:anchor="_ENREF_78" w:tooltip="Penjore, 2009 #2492" w:history="1">
        <w:r w:rsidR="009B550D" w:rsidRPr="00F30778">
          <w:rPr>
            <w:rFonts w:ascii="Times New Roman" w:hAnsi="Times New Roman" w:cs="Times New Roman"/>
            <w:noProof/>
            <w:sz w:val="22"/>
            <w:szCs w:val="22"/>
          </w:rPr>
          <w:t>Penjore, 2009, p. 83</w:t>
        </w:r>
      </w:hyperlink>
      <w:r w:rsidRPr="00F30778">
        <w:rPr>
          <w:rFonts w:ascii="Times New Roman" w:hAnsi="Times New Roman" w:cs="Times New Roman"/>
          <w:noProof/>
          <w:sz w:val="22"/>
          <w:szCs w:val="22"/>
        </w:rPr>
        <w:t>)</w:t>
      </w:r>
      <w:r w:rsidRPr="00F30778">
        <w:rPr>
          <w:rFonts w:ascii="Times New Roman" w:hAnsi="Times New Roman" w:cs="Times New Roman"/>
          <w:sz w:val="22"/>
          <w:szCs w:val="22"/>
        </w:rPr>
        <w:fldChar w:fldCharType="end"/>
      </w:r>
      <w:r w:rsidRPr="00F30778">
        <w:rPr>
          <w:rFonts w:ascii="Times New Roman" w:hAnsi="Times New Roman" w:cs="Times New Roman"/>
          <w:sz w:val="22"/>
          <w:szCs w:val="22"/>
        </w:rPr>
        <w:t>. To avoid despotic leadership, power must be wielded along with the cultivation of wisdom and compassion</w:t>
      </w:r>
      <w:r w:rsidR="009B550D">
        <w:rPr>
          <w:rFonts w:ascii="Times New Roman" w:hAnsi="Times New Roman" w:cs="Times New Roman"/>
          <w:sz w:val="22"/>
          <w:szCs w:val="22"/>
        </w:rPr>
        <w:t xml:space="preserve"> as </w:t>
      </w:r>
      <w:r w:rsidRPr="00F30778">
        <w:rPr>
          <w:rFonts w:ascii="Times New Roman" w:hAnsi="Times New Roman" w:cs="Times New Roman"/>
          <w:sz w:val="22"/>
          <w:szCs w:val="22"/>
        </w:rPr>
        <w:t xml:space="preserve">Ura </w:t>
      </w:r>
      <w:r w:rsidRPr="00F30778">
        <w:rPr>
          <w:rFonts w:ascii="Times New Roman" w:hAnsi="Times New Roman" w:cs="Times New Roman"/>
          <w:sz w:val="22"/>
          <w:szCs w:val="22"/>
        </w:rPr>
        <w:fldChar w:fldCharType="begin"/>
      </w:r>
      <w:r w:rsidRPr="00F30778">
        <w:rPr>
          <w:rFonts w:ascii="Times New Roman" w:hAnsi="Times New Roman" w:cs="Times New Roman"/>
          <w:sz w:val="22"/>
          <w:szCs w:val="22"/>
        </w:rPr>
        <w:instrText xml:space="preserve"> ADDIN EN.CITE &lt;EndNote&gt;&lt;Cite ExcludeAuth="1"&gt;&lt;Year&gt;2004&lt;/Year&gt;&lt;RecNum&gt;1773&lt;/RecNum&gt;&lt;Pages&gt;4&lt;/Pages&gt;&lt;DisplayText&gt;(2004, p. 4)&lt;/DisplayText&gt;&lt;record&gt;&lt;rec-number&gt;1773&lt;/rec-number&gt;&lt;foreign-keys&gt;&lt;key app="EN" db-id="zfzeff0a6xddw6es0xopfesus5et2swt0dtf"&gt;1773&lt;/key&gt;&lt;/foreign-keys&gt;&lt;ref-type name="Report"&gt;27&lt;/ref-type&gt;&lt;contributors&gt;&lt;authors&gt;&lt;author&gt;Ura, K.&lt;/author&gt;&lt;/authors&gt;&lt;/contributors&gt;&lt;titles&gt;&lt;title&gt;Peasantry and bureaucracy in decentralization in Bhutan&lt;/title&gt;&lt;secondary-title&gt;IDE Discussion Paper. No. 17. 2004.12&lt;/secondary-title&gt;&lt;/titles&gt;&lt;dates&gt;&lt;year&gt;2004&lt;/year&gt;&lt;/dates&gt;&lt;pub-location&gt;Japan&lt;/pub-location&gt;&lt;publisher&gt;Institute of Developing Economies, Japan External Trade Organization (JETRO)&lt;/publisher&gt;&lt;urls&gt;&lt;/urls&gt;&lt;/record&gt;&lt;/Cite&gt;&lt;/EndNote&gt;</w:instrText>
      </w:r>
      <w:r w:rsidRPr="00F30778">
        <w:rPr>
          <w:rFonts w:ascii="Times New Roman" w:hAnsi="Times New Roman" w:cs="Times New Roman"/>
          <w:sz w:val="22"/>
          <w:szCs w:val="22"/>
        </w:rPr>
        <w:fldChar w:fldCharType="separate"/>
      </w:r>
      <w:r w:rsidRPr="00F30778">
        <w:rPr>
          <w:rFonts w:ascii="Times New Roman" w:hAnsi="Times New Roman" w:cs="Times New Roman"/>
          <w:noProof/>
          <w:sz w:val="22"/>
          <w:szCs w:val="22"/>
        </w:rPr>
        <w:t>(</w:t>
      </w:r>
      <w:hyperlink w:anchor="_ENREF_102" w:tooltip="Ura, 2004 #1773" w:history="1">
        <w:r w:rsidR="009B550D" w:rsidRPr="00F30778">
          <w:rPr>
            <w:rFonts w:ascii="Times New Roman" w:hAnsi="Times New Roman" w:cs="Times New Roman"/>
            <w:noProof/>
            <w:sz w:val="22"/>
            <w:szCs w:val="22"/>
          </w:rPr>
          <w:t>2004, p. 4</w:t>
        </w:r>
      </w:hyperlink>
      <w:r w:rsidRPr="00F30778">
        <w:rPr>
          <w:rFonts w:ascii="Times New Roman" w:hAnsi="Times New Roman" w:cs="Times New Roman"/>
          <w:noProof/>
          <w:sz w:val="22"/>
          <w:szCs w:val="22"/>
        </w:rPr>
        <w:t>)</w:t>
      </w:r>
      <w:r w:rsidRPr="00F30778">
        <w:rPr>
          <w:rFonts w:ascii="Times New Roman" w:hAnsi="Times New Roman" w:cs="Times New Roman"/>
          <w:sz w:val="22"/>
          <w:szCs w:val="22"/>
        </w:rPr>
        <w:fldChar w:fldCharType="end"/>
      </w:r>
      <w:r w:rsidRPr="00F30778">
        <w:rPr>
          <w:rFonts w:ascii="Times New Roman" w:hAnsi="Times New Roman" w:cs="Times New Roman"/>
          <w:sz w:val="22"/>
          <w:szCs w:val="22"/>
        </w:rPr>
        <w:t xml:space="preserve"> explains: </w:t>
      </w:r>
    </w:p>
    <w:p w14:paraId="47C1DC72" w14:textId="77777777" w:rsidR="00B615D6" w:rsidRPr="00F30778" w:rsidRDefault="00B615D6" w:rsidP="00B615D6">
      <w:pPr>
        <w:spacing w:before="120" w:after="60" w:line="480" w:lineRule="auto"/>
        <w:ind w:left="720"/>
        <w:rPr>
          <w:rFonts w:ascii="Times New Roman" w:hAnsi="Times New Roman" w:cs="Times New Roman"/>
          <w:sz w:val="22"/>
          <w:szCs w:val="22"/>
        </w:rPr>
      </w:pPr>
      <w:r w:rsidRPr="00F30778">
        <w:rPr>
          <w:rFonts w:ascii="Times New Roman" w:hAnsi="Times New Roman" w:cs="Times New Roman"/>
          <w:sz w:val="22"/>
          <w:szCs w:val="22"/>
        </w:rPr>
        <w:t xml:space="preserve">This triad of knowledge, loving kindness, and power are classical Buddhist qualities perceived as necessary in any leader. Power exercised in isolation can easily be unconstrained without the other two. Balance radiates from such a developed leader because the power element is restrained by loving kindness felt towards all sentient beings and is directed by the wisdom-knowledge… Implicit in this combination of three classical qualities necessary in a leader is </w:t>
      </w:r>
      <w:r w:rsidRPr="00F30778">
        <w:rPr>
          <w:rFonts w:ascii="Times New Roman" w:hAnsi="Times New Roman" w:cs="Times New Roman"/>
          <w:sz w:val="22"/>
          <w:szCs w:val="22"/>
        </w:rPr>
        <w:lastRenderedPageBreak/>
        <w:t xml:space="preserve">also a view that no external entity or agency can enforce balance and equilibrium in a society unless the individuals within the leadership strata, or every entity for that matter, acquires these three internal characteristics. </w:t>
      </w:r>
    </w:p>
    <w:p w14:paraId="7332DC26" w14:textId="0C194557" w:rsidR="00B615D6" w:rsidRPr="00F30778" w:rsidRDefault="00B615D6" w:rsidP="009B550D">
      <w:pPr>
        <w:spacing w:before="120" w:after="60" w:line="480" w:lineRule="auto"/>
        <w:ind w:firstLine="426"/>
        <w:rPr>
          <w:rFonts w:ascii="Times New Roman" w:hAnsi="Times New Roman" w:cs="Times New Roman"/>
          <w:sz w:val="22"/>
          <w:szCs w:val="22"/>
        </w:rPr>
      </w:pPr>
      <w:r w:rsidRPr="00F30778">
        <w:rPr>
          <w:rFonts w:ascii="Times New Roman" w:hAnsi="Times New Roman" w:cs="Times New Roman"/>
          <w:sz w:val="22"/>
          <w:szCs w:val="22"/>
        </w:rPr>
        <w:t xml:space="preserve">The image of the leader as the embodiment of virtue is unaccounted for in western bureaucratic behavioral and trait theories of leadership, which give little consideration to ethics and virtue as leadership qualities and behaviors </w:t>
      </w:r>
      <w:r w:rsidRPr="00F30778">
        <w:rPr>
          <w:rFonts w:ascii="Times New Roman" w:hAnsi="Times New Roman" w:cs="Times New Roman"/>
          <w:sz w:val="22"/>
          <w:szCs w:val="22"/>
        </w:rPr>
        <w:fldChar w:fldCharType="begin"/>
      </w:r>
      <w:r w:rsidRPr="00F30778">
        <w:rPr>
          <w:rFonts w:ascii="Times New Roman" w:hAnsi="Times New Roman" w:cs="Times New Roman"/>
          <w:sz w:val="22"/>
          <w:szCs w:val="22"/>
        </w:rPr>
        <w:instrText xml:space="preserve"> ADDIN EN.CITE &lt;EndNote&gt;&lt;Cite&gt;&lt;Author&gt;Clegg&lt;/Author&gt;&lt;Year&gt;2011&lt;/Year&gt;&lt;RecNum&gt;664&lt;/RecNum&gt;&lt;DisplayText&gt;(Clegg, Kornberger, &amp;amp; Pitsis, 2011)&lt;/DisplayText&gt;&lt;record&gt;&lt;rec-number&gt;664&lt;/rec-number&gt;&lt;foreign-keys&gt;&lt;key app="EN" db-id="zfzeff0a6xddw6es0xopfesus5et2swt0dtf"&gt;664&lt;/key&gt;&lt;/foreign-keys&gt;&lt;ref-type name="Book"&gt;6&lt;/ref-type&gt;&lt;contributors&gt;&lt;authors&gt;&lt;author&gt;Clegg, S. R.&lt;/author&gt;&lt;author&gt;Kornberger, Martin&lt;/author&gt;&lt;author&gt;Pitsis, Tyrone&lt;/author&gt;&lt;/authors&gt;&lt;/contributors&gt;&lt;titles&gt;&lt;title&gt;Managing and organizations: An introduction to theory and practice&lt;/title&gt;&lt;/titles&gt;&lt;edition&gt;3rd&lt;/edition&gt;&lt;keywords&gt;&lt;keyword&gt;organisation studies&lt;/keyword&gt;&lt;/keywords&gt;&lt;dates&gt;&lt;year&gt;2011&lt;/year&gt;&lt;/dates&gt;&lt;pub-location&gt;London&lt;/pub-location&gt;&lt;publisher&gt;Sage&lt;/publisher&gt;&lt;urls&gt;&lt;/urls&gt;&lt;/record&gt;&lt;/Cite&gt;&lt;/EndNote&gt;</w:instrText>
      </w:r>
      <w:r w:rsidRPr="00F30778">
        <w:rPr>
          <w:rFonts w:ascii="Times New Roman" w:hAnsi="Times New Roman" w:cs="Times New Roman"/>
          <w:sz w:val="22"/>
          <w:szCs w:val="22"/>
        </w:rPr>
        <w:fldChar w:fldCharType="separate"/>
      </w:r>
      <w:r w:rsidRPr="00F30778">
        <w:rPr>
          <w:rFonts w:ascii="Times New Roman" w:hAnsi="Times New Roman" w:cs="Times New Roman"/>
          <w:noProof/>
          <w:sz w:val="22"/>
          <w:szCs w:val="22"/>
        </w:rPr>
        <w:t>(</w:t>
      </w:r>
      <w:hyperlink w:anchor="_ENREF_24" w:tooltip="Clegg, 2011 #664" w:history="1">
        <w:r w:rsidR="009B550D" w:rsidRPr="00F30778">
          <w:rPr>
            <w:rFonts w:ascii="Times New Roman" w:hAnsi="Times New Roman" w:cs="Times New Roman"/>
            <w:noProof/>
            <w:sz w:val="22"/>
            <w:szCs w:val="22"/>
          </w:rPr>
          <w:t>Clegg, Kornberger, &amp; Pitsis, 2011</w:t>
        </w:r>
      </w:hyperlink>
      <w:r w:rsidRPr="00F30778">
        <w:rPr>
          <w:rFonts w:ascii="Times New Roman" w:hAnsi="Times New Roman" w:cs="Times New Roman"/>
          <w:noProof/>
          <w:sz w:val="22"/>
          <w:szCs w:val="22"/>
        </w:rPr>
        <w:t>)</w:t>
      </w:r>
      <w:r w:rsidRPr="00F30778">
        <w:rPr>
          <w:rFonts w:ascii="Times New Roman" w:hAnsi="Times New Roman" w:cs="Times New Roman"/>
          <w:sz w:val="22"/>
          <w:szCs w:val="22"/>
        </w:rPr>
        <w:fldChar w:fldCharType="end"/>
      </w:r>
      <w:r w:rsidRPr="00F30778">
        <w:rPr>
          <w:rFonts w:ascii="Times New Roman" w:hAnsi="Times New Roman" w:cs="Times New Roman"/>
          <w:sz w:val="22"/>
          <w:szCs w:val="22"/>
        </w:rPr>
        <w:t xml:space="preserve">. Ethical approaches to leadership are graining prominence in more contemporary leadership theories such as authentic leadership </w:t>
      </w:r>
      <w:r w:rsidRPr="00F30778">
        <w:rPr>
          <w:rFonts w:ascii="Times New Roman" w:hAnsi="Times New Roman" w:cs="Times New Roman"/>
          <w:sz w:val="22"/>
          <w:szCs w:val="22"/>
        </w:rPr>
        <w:fldChar w:fldCharType="begin"/>
      </w:r>
      <w:r w:rsidRPr="00F30778">
        <w:rPr>
          <w:rFonts w:ascii="Times New Roman" w:hAnsi="Times New Roman" w:cs="Times New Roman"/>
          <w:sz w:val="22"/>
          <w:szCs w:val="22"/>
        </w:rPr>
        <w:instrText xml:space="preserve"> ADDIN EN.CITE &lt;EndNote&gt;&lt;Cite&gt;&lt;Author&gt;Gardner&lt;/Author&gt;&lt;Year&gt;2011&lt;/Year&gt;&lt;RecNum&gt;1422&lt;/RecNum&gt;&lt;DisplayText&gt;(Gardner, Cogliser, Davis, &amp;amp; Dickens, 2011; Rego, Sousa, &amp;amp; Marques, 2012)&lt;/DisplayText&gt;&lt;record&gt;&lt;rec-number&gt;1422&lt;/rec-number&gt;&lt;foreign-keys&gt;&lt;key app="EN" db-id="zfzeff0a6xddw6es0xopfesus5et2swt0dtf"&gt;1422&lt;/key&gt;&lt;/foreign-keys&gt;&lt;ref-type name="Journal Article"&gt;17&lt;/ref-type&gt;&lt;contributors&gt;&lt;authors&gt;&lt;author&gt;Gardner, W.L&lt;/author&gt;&lt;author&gt;Cogliser, C&lt;/author&gt;&lt;author&gt;Davis, K.M&lt;/author&gt;&lt;author&gt;Dickens, M.P&lt;/author&gt;&lt;/authors&gt;&lt;/contributors&gt;&lt;titles&gt;&lt;title&gt;Authentic Leadership: A review of the literature and research agenda&lt;/title&gt;&lt;secondary-title&gt;Leadership Quarterly&lt;/secondary-title&gt;&lt;/titles&gt;&lt;periodical&gt;&lt;full-title&gt;Leadership Quarterly&lt;/full-title&gt;&lt;/periodical&gt;&lt;pages&gt;1120-1145&lt;/pages&gt;&lt;volume&gt;22&lt;/volume&gt;&lt;number&gt;6&lt;/number&gt;&lt;dates&gt;&lt;year&gt;2011&lt;/year&gt;&lt;/dates&gt;&lt;urls&gt;&lt;/urls&gt;&lt;/record&gt;&lt;/Cite&gt;&lt;Cite&gt;&lt;Author&gt;Rego&lt;/Author&gt;&lt;Year&gt;2012&lt;/Year&gt;&lt;RecNum&gt;2394&lt;/RecNum&gt;&lt;record&gt;&lt;rec-number&gt;2394&lt;/rec-number&gt;&lt;foreign-keys&gt;&lt;key app="EN" db-id="zfzeff0a6xddw6es0xopfesus5et2swt0dtf"&gt;2394&lt;/key&gt;&lt;/foreign-keys&gt;&lt;ref-type name="Journal Article"&gt;17&lt;/ref-type&gt;&lt;contributors&gt;&lt;authors&gt;&lt;author&gt;Rego, A.&lt;/author&gt;&lt;author&gt;Sousa, Filipa&lt;/author&gt;&lt;author&gt;Marques, Carla&lt;/author&gt;&lt;/authors&gt;&lt;/contributors&gt;&lt;titles&gt;&lt;title&gt;Authentic leadership promoting employees&amp;apos; psychological capital and creativity&lt;/title&gt;&lt;secondary-title&gt;Journal of Business Research&lt;/secondary-title&gt;&lt;/titles&gt;&lt;periodical&gt;&lt;full-title&gt;Journal of Business Research&lt;/full-title&gt;&lt;/periodical&gt;&lt;pages&gt;429-437&lt;/pages&gt;&lt;volume&gt;65&lt;/volume&gt;&lt;number&gt;3&lt;/number&gt;&lt;dates&gt;&lt;year&gt;2012&lt;/year&gt;&lt;/dates&gt;&lt;isbn&gt;0148-2963&lt;/isbn&gt;&lt;urls&gt;&lt;/urls&gt;&lt;/record&gt;&lt;/Cite&gt;&lt;/EndNote&gt;</w:instrText>
      </w:r>
      <w:r w:rsidRPr="00F30778">
        <w:rPr>
          <w:rFonts w:ascii="Times New Roman" w:hAnsi="Times New Roman" w:cs="Times New Roman"/>
          <w:sz w:val="22"/>
          <w:szCs w:val="22"/>
        </w:rPr>
        <w:fldChar w:fldCharType="separate"/>
      </w:r>
      <w:r w:rsidRPr="00F30778">
        <w:rPr>
          <w:rFonts w:ascii="Times New Roman" w:hAnsi="Times New Roman" w:cs="Times New Roman"/>
          <w:noProof/>
          <w:sz w:val="22"/>
          <w:szCs w:val="22"/>
        </w:rPr>
        <w:t>(</w:t>
      </w:r>
      <w:hyperlink w:anchor="_ENREF_42" w:tooltip="Gardner, 2011 #1422" w:history="1">
        <w:r w:rsidR="009B550D" w:rsidRPr="00F30778">
          <w:rPr>
            <w:rFonts w:ascii="Times New Roman" w:hAnsi="Times New Roman" w:cs="Times New Roman"/>
            <w:noProof/>
            <w:sz w:val="22"/>
            <w:szCs w:val="22"/>
          </w:rPr>
          <w:t>Gardner, Cogliser, Davis, &amp; Dickens, 2011</w:t>
        </w:r>
      </w:hyperlink>
      <w:r w:rsidRPr="00F30778">
        <w:rPr>
          <w:rFonts w:ascii="Times New Roman" w:hAnsi="Times New Roman" w:cs="Times New Roman"/>
          <w:noProof/>
          <w:sz w:val="22"/>
          <w:szCs w:val="22"/>
        </w:rPr>
        <w:t xml:space="preserve">; </w:t>
      </w:r>
      <w:hyperlink w:anchor="_ENREF_84" w:tooltip="Rego, 2012 #2394" w:history="1">
        <w:r w:rsidR="009B550D" w:rsidRPr="00F30778">
          <w:rPr>
            <w:rFonts w:ascii="Times New Roman" w:hAnsi="Times New Roman" w:cs="Times New Roman"/>
            <w:noProof/>
            <w:sz w:val="22"/>
            <w:szCs w:val="22"/>
          </w:rPr>
          <w:t>Rego, Sousa, &amp; Marques, 2012</w:t>
        </w:r>
      </w:hyperlink>
      <w:r w:rsidRPr="00F30778">
        <w:rPr>
          <w:rFonts w:ascii="Times New Roman" w:hAnsi="Times New Roman" w:cs="Times New Roman"/>
          <w:noProof/>
          <w:sz w:val="22"/>
          <w:szCs w:val="22"/>
        </w:rPr>
        <w:t>)</w:t>
      </w:r>
      <w:r w:rsidRPr="00F30778">
        <w:rPr>
          <w:rFonts w:ascii="Times New Roman" w:hAnsi="Times New Roman" w:cs="Times New Roman"/>
          <w:sz w:val="22"/>
          <w:szCs w:val="22"/>
        </w:rPr>
        <w:fldChar w:fldCharType="end"/>
      </w:r>
      <w:r w:rsidRPr="00F30778">
        <w:rPr>
          <w:rFonts w:ascii="Times New Roman" w:hAnsi="Times New Roman" w:cs="Times New Roman"/>
          <w:sz w:val="22"/>
          <w:szCs w:val="22"/>
        </w:rPr>
        <w:t xml:space="preserve">, virtuous leadership </w:t>
      </w:r>
      <w:r w:rsidRPr="00F30778">
        <w:rPr>
          <w:rFonts w:ascii="Times New Roman" w:hAnsi="Times New Roman" w:cs="Times New Roman"/>
          <w:sz w:val="22"/>
          <w:szCs w:val="22"/>
        </w:rPr>
        <w:fldChar w:fldCharType="begin">
          <w:fldData xml:space="preserve">PEVuZE5vdGU+PENpdGU+PEF1dGhvcj5DYW1lcm9uPC9BdXRob3I+PFllYXI+MjAxMTwvWWVhcj48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</w:fldData>
        </w:fldChar>
      </w:r>
      <w:r w:rsidRPr="00F30778">
        <w:rPr>
          <w:rFonts w:ascii="Times New Roman" w:hAnsi="Times New Roman" w:cs="Times New Roman"/>
          <w:sz w:val="22"/>
          <w:szCs w:val="22"/>
        </w:rPr>
        <w:instrText xml:space="preserve"> ADDIN EN.CITE </w:instrText>
      </w:r>
      <w:r w:rsidRPr="00F30778">
        <w:rPr>
          <w:rFonts w:ascii="Times New Roman" w:hAnsi="Times New Roman" w:cs="Times New Roman"/>
          <w:sz w:val="22"/>
          <w:szCs w:val="22"/>
        </w:rPr>
        <w:fldChar w:fldCharType="begin">
          <w:fldData xml:space="preserve">PEVuZE5vdGU+PENpdGU+PEF1dGhvcj5DYW1lcm9uPC9BdXRob3I+PFllYXI+MjAxMTwvWWVhcj48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</w:fldData>
        </w:fldChar>
      </w:r>
      <w:r w:rsidRPr="00F30778">
        <w:rPr>
          <w:rFonts w:ascii="Times New Roman" w:hAnsi="Times New Roman" w:cs="Times New Roman"/>
          <w:sz w:val="22"/>
          <w:szCs w:val="22"/>
        </w:rPr>
        <w:instrText xml:space="preserve"> ADDIN EN.CITE.DATA </w:instrText>
      </w:r>
      <w:r w:rsidRPr="00F30778">
        <w:rPr>
          <w:rFonts w:ascii="Times New Roman" w:hAnsi="Times New Roman" w:cs="Times New Roman"/>
          <w:sz w:val="22"/>
          <w:szCs w:val="22"/>
        </w:rPr>
      </w:r>
      <w:r w:rsidRPr="00F30778">
        <w:rPr>
          <w:rFonts w:ascii="Times New Roman" w:hAnsi="Times New Roman" w:cs="Times New Roman"/>
          <w:sz w:val="22"/>
          <w:szCs w:val="22"/>
        </w:rPr>
        <w:fldChar w:fldCharType="end"/>
      </w:r>
      <w:r w:rsidRPr="00F30778">
        <w:rPr>
          <w:rFonts w:ascii="Times New Roman" w:hAnsi="Times New Roman" w:cs="Times New Roman"/>
          <w:sz w:val="22"/>
          <w:szCs w:val="22"/>
        </w:rPr>
      </w:r>
      <w:r w:rsidRPr="00F30778">
        <w:rPr>
          <w:rFonts w:ascii="Times New Roman" w:hAnsi="Times New Roman" w:cs="Times New Roman"/>
          <w:sz w:val="22"/>
          <w:szCs w:val="22"/>
        </w:rPr>
        <w:fldChar w:fldCharType="separate"/>
      </w:r>
      <w:r w:rsidRPr="00F30778">
        <w:rPr>
          <w:rFonts w:ascii="Times New Roman" w:hAnsi="Times New Roman" w:cs="Times New Roman"/>
          <w:noProof/>
          <w:sz w:val="22"/>
          <w:szCs w:val="22"/>
        </w:rPr>
        <w:t>(</w:t>
      </w:r>
      <w:hyperlink w:anchor="_ENREF_13" w:tooltip="Cameron, 2011 #2130" w:history="1">
        <w:r w:rsidR="009B550D" w:rsidRPr="00F30778">
          <w:rPr>
            <w:rFonts w:ascii="Times New Roman" w:hAnsi="Times New Roman" w:cs="Times New Roman"/>
            <w:noProof/>
            <w:sz w:val="22"/>
            <w:szCs w:val="22"/>
          </w:rPr>
          <w:t>Cameron, 2011</w:t>
        </w:r>
      </w:hyperlink>
      <w:r w:rsidRPr="00F30778">
        <w:rPr>
          <w:rFonts w:ascii="Times New Roman" w:hAnsi="Times New Roman" w:cs="Times New Roman"/>
          <w:noProof/>
          <w:sz w:val="22"/>
          <w:szCs w:val="22"/>
        </w:rPr>
        <w:t xml:space="preserve">; </w:t>
      </w:r>
      <w:hyperlink w:anchor="_ENREF_45" w:tooltip="Hackett, 2012 #1712" w:history="1">
        <w:r w:rsidR="009B550D" w:rsidRPr="00F30778">
          <w:rPr>
            <w:rFonts w:ascii="Times New Roman" w:hAnsi="Times New Roman" w:cs="Times New Roman"/>
            <w:noProof/>
            <w:sz w:val="22"/>
            <w:szCs w:val="22"/>
          </w:rPr>
          <w:t>Hackett &amp; Wang, 2012</w:t>
        </w:r>
      </w:hyperlink>
      <w:r w:rsidRPr="00F30778">
        <w:rPr>
          <w:rFonts w:ascii="Times New Roman" w:hAnsi="Times New Roman" w:cs="Times New Roman"/>
          <w:noProof/>
          <w:sz w:val="22"/>
          <w:szCs w:val="22"/>
        </w:rPr>
        <w:t xml:space="preserve">; </w:t>
      </w:r>
      <w:hyperlink w:anchor="_ENREF_83" w:tooltip="Rego, 2012 #1632" w:history="1">
        <w:r w:rsidR="009B550D" w:rsidRPr="00F30778">
          <w:rPr>
            <w:rFonts w:ascii="Times New Roman" w:hAnsi="Times New Roman" w:cs="Times New Roman"/>
            <w:noProof/>
            <w:sz w:val="22"/>
            <w:szCs w:val="22"/>
          </w:rPr>
          <w:t>Rego, Cunha, &amp; Clegg, 2012</w:t>
        </w:r>
      </w:hyperlink>
      <w:r w:rsidRPr="00F30778">
        <w:rPr>
          <w:rFonts w:ascii="Times New Roman" w:hAnsi="Times New Roman" w:cs="Times New Roman"/>
          <w:noProof/>
          <w:sz w:val="22"/>
          <w:szCs w:val="22"/>
        </w:rPr>
        <w:t>)</w:t>
      </w:r>
      <w:r w:rsidRPr="00F30778">
        <w:rPr>
          <w:rFonts w:ascii="Times New Roman" w:hAnsi="Times New Roman" w:cs="Times New Roman"/>
          <w:sz w:val="22"/>
          <w:szCs w:val="22"/>
        </w:rPr>
        <w:fldChar w:fldCharType="end"/>
      </w:r>
      <w:r w:rsidRPr="00F30778">
        <w:rPr>
          <w:rFonts w:ascii="Times New Roman" w:hAnsi="Times New Roman" w:cs="Times New Roman"/>
          <w:sz w:val="22"/>
          <w:szCs w:val="22"/>
        </w:rPr>
        <w:t xml:space="preserve">, and servant leadership </w:t>
      </w:r>
      <w:r w:rsidRPr="00F30778">
        <w:rPr>
          <w:rFonts w:ascii="Times New Roman" w:hAnsi="Times New Roman" w:cs="Times New Roman"/>
          <w:sz w:val="22"/>
          <w:szCs w:val="22"/>
        </w:rPr>
        <w:fldChar w:fldCharType="begin"/>
      </w:r>
      <w:r w:rsidRPr="00F30778">
        <w:rPr>
          <w:rFonts w:ascii="Times New Roman" w:hAnsi="Times New Roman" w:cs="Times New Roman"/>
          <w:sz w:val="22"/>
          <w:szCs w:val="22"/>
        </w:rPr>
        <w:instrText xml:space="preserve"> ADDIN EN.CITE &lt;EndNote&gt;&lt;Cite&gt;&lt;Author&gt;Mittal&lt;/Author&gt;&lt;Year&gt;2012&lt;/Year&gt;&lt;RecNum&gt;2248&lt;/RecNum&gt;&lt;DisplayText&gt;(Mittal &amp;amp; Dorfman, 2012)&lt;/DisplayText&gt;&lt;record&gt;&lt;rec-number&gt;2248&lt;/rec-number&gt;&lt;foreign-keys&gt;&lt;key app="EN" db-id="zfzeff0a6xddw6es0xopfesus5et2swt0dtf"&gt;2248&lt;/key&gt;&lt;/foreign-keys&gt;&lt;ref-type name="Journal Article"&gt;17&lt;/ref-type&gt;&lt;contributors&gt;&lt;authors&gt;&lt;author&gt;Mittal, Rakesh&lt;/author&gt;&lt;author&gt;Dorfman, Peter W&lt;/author&gt;&lt;/authors&gt;&lt;/contributors&gt;&lt;titles&gt;&lt;title&gt;Servant leadership across cultures&lt;/title&gt;&lt;secondary-title&gt;Journal of World Business&lt;/secondary-title&gt;&lt;/titles&gt;&lt;periodical&gt;&lt;full-title&gt;Journal of World Business&lt;/full-title&gt;&lt;/periodical&gt;&lt;pages&gt;555-570&lt;/pages&gt;&lt;volume&gt;47&lt;/volume&gt;&lt;number&gt;4&lt;/number&gt;&lt;dates&gt;&lt;year&gt;2012&lt;/year&gt;&lt;/dates&gt;&lt;isbn&gt;1090-9516&lt;/isbn&gt;&lt;urls&gt;&lt;/urls&gt;&lt;/record&gt;&lt;/Cite&gt;&lt;/EndNote&gt;</w:instrText>
      </w:r>
      <w:r w:rsidRPr="00F30778">
        <w:rPr>
          <w:rFonts w:ascii="Times New Roman" w:hAnsi="Times New Roman" w:cs="Times New Roman"/>
          <w:sz w:val="22"/>
          <w:szCs w:val="22"/>
        </w:rPr>
        <w:fldChar w:fldCharType="separate"/>
      </w:r>
      <w:r w:rsidRPr="00F30778">
        <w:rPr>
          <w:rFonts w:ascii="Times New Roman" w:hAnsi="Times New Roman" w:cs="Times New Roman"/>
          <w:noProof/>
          <w:sz w:val="22"/>
          <w:szCs w:val="22"/>
        </w:rPr>
        <w:t>(</w:t>
      </w:r>
      <w:hyperlink w:anchor="_ENREF_67" w:tooltip="Mittal, 2012 #2248" w:history="1">
        <w:r w:rsidR="009B550D" w:rsidRPr="00F30778">
          <w:rPr>
            <w:rFonts w:ascii="Times New Roman" w:hAnsi="Times New Roman" w:cs="Times New Roman"/>
            <w:noProof/>
            <w:sz w:val="22"/>
            <w:szCs w:val="22"/>
          </w:rPr>
          <w:t>Mittal &amp; Dorfman, 2012</w:t>
        </w:r>
      </w:hyperlink>
      <w:r w:rsidRPr="00F30778">
        <w:rPr>
          <w:rFonts w:ascii="Times New Roman" w:hAnsi="Times New Roman" w:cs="Times New Roman"/>
          <w:noProof/>
          <w:sz w:val="22"/>
          <w:szCs w:val="22"/>
        </w:rPr>
        <w:t>)</w:t>
      </w:r>
      <w:r w:rsidRPr="00F30778">
        <w:rPr>
          <w:rFonts w:ascii="Times New Roman" w:hAnsi="Times New Roman" w:cs="Times New Roman"/>
          <w:sz w:val="22"/>
          <w:szCs w:val="22"/>
        </w:rPr>
        <w:fldChar w:fldCharType="end"/>
      </w:r>
      <w:r w:rsidRPr="00F30778">
        <w:rPr>
          <w:rFonts w:ascii="Times New Roman" w:hAnsi="Times New Roman" w:cs="Times New Roman"/>
          <w:sz w:val="22"/>
          <w:szCs w:val="22"/>
        </w:rPr>
        <w:t xml:space="preserve">. </w:t>
      </w:r>
    </w:p>
    <w:p w14:paraId="5C4F577F" w14:textId="6A499E65" w:rsidR="000639F6" w:rsidRPr="007D1D7D" w:rsidRDefault="00E6696B"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In summary, Compassion, Wisdom, and Power should not be cultivated in isolation of each other</w:t>
      </w:r>
      <w:r w:rsidR="009B5186">
        <w:rPr>
          <w:rFonts w:ascii="Times New Roman" w:hAnsi="Times New Roman" w:cs="Times New Roman"/>
          <w:sz w:val="22"/>
          <w:szCs w:val="22"/>
          <w:lang w:val="en-AU"/>
        </w:rPr>
        <w:t>. T</w:t>
      </w:r>
      <w:r w:rsidRPr="00F30778">
        <w:rPr>
          <w:rFonts w:ascii="Times New Roman" w:hAnsi="Times New Roman" w:cs="Times New Roman"/>
          <w:sz w:val="22"/>
          <w:szCs w:val="22"/>
        </w:rPr>
        <w:t xml:space="preserve">hey must be cultivated together to be of benefit to society. </w:t>
      </w:r>
      <w:r w:rsidR="000639F6" w:rsidRPr="007D1D7D">
        <w:rPr>
          <w:rFonts w:ascii="Times New Roman" w:hAnsi="Times New Roman" w:cs="Times New Roman"/>
          <w:sz w:val="22"/>
          <w:szCs w:val="22"/>
          <w:lang w:val="en-AU"/>
        </w:rPr>
        <w:t xml:space="preserve">The Bhutanese Buddhist view, [also represented in Tibetan Buddhist art as the deities Avalokeshvara compassion, Manjushri wisdom and Vajrapani power </w:t>
      </w:r>
      <w:r w:rsidR="000639F6" w:rsidRPr="007D1D7D">
        <w:rPr>
          <w:rFonts w:ascii="Times New Roman" w:hAnsi="Times New Roman" w:cs="Times New Roman"/>
          <w:sz w:val="22"/>
          <w:szCs w:val="22"/>
          <w:lang w:val="en-AU"/>
        </w:rPr>
        <w:fldChar w:fldCharType="begin"/>
      </w:r>
      <w:r w:rsidR="000639F6" w:rsidRPr="007D1D7D">
        <w:rPr>
          <w:rFonts w:ascii="Times New Roman" w:hAnsi="Times New Roman" w:cs="Times New Roman"/>
          <w:sz w:val="22"/>
          <w:szCs w:val="22"/>
          <w:lang w:val="en-AU"/>
        </w:rPr>
        <w:instrText xml:space="preserve"> ADDIN EN.CITE &lt;EndNote&gt;&lt;Cite&gt;&lt;Author&gt;Beer&lt;/Author&gt;&lt;Year&gt;1999&lt;/Year&gt;&lt;RecNum&gt;2490&lt;/RecNum&gt;&lt;DisplayText&gt;(Beer, 1999)&lt;/DisplayText&gt;&lt;record&gt;&lt;rec-number&gt;2490&lt;/rec-number&gt;&lt;foreign-keys&gt;&lt;key app="EN" db-id="zfzeff0a6xddw6es0xopfesus5et2swt0dtf"&gt;2490&lt;/key&gt;&lt;/foreign-keys&gt;&lt;ref-type name="Book"&gt;6&lt;/ref-type&gt;&lt;contributors&gt;&lt;authors&gt;&lt;author&gt;Beer, Robert&lt;/author&gt;&lt;/authors&gt;&lt;/contributors&gt;&lt;titles&gt;&lt;title&gt;The encyclopedia of Tibetan symbols and motifs&lt;/title&gt;&lt;/titles&gt;&lt;dates&gt;&lt;year&gt;1999&lt;/year&gt;&lt;/dates&gt;&lt;pub-location&gt;Boston&lt;/pub-location&gt;&lt;publisher&gt;Shambhala Publications&lt;/publisher&gt;&lt;isbn&gt;157062416X&lt;/isbn&gt;&lt;urls&gt;&lt;/urls&gt;&lt;/record&gt;&lt;/Cite&gt;&lt;/EndNote&gt;</w:instrText>
      </w:r>
      <w:r w:rsidR="000639F6" w:rsidRPr="007D1D7D">
        <w:rPr>
          <w:rFonts w:ascii="Times New Roman" w:hAnsi="Times New Roman" w:cs="Times New Roman"/>
          <w:sz w:val="22"/>
          <w:szCs w:val="22"/>
          <w:lang w:val="en-AU"/>
        </w:rPr>
        <w:fldChar w:fldCharType="separate"/>
      </w:r>
      <w:r w:rsidR="000639F6" w:rsidRPr="007D1D7D">
        <w:rPr>
          <w:rFonts w:ascii="Times New Roman" w:hAnsi="Times New Roman" w:cs="Times New Roman"/>
          <w:noProof/>
          <w:sz w:val="22"/>
          <w:szCs w:val="22"/>
          <w:lang w:val="en-AU"/>
        </w:rPr>
        <w:t>(</w:t>
      </w:r>
      <w:hyperlink w:anchor="_ENREF_9" w:tooltip="Beer, 1999 #2490" w:history="1">
        <w:r w:rsidR="009B550D" w:rsidRPr="007D1D7D">
          <w:rPr>
            <w:rFonts w:ascii="Times New Roman" w:hAnsi="Times New Roman" w:cs="Times New Roman"/>
            <w:noProof/>
            <w:sz w:val="22"/>
            <w:szCs w:val="22"/>
            <w:lang w:val="en-AU"/>
          </w:rPr>
          <w:t>Beer, 1999</w:t>
        </w:r>
      </w:hyperlink>
      <w:r w:rsidR="000639F6" w:rsidRPr="007D1D7D">
        <w:rPr>
          <w:rFonts w:ascii="Times New Roman" w:hAnsi="Times New Roman" w:cs="Times New Roman"/>
          <w:noProof/>
          <w:sz w:val="22"/>
          <w:szCs w:val="22"/>
          <w:lang w:val="en-AU"/>
        </w:rPr>
        <w:t>)</w:t>
      </w:r>
      <w:r w:rsidR="000639F6" w:rsidRPr="007D1D7D">
        <w:rPr>
          <w:rFonts w:ascii="Times New Roman" w:hAnsi="Times New Roman" w:cs="Times New Roman"/>
          <w:sz w:val="22"/>
          <w:szCs w:val="22"/>
          <w:lang w:val="en-AU"/>
        </w:rPr>
        <w:fldChar w:fldCharType="end"/>
      </w:r>
      <w:r w:rsidR="000639F6" w:rsidRPr="007D1D7D">
        <w:rPr>
          <w:rFonts w:ascii="Times New Roman" w:hAnsi="Times New Roman" w:cs="Times New Roman"/>
          <w:sz w:val="22"/>
          <w:szCs w:val="22"/>
          <w:lang w:val="en-AU"/>
        </w:rPr>
        <w:t>], demonst</w:t>
      </w:r>
      <w:r w:rsidR="005D2179" w:rsidRPr="007D1D7D">
        <w:rPr>
          <w:rFonts w:ascii="Times New Roman" w:hAnsi="Times New Roman" w:cs="Times New Roman"/>
          <w:sz w:val="22"/>
          <w:szCs w:val="22"/>
          <w:lang w:val="en-AU"/>
        </w:rPr>
        <w:t>rates positive awareness of the</w:t>
      </w:r>
      <w:r w:rsidR="000639F6" w:rsidRPr="007D1D7D">
        <w:rPr>
          <w:rFonts w:ascii="Times New Roman" w:hAnsi="Times New Roman" w:cs="Times New Roman"/>
          <w:sz w:val="22"/>
          <w:szCs w:val="22"/>
          <w:lang w:val="en-AU"/>
        </w:rPr>
        <w:t xml:space="preserve"> limits of compassion by emphasi</w:t>
      </w:r>
      <w:r w:rsidR="007F330E" w:rsidRPr="007D1D7D">
        <w:rPr>
          <w:rFonts w:ascii="Times New Roman" w:hAnsi="Times New Roman" w:cs="Times New Roman"/>
          <w:sz w:val="22"/>
          <w:szCs w:val="22"/>
          <w:lang w:val="en-AU"/>
        </w:rPr>
        <w:t>z</w:t>
      </w:r>
      <w:r w:rsidR="000639F6" w:rsidRPr="007D1D7D">
        <w:rPr>
          <w:rFonts w:ascii="Times New Roman" w:hAnsi="Times New Roman" w:cs="Times New Roman"/>
          <w:sz w:val="22"/>
          <w:szCs w:val="22"/>
          <w:lang w:val="en-AU"/>
        </w:rPr>
        <w:t>ing that without wisdom</w:t>
      </w:r>
      <w:r w:rsidR="00E01F2D" w:rsidRPr="007D1D7D">
        <w:rPr>
          <w:rFonts w:ascii="Times New Roman" w:hAnsi="Times New Roman" w:cs="Times New Roman"/>
          <w:sz w:val="22"/>
          <w:szCs w:val="22"/>
          <w:lang w:val="en-AU"/>
        </w:rPr>
        <w:t xml:space="preserve"> and power</w:t>
      </w:r>
      <w:r w:rsidR="000639F6" w:rsidRPr="007D1D7D">
        <w:rPr>
          <w:rFonts w:ascii="Times New Roman" w:hAnsi="Times New Roman" w:cs="Times New Roman"/>
          <w:sz w:val="22"/>
          <w:szCs w:val="22"/>
          <w:lang w:val="en-AU"/>
        </w:rPr>
        <w:t xml:space="preserve">, </w:t>
      </w:r>
      <w:r w:rsidR="00E01F2D" w:rsidRPr="007D1D7D">
        <w:rPr>
          <w:rFonts w:ascii="Times New Roman" w:hAnsi="Times New Roman" w:cs="Times New Roman"/>
          <w:sz w:val="22"/>
          <w:szCs w:val="22"/>
          <w:lang w:val="en-AU"/>
        </w:rPr>
        <w:t xml:space="preserve">practices of compassion </w:t>
      </w:r>
      <w:r w:rsidR="000639F6" w:rsidRPr="007D1D7D">
        <w:rPr>
          <w:rFonts w:ascii="Times New Roman" w:hAnsi="Times New Roman" w:cs="Times New Roman"/>
          <w:sz w:val="22"/>
          <w:szCs w:val="22"/>
          <w:lang w:val="en-AU"/>
        </w:rPr>
        <w:t>will have negative outcomes</w:t>
      </w:r>
      <w:r w:rsidR="00E01F2D" w:rsidRPr="007D1D7D">
        <w:rPr>
          <w:rFonts w:ascii="Times New Roman" w:hAnsi="Times New Roman" w:cs="Times New Roman"/>
          <w:sz w:val="22"/>
          <w:szCs w:val="22"/>
          <w:lang w:val="en-AU"/>
        </w:rPr>
        <w:t xml:space="preserve"> or be </w:t>
      </w:r>
      <w:r w:rsidR="000639F6" w:rsidRPr="007D1D7D">
        <w:rPr>
          <w:rFonts w:ascii="Times New Roman" w:hAnsi="Times New Roman" w:cs="Times New Roman"/>
          <w:sz w:val="22"/>
          <w:szCs w:val="22"/>
          <w:lang w:val="en-AU"/>
        </w:rPr>
        <w:t>impossible</w:t>
      </w:r>
      <w:r w:rsidR="00E01F2D" w:rsidRPr="007D1D7D">
        <w:rPr>
          <w:rFonts w:ascii="Times New Roman" w:hAnsi="Times New Roman" w:cs="Times New Roman"/>
          <w:sz w:val="22"/>
          <w:szCs w:val="22"/>
          <w:lang w:val="en-AU"/>
        </w:rPr>
        <w:t xml:space="preserve"> to enact</w:t>
      </w:r>
      <w:r w:rsidR="000639F6" w:rsidRPr="007D1D7D">
        <w:rPr>
          <w:rFonts w:ascii="Times New Roman" w:hAnsi="Times New Roman" w:cs="Times New Roman"/>
          <w:sz w:val="22"/>
          <w:szCs w:val="22"/>
          <w:lang w:val="en-AU"/>
        </w:rPr>
        <w:t xml:space="preserve">. </w:t>
      </w:r>
      <w:r w:rsidR="009B550D" w:rsidRPr="00F30778">
        <w:rPr>
          <w:rFonts w:ascii="Times New Roman" w:hAnsi="Times New Roman" w:cs="Times New Roman"/>
          <w:sz w:val="22"/>
          <w:szCs w:val="22"/>
        </w:rPr>
        <w:t>An important insight that is not covered in the Bhutanese conceptualization of compassion is that as a relational process the definitions of compassion need to take into account the activities of the givers and receivers.</w:t>
      </w:r>
    </w:p>
    <w:p w14:paraId="3E2B2F1B" w14:textId="7688316E" w:rsidR="00373E87" w:rsidRPr="007D1D7D" w:rsidRDefault="008966F7" w:rsidP="00230B77">
      <w:pPr>
        <w:spacing w:line="480" w:lineRule="auto"/>
        <w:jc w:val="center"/>
        <w:rPr>
          <w:rFonts w:ascii="Times New Roman" w:hAnsi="Times New Roman" w:cs="Times New Roman"/>
          <w:b/>
          <w:sz w:val="22"/>
          <w:szCs w:val="22"/>
          <w:lang w:val="en-AU"/>
        </w:rPr>
      </w:pPr>
      <w:r w:rsidRPr="007D1D7D">
        <w:rPr>
          <w:rFonts w:ascii="Times New Roman" w:hAnsi="Times New Roman" w:cs="Times New Roman"/>
          <w:b/>
          <w:sz w:val="22"/>
          <w:szCs w:val="22"/>
          <w:lang w:val="en-AU"/>
        </w:rPr>
        <w:t>Discussion</w:t>
      </w:r>
    </w:p>
    <w:p w14:paraId="42AE48C6" w14:textId="032A3174" w:rsidR="006D668D" w:rsidRPr="007D1D7D" w:rsidRDefault="00552ACD" w:rsidP="007C37F0">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 xml:space="preserve">The </w:t>
      </w:r>
      <w:r w:rsidR="00674AB4" w:rsidRPr="00F30778">
        <w:rPr>
          <w:rFonts w:ascii="Times New Roman" w:hAnsi="Times New Roman" w:cs="Times New Roman"/>
          <w:sz w:val="22"/>
          <w:szCs w:val="22"/>
        </w:rPr>
        <w:t xml:space="preserve">semiotics of the images </w:t>
      </w:r>
      <w:r w:rsidR="00E61817" w:rsidRPr="007D1D7D">
        <w:rPr>
          <w:rFonts w:ascii="Times New Roman" w:hAnsi="Times New Roman" w:cs="Times New Roman"/>
          <w:sz w:val="22"/>
          <w:szCs w:val="22"/>
          <w:lang w:val="en-AU"/>
        </w:rPr>
        <w:t xml:space="preserve">described </w:t>
      </w:r>
      <w:r w:rsidRPr="007D1D7D">
        <w:rPr>
          <w:rFonts w:ascii="Times New Roman" w:hAnsi="Times New Roman" w:cs="Times New Roman"/>
          <w:sz w:val="22"/>
          <w:szCs w:val="22"/>
          <w:lang w:val="en-AU"/>
        </w:rPr>
        <w:t xml:space="preserve">above indicate that the State of Bhutan, with its </w:t>
      </w:r>
      <w:r w:rsidR="00447527" w:rsidRPr="007D1D7D">
        <w:rPr>
          <w:rFonts w:ascii="Times New Roman" w:hAnsi="Times New Roman" w:cs="Times New Roman"/>
          <w:sz w:val="22"/>
          <w:szCs w:val="22"/>
          <w:lang w:val="en-AU"/>
        </w:rPr>
        <w:t xml:space="preserve">rich </w:t>
      </w:r>
      <w:r w:rsidRPr="007D1D7D">
        <w:rPr>
          <w:rFonts w:ascii="Times New Roman" w:hAnsi="Times New Roman" w:cs="Times New Roman"/>
          <w:sz w:val="22"/>
          <w:szCs w:val="22"/>
          <w:lang w:val="en-AU"/>
        </w:rPr>
        <w:t>Buddhist heritage, views compassion as a guiding princip</w:t>
      </w:r>
      <w:r w:rsidR="005B4885" w:rsidRPr="007D1D7D">
        <w:rPr>
          <w:rFonts w:ascii="Times New Roman" w:hAnsi="Times New Roman" w:cs="Times New Roman"/>
          <w:sz w:val="22"/>
          <w:szCs w:val="22"/>
          <w:lang w:val="en-AU"/>
        </w:rPr>
        <w:t>le</w:t>
      </w:r>
      <w:r w:rsidR="00DA0DFD">
        <w:rPr>
          <w:rFonts w:ascii="Times New Roman" w:hAnsi="Times New Roman" w:cs="Times New Roman"/>
          <w:sz w:val="22"/>
          <w:szCs w:val="22"/>
          <w:lang w:val="en-AU"/>
        </w:rPr>
        <w:t xml:space="preserve"> for life and public administration</w:t>
      </w:r>
      <w:r w:rsidR="00674AB4">
        <w:rPr>
          <w:rFonts w:ascii="Times New Roman" w:hAnsi="Times New Roman" w:cs="Times New Roman"/>
          <w:sz w:val="22"/>
          <w:szCs w:val="22"/>
          <w:lang w:val="en-AU"/>
        </w:rPr>
        <w:t>,</w:t>
      </w:r>
      <w:r w:rsidR="005B4885" w:rsidRPr="007D1D7D">
        <w:rPr>
          <w:rFonts w:ascii="Times New Roman" w:hAnsi="Times New Roman" w:cs="Times New Roman"/>
          <w:sz w:val="22"/>
          <w:szCs w:val="22"/>
          <w:lang w:val="en-AU"/>
        </w:rPr>
        <w:t xml:space="preserve"> </w:t>
      </w:r>
      <w:r w:rsidR="00A8192C" w:rsidRPr="007D1D7D">
        <w:rPr>
          <w:rFonts w:ascii="Times New Roman" w:hAnsi="Times New Roman" w:cs="Times New Roman"/>
          <w:sz w:val="22"/>
          <w:szCs w:val="22"/>
          <w:lang w:val="en-AU"/>
        </w:rPr>
        <w:t xml:space="preserve">yet </w:t>
      </w:r>
      <w:r w:rsidR="00CC4C49" w:rsidRPr="007D1D7D">
        <w:rPr>
          <w:rFonts w:ascii="Times New Roman" w:hAnsi="Times New Roman" w:cs="Times New Roman"/>
          <w:sz w:val="22"/>
          <w:szCs w:val="22"/>
          <w:lang w:val="en-AU"/>
        </w:rPr>
        <w:t>i</w:t>
      </w:r>
      <w:r w:rsidR="00CF0085" w:rsidRPr="007D1D7D">
        <w:rPr>
          <w:rFonts w:ascii="Times New Roman" w:hAnsi="Times New Roman" w:cs="Times New Roman"/>
          <w:sz w:val="22"/>
          <w:szCs w:val="22"/>
          <w:lang w:val="en-AU"/>
        </w:rPr>
        <w:t>t</w:t>
      </w:r>
      <w:r w:rsidR="00A54ED9" w:rsidRPr="007D1D7D">
        <w:rPr>
          <w:rFonts w:ascii="Times New Roman" w:hAnsi="Times New Roman" w:cs="Times New Roman"/>
          <w:sz w:val="22"/>
          <w:szCs w:val="22"/>
          <w:lang w:val="en-AU"/>
        </w:rPr>
        <w:t xml:space="preserve"> also acknowledges the limits of compassion</w:t>
      </w:r>
      <w:r w:rsidR="00E01ED9">
        <w:rPr>
          <w:rFonts w:ascii="Times New Roman" w:hAnsi="Times New Roman" w:cs="Times New Roman"/>
          <w:sz w:val="22"/>
          <w:szCs w:val="22"/>
          <w:lang w:val="en-AU"/>
        </w:rPr>
        <w:t xml:space="preserve"> by emphasising</w:t>
      </w:r>
      <w:r w:rsidR="00754160" w:rsidRPr="007D1D7D">
        <w:rPr>
          <w:rFonts w:ascii="Times New Roman" w:hAnsi="Times New Roman" w:cs="Times New Roman"/>
          <w:sz w:val="22"/>
          <w:szCs w:val="22"/>
          <w:lang w:val="en-AU"/>
        </w:rPr>
        <w:t xml:space="preserve"> the </w:t>
      </w:r>
      <w:r w:rsidR="005B4885" w:rsidRPr="007D1D7D">
        <w:rPr>
          <w:rFonts w:ascii="Times New Roman" w:hAnsi="Times New Roman" w:cs="Times New Roman"/>
          <w:sz w:val="22"/>
          <w:szCs w:val="22"/>
          <w:lang w:val="en-AU"/>
        </w:rPr>
        <w:t xml:space="preserve">necessity of augmenting </w:t>
      </w:r>
      <w:r w:rsidR="00754160" w:rsidRPr="007D1D7D">
        <w:rPr>
          <w:rFonts w:ascii="Times New Roman" w:hAnsi="Times New Roman" w:cs="Times New Roman"/>
          <w:sz w:val="22"/>
          <w:szCs w:val="22"/>
          <w:lang w:val="en-AU"/>
        </w:rPr>
        <w:t xml:space="preserve">it </w:t>
      </w:r>
      <w:r w:rsidR="005B4885" w:rsidRPr="007D1D7D">
        <w:rPr>
          <w:rFonts w:ascii="Times New Roman" w:hAnsi="Times New Roman" w:cs="Times New Roman"/>
          <w:sz w:val="22"/>
          <w:szCs w:val="22"/>
          <w:lang w:val="en-AU"/>
        </w:rPr>
        <w:t xml:space="preserve">with wisdom and power. </w:t>
      </w:r>
      <w:r w:rsidR="00E26978" w:rsidRPr="007D1D7D">
        <w:rPr>
          <w:rFonts w:ascii="Times New Roman" w:hAnsi="Times New Roman" w:cs="Times New Roman"/>
          <w:sz w:val="22"/>
          <w:szCs w:val="22"/>
          <w:lang w:val="en-AU"/>
        </w:rPr>
        <w:t xml:space="preserve">Aristotelian thought </w:t>
      </w:r>
      <w:r w:rsidR="009F4197" w:rsidRPr="007D1D7D">
        <w:rPr>
          <w:rFonts w:ascii="Times New Roman" w:hAnsi="Times New Roman" w:cs="Times New Roman"/>
          <w:sz w:val="22"/>
          <w:szCs w:val="22"/>
          <w:lang w:val="en-AU"/>
        </w:rPr>
        <w:t xml:space="preserve">similarly </w:t>
      </w:r>
      <w:r w:rsidR="00E26978" w:rsidRPr="007D1D7D">
        <w:rPr>
          <w:rFonts w:ascii="Times New Roman" w:hAnsi="Times New Roman" w:cs="Times New Roman"/>
          <w:sz w:val="22"/>
          <w:szCs w:val="22"/>
          <w:lang w:val="en-AU"/>
        </w:rPr>
        <w:t>suggests that the limitations of specific virtues can be counteracted through the cultivation of other complimentary virtues, wherein the value of each virtue in the cluster compensates for the other virtue’s weaknesses. The insights derived from Bhutan suggest that we can narrow down the virtues of wisdom and power as comp</w:t>
      </w:r>
      <w:r w:rsidR="00A8192C" w:rsidRPr="007D1D7D">
        <w:rPr>
          <w:rFonts w:ascii="Times New Roman" w:hAnsi="Times New Roman" w:cs="Times New Roman"/>
          <w:sz w:val="22"/>
          <w:szCs w:val="22"/>
          <w:lang w:val="en-AU"/>
        </w:rPr>
        <w:t xml:space="preserve">ensating for the limitations </w:t>
      </w:r>
      <w:r w:rsidR="00E26978" w:rsidRPr="007D1D7D">
        <w:rPr>
          <w:rFonts w:ascii="Times New Roman" w:hAnsi="Times New Roman" w:cs="Times New Roman"/>
          <w:sz w:val="22"/>
          <w:szCs w:val="22"/>
          <w:lang w:val="en-AU"/>
        </w:rPr>
        <w:t>of compassion</w:t>
      </w:r>
      <w:r w:rsidR="007C37F0" w:rsidRPr="007D1D7D">
        <w:rPr>
          <w:rFonts w:ascii="Times New Roman" w:hAnsi="Times New Roman" w:cs="Times New Roman"/>
          <w:sz w:val="22"/>
          <w:szCs w:val="22"/>
          <w:lang w:val="en-AU"/>
        </w:rPr>
        <w:t>. Correspondingly</w:t>
      </w:r>
      <w:r w:rsidR="00506E48" w:rsidRPr="007D1D7D">
        <w:rPr>
          <w:rFonts w:ascii="Times New Roman" w:hAnsi="Times New Roman" w:cs="Times New Roman"/>
          <w:sz w:val="22"/>
          <w:szCs w:val="22"/>
          <w:lang w:val="en-AU"/>
        </w:rPr>
        <w:t xml:space="preserve">, </w:t>
      </w:r>
      <w:r w:rsidR="00E26978" w:rsidRPr="007D1D7D">
        <w:rPr>
          <w:rFonts w:ascii="Times New Roman" w:hAnsi="Times New Roman" w:cs="Times New Roman"/>
          <w:sz w:val="22"/>
          <w:szCs w:val="22"/>
          <w:lang w:val="en-AU"/>
        </w:rPr>
        <w:t xml:space="preserve">compassion compensates for the weaknesses of wisdom and power. </w:t>
      </w:r>
      <w:r w:rsidR="00ED4EBB" w:rsidRPr="007D1D7D">
        <w:rPr>
          <w:rFonts w:ascii="Times New Roman" w:hAnsi="Times New Roman" w:cs="Times New Roman"/>
          <w:sz w:val="22"/>
          <w:szCs w:val="22"/>
          <w:lang w:val="en-AU"/>
        </w:rPr>
        <w:lastRenderedPageBreak/>
        <w:t xml:space="preserve">In contrast, acknowledgement of the limits of compassion is mostly </w:t>
      </w:r>
      <w:r w:rsidR="00011D9F" w:rsidRPr="007D1D7D">
        <w:rPr>
          <w:rFonts w:ascii="Times New Roman" w:hAnsi="Times New Roman" w:cs="Times New Roman"/>
          <w:sz w:val="22"/>
          <w:szCs w:val="22"/>
          <w:lang w:val="en-AU"/>
        </w:rPr>
        <w:t>absent</w:t>
      </w:r>
      <w:r w:rsidR="00545CC5" w:rsidRPr="007D1D7D">
        <w:rPr>
          <w:rFonts w:ascii="Times New Roman" w:hAnsi="Times New Roman" w:cs="Times New Roman"/>
          <w:sz w:val="22"/>
          <w:szCs w:val="22"/>
          <w:lang w:val="en-AU"/>
        </w:rPr>
        <w:t xml:space="preserve"> in the organizational compassion literature </w:t>
      </w:r>
      <w:r w:rsidR="00011D9F" w:rsidRPr="007D1D7D">
        <w:rPr>
          <w:rFonts w:ascii="Times New Roman" w:hAnsi="Times New Roman" w:cs="Times New Roman"/>
          <w:sz w:val="22"/>
          <w:szCs w:val="22"/>
          <w:lang w:val="en-AU"/>
        </w:rPr>
        <w:fldChar w:fldCharType="begin"/>
      </w:r>
      <w:r w:rsidR="00016589" w:rsidRPr="007D1D7D">
        <w:rPr>
          <w:rFonts w:ascii="Times New Roman" w:hAnsi="Times New Roman" w:cs="Times New Roman"/>
          <w:sz w:val="22"/>
          <w:szCs w:val="22"/>
          <w:lang w:val="en-AU"/>
        </w:rPr>
        <w:instrText xml:space="preserve"> ADDIN EN.CITE &lt;EndNote&gt;&lt;Cite&gt;&lt;Author&gt;Rynes&lt;/Author&gt;&lt;Year&gt;2012&lt;/Year&gt;&lt;RecNum&gt;1678&lt;/RecNum&gt;&lt;DisplayText&gt;(Dutton &amp;amp; Workman, 2011; Rynes et al., 2012)&lt;/DisplayText&gt;&lt;record&gt;&lt;rec-number&gt;1678&lt;/rec-number&gt;&lt;foreign-keys&gt;&lt;key app="EN" db-id="zfzeff0a6xddw6es0xopfesus5et2swt0dtf"&gt;1678&lt;/key&gt;&lt;/foreign-keys&gt;&lt;ref-type name="Journal Article"&gt;17&lt;/ref-type&gt;&lt;contributors&gt;&lt;authors&gt;&lt;author&gt;Rynes, S.&lt;/author&gt;&lt;author&gt;Bartunek, J.&lt;/author&gt;&lt;author&gt;Dutton, J.&lt;/author&gt;&lt;author&gt;Margolis, J.&lt;/author&gt;&lt;/authors&gt;&lt;/contributors&gt;&lt;titles&gt;&lt;title&gt;Care and compassion through an organizational lens: Opening up new possibilities&lt;/title&gt;&lt;secondary-title&gt;Academy of Management Review&lt;/secondary-title&gt;&lt;/titles&gt;&lt;periodical&gt;&lt;full-title&gt;Academy of Management Review&lt;/full-title&gt;&lt;/periodical&gt;&lt;pages&gt;503-523&lt;/pages&gt;&lt;volume&gt;37&lt;/volume&gt;&lt;number&gt;4&lt;/number&gt;&lt;dates&gt;&lt;year&gt;2012&lt;/year&gt;&lt;/dates&gt;&lt;isbn&gt;0363-7425&lt;/isbn&gt;&lt;urls&gt;&lt;/urls&gt;&lt;/record&gt;&lt;/Cite&gt;&lt;Cite&gt;&lt;Author&gt;Dutton&lt;/Author&gt;&lt;Year&gt;2011&lt;/Year&gt;&lt;RecNum&gt;1677&lt;/RecNum&gt;&lt;record&gt;&lt;rec-number&gt;1677&lt;/rec-number&gt;&lt;foreign-keys&gt;&lt;key app="EN" db-id="zfzeff0a6xddw6es0xopfesus5et2swt0dtf"&gt;1677&lt;/key&gt;&lt;/foreign-keys&gt;&lt;ref-type name="Journal Article"&gt;17&lt;/ref-type&gt;&lt;contributors&gt;&lt;authors&gt;&lt;author&gt;Dutton, J. E.&lt;/author&gt;&lt;author&gt;Workman, K.M.&lt;/author&gt;&lt;/authors&gt;&lt;/contributors&gt;&lt;titles&gt;&lt;title&gt;Compassion as a generative force&lt;/title&gt;&lt;secondary-title&gt;Journal of Management Inquiry&lt;/secondary-title&gt;&lt;/titles&gt;&lt;periodical&gt;&lt;full-title&gt;Journal of Management Inquiry&lt;/full-title&gt;&lt;/periodical&gt;&lt;pages&gt;402-406&lt;/pages&gt;&lt;volume&gt;20&lt;/volume&gt;&lt;number&gt;4&lt;/number&gt;&lt;dates&gt;&lt;year&gt;2011&lt;/year&gt;&lt;/dates&gt;&lt;isbn&gt;1056-4926&lt;/isbn&gt;&lt;urls&gt;&lt;/urls&gt;&lt;/record&gt;&lt;/Cite&gt;&lt;/EndNote&gt;</w:instrText>
      </w:r>
      <w:r w:rsidR="00011D9F" w:rsidRPr="007D1D7D">
        <w:rPr>
          <w:rFonts w:ascii="Times New Roman" w:hAnsi="Times New Roman" w:cs="Times New Roman"/>
          <w:sz w:val="22"/>
          <w:szCs w:val="22"/>
          <w:lang w:val="en-AU"/>
        </w:rPr>
        <w:fldChar w:fldCharType="separate"/>
      </w:r>
      <w:r w:rsidR="00016589" w:rsidRPr="007D1D7D">
        <w:rPr>
          <w:rFonts w:ascii="Times New Roman" w:hAnsi="Times New Roman" w:cs="Times New Roman"/>
          <w:noProof/>
          <w:sz w:val="22"/>
          <w:szCs w:val="22"/>
          <w:lang w:val="en-AU"/>
        </w:rPr>
        <w:t>(</w:t>
      </w:r>
      <w:hyperlink w:anchor="_ENREF_31" w:tooltip="Dutton, 2011 #1677" w:history="1">
        <w:r w:rsidR="009B550D" w:rsidRPr="007D1D7D">
          <w:rPr>
            <w:rFonts w:ascii="Times New Roman" w:hAnsi="Times New Roman" w:cs="Times New Roman"/>
            <w:noProof/>
            <w:sz w:val="22"/>
            <w:szCs w:val="22"/>
            <w:lang w:val="en-AU"/>
          </w:rPr>
          <w:t>Dutton &amp; Workman, 2011</w:t>
        </w:r>
      </w:hyperlink>
      <w:r w:rsidR="00016589" w:rsidRPr="007D1D7D">
        <w:rPr>
          <w:rFonts w:ascii="Times New Roman" w:hAnsi="Times New Roman" w:cs="Times New Roman"/>
          <w:noProof/>
          <w:sz w:val="22"/>
          <w:szCs w:val="22"/>
          <w:lang w:val="en-AU"/>
        </w:rPr>
        <w:t xml:space="preserve">; </w:t>
      </w:r>
      <w:hyperlink w:anchor="_ENREF_86" w:tooltip="Rynes, 2012 #1678" w:history="1">
        <w:r w:rsidR="009B550D" w:rsidRPr="007D1D7D">
          <w:rPr>
            <w:rFonts w:ascii="Times New Roman" w:hAnsi="Times New Roman" w:cs="Times New Roman"/>
            <w:noProof/>
            <w:sz w:val="22"/>
            <w:szCs w:val="22"/>
            <w:lang w:val="en-AU"/>
          </w:rPr>
          <w:t>Rynes et al., 2012</w:t>
        </w:r>
      </w:hyperlink>
      <w:r w:rsidR="00016589" w:rsidRPr="007D1D7D">
        <w:rPr>
          <w:rFonts w:ascii="Times New Roman" w:hAnsi="Times New Roman" w:cs="Times New Roman"/>
          <w:noProof/>
          <w:sz w:val="22"/>
          <w:szCs w:val="22"/>
          <w:lang w:val="en-AU"/>
        </w:rPr>
        <w:t>)</w:t>
      </w:r>
      <w:r w:rsidR="00011D9F" w:rsidRPr="007D1D7D">
        <w:rPr>
          <w:rFonts w:ascii="Times New Roman" w:hAnsi="Times New Roman" w:cs="Times New Roman"/>
          <w:sz w:val="22"/>
          <w:szCs w:val="22"/>
          <w:lang w:val="en-AU"/>
        </w:rPr>
        <w:fldChar w:fldCharType="end"/>
      </w:r>
      <w:r w:rsidR="00545CC5" w:rsidRPr="007D1D7D">
        <w:rPr>
          <w:rFonts w:ascii="Times New Roman" w:hAnsi="Times New Roman" w:cs="Times New Roman"/>
          <w:sz w:val="22"/>
          <w:szCs w:val="22"/>
          <w:lang w:val="en-AU"/>
        </w:rPr>
        <w:t xml:space="preserve">. </w:t>
      </w:r>
      <w:r w:rsidR="00041602" w:rsidRPr="007D1D7D">
        <w:rPr>
          <w:rFonts w:ascii="Times New Roman" w:hAnsi="Times New Roman" w:cs="Times New Roman"/>
          <w:sz w:val="22"/>
          <w:szCs w:val="22"/>
          <w:lang w:val="en-AU"/>
        </w:rPr>
        <w:t>I</w:t>
      </w:r>
      <w:r w:rsidR="00D66463" w:rsidRPr="007D1D7D">
        <w:rPr>
          <w:rFonts w:ascii="Times New Roman" w:hAnsi="Times New Roman" w:cs="Times New Roman"/>
          <w:sz w:val="22"/>
          <w:szCs w:val="22"/>
          <w:lang w:val="en-AU"/>
        </w:rPr>
        <w:t xml:space="preserve">n the </w:t>
      </w:r>
      <w:r w:rsidR="00684C27" w:rsidRPr="007D1D7D">
        <w:rPr>
          <w:rFonts w:ascii="Times New Roman" w:hAnsi="Times New Roman" w:cs="Times New Roman"/>
          <w:sz w:val="22"/>
          <w:szCs w:val="22"/>
          <w:lang w:val="en-AU"/>
        </w:rPr>
        <w:t>discussion</w:t>
      </w:r>
      <w:r w:rsidR="00B80A12" w:rsidRPr="007D1D7D">
        <w:rPr>
          <w:rFonts w:ascii="Times New Roman" w:hAnsi="Times New Roman" w:cs="Times New Roman"/>
          <w:sz w:val="22"/>
          <w:szCs w:val="22"/>
          <w:lang w:val="en-AU"/>
        </w:rPr>
        <w:t xml:space="preserve"> </w:t>
      </w:r>
      <w:r w:rsidR="005B4885" w:rsidRPr="007D1D7D">
        <w:rPr>
          <w:rFonts w:ascii="Times New Roman" w:hAnsi="Times New Roman" w:cs="Times New Roman"/>
          <w:sz w:val="22"/>
          <w:szCs w:val="22"/>
          <w:lang w:val="en-AU"/>
        </w:rPr>
        <w:t>that follows</w:t>
      </w:r>
      <w:r w:rsidR="0017092D" w:rsidRPr="007D1D7D">
        <w:rPr>
          <w:rFonts w:ascii="Times New Roman" w:hAnsi="Times New Roman" w:cs="Times New Roman"/>
          <w:sz w:val="22"/>
          <w:szCs w:val="22"/>
          <w:lang w:val="en-AU"/>
        </w:rPr>
        <w:t xml:space="preserve">, rather than </w:t>
      </w:r>
      <w:r w:rsidR="00E800A6" w:rsidRPr="007D1D7D">
        <w:rPr>
          <w:rFonts w:ascii="Times New Roman" w:hAnsi="Times New Roman" w:cs="Times New Roman"/>
          <w:sz w:val="22"/>
          <w:szCs w:val="22"/>
          <w:lang w:val="en-AU"/>
        </w:rPr>
        <w:t>emphasizing</w:t>
      </w:r>
      <w:r w:rsidR="0017092D" w:rsidRPr="007D1D7D">
        <w:rPr>
          <w:rFonts w:ascii="Times New Roman" w:hAnsi="Times New Roman" w:cs="Times New Roman"/>
          <w:sz w:val="22"/>
          <w:szCs w:val="22"/>
          <w:lang w:val="en-AU"/>
        </w:rPr>
        <w:t xml:space="preserve"> the interdependencies of each of these </w:t>
      </w:r>
      <w:r w:rsidR="00E800A6" w:rsidRPr="007D1D7D">
        <w:rPr>
          <w:rFonts w:ascii="Times New Roman" w:hAnsi="Times New Roman" w:cs="Times New Roman"/>
          <w:sz w:val="22"/>
          <w:szCs w:val="22"/>
          <w:lang w:val="en-AU"/>
        </w:rPr>
        <w:t xml:space="preserve">three </w:t>
      </w:r>
      <w:r w:rsidR="0017092D" w:rsidRPr="007D1D7D">
        <w:rPr>
          <w:rFonts w:ascii="Times New Roman" w:hAnsi="Times New Roman" w:cs="Times New Roman"/>
          <w:sz w:val="22"/>
          <w:szCs w:val="22"/>
          <w:lang w:val="en-AU"/>
        </w:rPr>
        <w:t xml:space="preserve">virtues, </w:t>
      </w:r>
      <w:r w:rsidR="00D66463" w:rsidRPr="007D1D7D">
        <w:rPr>
          <w:rFonts w:ascii="Times New Roman" w:hAnsi="Times New Roman" w:cs="Times New Roman"/>
          <w:sz w:val="22"/>
          <w:szCs w:val="22"/>
          <w:lang w:val="en-AU"/>
        </w:rPr>
        <w:t xml:space="preserve">I </w:t>
      </w:r>
      <w:r w:rsidR="00B80A12" w:rsidRPr="007D1D7D">
        <w:rPr>
          <w:rFonts w:ascii="Times New Roman" w:hAnsi="Times New Roman" w:cs="Times New Roman"/>
          <w:sz w:val="22"/>
          <w:szCs w:val="22"/>
          <w:lang w:val="en-AU"/>
        </w:rPr>
        <w:t>will</w:t>
      </w:r>
      <w:r w:rsidR="004949D6" w:rsidRPr="007D1D7D">
        <w:rPr>
          <w:rFonts w:ascii="Times New Roman" w:hAnsi="Times New Roman" w:cs="Times New Roman"/>
          <w:sz w:val="22"/>
          <w:szCs w:val="22"/>
          <w:lang w:val="en-AU"/>
        </w:rPr>
        <w:t xml:space="preserve"> </w:t>
      </w:r>
      <w:r w:rsidR="0017092D" w:rsidRPr="007D1D7D">
        <w:rPr>
          <w:rFonts w:ascii="Times New Roman" w:hAnsi="Times New Roman" w:cs="Times New Roman"/>
          <w:sz w:val="22"/>
          <w:szCs w:val="22"/>
          <w:lang w:val="en-AU"/>
        </w:rPr>
        <w:t xml:space="preserve">focus </w:t>
      </w:r>
      <w:r w:rsidR="00E800A6" w:rsidRPr="007D1D7D">
        <w:rPr>
          <w:rFonts w:ascii="Times New Roman" w:hAnsi="Times New Roman" w:cs="Times New Roman"/>
          <w:sz w:val="22"/>
          <w:szCs w:val="22"/>
          <w:lang w:val="en-AU"/>
        </w:rPr>
        <w:t xml:space="preserve">on </w:t>
      </w:r>
      <w:r w:rsidR="0017092D" w:rsidRPr="007D1D7D">
        <w:rPr>
          <w:rFonts w:ascii="Times New Roman" w:hAnsi="Times New Roman" w:cs="Times New Roman"/>
          <w:sz w:val="22"/>
          <w:szCs w:val="22"/>
          <w:lang w:val="en-AU"/>
        </w:rPr>
        <w:t xml:space="preserve">the limitations of compassion and how, </w:t>
      </w:r>
      <w:r w:rsidR="00684C27" w:rsidRPr="007D1D7D">
        <w:rPr>
          <w:rFonts w:ascii="Times New Roman" w:hAnsi="Times New Roman" w:cs="Times New Roman"/>
          <w:sz w:val="22"/>
          <w:szCs w:val="22"/>
          <w:lang w:val="en-AU"/>
        </w:rPr>
        <w:t xml:space="preserve">without wisdom and </w:t>
      </w:r>
      <w:r w:rsidR="005B4885" w:rsidRPr="007D1D7D">
        <w:rPr>
          <w:rFonts w:ascii="Times New Roman" w:hAnsi="Times New Roman" w:cs="Times New Roman"/>
          <w:sz w:val="22"/>
          <w:szCs w:val="22"/>
          <w:lang w:val="en-AU"/>
        </w:rPr>
        <w:t>power</w:t>
      </w:r>
      <w:r w:rsidR="00684C27" w:rsidRPr="007D1D7D">
        <w:rPr>
          <w:rFonts w:ascii="Times New Roman" w:hAnsi="Times New Roman" w:cs="Times New Roman"/>
          <w:sz w:val="22"/>
          <w:szCs w:val="22"/>
          <w:lang w:val="en-AU"/>
        </w:rPr>
        <w:t xml:space="preserve">, </w:t>
      </w:r>
      <w:r w:rsidR="00A8192C" w:rsidRPr="007D1D7D">
        <w:rPr>
          <w:rFonts w:ascii="Times New Roman" w:hAnsi="Times New Roman" w:cs="Times New Roman"/>
          <w:sz w:val="22"/>
          <w:szCs w:val="22"/>
          <w:lang w:val="en-AU"/>
        </w:rPr>
        <w:t>it</w:t>
      </w:r>
      <w:r w:rsidR="00684C27" w:rsidRPr="007D1D7D">
        <w:rPr>
          <w:rFonts w:ascii="Times New Roman" w:hAnsi="Times New Roman" w:cs="Times New Roman"/>
          <w:sz w:val="22"/>
          <w:szCs w:val="22"/>
          <w:lang w:val="en-AU"/>
        </w:rPr>
        <w:t xml:space="preserve"> is incapable of adequately responding </w:t>
      </w:r>
      <w:r w:rsidR="00E01ED9">
        <w:rPr>
          <w:rFonts w:ascii="Times New Roman" w:hAnsi="Times New Roman" w:cs="Times New Roman"/>
          <w:sz w:val="22"/>
          <w:szCs w:val="22"/>
          <w:lang w:val="en-AU"/>
        </w:rPr>
        <w:t xml:space="preserve">to </w:t>
      </w:r>
      <w:r w:rsidR="00E61D75" w:rsidRPr="007D1D7D">
        <w:rPr>
          <w:rFonts w:ascii="Times New Roman" w:hAnsi="Times New Roman" w:cs="Times New Roman"/>
          <w:sz w:val="22"/>
          <w:szCs w:val="22"/>
          <w:lang w:val="en-AU"/>
        </w:rPr>
        <w:t xml:space="preserve">organizational </w:t>
      </w:r>
      <w:r w:rsidR="00684C27" w:rsidRPr="007D1D7D">
        <w:rPr>
          <w:rFonts w:ascii="Times New Roman" w:hAnsi="Times New Roman" w:cs="Times New Roman"/>
          <w:sz w:val="22"/>
          <w:szCs w:val="22"/>
          <w:lang w:val="en-AU"/>
        </w:rPr>
        <w:t xml:space="preserve">suffering. </w:t>
      </w:r>
    </w:p>
    <w:p w14:paraId="2B1CEBE7" w14:textId="6220E7DD" w:rsidR="001B277F" w:rsidRPr="007D1D7D" w:rsidRDefault="007908F8" w:rsidP="00230B77">
      <w:pPr>
        <w:spacing w:line="480" w:lineRule="auto"/>
        <w:rPr>
          <w:rFonts w:ascii="Times New Roman" w:hAnsi="Times New Roman" w:cs="Times New Roman"/>
          <w:b/>
          <w:sz w:val="22"/>
          <w:szCs w:val="22"/>
          <w:lang w:val="en-AU"/>
        </w:rPr>
      </w:pPr>
      <w:r w:rsidRPr="007D1D7D">
        <w:rPr>
          <w:rFonts w:ascii="Times New Roman" w:hAnsi="Times New Roman" w:cs="Times New Roman"/>
          <w:b/>
          <w:sz w:val="22"/>
          <w:szCs w:val="22"/>
          <w:lang w:val="en-AU"/>
        </w:rPr>
        <w:t>Wisdom and Compassion</w:t>
      </w:r>
    </w:p>
    <w:p w14:paraId="5E38E017" w14:textId="2C53560A" w:rsidR="00DD276A" w:rsidRPr="007D1D7D" w:rsidRDefault="00367190" w:rsidP="00230B77">
      <w:pPr>
        <w:spacing w:line="480" w:lineRule="auto"/>
        <w:ind w:firstLine="426"/>
        <w:rPr>
          <w:rFonts w:ascii="Times New Roman" w:hAnsi="Times New Roman" w:cs="Times New Roman"/>
          <w:i/>
          <w:sz w:val="22"/>
          <w:szCs w:val="22"/>
          <w:lang w:val="en-AU"/>
        </w:rPr>
      </w:pPr>
      <w:r w:rsidRPr="007D1D7D">
        <w:rPr>
          <w:rFonts w:ascii="Times New Roman" w:hAnsi="Times New Roman" w:cs="Times New Roman"/>
          <w:i/>
          <w:sz w:val="22"/>
          <w:szCs w:val="22"/>
          <w:lang w:val="en-AU"/>
        </w:rPr>
        <w:t>Compassion as antit</w:t>
      </w:r>
      <w:r w:rsidR="00F53FA0" w:rsidRPr="007D1D7D">
        <w:rPr>
          <w:rFonts w:ascii="Times New Roman" w:hAnsi="Times New Roman" w:cs="Times New Roman"/>
          <w:i/>
          <w:sz w:val="22"/>
          <w:szCs w:val="22"/>
          <w:lang w:val="en-AU"/>
        </w:rPr>
        <w:t>hetical to wise organizational practices</w:t>
      </w:r>
    </w:p>
    <w:p w14:paraId="1FE45254" w14:textId="6CA52CD8" w:rsidR="00F53FA0" w:rsidRPr="007D1D7D" w:rsidRDefault="00230B77"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P</w:t>
      </w:r>
      <w:r w:rsidR="00F53FA0" w:rsidRPr="007D1D7D">
        <w:rPr>
          <w:rFonts w:ascii="Times New Roman" w:hAnsi="Times New Roman" w:cs="Times New Roman"/>
          <w:sz w:val="22"/>
          <w:szCs w:val="22"/>
          <w:lang w:val="en-AU"/>
        </w:rPr>
        <w:t xml:space="preserve">hilosophers </w:t>
      </w:r>
      <w:r w:rsidR="00CE6603" w:rsidRPr="007D1D7D">
        <w:rPr>
          <w:rFonts w:ascii="Times New Roman" w:hAnsi="Times New Roman" w:cs="Times New Roman"/>
          <w:sz w:val="22"/>
          <w:szCs w:val="22"/>
          <w:lang w:val="en-AU"/>
        </w:rPr>
        <w:t>from</w:t>
      </w:r>
      <w:r w:rsidR="00F53FA0" w:rsidRPr="007D1D7D">
        <w:rPr>
          <w:rFonts w:ascii="Times New Roman" w:hAnsi="Times New Roman" w:cs="Times New Roman"/>
          <w:sz w:val="22"/>
          <w:szCs w:val="22"/>
          <w:lang w:val="en-AU"/>
        </w:rPr>
        <w:t xml:space="preserve"> Plato </w:t>
      </w:r>
      <w:r w:rsidR="00F53FA0" w:rsidRPr="007D1D7D">
        <w:rPr>
          <w:rFonts w:ascii="Times New Roman" w:hAnsi="Times New Roman" w:cs="Times New Roman"/>
          <w:sz w:val="22"/>
          <w:szCs w:val="22"/>
          <w:lang w:val="en-AU"/>
        </w:rPr>
        <w:fldChar w:fldCharType="begin"/>
      </w:r>
      <w:r w:rsidR="00F53FA0" w:rsidRPr="007D1D7D">
        <w:rPr>
          <w:rFonts w:ascii="Times New Roman" w:hAnsi="Times New Roman" w:cs="Times New Roman"/>
          <w:sz w:val="22"/>
          <w:szCs w:val="22"/>
          <w:lang w:val="en-AU"/>
        </w:rPr>
        <w:instrText xml:space="preserve"> ADDIN EN.CITE &lt;EndNote&gt;&lt;Cite ExcludeAuth="1"&gt;&lt;Year&gt;1992&lt;/Year&gt;&lt;RecNum&gt;2504&lt;/RecNum&gt;&lt;DisplayText&gt;(1992)&lt;/DisplayText&gt;&lt;record&gt;&lt;rec-number&gt;2504&lt;/rec-number&gt;&lt;foreign-keys&gt;&lt;key app="EN" db-id="zfzeff0a6xddw6es0xopfesus5et2swt0dtf"&gt;2504&lt;/key&gt;&lt;/foreign-keys&gt;&lt;ref-type name="Book"&gt;6&lt;/ref-type&gt;&lt;contributors&gt;&lt;authors&gt;&lt;author&gt;Plato&lt;/author&gt;&lt;/authors&gt;&lt;subsidiary-authors&gt;&lt;author&gt;Grube, G.M.A&lt;/author&gt;&lt;author&gt;Reeve, C.D.C&lt;/author&gt;&lt;/subsidiary-authors&gt;&lt;/contributors&gt;&lt;titles&gt;&lt;title&gt;Republic&lt;/title&gt;&lt;/titles&gt;&lt;dates&gt;&lt;year&gt;1992&lt;/year&gt;&lt;/dates&gt;&lt;pub-location&gt;Indianapolis, IN&lt;/pub-location&gt;&lt;publisher&gt;Hackett Publishing&lt;/publisher&gt;&lt;isbn&gt;0856684058&lt;/isbn&gt;&lt;urls&gt;&lt;/urls&gt;&lt;/record&gt;&lt;/Cite&gt;&lt;/EndNote&gt;</w:instrText>
      </w:r>
      <w:r w:rsidR="00F53FA0" w:rsidRPr="007D1D7D">
        <w:rPr>
          <w:rFonts w:ascii="Times New Roman" w:hAnsi="Times New Roman" w:cs="Times New Roman"/>
          <w:sz w:val="22"/>
          <w:szCs w:val="22"/>
          <w:lang w:val="en-AU"/>
        </w:rPr>
        <w:fldChar w:fldCharType="separate"/>
      </w:r>
      <w:r w:rsidR="00F53FA0" w:rsidRPr="007D1D7D">
        <w:rPr>
          <w:rFonts w:ascii="Times New Roman" w:hAnsi="Times New Roman" w:cs="Times New Roman"/>
          <w:noProof/>
          <w:sz w:val="22"/>
          <w:szCs w:val="22"/>
          <w:lang w:val="en-AU"/>
        </w:rPr>
        <w:t>(</w:t>
      </w:r>
      <w:hyperlink w:anchor="_ENREF_79" w:tooltip="Plato, 1992 #2504" w:history="1">
        <w:r w:rsidR="009B550D" w:rsidRPr="007D1D7D">
          <w:rPr>
            <w:rFonts w:ascii="Times New Roman" w:hAnsi="Times New Roman" w:cs="Times New Roman"/>
            <w:noProof/>
            <w:sz w:val="22"/>
            <w:szCs w:val="22"/>
            <w:lang w:val="en-AU"/>
          </w:rPr>
          <w:t>1992</w:t>
        </w:r>
      </w:hyperlink>
      <w:r w:rsidR="00F53FA0" w:rsidRPr="007D1D7D">
        <w:rPr>
          <w:rFonts w:ascii="Times New Roman" w:hAnsi="Times New Roman" w:cs="Times New Roman"/>
          <w:noProof/>
          <w:sz w:val="22"/>
          <w:szCs w:val="22"/>
          <w:lang w:val="en-AU"/>
        </w:rPr>
        <w:t>)</w:t>
      </w:r>
      <w:r w:rsidR="00F53FA0" w:rsidRPr="007D1D7D">
        <w:rPr>
          <w:rFonts w:ascii="Times New Roman" w:hAnsi="Times New Roman" w:cs="Times New Roman"/>
          <w:sz w:val="22"/>
          <w:szCs w:val="22"/>
          <w:lang w:val="en-AU"/>
        </w:rPr>
        <w:fldChar w:fldCharType="end"/>
      </w:r>
      <w:r w:rsidR="00CE6603" w:rsidRPr="007D1D7D">
        <w:rPr>
          <w:rFonts w:ascii="Times New Roman" w:hAnsi="Times New Roman" w:cs="Times New Roman"/>
          <w:sz w:val="22"/>
          <w:szCs w:val="22"/>
          <w:lang w:val="en-AU"/>
        </w:rPr>
        <w:t xml:space="preserve">, to </w:t>
      </w:r>
      <w:r w:rsidR="00F53FA0" w:rsidRPr="007D1D7D">
        <w:rPr>
          <w:rFonts w:ascii="Times New Roman" w:hAnsi="Times New Roman" w:cs="Times New Roman"/>
          <w:sz w:val="22"/>
          <w:szCs w:val="22"/>
          <w:lang w:val="en-AU"/>
        </w:rPr>
        <w:t xml:space="preserve">Spinoza </w:t>
      </w:r>
      <w:r w:rsidR="00F53FA0" w:rsidRPr="007D1D7D">
        <w:rPr>
          <w:rFonts w:ascii="Times New Roman" w:hAnsi="Times New Roman" w:cs="Times New Roman"/>
          <w:sz w:val="22"/>
          <w:szCs w:val="22"/>
          <w:lang w:val="en-AU"/>
        </w:rPr>
        <w:fldChar w:fldCharType="begin"/>
      </w:r>
      <w:r w:rsidR="00F53FA0" w:rsidRPr="007D1D7D">
        <w:rPr>
          <w:rFonts w:ascii="Times New Roman" w:hAnsi="Times New Roman" w:cs="Times New Roman"/>
          <w:sz w:val="22"/>
          <w:szCs w:val="22"/>
          <w:lang w:val="en-AU"/>
        </w:rPr>
        <w:instrText xml:space="preserve"> ADDIN EN.CITE &lt;EndNote&gt;&lt;Cite ExcludeAuth="1"&gt;&lt;Year&gt;1996&lt;/Year&gt;&lt;RecNum&gt;2506&lt;/RecNum&gt;&lt;DisplayText&gt;(1996)&lt;/DisplayText&gt;&lt;record&gt;&lt;rec-number&gt;2506&lt;/rec-number&gt;&lt;foreign-keys&gt;&lt;key app="EN" db-id="zfzeff0a6xddw6es0xopfesus5et2swt0dtf"&gt;2506&lt;/key&gt;&lt;/foreign-keys&gt;&lt;ref-type name="Ancient Text"&gt;51&lt;/ref-type&gt;&lt;contributors&gt;&lt;authors&gt;&lt;author&gt;Spinoza, Baruch&lt;/author&gt;&lt;/authors&gt;&lt;secondary-authors&gt;&lt;author&gt;Curley, Edwin&lt;/author&gt;&lt;/secondary-authors&gt;&lt;subsidiary-authors&gt;&lt;author&gt;Curley, Edwin&lt;/author&gt;&lt;/subsidiary-authors&gt;&lt;/contributors&gt;&lt;titles&gt;&lt;title&gt;Ethics&lt;/title&gt;&lt;/titles&gt;&lt;dates&gt;&lt;year&gt;1996&lt;/year&gt;&lt;/dates&gt;&lt;pub-location&gt;London&lt;/pub-location&gt;&lt;publisher&gt;Penguin Books&lt;/publisher&gt;&lt;urls&gt;&lt;/urls&gt;&lt;/record&gt;&lt;/Cite&gt;&lt;/EndNote&gt;</w:instrText>
      </w:r>
      <w:r w:rsidR="00F53FA0" w:rsidRPr="007D1D7D">
        <w:rPr>
          <w:rFonts w:ascii="Times New Roman" w:hAnsi="Times New Roman" w:cs="Times New Roman"/>
          <w:sz w:val="22"/>
          <w:szCs w:val="22"/>
          <w:lang w:val="en-AU"/>
        </w:rPr>
        <w:fldChar w:fldCharType="separate"/>
      </w:r>
      <w:r w:rsidR="00F53FA0" w:rsidRPr="007D1D7D">
        <w:rPr>
          <w:rFonts w:ascii="Times New Roman" w:hAnsi="Times New Roman" w:cs="Times New Roman"/>
          <w:noProof/>
          <w:sz w:val="22"/>
          <w:szCs w:val="22"/>
          <w:lang w:val="en-AU"/>
        </w:rPr>
        <w:t>(</w:t>
      </w:r>
      <w:hyperlink w:anchor="_ENREF_94" w:tooltip="Spinoza, 1996 #2506" w:history="1">
        <w:r w:rsidR="009B550D" w:rsidRPr="007D1D7D">
          <w:rPr>
            <w:rFonts w:ascii="Times New Roman" w:hAnsi="Times New Roman" w:cs="Times New Roman"/>
            <w:noProof/>
            <w:sz w:val="22"/>
            <w:szCs w:val="22"/>
            <w:lang w:val="en-AU"/>
          </w:rPr>
          <w:t>1996</w:t>
        </w:r>
      </w:hyperlink>
      <w:r w:rsidR="00F53FA0" w:rsidRPr="007D1D7D">
        <w:rPr>
          <w:rFonts w:ascii="Times New Roman" w:hAnsi="Times New Roman" w:cs="Times New Roman"/>
          <w:noProof/>
          <w:sz w:val="22"/>
          <w:szCs w:val="22"/>
          <w:lang w:val="en-AU"/>
        </w:rPr>
        <w:t>)</w:t>
      </w:r>
      <w:r w:rsidR="00F53FA0" w:rsidRPr="007D1D7D">
        <w:rPr>
          <w:rFonts w:ascii="Times New Roman" w:hAnsi="Times New Roman" w:cs="Times New Roman"/>
          <w:sz w:val="22"/>
          <w:szCs w:val="22"/>
          <w:lang w:val="en-AU"/>
        </w:rPr>
        <w:fldChar w:fldCharType="end"/>
      </w:r>
      <w:r w:rsidR="00CE6603" w:rsidRPr="007D1D7D">
        <w:rPr>
          <w:rFonts w:ascii="Times New Roman" w:hAnsi="Times New Roman" w:cs="Times New Roman"/>
          <w:sz w:val="22"/>
          <w:szCs w:val="22"/>
          <w:lang w:val="en-AU"/>
        </w:rPr>
        <w:t xml:space="preserve">, </w:t>
      </w:r>
      <w:r w:rsidR="00E01F2D" w:rsidRPr="007D1D7D">
        <w:rPr>
          <w:rFonts w:ascii="Times New Roman" w:hAnsi="Times New Roman" w:cs="Times New Roman"/>
          <w:sz w:val="22"/>
          <w:szCs w:val="22"/>
          <w:lang w:val="en-AU"/>
        </w:rPr>
        <w:t xml:space="preserve">to </w:t>
      </w:r>
      <w:r w:rsidR="00F53FA0" w:rsidRPr="007D1D7D">
        <w:rPr>
          <w:rFonts w:ascii="Times New Roman" w:hAnsi="Times New Roman" w:cs="Times New Roman"/>
          <w:sz w:val="22"/>
          <w:szCs w:val="22"/>
          <w:lang w:val="en-AU"/>
        </w:rPr>
        <w:t xml:space="preserve">Kant </w:t>
      </w:r>
      <w:r w:rsidR="00F53FA0" w:rsidRPr="007D1D7D">
        <w:rPr>
          <w:rFonts w:ascii="Times New Roman" w:hAnsi="Times New Roman" w:cs="Times New Roman"/>
          <w:sz w:val="22"/>
          <w:szCs w:val="22"/>
          <w:lang w:val="en-AU"/>
        </w:rPr>
        <w:fldChar w:fldCharType="begin"/>
      </w:r>
      <w:r w:rsidR="00F53FA0" w:rsidRPr="007D1D7D">
        <w:rPr>
          <w:rFonts w:ascii="Times New Roman" w:hAnsi="Times New Roman" w:cs="Times New Roman"/>
          <w:sz w:val="22"/>
          <w:szCs w:val="22"/>
          <w:lang w:val="en-AU"/>
        </w:rPr>
        <w:instrText xml:space="preserve"> ADDIN EN.CITE &lt;EndNote&gt;&lt;Cite ExcludeAuth="1"&gt;&lt;Year&gt;1996&lt;/Year&gt;&lt;RecNum&gt;2507&lt;/RecNum&gt;&lt;DisplayText&gt;(1996)&lt;/DisplayText&gt;&lt;record&gt;&lt;rec-number&gt;2507&lt;/rec-number&gt;&lt;foreign-keys&gt;&lt;key app="EN" db-id="zfzeff0a6xddw6es0xopfesus5et2swt0dtf"&gt;2507&lt;/key&gt;&lt;/foreign-keys&gt;&lt;ref-type name="Ancient Text"&gt;51&lt;/ref-type&gt;&lt;contributors&gt;&lt;authors&gt;&lt;author&gt;Kant, Immanuel&lt;/author&gt;&lt;/authors&gt;&lt;secondary-authors&gt;&lt;author&gt;Gregor, Mary J&lt;/author&gt;&lt;/secondary-authors&gt;&lt;/contributors&gt;&lt;titles&gt;&lt;title&gt;The metaphysics of morals&lt;/title&gt;&lt;/titles&gt;&lt;dates&gt;&lt;year&gt;1996&lt;/year&gt;&lt;/dates&gt;&lt;pub-location&gt;Cambridge&lt;/pub-location&gt;&lt;publisher&gt;Cambridge University Press&lt;/publisher&gt;&lt;isbn&gt;0521566738&lt;/isbn&gt;&lt;urls&gt;&lt;/urls&gt;&lt;/record&gt;&lt;/Cite&gt;&lt;/EndNote&gt;</w:instrText>
      </w:r>
      <w:r w:rsidR="00F53FA0" w:rsidRPr="007D1D7D">
        <w:rPr>
          <w:rFonts w:ascii="Times New Roman" w:hAnsi="Times New Roman" w:cs="Times New Roman"/>
          <w:sz w:val="22"/>
          <w:szCs w:val="22"/>
          <w:lang w:val="en-AU"/>
        </w:rPr>
        <w:fldChar w:fldCharType="separate"/>
      </w:r>
      <w:r w:rsidR="00F53FA0" w:rsidRPr="007D1D7D">
        <w:rPr>
          <w:rFonts w:ascii="Times New Roman" w:hAnsi="Times New Roman" w:cs="Times New Roman"/>
          <w:noProof/>
          <w:sz w:val="22"/>
          <w:szCs w:val="22"/>
          <w:lang w:val="en-AU"/>
        </w:rPr>
        <w:t>(</w:t>
      </w:r>
      <w:hyperlink w:anchor="_ENREF_51" w:tooltip="Kant, 1996 #2507" w:history="1">
        <w:r w:rsidR="009B550D" w:rsidRPr="007D1D7D">
          <w:rPr>
            <w:rFonts w:ascii="Times New Roman" w:hAnsi="Times New Roman" w:cs="Times New Roman"/>
            <w:noProof/>
            <w:sz w:val="22"/>
            <w:szCs w:val="22"/>
            <w:lang w:val="en-AU"/>
          </w:rPr>
          <w:t>1996</w:t>
        </w:r>
      </w:hyperlink>
      <w:r w:rsidR="00F53FA0" w:rsidRPr="007D1D7D">
        <w:rPr>
          <w:rFonts w:ascii="Times New Roman" w:hAnsi="Times New Roman" w:cs="Times New Roman"/>
          <w:noProof/>
          <w:sz w:val="22"/>
          <w:szCs w:val="22"/>
          <w:lang w:val="en-AU"/>
        </w:rPr>
        <w:t>)</w:t>
      </w:r>
      <w:r w:rsidR="00F53FA0" w:rsidRPr="007D1D7D">
        <w:rPr>
          <w:rFonts w:ascii="Times New Roman" w:hAnsi="Times New Roman" w:cs="Times New Roman"/>
          <w:sz w:val="22"/>
          <w:szCs w:val="22"/>
          <w:lang w:val="en-AU"/>
        </w:rPr>
        <w:fldChar w:fldCharType="end"/>
      </w:r>
      <w:r w:rsidR="00F53FA0" w:rsidRPr="007D1D7D">
        <w:rPr>
          <w:rFonts w:ascii="Times New Roman" w:hAnsi="Times New Roman" w:cs="Times New Roman"/>
          <w:sz w:val="22"/>
          <w:szCs w:val="22"/>
          <w:lang w:val="en-AU"/>
        </w:rPr>
        <w:t xml:space="preserve"> and Nietzsche </w:t>
      </w:r>
      <w:r w:rsidR="00F53FA0" w:rsidRPr="007D1D7D">
        <w:rPr>
          <w:rFonts w:ascii="Times New Roman" w:hAnsi="Times New Roman" w:cs="Times New Roman"/>
          <w:sz w:val="22"/>
          <w:szCs w:val="22"/>
          <w:lang w:val="en-AU"/>
        </w:rPr>
        <w:fldChar w:fldCharType="begin">
          <w:fldData xml:space="preserve">PEVuZE5vdGU+PENpdGUgRXhjbHVkZUF1dGg9IjEiPjxZZWFyPjIwMDI8L1llYXI+PFJlY051bT43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</w:fldData>
        </w:fldChar>
      </w:r>
      <w:r w:rsidR="00F53FA0" w:rsidRPr="007D1D7D">
        <w:rPr>
          <w:rFonts w:ascii="Times New Roman" w:hAnsi="Times New Roman" w:cs="Times New Roman"/>
          <w:sz w:val="22"/>
          <w:szCs w:val="22"/>
          <w:lang w:val="en-AU"/>
        </w:rPr>
        <w:instrText xml:space="preserve"> ADDIN EN.CITE </w:instrText>
      </w:r>
      <w:r w:rsidR="00F53FA0" w:rsidRPr="007D1D7D">
        <w:rPr>
          <w:rFonts w:ascii="Times New Roman" w:hAnsi="Times New Roman" w:cs="Times New Roman"/>
          <w:sz w:val="22"/>
          <w:szCs w:val="22"/>
          <w:lang w:val="en-AU"/>
        </w:rPr>
        <w:fldChar w:fldCharType="begin">
          <w:fldData xml:space="preserve">PEVuZE5vdGU+PENpdGUgRXhjbHVkZUF1dGg9IjEiPjxZZWFyPjIwMDI8L1llYXI+PFJlY051bT43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</w:fldData>
        </w:fldChar>
      </w:r>
      <w:r w:rsidR="00F53FA0" w:rsidRPr="007D1D7D">
        <w:rPr>
          <w:rFonts w:ascii="Times New Roman" w:hAnsi="Times New Roman" w:cs="Times New Roman"/>
          <w:sz w:val="22"/>
          <w:szCs w:val="22"/>
          <w:lang w:val="en-AU"/>
        </w:rPr>
        <w:instrText xml:space="preserve"> ADDIN EN.CITE.DATA </w:instrText>
      </w:r>
      <w:r w:rsidR="00F53FA0" w:rsidRPr="007D1D7D">
        <w:rPr>
          <w:rFonts w:ascii="Times New Roman" w:hAnsi="Times New Roman" w:cs="Times New Roman"/>
          <w:sz w:val="22"/>
          <w:szCs w:val="22"/>
          <w:lang w:val="en-AU"/>
        </w:rPr>
      </w:r>
      <w:r w:rsidR="00F53FA0" w:rsidRPr="007D1D7D">
        <w:rPr>
          <w:rFonts w:ascii="Times New Roman" w:hAnsi="Times New Roman" w:cs="Times New Roman"/>
          <w:sz w:val="22"/>
          <w:szCs w:val="22"/>
          <w:lang w:val="en-AU"/>
        </w:rPr>
        <w:fldChar w:fldCharType="end"/>
      </w:r>
      <w:r w:rsidR="00F53FA0" w:rsidRPr="007D1D7D">
        <w:rPr>
          <w:rFonts w:ascii="Times New Roman" w:hAnsi="Times New Roman" w:cs="Times New Roman"/>
          <w:sz w:val="22"/>
          <w:szCs w:val="22"/>
          <w:lang w:val="en-AU"/>
        </w:rPr>
      </w:r>
      <w:r w:rsidR="00F53FA0" w:rsidRPr="007D1D7D">
        <w:rPr>
          <w:rFonts w:ascii="Times New Roman" w:hAnsi="Times New Roman" w:cs="Times New Roman"/>
          <w:sz w:val="22"/>
          <w:szCs w:val="22"/>
          <w:lang w:val="en-AU"/>
        </w:rPr>
        <w:fldChar w:fldCharType="separate"/>
      </w:r>
      <w:r w:rsidR="00F53FA0" w:rsidRPr="007D1D7D">
        <w:rPr>
          <w:rFonts w:ascii="Times New Roman" w:hAnsi="Times New Roman" w:cs="Times New Roman"/>
          <w:noProof/>
          <w:sz w:val="22"/>
          <w:szCs w:val="22"/>
          <w:lang w:val="en-AU"/>
        </w:rPr>
        <w:t>(</w:t>
      </w:r>
      <w:hyperlink w:anchor="_ENREF_69" w:tooltip="Nietzsche, 1966 #771" w:history="1">
        <w:r w:rsidR="009B550D" w:rsidRPr="007D1D7D">
          <w:rPr>
            <w:rFonts w:ascii="Times New Roman" w:hAnsi="Times New Roman" w:cs="Times New Roman"/>
            <w:noProof/>
            <w:sz w:val="22"/>
            <w:szCs w:val="22"/>
            <w:lang w:val="en-AU"/>
          </w:rPr>
          <w:t>1966</w:t>
        </w:r>
      </w:hyperlink>
      <w:r w:rsidR="00F53FA0" w:rsidRPr="007D1D7D">
        <w:rPr>
          <w:rFonts w:ascii="Times New Roman" w:hAnsi="Times New Roman" w:cs="Times New Roman"/>
          <w:noProof/>
          <w:sz w:val="22"/>
          <w:szCs w:val="22"/>
          <w:lang w:val="en-AU"/>
        </w:rPr>
        <w:t xml:space="preserve">, </w:t>
      </w:r>
      <w:hyperlink w:anchor="_ENREF_71" w:tooltip="Nietzsche, 1997 #772" w:history="1">
        <w:r w:rsidR="009B550D" w:rsidRPr="007D1D7D">
          <w:rPr>
            <w:rFonts w:ascii="Times New Roman" w:hAnsi="Times New Roman" w:cs="Times New Roman"/>
            <w:noProof/>
            <w:sz w:val="22"/>
            <w:szCs w:val="22"/>
            <w:lang w:val="en-AU"/>
          </w:rPr>
          <w:t>1997</w:t>
        </w:r>
      </w:hyperlink>
      <w:r w:rsidR="00F53FA0" w:rsidRPr="007D1D7D">
        <w:rPr>
          <w:rFonts w:ascii="Times New Roman" w:hAnsi="Times New Roman" w:cs="Times New Roman"/>
          <w:noProof/>
          <w:sz w:val="22"/>
          <w:szCs w:val="22"/>
          <w:lang w:val="en-AU"/>
        </w:rPr>
        <w:t xml:space="preserve">, </w:t>
      </w:r>
      <w:hyperlink w:anchor="_ENREF_72" w:tooltip="Nietzsche, 1998 #1540" w:history="1">
        <w:r w:rsidR="009B550D" w:rsidRPr="007D1D7D">
          <w:rPr>
            <w:rFonts w:ascii="Times New Roman" w:hAnsi="Times New Roman" w:cs="Times New Roman"/>
            <w:noProof/>
            <w:sz w:val="22"/>
            <w:szCs w:val="22"/>
            <w:lang w:val="en-AU"/>
          </w:rPr>
          <w:t>1998</w:t>
        </w:r>
      </w:hyperlink>
      <w:r w:rsidR="00F53FA0" w:rsidRPr="007D1D7D">
        <w:rPr>
          <w:rFonts w:ascii="Times New Roman" w:hAnsi="Times New Roman" w:cs="Times New Roman"/>
          <w:noProof/>
          <w:sz w:val="22"/>
          <w:szCs w:val="22"/>
          <w:lang w:val="en-AU"/>
        </w:rPr>
        <w:t xml:space="preserve">, </w:t>
      </w:r>
      <w:hyperlink w:anchor="_ENREF_74" w:tooltip="Nietzsche, 2002 #779" w:history="1">
        <w:r w:rsidR="009B550D" w:rsidRPr="007D1D7D">
          <w:rPr>
            <w:rFonts w:ascii="Times New Roman" w:hAnsi="Times New Roman" w:cs="Times New Roman"/>
            <w:noProof/>
            <w:sz w:val="22"/>
            <w:szCs w:val="22"/>
            <w:lang w:val="en-AU"/>
          </w:rPr>
          <w:t>2002</w:t>
        </w:r>
      </w:hyperlink>
      <w:r w:rsidR="00F53FA0" w:rsidRPr="007D1D7D">
        <w:rPr>
          <w:rFonts w:ascii="Times New Roman" w:hAnsi="Times New Roman" w:cs="Times New Roman"/>
          <w:noProof/>
          <w:sz w:val="22"/>
          <w:szCs w:val="22"/>
          <w:lang w:val="en-AU"/>
        </w:rPr>
        <w:t>)</w:t>
      </w:r>
      <w:r w:rsidR="00F53FA0" w:rsidRPr="007D1D7D">
        <w:rPr>
          <w:rFonts w:ascii="Times New Roman" w:hAnsi="Times New Roman" w:cs="Times New Roman"/>
          <w:sz w:val="22"/>
          <w:szCs w:val="22"/>
          <w:lang w:val="en-AU"/>
        </w:rPr>
        <w:fldChar w:fldCharType="end"/>
      </w:r>
      <w:r w:rsidR="00F53FA0" w:rsidRPr="007D1D7D">
        <w:rPr>
          <w:rFonts w:ascii="Times New Roman" w:hAnsi="Times New Roman" w:cs="Times New Roman"/>
          <w:sz w:val="22"/>
          <w:szCs w:val="22"/>
          <w:lang w:val="en-AU"/>
        </w:rPr>
        <w:t xml:space="preserve"> </w:t>
      </w:r>
      <w:r w:rsidR="00CE6603" w:rsidRPr="007D1D7D">
        <w:rPr>
          <w:rFonts w:ascii="Times New Roman" w:hAnsi="Times New Roman" w:cs="Times New Roman"/>
          <w:sz w:val="22"/>
          <w:szCs w:val="22"/>
          <w:lang w:val="en-AU"/>
        </w:rPr>
        <w:t xml:space="preserve">have </w:t>
      </w:r>
      <w:r w:rsidR="0038763D" w:rsidRPr="007D1D7D">
        <w:rPr>
          <w:rFonts w:ascii="Times New Roman" w:hAnsi="Times New Roman" w:cs="Times New Roman"/>
          <w:sz w:val="22"/>
          <w:szCs w:val="22"/>
          <w:lang w:val="en-AU"/>
        </w:rPr>
        <w:t>dismissed</w:t>
      </w:r>
      <w:r w:rsidR="00F53FA0" w:rsidRPr="007D1D7D">
        <w:rPr>
          <w:rFonts w:ascii="Times New Roman" w:hAnsi="Times New Roman" w:cs="Times New Roman"/>
          <w:sz w:val="22"/>
          <w:szCs w:val="22"/>
          <w:lang w:val="en-AU"/>
        </w:rPr>
        <w:t xml:space="preserve"> compassion </w:t>
      </w:r>
      <w:r w:rsidR="0038763D" w:rsidRPr="007D1D7D">
        <w:rPr>
          <w:rFonts w:ascii="Times New Roman" w:hAnsi="Times New Roman" w:cs="Times New Roman"/>
          <w:sz w:val="22"/>
          <w:szCs w:val="22"/>
          <w:lang w:val="en-AU"/>
        </w:rPr>
        <w:t xml:space="preserve">as </w:t>
      </w:r>
      <w:r w:rsidR="008B60EA" w:rsidRPr="007D1D7D">
        <w:rPr>
          <w:rFonts w:ascii="Times New Roman" w:hAnsi="Times New Roman" w:cs="Times New Roman"/>
          <w:sz w:val="22"/>
          <w:szCs w:val="22"/>
          <w:lang w:val="en-AU"/>
        </w:rPr>
        <w:t>antithetical to wisdom, viewing it as emotional and irrational and therefore as a</w:t>
      </w:r>
      <w:r w:rsidR="00F53FA0" w:rsidRPr="007D1D7D">
        <w:rPr>
          <w:rFonts w:ascii="Times New Roman" w:hAnsi="Times New Roman" w:cs="Times New Roman"/>
          <w:sz w:val="22"/>
          <w:szCs w:val="22"/>
          <w:lang w:val="en-AU"/>
        </w:rPr>
        <w:t xml:space="preserve"> questionable guide for ethical </w:t>
      </w:r>
      <w:r w:rsidR="007D1D7D" w:rsidRPr="007D1D7D">
        <w:rPr>
          <w:rFonts w:ascii="Times New Roman" w:hAnsi="Times New Roman" w:cs="Times New Roman"/>
          <w:sz w:val="22"/>
          <w:szCs w:val="22"/>
          <w:lang w:val="en-AU"/>
        </w:rPr>
        <w:t>behaviour</w:t>
      </w:r>
      <w:r w:rsidR="00F53FA0" w:rsidRPr="007D1D7D">
        <w:rPr>
          <w:rFonts w:ascii="Times New Roman" w:hAnsi="Times New Roman" w:cs="Times New Roman"/>
          <w:sz w:val="22"/>
          <w:szCs w:val="22"/>
          <w:lang w:val="en-AU"/>
        </w:rPr>
        <w:t xml:space="preserve">. </w:t>
      </w:r>
      <w:r w:rsidR="008B60EA" w:rsidRPr="007D1D7D">
        <w:rPr>
          <w:rFonts w:ascii="Times New Roman" w:hAnsi="Times New Roman" w:cs="Times New Roman"/>
          <w:sz w:val="22"/>
          <w:szCs w:val="22"/>
          <w:lang w:val="en-AU"/>
        </w:rPr>
        <w:t>T</w:t>
      </w:r>
      <w:r w:rsidR="00F53FA0" w:rsidRPr="007D1D7D">
        <w:rPr>
          <w:rFonts w:ascii="Times New Roman" w:hAnsi="Times New Roman" w:cs="Times New Roman"/>
          <w:sz w:val="22"/>
          <w:szCs w:val="22"/>
          <w:lang w:val="en-AU"/>
        </w:rPr>
        <w:t xml:space="preserve">hese philosophers </w:t>
      </w:r>
      <w:r w:rsidR="008B60EA" w:rsidRPr="007D1D7D">
        <w:rPr>
          <w:rFonts w:ascii="Times New Roman" w:hAnsi="Times New Roman" w:cs="Times New Roman"/>
          <w:sz w:val="22"/>
          <w:szCs w:val="22"/>
          <w:lang w:val="en-AU"/>
        </w:rPr>
        <w:t xml:space="preserve">further </w:t>
      </w:r>
      <w:r w:rsidR="00F53FA0" w:rsidRPr="007D1D7D">
        <w:rPr>
          <w:rFonts w:ascii="Times New Roman" w:hAnsi="Times New Roman" w:cs="Times New Roman"/>
          <w:sz w:val="22"/>
          <w:szCs w:val="22"/>
          <w:lang w:val="en-AU"/>
        </w:rPr>
        <w:t>argue that compassion dis</w:t>
      </w:r>
      <w:r w:rsidR="00C5269F" w:rsidRPr="007D1D7D">
        <w:rPr>
          <w:rFonts w:ascii="Times New Roman" w:hAnsi="Times New Roman" w:cs="Times New Roman"/>
          <w:sz w:val="22"/>
          <w:szCs w:val="22"/>
          <w:lang w:val="en-AU"/>
        </w:rPr>
        <w:t>courages</w:t>
      </w:r>
      <w:r w:rsidR="00F53FA0" w:rsidRPr="007D1D7D">
        <w:rPr>
          <w:rFonts w:ascii="Times New Roman" w:hAnsi="Times New Roman" w:cs="Times New Roman"/>
          <w:sz w:val="22"/>
          <w:szCs w:val="22"/>
          <w:lang w:val="en-AU"/>
        </w:rPr>
        <w:t xml:space="preserve"> individual efforts for wellbeing; undermines their personal agency, dignity, and self-worth</w:t>
      </w:r>
      <w:r w:rsidR="00E01ED9">
        <w:rPr>
          <w:rFonts w:ascii="Times New Roman" w:hAnsi="Times New Roman" w:cs="Times New Roman"/>
          <w:sz w:val="22"/>
          <w:szCs w:val="22"/>
          <w:lang w:val="en-AU"/>
        </w:rPr>
        <w:t>,</w:t>
      </w:r>
      <w:r w:rsidR="00F53FA0" w:rsidRPr="007D1D7D">
        <w:rPr>
          <w:rFonts w:ascii="Times New Roman" w:hAnsi="Times New Roman" w:cs="Times New Roman"/>
          <w:sz w:val="22"/>
          <w:szCs w:val="22"/>
          <w:lang w:val="en-AU"/>
        </w:rPr>
        <w:t xml:space="preserve"> and overemphasizes the importance of material possessions. Kant </w:t>
      </w:r>
      <w:r w:rsidR="00F53FA0" w:rsidRPr="007D1D7D">
        <w:rPr>
          <w:rFonts w:ascii="Times New Roman" w:hAnsi="Times New Roman" w:cs="Times New Roman"/>
          <w:sz w:val="22"/>
          <w:szCs w:val="22"/>
          <w:lang w:val="en-AU"/>
        </w:rPr>
        <w:fldChar w:fldCharType="begin"/>
      </w:r>
      <w:r w:rsidR="00F53FA0" w:rsidRPr="007D1D7D">
        <w:rPr>
          <w:rFonts w:ascii="Times New Roman" w:hAnsi="Times New Roman" w:cs="Times New Roman"/>
          <w:sz w:val="22"/>
          <w:szCs w:val="22"/>
          <w:lang w:val="en-AU"/>
        </w:rPr>
        <w:instrText xml:space="preserve"> ADDIN EN.CITE &lt;EndNote&gt;&lt;Cite ExcludeAuth="1"&gt;&lt;Year&gt;1996&lt;/Year&gt;&lt;RecNum&gt;2507&lt;/RecNum&gt;&lt;DisplayText&gt;(1996)&lt;/DisplayText&gt;&lt;record&gt;&lt;rec-number&gt;2507&lt;/rec-number&gt;&lt;foreign-keys&gt;&lt;key app="EN" db-id="zfzeff0a6xddw6es0xopfesus5et2swt0dtf"&gt;2507&lt;/key&gt;&lt;/foreign-keys&gt;&lt;ref-type name="Ancient Text"&gt;51&lt;/ref-type&gt;&lt;contributors&gt;&lt;authors&gt;&lt;author&gt;Kant, Immanuel&lt;/author&gt;&lt;/authors&gt;&lt;secondary-authors&gt;&lt;author&gt;Gregor, Mary J&lt;/author&gt;&lt;/secondary-authors&gt;&lt;/contributors&gt;&lt;titles&gt;&lt;title&gt;The metaphysics of morals&lt;/title&gt;&lt;/titles&gt;&lt;dates&gt;&lt;year&gt;1996&lt;/year&gt;&lt;/dates&gt;&lt;pub-location&gt;Cambridge&lt;/pub-location&gt;&lt;publisher&gt;Cambridge University Press&lt;/publisher&gt;&lt;isbn&gt;0521566738&lt;/isbn&gt;&lt;urls&gt;&lt;/urls&gt;&lt;/record&gt;&lt;/Cite&gt;&lt;/EndNote&gt;</w:instrText>
      </w:r>
      <w:r w:rsidR="00F53FA0" w:rsidRPr="007D1D7D">
        <w:rPr>
          <w:rFonts w:ascii="Times New Roman" w:hAnsi="Times New Roman" w:cs="Times New Roman"/>
          <w:sz w:val="22"/>
          <w:szCs w:val="22"/>
          <w:lang w:val="en-AU"/>
        </w:rPr>
        <w:fldChar w:fldCharType="separate"/>
      </w:r>
      <w:r w:rsidR="00F53FA0" w:rsidRPr="007D1D7D">
        <w:rPr>
          <w:rFonts w:ascii="Times New Roman" w:hAnsi="Times New Roman" w:cs="Times New Roman"/>
          <w:noProof/>
          <w:sz w:val="22"/>
          <w:szCs w:val="22"/>
          <w:lang w:val="en-AU"/>
        </w:rPr>
        <w:t>(</w:t>
      </w:r>
      <w:hyperlink w:anchor="_ENREF_51" w:tooltip="Kant, 1996 #2507" w:history="1">
        <w:r w:rsidR="009B550D" w:rsidRPr="007D1D7D">
          <w:rPr>
            <w:rFonts w:ascii="Times New Roman" w:hAnsi="Times New Roman" w:cs="Times New Roman"/>
            <w:noProof/>
            <w:sz w:val="22"/>
            <w:szCs w:val="22"/>
            <w:lang w:val="en-AU"/>
          </w:rPr>
          <w:t>1996</w:t>
        </w:r>
      </w:hyperlink>
      <w:r w:rsidR="00F53FA0" w:rsidRPr="007D1D7D">
        <w:rPr>
          <w:rFonts w:ascii="Times New Roman" w:hAnsi="Times New Roman" w:cs="Times New Roman"/>
          <w:noProof/>
          <w:sz w:val="22"/>
          <w:szCs w:val="22"/>
          <w:lang w:val="en-AU"/>
        </w:rPr>
        <w:t>)</w:t>
      </w:r>
      <w:r w:rsidR="00F53FA0" w:rsidRPr="007D1D7D">
        <w:rPr>
          <w:rFonts w:ascii="Times New Roman" w:hAnsi="Times New Roman" w:cs="Times New Roman"/>
          <w:sz w:val="22"/>
          <w:szCs w:val="22"/>
          <w:lang w:val="en-AU"/>
        </w:rPr>
        <w:fldChar w:fldCharType="end"/>
      </w:r>
      <w:r w:rsidR="00F53FA0" w:rsidRPr="007D1D7D">
        <w:rPr>
          <w:rFonts w:ascii="Times New Roman" w:hAnsi="Times New Roman" w:cs="Times New Roman"/>
          <w:sz w:val="22"/>
          <w:szCs w:val="22"/>
          <w:lang w:val="en-AU"/>
        </w:rPr>
        <w:t xml:space="preserve"> and Nietzsche </w:t>
      </w:r>
      <w:r w:rsidR="00F53FA0" w:rsidRPr="007D1D7D">
        <w:rPr>
          <w:rFonts w:ascii="Times New Roman" w:hAnsi="Times New Roman" w:cs="Times New Roman"/>
          <w:sz w:val="22"/>
          <w:szCs w:val="22"/>
          <w:lang w:val="en-AU"/>
        </w:rPr>
        <w:fldChar w:fldCharType="begin"/>
      </w:r>
      <w:r w:rsidR="00F53FA0" w:rsidRPr="007D1D7D">
        <w:rPr>
          <w:rFonts w:ascii="Times New Roman" w:hAnsi="Times New Roman" w:cs="Times New Roman"/>
          <w:sz w:val="22"/>
          <w:szCs w:val="22"/>
          <w:lang w:val="en-AU"/>
        </w:rPr>
        <w:instrText xml:space="preserve"> ADDIN EN.CITE &lt;EndNote&gt;&lt;Cite ExcludeAuth="1"&gt;&lt;Year&gt;1999&lt;/Year&gt;&lt;RecNum&gt;2508&lt;/RecNum&gt;&lt;DisplayText&gt;(1999)&lt;/DisplayText&gt;&lt;record&gt;&lt;rec-number&gt;2508&lt;/rec-number&gt;&lt;foreign-keys&gt;&lt;key app="EN" db-id="zfzeff0a6xddw6es0xopfesus5et2swt0dtf"&gt;2508&lt;/key&gt;&lt;/foreign-keys&gt;&lt;ref-type name="Ancient Text"&gt;51&lt;/ref-type&gt;&lt;contributors&gt;&lt;authors&gt;&lt;author&gt;Nietzsche, Friedrich&lt;/author&gt;&lt;/authors&gt;&lt;secondary-authors&gt;&lt;author&gt;Mencken, H.L.&lt;/author&gt;&lt;/secondary-authors&gt;&lt;/contributors&gt;&lt;titles&gt;&lt;title&gt;The Antichrist&lt;/title&gt;&lt;/titles&gt;&lt;dates&gt;&lt;year&gt;1999&lt;/year&gt;&lt;/dates&gt;&lt;pub-location&gt;Tucson, AZ&lt;/pub-location&gt;&lt;publisher&gt;Sharp Press&lt;/publisher&gt;&lt;urls&gt;&lt;/urls&gt;&lt;/record&gt;&lt;/Cite&gt;&lt;/EndNote&gt;</w:instrText>
      </w:r>
      <w:r w:rsidR="00F53FA0" w:rsidRPr="007D1D7D">
        <w:rPr>
          <w:rFonts w:ascii="Times New Roman" w:hAnsi="Times New Roman" w:cs="Times New Roman"/>
          <w:sz w:val="22"/>
          <w:szCs w:val="22"/>
          <w:lang w:val="en-AU"/>
        </w:rPr>
        <w:fldChar w:fldCharType="separate"/>
      </w:r>
      <w:r w:rsidR="00F53FA0" w:rsidRPr="007D1D7D">
        <w:rPr>
          <w:rFonts w:ascii="Times New Roman" w:hAnsi="Times New Roman" w:cs="Times New Roman"/>
          <w:noProof/>
          <w:sz w:val="22"/>
          <w:szCs w:val="22"/>
          <w:lang w:val="en-AU"/>
        </w:rPr>
        <w:t>(</w:t>
      </w:r>
      <w:hyperlink w:anchor="_ENREF_73" w:tooltip="Nietzsche, 1999 #2508" w:history="1">
        <w:r w:rsidR="009B550D" w:rsidRPr="007D1D7D">
          <w:rPr>
            <w:rFonts w:ascii="Times New Roman" w:hAnsi="Times New Roman" w:cs="Times New Roman"/>
            <w:noProof/>
            <w:sz w:val="22"/>
            <w:szCs w:val="22"/>
            <w:lang w:val="en-AU"/>
          </w:rPr>
          <w:t>1999</w:t>
        </w:r>
      </w:hyperlink>
      <w:r w:rsidR="00F53FA0" w:rsidRPr="007D1D7D">
        <w:rPr>
          <w:rFonts w:ascii="Times New Roman" w:hAnsi="Times New Roman" w:cs="Times New Roman"/>
          <w:noProof/>
          <w:sz w:val="22"/>
          <w:szCs w:val="22"/>
          <w:lang w:val="en-AU"/>
        </w:rPr>
        <w:t>)</w:t>
      </w:r>
      <w:r w:rsidR="00F53FA0" w:rsidRPr="007D1D7D">
        <w:rPr>
          <w:rFonts w:ascii="Times New Roman" w:hAnsi="Times New Roman" w:cs="Times New Roman"/>
          <w:sz w:val="22"/>
          <w:szCs w:val="22"/>
          <w:lang w:val="en-AU"/>
        </w:rPr>
        <w:fldChar w:fldCharType="end"/>
      </w:r>
      <w:r w:rsidR="00F53FA0" w:rsidRPr="007D1D7D">
        <w:rPr>
          <w:rFonts w:ascii="Times New Roman" w:hAnsi="Times New Roman" w:cs="Times New Roman"/>
          <w:sz w:val="22"/>
          <w:szCs w:val="22"/>
          <w:lang w:val="en-AU"/>
        </w:rPr>
        <w:t xml:space="preserve"> add that compassion expands suffering by contagion, from one to two or more. </w:t>
      </w:r>
    </w:p>
    <w:p w14:paraId="48643BAD" w14:textId="6B6441A3" w:rsidR="00A60BC2" w:rsidRPr="007D1D7D" w:rsidRDefault="008B60EA"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 xml:space="preserve">Within the domain of administrative practice, </w:t>
      </w:r>
      <w:r w:rsidR="009F4197" w:rsidRPr="007D1D7D">
        <w:rPr>
          <w:rFonts w:ascii="Times New Roman" w:hAnsi="Times New Roman" w:cs="Times New Roman"/>
          <w:sz w:val="22"/>
          <w:szCs w:val="22"/>
          <w:lang w:val="en-AU"/>
        </w:rPr>
        <w:t xml:space="preserve">a similar critique was advanced by </w:t>
      </w:r>
      <w:r w:rsidR="00F53FA0" w:rsidRPr="007D1D7D">
        <w:rPr>
          <w:rFonts w:ascii="Times New Roman" w:hAnsi="Times New Roman" w:cs="Times New Roman"/>
          <w:sz w:val="22"/>
          <w:szCs w:val="22"/>
          <w:lang w:val="en-AU"/>
        </w:rPr>
        <w:t xml:space="preserve">Thompson </w:t>
      </w:r>
      <w:r w:rsidR="00F53FA0" w:rsidRPr="007D1D7D">
        <w:rPr>
          <w:rFonts w:ascii="Times New Roman" w:hAnsi="Times New Roman" w:cs="Times New Roman"/>
          <w:sz w:val="22"/>
          <w:szCs w:val="22"/>
          <w:lang w:val="en-AU"/>
        </w:rPr>
        <w:fldChar w:fldCharType="begin"/>
      </w:r>
      <w:r w:rsidR="00F53FA0" w:rsidRPr="007D1D7D">
        <w:rPr>
          <w:rFonts w:ascii="Times New Roman" w:hAnsi="Times New Roman" w:cs="Times New Roman"/>
          <w:sz w:val="22"/>
          <w:szCs w:val="22"/>
          <w:lang w:val="en-AU"/>
        </w:rPr>
        <w:instrText xml:space="preserve"> ADDIN EN.CITE &lt;EndNote&gt;&lt;Cite ExcludeAuth="1"&gt;&lt;Year&gt;1975&lt;/Year&gt;&lt;RecNum&gt;2229&lt;/RecNum&gt;&lt;DisplayText&gt;(1975)&lt;/DisplayText&gt;&lt;record&gt;&lt;rec-number&gt;2229&lt;/rec-number&gt;&lt;foreign-keys&gt;&lt;key app="EN" db-id="zfzeff0a6xddw6es0xopfesus5et2swt0dtf"&gt;2229&lt;/key&gt;&lt;/foreign-keys&gt;&lt;ref-type name="Book"&gt;6&lt;/ref-type&gt;&lt;contributors&gt;&lt;authors&gt;&lt;author&gt;Thompson, Victor Alexander&lt;/author&gt;&lt;/authors&gt;&lt;/contributors&gt;&lt;titles&gt;&lt;title&gt;Without sympathy or enthusiasm: The problem of administrative compassion&lt;/title&gt;&lt;/titles&gt;&lt;dates&gt;&lt;year&gt;1975&lt;/year&gt;&lt;/dates&gt;&lt;pub-location&gt;Alabama&lt;/pub-location&gt;&lt;publisher&gt;University of Alabama Press&lt;/publisher&gt;&lt;isbn&gt;0817348263&lt;/isbn&gt;&lt;urls&gt;&lt;/urls&gt;&lt;/record&gt;&lt;/Cite&gt;&lt;/EndNote&gt;</w:instrText>
      </w:r>
      <w:r w:rsidR="00F53FA0" w:rsidRPr="007D1D7D">
        <w:rPr>
          <w:rFonts w:ascii="Times New Roman" w:hAnsi="Times New Roman" w:cs="Times New Roman"/>
          <w:sz w:val="22"/>
          <w:szCs w:val="22"/>
          <w:lang w:val="en-AU"/>
        </w:rPr>
        <w:fldChar w:fldCharType="separate"/>
      </w:r>
      <w:r w:rsidR="00F53FA0" w:rsidRPr="007D1D7D">
        <w:rPr>
          <w:rFonts w:ascii="Times New Roman" w:hAnsi="Times New Roman" w:cs="Times New Roman"/>
          <w:noProof/>
          <w:sz w:val="22"/>
          <w:szCs w:val="22"/>
          <w:lang w:val="en-AU"/>
        </w:rPr>
        <w:t>(</w:t>
      </w:r>
      <w:hyperlink w:anchor="_ENREF_100" w:tooltip="Thompson, 1975 #2229" w:history="1">
        <w:r w:rsidR="009B550D" w:rsidRPr="007D1D7D">
          <w:rPr>
            <w:rFonts w:ascii="Times New Roman" w:hAnsi="Times New Roman" w:cs="Times New Roman"/>
            <w:noProof/>
            <w:sz w:val="22"/>
            <w:szCs w:val="22"/>
            <w:lang w:val="en-AU"/>
          </w:rPr>
          <w:t>1975</w:t>
        </w:r>
      </w:hyperlink>
      <w:r w:rsidR="00F53FA0" w:rsidRPr="007D1D7D">
        <w:rPr>
          <w:rFonts w:ascii="Times New Roman" w:hAnsi="Times New Roman" w:cs="Times New Roman"/>
          <w:noProof/>
          <w:sz w:val="22"/>
          <w:szCs w:val="22"/>
          <w:lang w:val="en-AU"/>
        </w:rPr>
        <w:t>)</w:t>
      </w:r>
      <w:r w:rsidR="00F53FA0" w:rsidRPr="007D1D7D">
        <w:rPr>
          <w:rFonts w:ascii="Times New Roman" w:hAnsi="Times New Roman" w:cs="Times New Roman"/>
          <w:sz w:val="22"/>
          <w:szCs w:val="22"/>
          <w:lang w:val="en-AU"/>
        </w:rPr>
        <w:fldChar w:fldCharType="end"/>
      </w:r>
      <w:r w:rsidR="009F4197" w:rsidRPr="007D1D7D">
        <w:rPr>
          <w:rFonts w:ascii="Times New Roman" w:hAnsi="Times New Roman" w:cs="Times New Roman"/>
          <w:sz w:val="22"/>
          <w:szCs w:val="22"/>
          <w:lang w:val="en-AU"/>
        </w:rPr>
        <w:t>, who argued</w:t>
      </w:r>
      <w:r w:rsidR="00F53FA0" w:rsidRPr="007D1D7D">
        <w:rPr>
          <w:rFonts w:ascii="Times New Roman" w:hAnsi="Times New Roman" w:cs="Times New Roman"/>
          <w:sz w:val="22"/>
          <w:szCs w:val="22"/>
          <w:lang w:val="en-AU"/>
        </w:rPr>
        <w:t xml:space="preserve"> that compassionate administration is unfair and unjust and is </w:t>
      </w:r>
      <w:r w:rsidR="00893454" w:rsidRPr="007D1D7D">
        <w:rPr>
          <w:rFonts w:ascii="Times New Roman" w:hAnsi="Times New Roman" w:cs="Times New Roman"/>
          <w:sz w:val="22"/>
          <w:szCs w:val="22"/>
          <w:lang w:val="en-AU"/>
        </w:rPr>
        <w:t>an</w:t>
      </w:r>
      <w:r w:rsidR="00F53FA0" w:rsidRPr="007D1D7D">
        <w:rPr>
          <w:rFonts w:ascii="Times New Roman" w:hAnsi="Times New Roman" w:cs="Times New Roman"/>
          <w:sz w:val="22"/>
          <w:szCs w:val="22"/>
          <w:lang w:val="en-AU"/>
        </w:rPr>
        <w:t xml:space="preserve"> expression of </w:t>
      </w:r>
      <w:r w:rsidR="007D1D7D" w:rsidRPr="007D1D7D">
        <w:rPr>
          <w:rFonts w:ascii="Times New Roman" w:hAnsi="Times New Roman" w:cs="Times New Roman"/>
          <w:sz w:val="22"/>
          <w:szCs w:val="22"/>
          <w:lang w:val="en-AU"/>
        </w:rPr>
        <w:t>favouritism</w:t>
      </w:r>
      <w:r w:rsidR="00F53FA0" w:rsidRPr="007D1D7D">
        <w:rPr>
          <w:rFonts w:ascii="Times New Roman" w:hAnsi="Times New Roman" w:cs="Times New Roman"/>
          <w:sz w:val="22"/>
          <w:szCs w:val="22"/>
          <w:lang w:val="en-AU"/>
        </w:rPr>
        <w:t xml:space="preserve"> and partisanship rather than the due proce</w:t>
      </w:r>
      <w:r w:rsidR="00893454" w:rsidRPr="007D1D7D">
        <w:rPr>
          <w:rFonts w:ascii="Times New Roman" w:hAnsi="Times New Roman" w:cs="Times New Roman"/>
          <w:sz w:val="22"/>
          <w:szCs w:val="22"/>
          <w:lang w:val="en-AU"/>
        </w:rPr>
        <w:t>ss that comes from following organizational</w:t>
      </w:r>
      <w:r w:rsidR="00F53FA0" w:rsidRPr="007D1D7D">
        <w:rPr>
          <w:rFonts w:ascii="Times New Roman" w:hAnsi="Times New Roman" w:cs="Times New Roman"/>
          <w:sz w:val="22"/>
          <w:szCs w:val="22"/>
          <w:lang w:val="en-AU"/>
        </w:rPr>
        <w:t xml:space="preserve"> </w:t>
      </w:r>
      <w:r w:rsidR="00893454" w:rsidRPr="007D1D7D">
        <w:rPr>
          <w:rFonts w:ascii="Times New Roman" w:hAnsi="Times New Roman" w:cs="Times New Roman"/>
          <w:sz w:val="22"/>
          <w:szCs w:val="22"/>
          <w:lang w:val="en-AU"/>
        </w:rPr>
        <w:t>policies</w:t>
      </w:r>
      <w:r w:rsidR="00F53FA0" w:rsidRPr="007D1D7D">
        <w:rPr>
          <w:rFonts w:ascii="Times New Roman" w:hAnsi="Times New Roman" w:cs="Times New Roman"/>
          <w:sz w:val="22"/>
          <w:szCs w:val="22"/>
          <w:lang w:val="en-AU"/>
        </w:rPr>
        <w:t>. Support for this view can be found in Klein, Highberger, and Shaw</w:t>
      </w:r>
      <w:r w:rsidR="009F4197" w:rsidRPr="007D1D7D">
        <w:rPr>
          <w:rFonts w:ascii="Times New Roman" w:hAnsi="Times New Roman" w:cs="Times New Roman"/>
          <w:sz w:val="22"/>
          <w:szCs w:val="22"/>
          <w:lang w:val="en-AU"/>
        </w:rPr>
        <w:t>’s</w:t>
      </w:r>
      <w:r w:rsidR="00F53FA0" w:rsidRPr="007D1D7D">
        <w:rPr>
          <w:rFonts w:ascii="Times New Roman" w:hAnsi="Times New Roman" w:cs="Times New Roman"/>
          <w:sz w:val="22"/>
          <w:szCs w:val="22"/>
          <w:lang w:val="en-AU"/>
        </w:rPr>
        <w:t xml:space="preserve"> </w:t>
      </w:r>
      <w:r w:rsidR="00F53FA0" w:rsidRPr="007D1D7D">
        <w:rPr>
          <w:rFonts w:ascii="Times New Roman" w:hAnsi="Times New Roman" w:cs="Times New Roman"/>
          <w:sz w:val="22"/>
          <w:szCs w:val="22"/>
          <w:lang w:val="en-AU"/>
        </w:rPr>
        <w:fldChar w:fldCharType="begin"/>
      </w:r>
      <w:r w:rsidR="00F53FA0" w:rsidRPr="007D1D7D">
        <w:rPr>
          <w:rFonts w:ascii="Times New Roman" w:hAnsi="Times New Roman" w:cs="Times New Roman"/>
          <w:sz w:val="22"/>
          <w:szCs w:val="22"/>
          <w:lang w:val="en-AU"/>
        </w:rPr>
        <w:instrText xml:space="preserve"> ADDIN EN.CITE &lt;EndNote&gt;&lt;Cite ExcludeAuth="1"&gt;&lt;Year&gt;1995&lt;/Year&gt;&lt;RecNum&gt;2488&lt;/RecNum&gt;&lt;DisplayText&gt;(1995)&lt;/DisplayText&gt;&lt;record&gt;&lt;rec-number&gt;2488&lt;/rec-number&gt;&lt;foreign-keys&gt;&lt;key app="EN" db-id="zfzeff0a6xddw6es0xopfesus5et2swt0dtf"&gt;2488&lt;/key&gt;&lt;/foreign-keys&gt;&lt;ref-type name="Journal Article"&gt;17&lt;/ref-type&gt;&lt;contributors&gt;&lt;authors&gt;&lt;author&gt;Batson, C Daniel&lt;/author&gt;&lt;author&gt;Klein, Tricia R&lt;/author&gt;&lt;author&gt;Highberger, Lori&lt;/author&gt;&lt;author&gt;Shaw, Laura L&lt;/author&gt;&lt;/authors&gt;&lt;/contributors&gt;&lt;titles&gt;&lt;title&gt;Immorality from empathy-induced altruism: When compassion and justice conflict&lt;/title&gt;&lt;secondary-title&gt;Journal of Personality and Social Psychology&lt;/secondary-title&gt;&lt;/titles&gt;&lt;periodical&gt;&lt;full-title&gt;Journal of Personality and Social Psychology&lt;/full-title&gt;&lt;/periodical&gt;&lt;pages&gt;1042-1054&lt;/pages&gt;&lt;volume&gt;68&lt;/volume&gt;&lt;number&gt;6&lt;/number&gt;&lt;dates&gt;&lt;year&gt;1995&lt;/year&gt;&lt;/dates&gt;&lt;isbn&gt;1939-1315&lt;/isbn&gt;&lt;urls&gt;&lt;/urls&gt;&lt;/record&gt;&lt;/Cite&gt;&lt;/EndNote&gt;</w:instrText>
      </w:r>
      <w:r w:rsidR="00F53FA0" w:rsidRPr="007D1D7D">
        <w:rPr>
          <w:rFonts w:ascii="Times New Roman" w:hAnsi="Times New Roman" w:cs="Times New Roman"/>
          <w:sz w:val="22"/>
          <w:szCs w:val="22"/>
          <w:lang w:val="en-AU"/>
        </w:rPr>
        <w:fldChar w:fldCharType="separate"/>
      </w:r>
      <w:r w:rsidR="00F53FA0" w:rsidRPr="007D1D7D">
        <w:rPr>
          <w:rFonts w:ascii="Times New Roman" w:hAnsi="Times New Roman" w:cs="Times New Roman"/>
          <w:noProof/>
          <w:sz w:val="22"/>
          <w:szCs w:val="22"/>
          <w:lang w:val="en-AU"/>
        </w:rPr>
        <w:t>(</w:t>
      </w:r>
      <w:hyperlink w:anchor="_ENREF_8" w:tooltip="Batson, 1995 #2488" w:history="1">
        <w:r w:rsidR="009B550D" w:rsidRPr="007D1D7D">
          <w:rPr>
            <w:rFonts w:ascii="Times New Roman" w:hAnsi="Times New Roman" w:cs="Times New Roman"/>
            <w:noProof/>
            <w:sz w:val="22"/>
            <w:szCs w:val="22"/>
            <w:lang w:val="en-AU"/>
          </w:rPr>
          <w:t>1995</w:t>
        </w:r>
      </w:hyperlink>
      <w:r w:rsidR="00F53FA0" w:rsidRPr="007D1D7D">
        <w:rPr>
          <w:rFonts w:ascii="Times New Roman" w:hAnsi="Times New Roman" w:cs="Times New Roman"/>
          <w:noProof/>
          <w:sz w:val="22"/>
          <w:szCs w:val="22"/>
          <w:lang w:val="en-AU"/>
        </w:rPr>
        <w:t>)</w:t>
      </w:r>
      <w:r w:rsidR="00F53FA0" w:rsidRPr="007D1D7D">
        <w:rPr>
          <w:rFonts w:ascii="Times New Roman" w:hAnsi="Times New Roman" w:cs="Times New Roman"/>
          <w:sz w:val="22"/>
          <w:szCs w:val="22"/>
          <w:lang w:val="en-AU"/>
        </w:rPr>
        <w:fldChar w:fldCharType="end"/>
      </w:r>
      <w:r w:rsidR="00F53FA0" w:rsidRPr="007D1D7D">
        <w:rPr>
          <w:rFonts w:ascii="Times New Roman" w:hAnsi="Times New Roman" w:cs="Times New Roman"/>
          <w:sz w:val="22"/>
          <w:szCs w:val="22"/>
          <w:lang w:val="en-AU"/>
        </w:rPr>
        <w:t xml:space="preserve"> </w:t>
      </w:r>
      <w:r w:rsidR="009F4197" w:rsidRPr="007D1D7D">
        <w:rPr>
          <w:rFonts w:ascii="Times New Roman" w:hAnsi="Times New Roman" w:cs="Times New Roman"/>
          <w:sz w:val="22"/>
          <w:szCs w:val="22"/>
          <w:lang w:val="en-AU"/>
        </w:rPr>
        <w:t xml:space="preserve">research </w:t>
      </w:r>
      <w:r w:rsidR="00F53FA0" w:rsidRPr="007D1D7D">
        <w:rPr>
          <w:rFonts w:ascii="Times New Roman" w:hAnsi="Times New Roman" w:cs="Times New Roman"/>
          <w:sz w:val="22"/>
          <w:szCs w:val="22"/>
          <w:lang w:val="en-AU"/>
        </w:rPr>
        <w:t xml:space="preserve">indicating that compassion leads to decisions that conflict with justice. </w:t>
      </w:r>
      <w:r w:rsidR="00B4316C" w:rsidRPr="007D1D7D">
        <w:rPr>
          <w:rFonts w:ascii="Times New Roman" w:hAnsi="Times New Roman" w:cs="Times New Roman"/>
          <w:sz w:val="22"/>
          <w:szCs w:val="22"/>
          <w:lang w:val="en-AU"/>
        </w:rPr>
        <w:t>In summary, c</w:t>
      </w:r>
      <w:r w:rsidR="00F53FA0" w:rsidRPr="007D1D7D">
        <w:rPr>
          <w:rFonts w:ascii="Times New Roman" w:hAnsi="Times New Roman" w:cs="Times New Roman"/>
          <w:sz w:val="22"/>
          <w:szCs w:val="22"/>
          <w:lang w:val="en-AU"/>
        </w:rPr>
        <w:t xml:space="preserve">ompassion alone appears insufficient in assuring positive outcomes for givers and receivers in organizational relations. </w:t>
      </w:r>
      <w:r w:rsidR="00B4316C" w:rsidRPr="007D1D7D">
        <w:rPr>
          <w:rFonts w:ascii="Times New Roman" w:hAnsi="Times New Roman" w:cs="Times New Roman"/>
          <w:sz w:val="22"/>
          <w:szCs w:val="22"/>
          <w:lang w:val="en-AU"/>
        </w:rPr>
        <w:t xml:space="preserve">Unless augmented by wise judgment, </w:t>
      </w:r>
      <w:r w:rsidR="00F53FA0" w:rsidRPr="007D1D7D">
        <w:rPr>
          <w:rFonts w:ascii="Times New Roman" w:hAnsi="Times New Roman" w:cs="Times New Roman"/>
          <w:sz w:val="22"/>
          <w:szCs w:val="22"/>
          <w:lang w:val="en-AU"/>
        </w:rPr>
        <w:t>compass</w:t>
      </w:r>
      <w:r w:rsidR="00E01F2D" w:rsidRPr="007D1D7D">
        <w:rPr>
          <w:rFonts w:ascii="Times New Roman" w:hAnsi="Times New Roman" w:cs="Times New Roman"/>
          <w:sz w:val="22"/>
          <w:szCs w:val="22"/>
          <w:lang w:val="en-AU"/>
        </w:rPr>
        <w:t>ion can generate sentimentality and</w:t>
      </w:r>
      <w:r w:rsidR="00F53FA0" w:rsidRPr="007D1D7D">
        <w:rPr>
          <w:rFonts w:ascii="Times New Roman" w:hAnsi="Times New Roman" w:cs="Times New Roman"/>
          <w:sz w:val="22"/>
          <w:szCs w:val="22"/>
          <w:lang w:val="en-AU"/>
        </w:rPr>
        <w:t xml:space="preserve"> unfairness. </w:t>
      </w:r>
    </w:p>
    <w:p w14:paraId="13F99D16" w14:textId="5C39CCEE" w:rsidR="00A60BC2" w:rsidRPr="007D1D7D" w:rsidRDefault="00A60BC2" w:rsidP="00230B77">
      <w:pPr>
        <w:spacing w:line="480" w:lineRule="auto"/>
        <w:ind w:firstLine="426"/>
        <w:rPr>
          <w:rFonts w:ascii="Times New Roman" w:hAnsi="Times New Roman" w:cs="Times New Roman"/>
          <w:i/>
          <w:sz w:val="22"/>
          <w:szCs w:val="22"/>
          <w:lang w:val="en-AU"/>
        </w:rPr>
      </w:pPr>
      <w:r w:rsidRPr="007D1D7D">
        <w:rPr>
          <w:rFonts w:ascii="Times New Roman" w:hAnsi="Times New Roman" w:cs="Times New Roman"/>
          <w:i/>
          <w:sz w:val="22"/>
          <w:szCs w:val="22"/>
          <w:lang w:val="en-AU"/>
        </w:rPr>
        <w:t xml:space="preserve">Defending compassion – by </w:t>
      </w:r>
      <w:r w:rsidR="00522CC9" w:rsidRPr="007D1D7D">
        <w:rPr>
          <w:rFonts w:ascii="Times New Roman" w:hAnsi="Times New Roman" w:cs="Times New Roman"/>
          <w:i/>
          <w:sz w:val="22"/>
          <w:szCs w:val="22"/>
          <w:lang w:val="en-AU"/>
        </w:rPr>
        <w:t xml:space="preserve">implicitly </w:t>
      </w:r>
      <w:r w:rsidRPr="007D1D7D">
        <w:rPr>
          <w:rFonts w:ascii="Times New Roman" w:hAnsi="Times New Roman" w:cs="Times New Roman"/>
          <w:i/>
          <w:sz w:val="22"/>
          <w:szCs w:val="22"/>
          <w:lang w:val="en-AU"/>
        </w:rPr>
        <w:t xml:space="preserve">incorporating </w:t>
      </w:r>
      <w:r w:rsidR="002C5CA0" w:rsidRPr="007D1D7D">
        <w:rPr>
          <w:rFonts w:ascii="Times New Roman" w:hAnsi="Times New Roman" w:cs="Times New Roman"/>
          <w:i/>
          <w:sz w:val="22"/>
          <w:szCs w:val="22"/>
          <w:lang w:val="en-AU"/>
        </w:rPr>
        <w:t>wisdom</w:t>
      </w:r>
    </w:p>
    <w:p w14:paraId="1E4AE36D" w14:textId="6BF65406" w:rsidR="00EF6C37" w:rsidRPr="007D1D7D" w:rsidRDefault="00B92AB5"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 xml:space="preserve">In contrast to the centuries of criticism that compassion is a poor guide for ethical action due to its perceived irrationality, the scholars who will be discussed </w:t>
      </w:r>
      <w:r w:rsidR="00B4316C" w:rsidRPr="007D1D7D">
        <w:rPr>
          <w:rFonts w:ascii="Times New Roman" w:hAnsi="Times New Roman" w:cs="Times New Roman"/>
          <w:sz w:val="22"/>
          <w:szCs w:val="22"/>
          <w:lang w:val="en-AU"/>
        </w:rPr>
        <w:t xml:space="preserve">next </w:t>
      </w:r>
      <w:r w:rsidRPr="007D1D7D">
        <w:rPr>
          <w:rFonts w:ascii="Times New Roman" w:hAnsi="Times New Roman" w:cs="Times New Roman"/>
          <w:sz w:val="22"/>
          <w:szCs w:val="22"/>
          <w:lang w:val="en-AU"/>
        </w:rPr>
        <w:t>describe compassion as involving reasoning processes. While these scholars see this reasoning as part of the process of compassion, the position</w:t>
      </w:r>
      <w:r w:rsidR="00C5269F" w:rsidRPr="007D1D7D">
        <w:rPr>
          <w:rFonts w:ascii="Times New Roman" w:hAnsi="Times New Roman" w:cs="Times New Roman"/>
          <w:sz w:val="22"/>
          <w:szCs w:val="22"/>
          <w:lang w:val="en-AU"/>
        </w:rPr>
        <w:t xml:space="preserve"> I argue </w:t>
      </w:r>
      <w:r w:rsidRPr="007D1D7D">
        <w:rPr>
          <w:rFonts w:ascii="Times New Roman" w:hAnsi="Times New Roman" w:cs="Times New Roman"/>
          <w:sz w:val="22"/>
          <w:szCs w:val="22"/>
          <w:lang w:val="en-AU"/>
        </w:rPr>
        <w:t xml:space="preserve">is that reasoning represents a separate virtue – wisdom. </w:t>
      </w:r>
      <w:r w:rsidR="00B4316C" w:rsidRPr="007D1D7D">
        <w:rPr>
          <w:rFonts w:ascii="Times New Roman" w:hAnsi="Times New Roman" w:cs="Times New Roman"/>
          <w:sz w:val="22"/>
          <w:szCs w:val="22"/>
          <w:lang w:val="en-AU"/>
        </w:rPr>
        <w:t>I suggest</w:t>
      </w:r>
      <w:r w:rsidR="00F55CDF" w:rsidRPr="007D1D7D">
        <w:rPr>
          <w:rFonts w:ascii="Times New Roman" w:hAnsi="Times New Roman" w:cs="Times New Roman"/>
          <w:sz w:val="22"/>
          <w:szCs w:val="22"/>
          <w:lang w:val="en-AU"/>
        </w:rPr>
        <w:t xml:space="preserve"> that the</w:t>
      </w:r>
      <w:r w:rsidR="00EF6C37" w:rsidRPr="007D1D7D">
        <w:rPr>
          <w:rFonts w:ascii="Times New Roman" w:hAnsi="Times New Roman" w:cs="Times New Roman"/>
          <w:sz w:val="22"/>
          <w:szCs w:val="22"/>
          <w:lang w:val="en-AU"/>
        </w:rPr>
        <w:t xml:space="preserve"> scholars </w:t>
      </w:r>
      <w:r w:rsidR="00F55CDF" w:rsidRPr="007D1D7D">
        <w:rPr>
          <w:rFonts w:ascii="Times New Roman" w:hAnsi="Times New Roman" w:cs="Times New Roman"/>
          <w:sz w:val="22"/>
          <w:szCs w:val="22"/>
          <w:lang w:val="en-AU"/>
        </w:rPr>
        <w:t xml:space="preserve">discussed below </w:t>
      </w:r>
      <w:r w:rsidR="00EF6C37" w:rsidRPr="007D1D7D">
        <w:rPr>
          <w:rFonts w:ascii="Times New Roman" w:hAnsi="Times New Roman" w:cs="Times New Roman"/>
          <w:sz w:val="22"/>
          <w:szCs w:val="22"/>
          <w:lang w:val="en-AU"/>
        </w:rPr>
        <w:t xml:space="preserve">have implicitly acknowledged that wisdom must be cultivated along with compassion in order for compassion to be beneficial. </w:t>
      </w:r>
    </w:p>
    <w:p w14:paraId="11BE003F" w14:textId="0390D440" w:rsidR="008D7072" w:rsidRPr="007D1D7D" w:rsidRDefault="002763FD"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lastRenderedPageBreak/>
        <w:t>D</w:t>
      </w:r>
      <w:r w:rsidR="00990451" w:rsidRPr="007D1D7D">
        <w:rPr>
          <w:rFonts w:ascii="Times New Roman" w:hAnsi="Times New Roman" w:cs="Times New Roman"/>
          <w:sz w:val="22"/>
          <w:szCs w:val="22"/>
          <w:lang w:val="en-AU"/>
        </w:rPr>
        <w:t>rawing from</w:t>
      </w:r>
      <w:r w:rsidR="002A0805" w:rsidRPr="007D1D7D">
        <w:rPr>
          <w:rFonts w:ascii="Times New Roman" w:hAnsi="Times New Roman" w:cs="Times New Roman"/>
          <w:sz w:val="22"/>
          <w:szCs w:val="22"/>
          <w:lang w:val="en-AU"/>
        </w:rPr>
        <w:t xml:space="preserve"> Aristotle</w:t>
      </w:r>
      <w:r w:rsidR="00BA07D2" w:rsidRPr="007D1D7D">
        <w:rPr>
          <w:rFonts w:ascii="Times New Roman" w:hAnsi="Times New Roman" w:cs="Times New Roman"/>
          <w:sz w:val="22"/>
          <w:szCs w:val="22"/>
          <w:lang w:val="en-AU"/>
        </w:rPr>
        <w:t xml:space="preserve">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ExcludeAuth="1"&gt;&lt;Year&gt;2006&lt;/Year&gt;&lt;RecNum&gt;2509&lt;/RecNum&gt;&lt;DisplayText&gt;(2006)&lt;/DisplayText&gt;&lt;record&gt;&lt;rec-number&gt;2509&lt;/rec-number&gt;&lt;foreign-keys&gt;&lt;key app="EN" db-id="zfzeff0a6xddw6es0xopfesus5et2swt0dtf"&gt;2509&lt;/key&gt;&lt;/foreign-keys&gt;&lt;ref-type name="Ancient Text"&gt;51&lt;/ref-type&gt;&lt;contributors&gt;&lt;authors&gt;&lt;author&gt;Aristotle&lt;/author&gt;&lt;/authors&gt;&lt;secondary-authors&gt;&lt;author&gt;Sachs, J&lt;/author&gt;&lt;/secondary-authors&gt;&lt;/contributors&gt;&lt;titles&gt;&lt;title&gt;Poetics&lt;/title&gt;&lt;/titles&gt;&lt;dates&gt;&lt;year&gt;2006&lt;/year&gt;&lt;/dates&gt;&lt;pub-location&gt;Newburryport, MA&lt;/pub-location&gt;&lt;publisher&gt;Focus Publishing&lt;/publisher&gt;&lt;urls&gt;&lt;/urls&gt;&lt;/record&gt;&lt;/Cite&gt;&lt;/EndNote&gt;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6" w:tooltip="Aristotle, 2006 #2509" w:history="1">
        <w:r w:rsidR="009B550D" w:rsidRPr="007D1D7D">
          <w:rPr>
            <w:rFonts w:ascii="Times New Roman" w:hAnsi="Times New Roman" w:cs="Times New Roman"/>
            <w:noProof/>
            <w:sz w:val="22"/>
            <w:szCs w:val="22"/>
            <w:lang w:val="en-AU"/>
          </w:rPr>
          <w:t>2006</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2A0805" w:rsidRPr="007D1D7D">
        <w:rPr>
          <w:rFonts w:ascii="Times New Roman" w:hAnsi="Times New Roman" w:cs="Times New Roman"/>
          <w:sz w:val="22"/>
          <w:szCs w:val="22"/>
          <w:lang w:val="en-AU"/>
        </w:rPr>
        <w:t xml:space="preserve">, Nussbaum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ExcludeAuth="1"&gt;&lt;Year&gt;2003&lt;/Year&gt;&lt;RecNum&gt;1541&lt;/RecNum&gt;&lt;DisplayText&gt;(2003)&lt;/DisplayText&gt;&lt;record&gt;&lt;rec-number&gt;1541&lt;/rec-number&gt;&lt;foreign-keys&gt;&lt;key app="EN" db-id="zfzeff0a6xddw6es0xopfesus5et2swt0dtf"&gt;1541&lt;/key&gt;&lt;/foreign-keys&gt;&lt;ref-type name="Book"&gt;6&lt;/ref-type&gt;&lt;contributors&gt;&lt;authors&gt;&lt;author&gt;Nussbaum, M.C.&lt;/author&gt;&lt;/authors&gt;&lt;/contributors&gt;&lt;titles&gt;&lt;title&gt;Upheavals of thought: The intelligence of emotions&lt;/title&gt;&lt;/titles&gt;&lt;dates&gt;&lt;year&gt;2003&lt;/year&gt;&lt;/dates&gt;&lt;pub-location&gt;Cambridge&lt;/pub-location&gt;&lt;publisher&gt;Cambridge University Press&lt;/publisher&gt;&lt;isbn&gt;0521531829&lt;/isbn&gt;&lt;urls&gt;&lt;/urls&gt;&lt;/record&gt;&lt;/Cite&gt;&lt;/EndNote&gt;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75" w:tooltip="Nussbaum, 2003 #1541" w:history="1">
        <w:r w:rsidR="009B550D" w:rsidRPr="007D1D7D">
          <w:rPr>
            <w:rFonts w:ascii="Times New Roman" w:hAnsi="Times New Roman" w:cs="Times New Roman"/>
            <w:noProof/>
            <w:sz w:val="22"/>
            <w:szCs w:val="22"/>
            <w:lang w:val="en-AU"/>
          </w:rPr>
          <w:t>2003</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EF6C37" w:rsidRPr="007D1D7D">
        <w:rPr>
          <w:rFonts w:ascii="Times New Roman" w:hAnsi="Times New Roman" w:cs="Times New Roman"/>
          <w:sz w:val="22"/>
          <w:szCs w:val="22"/>
          <w:lang w:val="en-AU"/>
        </w:rPr>
        <w:t xml:space="preserve"> </w:t>
      </w:r>
      <w:r w:rsidR="003D3386" w:rsidRPr="007D1D7D">
        <w:rPr>
          <w:rFonts w:ascii="Times New Roman" w:hAnsi="Times New Roman" w:cs="Times New Roman"/>
          <w:sz w:val="22"/>
          <w:szCs w:val="22"/>
          <w:lang w:val="en-AU"/>
        </w:rPr>
        <w:t>defends compassion against arguments denouncing it as sentimental and unreasonable by arguing</w:t>
      </w:r>
      <w:r w:rsidR="002A0805" w:rsidRPr="007D1D7D">
        <w:rPr>
          <w:rFonts w:ascii="Times New Roman" w:hAnsi="Times New Roman" w:cs="Times New Roman"/>
          <w:sz w:val="22"/>
          <w:szCs w:val="22"/>
          <w:lang w:val="en-AU"/>
        </w:rPr>
        <w:t xml:space="preserve"> that the </w:t>
      </w:r>
      <w:r w:rsidR="003D3386" w:rsidRPr="007D1D7D">
        <w:rPr>
          <w:rFonts w:ascii="Times New Roman" w:hAnsi="Times New Roman" w:cs="Times New Roman"/>
          <w:sz w:val="22"/>
          <w:szCs w:val="22"/>
          <w:lang w:val="en-AU"/>
        </w:rPr>
        <w:t>“</w:t>
      </w:r>
      <w:r w:rsidR="009C5A09" w:rsidRPr="007D1D7D">
        <w:rPr>
          <w:rFonts w:ascii="Times New Roman" w:hAnsi="Times New Roman" w:cs="Times New Roman"/>
          <w:sz w:val="22"/>
          <w:szCs w:val="22"/>
          <w:lang w:val="en-AU"/>
        </w:rPr>
        <w:t>structure</w:t>
      </w:r>
      <w:r w:rsidR="002A0805" w:rsidRPr="007D1D7D">
        <w:rPr>
          <w:rFonts w:ascii="Times New Roman" w:hAnsi="Times New Roman" w:cs="Times New Roman"/>
          <w:sz w:val="22"/>
          <w:szCs w:val="22"/>
          <w:lang w:val="en-AU"/>
        </w:rPr>
        <w:t xml:space="preserve"> of compassion</w:t>
      </w:r>
      <w:r w:rsidR="003D3386" w:rsidRPr="007D1D7D">
        <w:rPr>
          <w:rFonts w:ascii="Times New Roman" w:hAnsi="Times New Roman" w:cs="Times New Roman"/>
          <w:sz w:val="22"/>
          <w:szCs w:val="22"/>
          <w:lang w:val="en-AU"/>
        </w:rPr>
        <w:t>” (p. 304)</w:t>
      </w:r>
      <w:r w:rsidR="002A0805" w:rsidRPr="007D1D7D">
        <w:rPr>
          <w:rFonts w:ascii="Times New Roman" w:hAnsi="Times New Roman" w:cs="Times New Roman"/>
          <w:sz w:val="22"/>
          <w:szCs w:val="22"/>
          <w:lang w:val="en-AU"/>
        </w:rPr>
        <w:t xml:space="preserve"> involves </w:t>
      </w:r>
      <w:r w:rsidR="004C728C" w:rsidRPr="007D1D7D">
        <w:rPr>
          <w:rFonts w:ascii="Times New Roman" w:hAnsi="Times New Roman" w:cs="Times New Roman"/>
          <w:sz w:val="22"/>
          <w:szCs w:val="22"/>
          <w:lang w:val="en-AU"/>
        </w:rPr>
        <w:t>several</w:t>
      </w:r>
      <w:r w:rsidR="002A0805" w:rsidRPr="007D1D7D">
        <w:rPr>
          <w:rFonts w:ascii="Times New Roman" w:hAnsi="Times New Roman" w:cs="Times New Roman"/>
          <w:sz w:val="22"/>
          <w:szCs w:val="22"/>
          <w:lang w:val="en-AU"/>
        </w:rPr>
        <w:t xml:space="preserve"> “cognitive elements” </w:t>
      </w:r>
      <w:r w:rsidR="003D3386" w:rsidRPr="007D1D7D">
        <w:rPr>
          <w:rFonts w:ascii="Times New Roman" w:hAnsi="Times New Roman" w:cs="Times New Roman"/>
          <w:sz w:val="22"/>
          <w:szCs w:val="22"/>
          <w:lang w:val="en-AU"/>
        </w:rPr>
        <w:t>(p. 321) or</w:t>
      </w:r>
      <w:r w:rsidR="002A0805" w:rsidRPr="007D1D7D">
        <w:rPr>
          <w:rFonts w:ascii="Times New Roman" w:hAnsi="Times New Roman" w:cs="Times New Roman"/>
          <w:sz w:val="22"/>
          <w:szCs w:val="22"/>
          <w:lang w:val="en-AU"/>
        </w:rPr>
        <w:t xml:space="preserve"> “</w:t>
      </w:r>
      <w:r w:rsidR="004A7ABB" w:rsidRPr="007D1D7D">
        <w:rPr>
          <w:rFonts w:ascii="Times New Roman" w:hAnsi="Times New Roman" w:cs="Times New Roman"/>
          <w:sz w:val="22"/>
          <w:szCs w:val="22"/>
          <w:lang w:val="en-AU"/>
        </w:rPr>
        <w:t>judgments</w:t>
      </w:r>
      <w:r w:rsidR="003D3386" w:rsidRPr="007D1D7D">
        <w:rPr>
          <w:rFonts w:ascii="Times New Roman" w:hAnsi="Times New Roman" w:cs="Times New Roman"/>
          <w:sz w:val="22"/>
          <w:szCs w:val="22"/>
          <w:lang w:val="en-AU"/>
        </w:rPr>
        <w:t>”</w:t>
      </w:r>
      <w:r w:rsidR="00F74871" w:rsidRPr="007D1D7D">
        <w:rPr>
          <w:rFonts w:ascii="Times New Roman" w:hAnsi="Times New Roman" w:cs="Times New Roman"/>
          <w:sz w:val="22"/>
          <w:szCs w:val="22"/>
          <w:lang w:val="en-AU"/>
        </w:rPr>
        <w:t>. These concern:</w:t>
      </w:r>
      <w:r w:rsidR="009C5A09" w:rsidRPr="007D1D7D">
        <w:rPr>
          <w:rFonts w:ascii="Times New Roman" w:hAnsi="Times New Roman" w:cs="Times New Roman"/>
          <w:sz w:val="22"/>
          <w:szCs w:val="22"/>
          <w:lang w:val="en-AU"/>
        </w:rPr>
        <w:t xml:space="preserve"> </w:t>
      </w:r>
      <w:r w:rsidR="00530E69" w:rsidRPr="007D1D7D">
        <w:rPr>
          <w:rFonts w:ascii="Times New Roman" w:hAnsi="Times New Roman" w:cs="Times New Roman"/>
          <w:sz w:val="22"/>
          <w:szCs w:val="22"/>
          <w:lang w:val="en-AU"/>
        </w:rPr>
        <w:t xml:space="preserve">(1) </w:t>
      </w:r>
      <w:r w:rsidR="009C5A09" w:rsidRPr="007D1D7D">
        <w:rPr>
          <w:rFonts w:ascii="Times New Roman" w:hAnsi="Times New Roman" w:cs="Times New Roman"/>
          <w:i/>
          <w:sz w:val="22"/>
          <w:szCs w:val="22"/>
          <w:lang w:val="en-AU"/>
        </w:rPr>
        <w:t>size</w:t>
      </w:r>
      <w:r w:rsidR="009C5A09" w:rsidRPr="007D1D7D">
        <w:rPr>
          <w:rFonts w:ascii="Times New Roman" w:hAnsi="Times New Roman" w:cs="Times New Roman"/>
          <w:sz w:val="22"/>
          <w:szCs w:val="22"/>
          <w:lang w:val="en-AU"/>
        </w:rPr>
        <w:t xml:space="preserve"> or the seriousness of th</w:t>
      </w:r>
      <w:r w:rsidR="007F785D" w:rsidRPr="007D1D7D">
        <w:rPr>
          <w:rFonts w:ascii="Times New Roman" w:hAnsi="Times New Roman" w:cs="Times New Roman"/>
          <w:sz w:val="22"/>
          <w:szCs w:val="22"/>
          <w:lang w:val="en-AU"/>
        </w:rPr>
        <w:t>e suffering another experiences;</w:t>
      </w:r>
      <w:r w:rsidR="009C5A09" w:rsidRPr="007D1D7D">
        <w:rPr>
          <w:rFonts w:ascii="Times New Roman" w:hAnsi="Times New Roman" w:cs="Times New Roman"/>
          <w:sz w:val="22"/>
          <w:szCs w:val="22"/>
          <w:lang w:val="en-AU"/>
        </w:rPr>
        <w:t xml:space="preserve"> </w:t>
      </w:r>
      <w:r w:rsidR="00530E69" w:rsidRPr="007D1D7D">
        <w:rPr>
          <w:rFonts w:ascii="Times New Roman" w:hAnsi="Times New Roman" w:cs="Times New Roman"/>
          <w:sz w:val="22"/>
          <w:szCs w:val="22"/>
          <w:lang w:val="en-AU"/>
        </w:rPr>
        <w:t xml:space="preserve">(2) </w:t>
      </w:r>
      <w:r w:rsidR="009C5A09" w:rsidRPr="007D1D7D">
        <w:rPr>
          <w:rFonts w:ascii="Times New Roman" w:hAnsi="Times New Roman" w:cs="Times New Roman"/>
          <w:i/>
          <w:sz w:val="22"/>
          <w:szCs w:val="22"/>
          <w:lang w:val="en-AU"/>
        </w:rPr>
        <w:t>nondesert</w:t>
      </w:r>
      <w:r w:rsidR="009C5A09" w:rsidRPr="007D1D7D">
        <w:rPr>
          <w:rFonts w:ascii="Times New Roman" w:hAnsi="Times New Roman" w:cs="Times New Roman"/>
          <w:sz w:val="22"/>
          <w:szCs w:val="22"/>
          <w:lang w:val="en-AU"/>
        </w:rPr>
        <w:t xml:space="preserve"> where the suffering was not brought upon the individual by </w:t>
      </w:r>
      <w:r w:rsidR="007F785D" w:rsidRPr="007D1D7D">
        <w:rPr>
          <w:rFonts w:ascii="Times New Roman" w:hAnsi="Times New Roman" w:cs="Times New Roman"/>
          <w:sz w:val="22"/>
          <w:szCs w:val="22"/>
          <w:lang w:val="en-AU"/>
        </w:rPr>
        <w:t>any personal fault;</w:t>
      </w:r>
      <w:r w:rsidR="009C5A09" w:rsidRPr="007D1D7D">
        <w:rPr>
          <w:rFonts w:ascii="Times New Roman" w:hAnsi="Times New Roman" w:cs="Times New Roman"/>
          <w:sz w:val="22"/>
          <w:szCs w:val="22"/>
          <w:lang w:val="en-AU"/>
        </w:rPr>
        <w:t xml:space="preserve"> </w:t>
      </w:r>
      <w:r w:rsidR="00530E69" w:rsidRPr="007D1D7D">
        <w:rPr>
          <w:rFonts w:ascii="Times New Roman" w:hAnsi="Times New Roman" w:cs="Times New Roman"/>
          <w:sz w:val="22"/>
          <w:szCs w:val="22"/>
          <w:lang w:val="en-AU"/>
        </w:rPr>
        <w:t xml:space="preserve">(3) </w:t>
      </w:r>
      <w:r w:rsidR="00F74871" w:rsidRPr="007D1D7D">
        <w:rPr>
          <w:rFonts w:ascii="Times New Roman" w:hAnsi="Times New Roman" w:cs="Times New Roman"/>
          <w:sz w:val="22"/>
          <w:szCs w:val="22"/>
          <w:lang w:val="en-AU"/>
        </w:rPr>
        <w:t xml:space="preserve">the </w:t>
      </w:r>
      <w:r w:rsidR="00F74871" w:rsidRPr="007D1D7D">
        <w:rPr>
          <w:rFonts w:ascii="Times New Roman" w:hAnsi="Times New Roman" w:cs="Times New Roman"/>
          <w:i/>
          <w:sz w:val="22"/>
          <w:szCs w:val="22"/>
          <w:lang w:val="en-AU"/>
        </w:rPr>
        <w:t>judgment of similar possibilities</w:t>
      </w:r>
      <w:r w:rsidR="00F74871" w:rsidRPr="007D1D7D">
        <w:rPr>
          <w:rFonts w:ascii="Times New Roman" w:hAnsi="Times New Roman" w:cs="Times New Roman"/>
          <w:sz w:val="22"/>
          <w:szCs w:val="22"/>
          <w:lang w:val="en-AU"/>
        </w:rPr>
        <w:t xml:space="preserve"> wherein the predicament of the suffering person is identified as a condition that could be one</w:t>
      </w:r>
      <w:r w:rsidR="00493AF6" w:rsidRPr="007D1D7D">
        <w:rPr>
          <w:rFonts w:ascii="Times New Roman" w:hAnsi="Times New Roman" w:cs="Times New Roman"/>
          <w:sz w:val="22"/>
          <w:szCs w:val="22"/>
          <w:lang w:val="en-AU"/>
        </w:rPr>
        <w:t>’</w:t>
      </w:r>
      <w:r w:rsidR="00F74871" w:rsidRPr="007D1D7D">
        <w:rPr>
          <w:rFonts w:ascii="Times New Roman" w:hAnsi="Times New Roman" w:cs="Times New Roman"/>
          <w:sz w:val="22"/>
          <w:szCs w:val="22"/>
          <w:lang w:val="en-AU"/>
        </w:rPr>
        <w:t>s own</w:t>
      </w:r>
      <w:r w:rsidR="004A7ABB" w:rsidRPr="007D1D7D">
        <w:rPr>
          <w:rFonts w:ascii="Times New Roman" w:hAnsi="Times New Roman" w:cs="Times New Roman"/>
          <w:sz w:val="22"/>
          <w:szCs w:val="22"/>
          <w:lang w:val="en-AU"/>
        </w:rPr>
        <w:t xml:space="preserve">, and </w:t>
      </w:r>
      <w:r w:rsidR="00530E69" w:rsidRPr="007D1D7D">
        <w:rPr>
          <w:rFonts w:ascii="Times New Roman" w:hAnsi="Times New Roman" w:cs="Times New Roman"/>
          <w:sz w:val="22"/>
          <w:szCs w:val="22"/>
          <w:lang w:val="en-AU"/>
        </w:rPr>
        <w:t xml:space="preserve">(4) </w:t>
      </w:r>
      <w:r w:rsidR="004A7ABB" w:rsidRPr="007D1D7D">
        <w:rPr>
          <w:rFonts w:ascii="Times New Roman" w:hAnsi="Times New Roman" w:cs="Times New Roman"/>
          <w:i/>
          <w:sz w:val="22"/>
          <w:szCs w:val="22"/>
          <w:lang w:val="en-AU"/>
        </w:rPr>
        <w:t>eudemonic judgment</w:t>
      </w:r>
      <w:r w:rsidR="004A7ABB" w:rsidRPr="007D1D7D">
        <w:rPr>
          <w:rFonts w:ascii="Times New Roman" w:hAnsi="Times New Roman" w:cs="Times New Roman"/>
          <w:sz w:val="22"/>
          <w:szCs w:val="22"/>
          <w:lang w:val="en-AU"/>
        </w:rPr>
        <w:t xml:space="preserve"> wherein the suffering person is an important part of one</w:t>
      </w:r>
      <w:r w:rsidR="00493AF6" w:rsidRPr="007D1D7D">
        <w:rPr>
          <w:rFonts w:ascii="Times New Roman" w:hAnsi="Times New Roman" w:cs="Times New Roman"/>
          <w:sz w:val="22"/>
          <w:szCs w:val="22"/>
          <w:lang w:val="en-AU"/>
        </w:rPr>
        <w:t>’</w:t>
      </w:r>
      <w:r w:rsidR="004A7ABB" w:rsidRPr="007D1D7D">
        <w:rPr>
          <w:rFonts w:ascii="Times New Roman" w:hAnsi="Times New Roman" w:cs="Times New Roman"/>
          <w:sz w:val="22"/>
          <w:szCs w:val="22"/>
          <w:lang w:val="en-AU"/>
        </w:rPr>
        <w:t>s own life goals and objectives</w:t>
      </w:r>
      <w:r w:rsidR="00BA07D2" w:rsidRPr="007D1D7D">
        <w:rPr>
          <w:rFonts w:ascii="Times New Roman" w:hAnsi="Times New Roman" w:cs="Times New Roman"/>
          <w:sz w:val="22"/>
          <w:szCs w:val="22"/>
          <w:lang w:val="en-AU"/>
        </w:rPr>
        <w:t xml:space="preserve">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&lt;EndNote&gt;&lt;Cite&gt;&lt;Author&gt;Nussbaum&lt;/Author&gt;&lt;Year&gt;2013&lt;/Year&gt;&lt;RecNum&gt;2510&lt;/RecNum&gt;&lt;DisplayText&gt;(Nussbaum, 2013)&lt;/DisplayText&gt;&lt;record&gt;&lt;rec-number&gt;2510&lt;/rec-number&gt;&lt;foreign-keys&gt;&lt;key app="EN" db-id="zfzeff0a6xddw6es0xopfesus5et2swt0dtf"&gt;2510&lt;/key&gt;&lt;/foreign-keys&gt;&lt;ref-type name="Book"&gt;6&lt;/ref-type&gt;&lt;contributors&gt;&lt;authors&gt;&lt;author&gt;Nussbaum, Martha C&lt;/author&gt;&lt;/authors&gt;&lt;/contributors&gt;&lt;titles&gt;&lt;title&gt;Political Emotions&lt;/title&gt;&lt;/titles&gt;&lt;dates&gt;&lt;year&gt;2013&lt;/year&gt;&lt;/dates&gt;&lt;pub-location&gt;Cambridge, MA&lt;/pub-location&gt;&lt;publisher&gt;Harvard University Press&lt;/publisher&gt;&lt;isbn&gt;0674728289&lt;/isbn&gt;&lt;urls&gt;&lt;/urls&gt;&lt;/record&gt;&lt;/Cite&gt;&lt;/EndNote&gt;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76" w:tooltip="Nussbaum, 2013 #2510" w:history="1">
        <w:r w:rsidR="009B550D" w:rsidRPr="007D1D7D">
          <w:rPr>
            <w:rFonts w:ascii="Times New Roman" w:hAnsi="Times New Roman" w:cs="Times New Roman"/>
            <w:noProof/>
            <w:sz w:val="22"/>
            <w:szCs w:val="22"/>
            <w:lang w:val="en-AU"/>
          </w:rPr>
          <w:t>Nussbaum, 2013</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7F785D" w:rsidRPr="007D1D7D">
        <w:rPr>
          <w:rFonts w:ascii="Times New Roman" w:hAnsi="Times New Roman" w:cs="Times New Roman"/>
          <w:sz w:val="22"/>
          <w:szCs w:val="22"/>
          <w:lang w:val="en-AU"/>
        </w:rPr>
        <w:t xml:space="preserve">. </w:t>
      </w:r>
    </w:p>
    <w:p w14:paraId="066F7B00" w14:textId="7FB3E1EB" w:rsidR="00D56E2D" w:rsidRDefault="00A92E9D" w:rsidP="00D56E2D">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 xml:space="preserve">Nussbaum’s </w:t>
      </w:r>
      <w:r w:rsidRPr="007D1D7D">
        <w:rPr>
          <w:rFonts w:ascii="Times New Roman" w:hAnsi="Times New Roman" w:cs="Times New Roman"/>
          <w:sz w:val="22"/>
          <w:szCs w:val="22"/>
          <w:lang w:val="en-AU"/>
        </w:rPr>
        <w:fldChar w:fldCharType="begin"/>
      </w:r>
      <w:r w:rsidRPr="007D1D7D">
        <w:rPr>
          <w:rFonts w:ascii="Times New Roman" w:hAnsi="Times New Roman" w:cs="Times New Roman"/>
          <w:sz w:val="22"/>
          <w:szCs w:val="22"/>
          <w:lang w:val="en-AU"/>
        </w:rPr>
        <w:instrText xml:space="preserve"> ADDIN EN.CITE &lt;EndNote&gt;&lt;Cite ExcludeAuth="1"&gt;&lt;Year&gt;2003&lt;/Year&gt;&lt;RecNum&gt;1541&lt;/RecNum&gt;&lt;DisplayText&gt;(2003)&lt;/DisplayText&gt;&lt;record&gt;&lt;rec-number&gt;1541&lt;/rec-number&gt;&lt;foreign-keys&gt;&lt;key app="EN" db-id="zfzeff0a6xddw6es0xopfesus5et2swt0dtf"&gt;1541&lt;/key&gt;&lt;/foreign-keys&gt;&lt;ref-type name="Book"&gt;6&lt;/ref-type&gt;&lt;contributors&gt;&lt;authors&gt;&lt;author&gt;Nussbaum, M.C.&lt;/author&gt;&lt;/authors&gt;&lt;/contributors&gt;&lt;titles&gt;&lt;title&gt;Upheavals of thought: The intelligence of emotions&lt;/title&gt;&lt;/titles&gt;&lt;dates&gt;&lt;year&gt;2003&lt;/year&gt;&lt;/dates&gt;&lt;pub-location&gt;Cambridge&lt;/pub-location&gt;&lt;publisher&gt;Cambridge University Press&lt;/publisher&gt;&lt;isbn&gt;0521531829&lt;/isbn&gt;&lt;urls&gt;&lt;/urls&gt;&lt;/record&gt;&lt;/Cite&gt;&lt;/EndNote&gt;</w:instrText>
      </w:r>
      <w:r w:rsidRPr="007D1D7D">
        <w:rPr>
          <w:rFonts w:ascii="Times New Roman" w:hAnsi="Times New Roman" w:cs="Times New Roman"/>
          <w:sz w:val="22"/>
          <w:szCs w:val="22"/>
          <w:lang w:val="en-AU"/>
        </w:rPr>
        <w:fldChar w:fldCharType="separate"/>
      </w:r>
      <w:r w:rsidRPr="007D1D7D">
        <w:rPr>
          <w:rFonts w:ascii="Times New Roman" w:hAnsi="Times New Roman" w:cs="Times New Roman"/>
          <w:noProof/>
          <w:sz w:val="22"/>
          <w:szCs w:val="22"/>
          <w:lang w:val="en-AU"/>
        </w:rPr>
        <w:t>(</w:t>
      </w:r>
      <w:hyperlink w:anchor="_ENREF_75" w:tooltip="Nussbaum, 2003 #1541" w:history="1">
        <w:r w:rsidR="009B550D" w:rsidRPr="007D1D7D">
          <w:rPr>
            <w:rFonts w:ascii="Times New Roman" w:hAnsi="Times New Roman" w:cs="Times New Roman"/>
            <w:noProof/>
            <w:sz w:val="22"/>
            <w:szCs w:val="22"/>
            <w:lang w:val="en-AU"/>
          </w:rPr>
          <w:t>2003</w:t>
        </w:r>
      </w:hyperlink>
      <w:r w:rsidRPr="007D1D7D">
        <w:rPr>
          <w:rFonts w:ascii="Times New Roman" w:hAnsi="Times New Roman" w:cs="Times New Roman"/>
          <w:noProof/>
          <w:sz w:val="22"/>
          <w:szCs w:val="22"/>
          <w:lang w:val="en-AU"/>
        </w:rPr>
        <w:t>)</w:t>
      </w:r>
      <w:r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w:t>
      </w:r>
      <w:r w:rsidR="002B2FE5" w:rsidRPr="007D1D7D">
        <w:rPr>
          <w:rFonts w:ascii="Times New Roman" w:hAnsi="Times New Roman" w:cs="Times New Roman"/>
          <w:sz w:val="22"/>
          <w:szCs w:val="22"/>
          <w:lang w:val="en-AU"/>
        </w:rPr>
        <w:t xml:space="preserve">judgments are limited to the perspective of the </w:t>
      </w:r>
      <w:r w:rsidR="00D6663C" w:rsidRPr="007D1D7D">
        <w:rPr>
          <w:rFonts w:ascii="Times New Roman" w:hAnsi="Times New Roman" w:cs="Times New Roman"/>
          <w:sz w:val="22"/>
          <w:szCs w:val="22"/>
          <w:lang w:val="en-AU"/>
        </w:rPr>
        <w:t>“</w:t>
      </w:r>
      <w:r w:rsidR="002B2FE5" w:rsidRPr="007D1D7D">
        <w:rPr>
          <w:rFonts w:ascii="Times New Roman" w:hAnsi="Times New Roman" w:cs="Times New Roman"/>
          <w:sz w:val="22"/>
          <w:szCs w:val="22"/>
          <w:lang w:val="en-AU"/>
        </w:rPr>
        <w:t>giver</w:t>
      </w:r>
      <w:r w:rsidR="00D6663C" w:rsidRPr="007D1D7D">
        <w:rPr>
          <w:rFonts w:ascii="Times New Roman" w:hAnsi="Times New Roman" w:cs="Times New Roman"/>
          <w:sz w:val="22"/>
          <w:szCs w:val="22"/>
          <w:lang w:val="en-AU"/>
        </w:rPr>
        <w:t>”</w:t>
      </w:r>
      <w:r w:rsidR="002B2FE5" w:rsidRPr="007D1D7D">
        <w:rPr>
          <w:rFonts w:ascii="Times New Roman" w:hAnsi="Times New Roman" w:cs="Times New Roman"/>
          <w:sz w:val="22"/>
          <w:szCs w:val="22"/>
          <w:lang w:val="en-AU"/>
        </w:rPr>
        <w:t xml:space="preserve"> of compassion</w:t>
      </w:r>
      <w:r w:rsidR="00D05A8A" w:rsidRPr="007D1D7D">
        <w:rPr>
          <w:rFonts w:ascii="Times New Roman" w:hAnsi="Times New Roman" w:cs="Times New Roman"/>
          <w:sz w:val="22"/>
          <w:szCs w:val="22"/>
          <w:lang w:val="en-AU"/>
        </w:rPr>
        <w:t>.</w:t>
      </w:r>
      <w:r w:rsidR="00950604" w:rsidRPr="007D1D7D">
        <w:rPr>
          <w:rFonts w:ascii="Times New Roman" w:hAnsi="Times New Roman" w:cs="Times New Roman"/>
          <w:sz w:val="22"/>
          <w:szCs w:val="22"/>
          <w:lang w:val="en-AU"/>
        </w:rPr>
        <w:t xml:space="preserve"> </w:t>
      </w:r>
      <w:r w:rsidR="00D05A8A" w:rsidRPr="007D1D7D">
        <w:rPr>
          <w:rFonts w:ascii="Times New Roman" w:hAnsi="Times New Roman" w:cs="Times New Roman"/>
          <w:sz w:val="22"/>
          <w:szCs w:val="22"/>
          <w:lang w:val="en-AU"/>
        </w:rPr>
        <w:t>I</w:t>
      </w:r>
      <w:r w:rsidR="00EB1CCD" w:rsidRPr="007D1D7D">
        <w:rPr>
          <w:rFonts w:ascii="Times New Roman" w:hAnsi="Times New Roman" w:cs="Times New Roman"/>
          <w:sz w:val="22"/>
          <w:szCs w:val="22"/>
          <w:lang w:val="en-AU"/>
        </w:rPr>
        <w:t xml:space="preserve">n contrast </w:t>
      </w:r>
      <w:r w:rsidR="00765E7F" w:rsidRPr="007D1D7D">
        <w:rPr>
          <w:rFonts w:ascii="Times New Roman" w:hAnsi="Times New Roman" w:cs="Times New Roman"/>
          <w:sz w:val="22"/>
          <w:szCs w:val="22"/>
          <w:lang w:val="en-AU"/>
        </w:rPr>
        <w:t>within the context of manage</w:t>
      </w:r>
      <w:r w:rsidR="007A361A" w:rsidRPr="007D1D7D">
        <w:rPr>
          <w:rFonts w:ascii="Times New Roman" w:hAnsi="Times New Roman" w:cs="Times New Roman"/>
          <w:sz w:val="22"/>
          <w:szCs w:val="22"/>
          <w:lang w:val="en-AU"/>
        </w:rPr>
        <w:t>me</w:t>
      </w:r>
      <w:r w:rsidR="00765E7F" w:rsidRPr="007D1D7D">
        <w:rPr>
          <w:rFonts w:ascii="Times New Roman" w:hAnsi="Times New Roman" w:cs="Times New Roman"/>
          <w:sz w:val="22"/>
          <w:szCs w:val="22"/>
          <w:lang w:val="en-AU"/>
        </w:rPr>
        <w:t xml:space="preserve">nt and organisations </w:t>
      </w:r>
      <w:r w:rsidR="005C308C" w:rsidRPr="007D1D7D">
        <w:rPr>
          <w:rFonts w:ascii="Times New Roman" w:hAnsi="Times New Roman" w:cs="Times New Roman"/>
          <w:sz w:val="22"/>
          <w:szCs w:val="22"/>
          <w:lang w:val="en-AU"/>
        </w:rPr>
        <w:t>Dutton et al</w:t>
      </w:r>
      <w:r w:rsidR="00493AF6" w:rsidRPr="007D1D7D">
        <w:rPr>
          <w:rFonts w:ascii="Times New Roman" w:hAnsi="Times New Roman" w:cs="Times New Roman"/>
          <w:sz w:val="22"/>
          <w:szCs w:val="22"/>
          <w:lang w:val="en-AU"/>
        </w:rPr>
        <w:t>.</w:t>
      </w:r>
      <w:r w:rsidR="005C308C" w:rsidRPr="007D1D7D">
        <w:rPr>
          <w:rFonts w:ascii="Times New Roman" w:hAnsi="Times New Roman" w:cs="Times New Roman"/>
          <w:sz w:val="22"/>
          <w:szCs w:val="22"/>
          <w:lang w:val="en-AU"/>
        </w:rPr>
        <w:t xml:space="preserve"> </w:t>
      </w:r>
      <w:r w:rsidR="00BC5EA7" w:rsidRPr="007D1D7D">
        <w:rPr>
          <w:rFonts w:ascii="Times New Roman" w:hAnsi="Times New Roman" w:cs="Times New Roman"/>
          <w:sz w:val="22"/>
          <w:szCs w:val="22"/>
          <w:lang w:val="en-AU"/>
        </w:rPr>
        <w:t xml:space="preserve">(2014) </w:t>
      </w:r>
      <w:r w:rsidR="00FB0C16" w:rsidRPr="007D1D7D">
        <w:rPr>
          <w:rFonts w:ascii="Times New Roman" w:hAnsi="Times New Roman" w:cs="Times New Roman"/>
          <w:sz w:val="22"/>
          <w:szCs w:val="22"/>
          <w:lang w:val="en-AU"/>
        </w:rPr>
        <w:t xml:space="preserve">develop the idea of appraisals as </w:t>
      </w:r>
      <w:r w:rsidR="00493AF6" w:rsidRPr="007D1D7D">
        <w:rPr>
          <w:rFonts w:ascii="Times New Roman" w:hAnsi="Times New Roman" w:cs="Times New Roman"/>
          <w:sz w:val="22"/>
          <w:szCs w:val="22"/>
          <w:lang w:val="en-AU"/>
        </w:rPr>
        <w:t>involving</w:t>
      </w:r>
      <w:r w:rsidR="00FB0C16" w:rsidRPr="007D1D7D">
        <w:rPr>
          <w:rFonts w:ascii="Times New Roman" w:hAnsi="Times New Roman" w:cs="Times New Roman"/>
          <w:sz w:val="22"/>
          <w:szCs w:val="22"/>
          <w:lang w:val="en-AU"/>
        </w:rPr>
        <w:t xml:space="preserve"> mutual </w:t>
      </w:r>
      <w:r w:rsidR="00F44CA9" w:rsidRPr="007D1D7D">
        <w:rPr>
          <w:rFonts w:ascii="Times New Roman" w:hAnsi="Times New Roman" w:cs="Times New Roman"/>
          <w:sz w:val="22"/>
          <w:szCs w:val="22"/>
          <w:lang w:val="en-AU"/>
        </w:rPr>
        <w:t>sensemaking</w:t>
      </w:r>
      <w:r w:rsidRPr="007D1D7D">
        <w:rPr>
          <w:rFonts w:ascii="Times New Roman" w:hAnsi="Times New Roman" w:cs="Times New Roman"/>
          <w:sz w:val="22"/>
          <w:szCs w:val="22"/>
          <w:lang w:val="en-AU"/>
        </w:rPr>
        <w:t xml:space="preserve"> </w:t>
      </w:r>
      <w:r w:rsidR="00803567" w:rsidRPr="007D1D7D">
        <w:rPr>
          <w:rFonts w:ascii="Times New Roman" w:hAnsi="Times New Roman" w:cs="Times New Roman"/>
          <w:sz w:val="22"/>
          <w:szCs w:val="22"/>
          <w:lang w:val="en-AU"/>
        </w:rPr>
        <w:t>wherein “both the sufferer and the focal actor seek to comprehend the situation and their roles in relation to it and each other”</w:t>
      </w:r>
      <w:r w:rsidR="00267D4D" w:rsidRPr="007D1D7D">
        <w:rPr>
          <w:rFonts w:ascii="Times New Roman" w:hAnsi="Times New Roman" w:cs="Times New Roman"/>
          <w:sz w:val="22"/>
          <w:szCs w:val="22"/>
          <w:lang w:val="en-AU"/>
        </w:rPr>
        <w:t xml:space="preserve"> (p. 285)</w:t>
      </w:r>
      <w:r w:rsidR="00924F71" w:rsidRPr="007D1D7D">
        <w:rPr>
          <w:rFonts w:ascii="Times New Roman" w:hAnsi="Times New Roman" w:cs="Times New Roman"/>
          <w:sz w:val="22"/>
          <w:szCs w:val="22"/>
          <w:lang w:val="en-AU"/>
        </w:rPr>
        <w:t xml:space="preserve">. </w:t>
      </w:r>
      <w:r w:rsidR="00094B2A" w:rsidRPr="007D1D7D">
        <w:rPr>
          <w:rFonts w:ascii="Times New Roman" w:hAnsi="Times New Roman" w:cs="Times New Roman"/>
          <w:sz w:val="22"/>
          <w:szCs w:val="22"/>
          <w:lang w:val="en-AU"/>
        </w:rPr>
        <w:t xml:space="preserve">For the </w:t>
      </w:r>
      <w:r w:rsidR="00803567" w:rsidRPr="007D1D7D">
        <w:rPr>
          <w:rFonts w:ascii="Times New Roman" w:hAnsi="Times New Roman" w:cs="Times New Roman"/>
          <w:sz w:val="22"/>
          <w:szCs w:val="22"/>
          <w:lang w:val="en-AU"/>
        </w:rPr>
        <w:t>giver</w:t>
      </w:r>
      <w:r w:rsidR="00A9792C" w:rsidRPr="007D1D7D">
        <w:rPr>
          <w:rFonts w:ascii="Times New Roman" w:hAnsi="Times New Roman" w:cs="Times New Roman"/>
          <w:sz w:val="22"/>
          <w:szCs w:val="22"/>
          <w:lang w:val="en-AU"/>
        </w:rPr>
        <w:t>,</w:t>
      </w:r>
      <w:r w:rsidR="00803567" w:rsidRPr="007D1D7D">
        <w:rPr>
          <w:rFonts w:ascii="Times New Roman" w:hAnsi="Times New Roman" w:cs="Times New Roman"/>
          <w:sz w:val="22"/>
          <w:szCs w:val="22"/>
          <w:lang w:val="en-AU"/>
        </w:rPr>
        <w:t xml:space="preserve"> sensemaking</w:t>
      </w:r>
      <w:r w:rsidR="00924F71" w:rsidRPr="007D1D7D">
        <w:rPr>
          <w:rFonts w:ascii="Times New Roman" w:hAnsi="Times New Roman" w:cs="Times New Roman"/>
          <w:sz w:val="22"/>
          <w:szCs w:val="22"/>
          <w:lang w:val="en-AU"/>
        </w:rPr>
        <w:t xml:space="preserve"> can involve both perspective-taking and appraising</w:t>
      </w:r>
      <w:r w:rsidR="00803567" w:rsidRPr="007D1D7D">
        <w:rPr>
          <w:rFonts w:ascii="Times New Roman" w:hAnsi="Times New Roman" w:cs="Times New Roman"/>
          <w:sz w:val="22"/>
          <w:szCs w:val="22"/>
          <w:lang w:val="en-AU"/>
        </w:rPr>
        <w:t xml:space="preserve">, two </w:t>
      </w:r>
      <w:r w:rsidR="007D1D7D" w:rsidRPr="007D1D7D">
        <w:rPr>
          <w:rFonts w:ascii="Times New Roman" w:hAnsi="Times New Roman" w:cs="Times New Roman"/>
          <w:sz w:val="22"/>
          <w:szCs w:val="22"/>
          <w:lang w:val="en-AU"/>
        </w:rPr>
        <w:t>processes</w:t>
      </w:r>
      <w:r w:rsidR="00E01ED9">
        <w:rPr>
          <w:rFonts w:ascii="Times New Roman" w:hAnsi="Times New Roman" w:cs="Times New Roman"/>
          <w:sz w:val="22"/>
          <w:szCs w:val="22"/>
          <w:lang w:val="en-AU"/>
        </w:rPr>
        <w:t xml:space="preserve"> that have a moderating</w:t>
      </w:r>
      <w:r w:rsidR="00803567" w:rsidRPr="007D1D7D">
        <w:rPr>
          <w:rFonts w:ascii="Times New Roman" w:hAnsi="Times New Roman" w:cs="Times New Roman"/>
          <w:sz w:val="22"/>
          <w:szCs w:val="22"/>
          <w:lang w:val="en-AU"/>
        </w:rPr>
        <w:t xml:space="preserve"> effect upon each other. It can additionally comprise </w:t>
      </w:r>
      <w:r w:rsidR="00924F71" w:rsidRPr="007D1D7D">
        <w:rPr>
          <w:rFonts w:ascii="Times New Roman" w:hAnsi="Times New Roman" w:cs="Times New Roman"/>
          <w:sz w:val="22"/>
          <w:szCs w:val="22"/>
          <w:lang w:val="en-AU"/>
        </w:rPr>
        <w:t xml:space="preserve">evaluating </w:t>
      </w:r>
      <w:r w:rsidR="00DC3828" w:rsidRPr="007D1D7D">
        <w:rPr>
          <w:rFonts w:ascii="Times New Roman" w:hAnsi="Times New Roman" w:cs="Times New Roman"/>
          <w:sz w:val="22"/>
          <w:szCs w:val="22"/>
          <w:lang w:val="en-AU"/>
        </w:rPr>
        <w:t xml:space="preserve">the past and </w:t>
      </w:r>
      <w:r w:rsidR="00924F71" w:rsidRPr="007D1D7D">
        <w:rPr>
          <w:rFonts w:ascii="Times New Roman" w:hAnsi="Times New Roman" w:cs="Times New Roman"/>
          <w:sz w:val="22"/>
          <w:szCs w:val="22"/>
          <w:lang w:val="en-AU"/>
        </w:rPr>
        <w:t xml:space="preserve">future consequences of compassion responding initiatives. For the receiver it can </w:t>
      </w:r>
      <w:r w:rsidR="00803567" w:rsidRPr="007D1D7D">
        <w:rPr>
          <w:rFonts w:ascii="Times New Roman" w:hAnsi="Times New Roman" w:cs="Times New Roman"/>
          <w:sz w:val="22"/>
          <w:szCs w:val="22"/>
          <w:lang w:val="en-AU"/>
        </w:rPr>
        <w:t>include</w:t>
      </w:r>
      <w:r w:rsidR="00924F71" w:rsidRPr="007D1D7D">
        <w:rPr>
          <w:rFonts w:ascii="Times New Roman" w:hAnsi="Times New Roman" w:cs="Times New Roman"/>
          <w:sz w:val="22"/>
          <w:szCs w:val="22"/>
          <w:lang w:val="en-AU"/>
        </w:rPr>
        <w:t xml:space="preserve"> developing attributions regarding the giver’s motives for providing support.</w:t>
      </w:r>
      <w:r w:rsidR="00A04E3B" w:rsidRPr="007D1D7D">
        <w:rPr>
          <w:rFonts w:ascii="Times New Roman" w:hAnsi="Times New Roman" w:cs="Times New Roman"/>
          <w:sz w:val="22"/>
          <w:szCs w:val="22"/>
          <w:lang w:val="en-AU"/>
        </w:rPr>
        <w:t xml:space="preserve"> </w:t>
      </w:r>
    </w:p>
    <w:p w14:paraId="6D45513E" w14:textId="7B9862F7" w:rsidR="00C67066" w:rsidRPr="00D56E2D" w:rsidRDefault="00A92E9D" w:rsidP="00D56E2D">
      <w:pPr>
        <w:spacing w:line="480" w:lineRule="auto"/>
        <w:ind w:firstLine="426"/>
        <w:rPr>
          <w:rFonts w:ascii="Times New Roman" w:hAnsi="Times New Roman" w:cs="Times New Roman"/>
          <w:sz w:val="22"/>
          <w:szCs w:val="22"/>
        </w:rPr>
      </w:pPr>
      <w:r w:rsidRPr="007D1D7D">
        <w:rPr>
          <w:rFonts w:ascii="Times New Roman" w:hAnsi="Times New Roman" w:cs="Times New Roman"/>
          <w:sz w:val="22"/>
          <w:szCs w:val="22"/>
          <w:lang w:val="en-AU"/>
        </w:rPr>
        <w:t xml:space="preserve">A similar idea is presented </w:t>
      </w:r>
      <w:r w:rsidR="00FB0C16" w:rsidRPr="007D1D7D">
        <w:rPr>
          <w:rFonts w:ascii="Times New Roman" w:hAnsi="Times New Roman" w:cs="Times New Roman"/>
          <w:sz w:val="22"/>
          <w:szCs w:val="22"/>
          <w:lang w:val="en-AU"/>
        </w:rPr>
        <w:t xml:space="preserve">by </w:t>
      </w:r>
      <w:r w:rsidR="00BA07D2" w:rsidRPr="007D1D7D">
        <w:rPr>
          <w:rFonts w:ascii="Times New Roman" w:hAnsi="Times New Roman" w:cs="Times New Roman"/>
          <w:sz w:val="22"/>
          <w:szCs w:val="22"/>
          <w:lang w:val="en-AU"/>
        </w:rPr>
        <w:t>Simpson et al</w:t>
      </w:r>
      <w:r w:rsidR="00870663" w:rsidRPr="007D1D7D">
        <w:rPr>
          <w:rFonts w:ascii="Times New Roman" w:hAnsi="Times New Roman" w:cs="Times New Roman"/>
          <w:sz w:val="22"/>
          <w:szCs w:val="22"/>
          <w:lang w:val="en-AU"/>
        </w:rPr>
        <w:t>.</w:t>
      </w:r>
      <w:r w:rsidR="00BA07D2" w:rsidRPr="007D1D7D">
        <w:rPr>
          <w:rFonts w:ascii="Times New Roman" w:hAnsi="Times New Roman" w:cs="Times New Roman"/>
          <w:sz w:val="22"/>
          <w:szCs w:val="22"/>
          <w:lang w:val="en-AU"/>
        </w:rPr>
        <w:t xml:space="preserve">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ExcludeAuth="1"&gt;&lt;Year&gt;2014&lt;/Year&gt;&lt;RecNum&gt;2143&lt;/RecNum&gt;&lt;Pages&gt;475&lt;/Pages&gt;&lt;DisplayText&gt;(2014b, p. 475)&lt;/DisplayText&gt;&lt;record&gt;&lt;rec-number&gt;2143&lt;/rec-number&gt;&lt;foreign-keys&gt;&lt;key app="EN" db-id="zfzeff0a6xddw6es0xopfesus5et2swt0dtf"&gt;2143&lt;/key&gt;&lt;/foreign-keys&gt;&lt;ref-type name="Journal Article"&gt;17&lt;/ref-type&gt;&lt;contributors&gt;&lt;authors&gt;&lt;author&gt;Simpson, A. V.&lt;/author&gt;&lt;author&gt;Clegg, S.&lt;/author&gt;&lt;author&gt;Pitsis, T.&lt;/author&gt;&lt;/authors&gt;&lt;/contributors&gt;&lt;titles&gt;&lt;title&gt;Normal compassion: A framework for compassionate decision making&lt;/title&gt;&lt;secondary-title&gt;Journal of Business Ethics&lt;/secondary-title&gt;&lt;/titles&gt;&lt;periodical&gt;&lt;full-title&gt;Journal of Business Ethics&lt;/full-title&gt;&lt;/periodical&gt;&lt;pages&gt;473-491&lt;/pages&gt;&lt;volume&gt;119&lt;/volume&gt;&lt;number&gt;4&lt;/number&gt;&lt;dates&gt;&lt;year&gt;2014&lt;/year&gt;&lt;/dates&gt;&lt;urls&gt;&lt;/urls&gt;&lt;/record&gt;&lt;/Cite&gt;&lt;/EndNote&gt;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92" w:tooltip="Simpson, 2014 #2143" w:history="1">
        <w:r w:rsidR="009B550D" w:rsidRPr="007D1D7D">
          <w:rPr>
            <w:rFonts w:ascii="Times New Roman" w:hAnsi="Times New Roman" w:cs="Times New Roman"/>
            <w:noProof/>
            <w:sz w:val="22"/>
            <w:szCs w:val="22"/>
            <w:lang w:val="en-AU"/>
          </w:rPr>
          <w:t>2014b, p. 475</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FB0C16" w:rsidRPr="007D1D7D">
        <w:rPr>
          <w:rFonts w:ascii="Times New Roman" w:hAnsi="Times New Roman" w:cs="Times New Roman"/>
          <w:sz w:val="22"/>
          <w:szCs w:val="22"/>
          <w:lang w:val="en-AU"/>
        </w:rPr>
        <w:t xml:space="preserve"> </w:t>
      </w:r>
      <w:r w:rsidRPr="007D1D7D">
        <w:rPr>
          <w:rFonts w:ascii="Times New Roman" w:hAnsi="Times New Roman" w:cs="Times New Roman"/>
          <w:sz w:val="22"/>
          <w:szCs w:val="22"/>
          <w:lang w:val="en-AU"/>
        </w:rPr>
        <w:t xml:space="preserve">who </w:t>
      </w:r>
      <w:r w:rsidR="008D7072" w:rsidRPr="007D1D7D">
        <w:rPr>
          <w:rFonts w:ascii="Times New Roman" w:hAnsi="Times New Roman" w:cs="Times New Roman"/>
          <w:sz w:val="22"/>
          <w:szCs w:val="22"/>
          <w:lang w:val="en-AU"/>
        </w:rPr>
        <w:t xml:space="preserve">describe </w:t>
      </w:r>
      <w:r w:rsidRPr="007D1D7D">
        <w:rPr>
          <w:rFonts w:ascii="Times New Roman" w:hAnsi="Times New Roman" w:cs="Times New Roman"/>
          <w:sz w:val="22"/>
          <w:szCs w:val="22"/>
          <w:lang w:val="en-AU"/>
        </w:rPr>
        <w:t xml:space="preserve">a process of </w:t>
      </w:r>
      <w:r w:rsidRPr="007D1D7D">
        <w:rPr>
          <w:rFonts w:ascii="Times New Roman" w:hAnsi="Times New Roman" w:cs="Times New Roman"/>
          <w:i/>
          <w:sz w:val="22"/>
          <w:szCs w:val="22"/>
          <w:lang w:val="en-AU"/>
        </w:rPr>
        <w:t>mutual assessments</w:t>
      </w:r>
      <w:r w:rsidRPr="007D1D7D">
        <w:rPr>
          <w:rFonts w:ascii="Times New Roman" w:hAnsi="Times New Roman" w:cs="Times New Roman"/>
          <w:sz w:val="22"/>
          <w:szCs w:val="22"/>
          <w:lang w:val="en-AU"/>
        </w:rPr>
        <w:t xml:space="preserve"> </w:t>
      </w:r>
      <w:r w:rsidR="000C1B8E" w:rsidRPr="007D1D7D">
        <w:rPr>
          <w:rFonts w:ascii="Times New Roman" w:hAnsi="Times New Roman" w:cs="Times New Roman"/>
          <w:sz w:val="22"/>
          <w:szCs w:val="22"/>
          <w:lang w:val="en-AU"/>
        </w:rPr>
        <w:t>of</w:t>
      </w:r>
      <w:r w:rsidR="00FB0C16" w:rsidRPr="007D1D7D">
        <w:rPr>
          <w:rFonts w:ascii="Times New Roman" w:hAnsi="Times New Roman" w:cs="Times New Roman"/>
          <w:sz w:val="22"/>
          <w:szCs w:val="22"/>
          <w:lang w:val="en-AU"/>
        </w:rPr>
        <w:t xml:space="preserve"> members</w:t>
      </w:r>
      <w:r w:rsidR="007C1FF6" w:rsidRPr="007D1D7D">
        <w:rPr>
          <w:rFonts w:ascii="Times New Roman" w:hAnsi="Times New Roman" w:cs="Times New Roman"/>
          <w:sz w:val="22"/>
          <w:szCs w:val="22"/>
          <w:lang w:val="en-AU"/>
        </w:rPr>
        <w:t>’</w:t>
      </w:r>
      <w:r w:rsidR="00FB0C16" w:rsidRPr="007D1D7D">
        <w:rPr>
          <w:rFonts w:ascii="Times New Roman" w:hAnsi="Times New Roman" w:cs="Times New Roman"/>
          <w:sz w:val="22"/>
          <w:szCs w:val="22"/>
          <w:lang w:val="en-AU"/>
        </w:rPr>
        <w:t xml:space="preserve"> compassion worthiness as legitimate receiver(</w:t>
      </w:r>
      <w:r w:rsidRPr="007D1D7D">
        <w:rPr>
          <w:rFonts w:ascii="Times New Roman" w:hAnsi="Times New Roman" w:cs="Times New Roman"/>
          <w:sz w:val="22"/>
          <w:szCs w:val="22"/>
          <w:lang w:val="en-AU"/>
        </w:rPr>
        <w:t>s) and giver(s)</w:t>
      </w:r>
      <w:r w:rsidR="000C1B8E" w:rsidRPr="007D1D7D">
        <w:rPr>
          <w:rFonts w:ascii="Times New Roman" w:hAnsi="Times New Roman" w:cs="Times New Roman"/>
          <w:sz w:val="22"/>
          <w:szCs w:val="22"/>
          <w:lang w:val="en-AU"/>
        </w:rPr>
        <w:t xml:space="preserve"> as inherent in compassion relations</w:t>
      </w:r>
      <w:r w:rsidRPr="007D1D7D">
        <w:rPr>
          <w:rFonts w:ascii="Times New Roman" w:hAnsi="Times New Roman" w:cs="Times New Roman"/>
          <w:sz w:val="22"/>
          <w:szCs w:val="22"/>
          <w:lang w:val="en-AU"/>
        </w:rPr>
        <w:t>. The assessments</w:t>
      </w:r>
      <w:r w:rsidR="00FB0C16" w:rsidRPr="007D1D7D">
        <w:rPr>
          <w:rFonts w:ascii="Times New Roman" w:hAnsi="Times New Roman" w:cs="Times New Roman"/>
          <w:sz w:val="22"/>
          <w:szCs w:val="22"/>
          <w:lang w:val="en-AU"/>
        </w:rPr>
        <w:t xml:space="preserve"> Simpson et al</w:t>
      </w:r>
      <w:r w:rsidR="00493AF6" w:rsidRPr="007D1D7D">
        <w:rPr>
          <w:rFonts w:ascii="Times New Roman" w:hAnsi="Times New Roman" w:cs="Times New Roman"/>
          <w:sz w:val="22"/>
          <w:szCs w:val="22"/>
          <w:lang w:val="en-AU"/>
        </w:rPr>
        <w:t>.</w:t>
      </w:r>
      <w:r w:rsidR="00FB0C16" w:rsidRPr="007D1D7D">
        <w:rPr>
          <w:rFonts w:ascii="Times New Roman" w:hAnsi="Times New Roman" w:cs="Times New Roman"/>
          <w:sz w:val="22"/>
          <w:szCs w:val="22"/>
          <w:lang w:val="en-AU"/>
        </w:rPr>
        <w:t xml:space="preserve"> describe involve four characteristics each for both the receiver and the giver</w:t>
      </w:r>
      <w:r w:rsidR="006F0A30" w:rsidRPr="007D1D7D">
        <w:rPr>
          <w:rFonts w:ascii="Times New Roman" w:hAnsi="Times New Roman" w:cs="Times New Roman"/>
          <w:sz w:val="22"/>
          <w:szCs w:val="22"/>
          <w:lang w:val="en-AU"/>
        </w:rPr>
        <w:t xml:space="preserve"> in compassion relations</w:t>
      </w:r>
      <w:r w:rsidR="00FB0C16" w:rsidRPr="007D1D7D">
        <w:rPr>
          <w:rFonts w:ascii="Times New Roman" w:hAnsi="Times New Roman" w:cs="Times New Roman"/>
          <w:sz w:val="22"/>
          <w:szCs w:val="22"/>
          <w:lang w:val="en-AU"/>
        </w:rPr>
        <w:t xml:space="preserve">. </w:t>
      </w:r>
      <w:r w:rsidR="00D56E2D" w:rsidRPr="00D56E2D">
        <w:rPr>
          <w:rFonts w:ascii="Times New Roman" w:hAnsi="Times New Roman" w:cs="Times New Roman"/>
          <w:sz w:val="22"/>
          <w:szCs w:val="22"/>
        </w:rPr>
        <w:t xml:space="preserve">For the receiver of compassion, assessments center around whether or not the suffering person is (1) responsible for their condition, (2) was aware of the danger or risks that lead to their suffering, (3) has the means to address their condition, and (4) whether or not the suffering is rooted in greater systemic social or organizational factors. With regard to the giver of compassion assessments center on whether or not: (1) profit is a motive in providing support; (2) there is a legitimate relationship with receiver (either as a family member, colleague, or authorized professional caregiver, doctor, police, etc., government department, or reputable NGO), (3) the receiver experiences positive outcomes as a result of the support; and/or, (4) whether or not the </w:t>
      </w:r>
      <w:r w:rsidR="00D56E2D" w:rsidRPr="00D56E2D">
        <w:rPr>
          <w:rFonts w:ascii="Times New Roman" w:hAnsi="Times New Roman" w:cs="Times New Roman"/>
          <w:sz w:val="22"/>
          <w:szCs w:val="22"/>
        </w:rPr>
        <w:lastRenderedPageBreak/>
        <w:t xml:space="preserve">providing of support is tied to conditions that give the provider advantage and control over the receiver. </w:t>
      </w:r>
    </w:p>
    <w:p w14:paraId="519E8BFD" w14:textId="33CF0C32" w:rsidR="00C67066" w:rsidRPr="007D1D7D" w:rsidRDefault="00C67066"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T</w:t>
      </w:r>
      <w:r w:rsidR="001D2707" w:rsidRPr="007D1D7D">
        <w:rPr>
          <w:rFonts w:ascii="Times New Roman" w:hAnsi="Times New Roman" w:cs="Times New Roman"/>
          <w:sz w:val="22"/>
          <w:szCs w:val="22"/>
          <w:lang w:val="en-AU"/>
        </w:rPr>
        <w:t>he above</w:t>
      </w:r>
      <w:r w:rsidR="00DC7803" w:rsidRPr="007D1D7D">
        <w:rPr>
          <w:rFonts w:ascii="Times New Roman" w:hAnsi="Times New Roman" w:cs="Times New Roman"/>
          <w:sz w:val="22"/>
          <w:szCs w:val="22"/>
          <w:lang w:val="en-AU"/>
        </w:rPr>
        <w:t xml:space="preserve"> discussions implicit</w:t>
      </w:r>
      <w:r w:rsidRPr="007D1D7D">
        <w:rPr>
          <w:rFonts w:ascii="Times New Roman" w:hAnsi="Times New Roman" w:cs="Times New Roman"/>
          <w:sz w:val="22"/>
          <w:szCs w:val="22"/>
          <w:lang w:val="en-AU"/>
        </w:rPr>
        <w:t>ly</w:t>
      </w:r>
      <w:r w:rsidR="00DC7803" w:rsidRPr="007D1D7D">
        <w:rPr>
          <w:rFonts w:ascii="Times New Roman" w:hAnsi="Times New Roman" w:cs="Times New Roman"/>
          <w:sz w:val="22"/>
          <w:szCs w:val="22"/>
          <w:lang w:val="en-AU"/>
        </w:rPr>
        <w:t xml:space="preserve"> incorporate</w:t>
      </w:r>
      <w:r w:rsidR="007A361A" w:rsidRPr="007D1D7D">
        <w:rPr>
          <w:rFonts w:ascii="Times New Roman" w:hAnsi="Times New Roman" w:cs="Times New Roman"/>
          <w:sz w:val="22"/>
          <w:szCs w:val="22"/>
          <w:lang w:val="en-AU"/>
        </w:rPr>
        <w:t xml:space="preserve"> wisdom into</w:t>
      </w:r>
      <w:r w:rsidR="00DC7803" w:rsidRPr="007D1D7D">
        <w:rPr>
          <w:rFonts w:ascii="Times New Roman" w:hAnsi="Times New Roman" w:cs="Times New Roman"/>
          <w:sz w:val="22"/>
          <w:szCs w:val="22"/>
          <w:lang w:val="en-AU"/>
        </w:rPr>
        <w:t xml:space="preserve"> analyses of compassion</w:t>
      </w:r>
      <w:r w:rsidR="001D2707" w:rsidRPr="007D1D7D">
        <w:rPr>
          <w:rFonts w:ascii="Times New Roman" w:hAnsi="Times New Roman" w:cs="Times New Roman"/>
          <w:sz w:val="22"/>
          <w:szCs w:val="22"/>
          <w:lang w:val="en-AU"/>
        </w:rPr>
        <w:t xml:space="preserve"> relations. I argue</w:t>
      </w:r>
      <w:r w:rsidR="00DC7803" w:rsidRPr="007D1D7D">
        <w:rPr>
          <w:rFonts w:ascii="Times New Roman" w:hAnsi="Times New Roman" w:cs="Times New Roman"/>
          <w:sz w:val="22"/>
          <w:szCs w:val="22"/>
          <w:lang w:val="en-AU"/>
        </w:rPr>
        <w:t xml:space="preserve"> that it would be much more honest and beneficial </w:t>
      </w:r>
      <w:r w:rsidRPr="007D1D7D">
        <w:rPr>
          <w:rFonts w:ascii="Times New Roman" w:hAnsi="Times New Roman" w:cs="Times New Roman"/>
          <w:sz w:val="22"/>
          <w:szCs w:val="22"/>
          <w:lang w:val="en-AU"/>
        </w:rPr>
        <w:t xml:space="preserve">for organizational theory </w:t>
      </w:r>
      <w:r w:rsidR="00DC7803" w:rsidRPr="007D1D7D">
        <w:rPr>
          <w:rFonts w:ascii="Times New Roman" w:hAnsi="Times New Roman" w:cs="Times New Roman"/>
          <w:sz w:val="22"/>
          <w:szCs w:val="22"/>
          <w:lang w:val="en-AU"/>
        </w:rPr>
        <w:t>to</w:t>
      </w:r>
      <w:r w:rsidR="001D2707" w:rsidRPr="007D1D7D">
        <w:rPr>
          <w:rFonts w:ascii="Times New Roman" w:hAnsi="Times New Roman" w:cs="Times New Roman"/>
          <w:sz w:val="22"/>
          <w:szCs w:val="22"/>
          <w:lang w:val="en-AU"/>
        </w:rPr>
        <w:t xml:space="preserve"> explicitly</w:t>
      </w:r>
      <w:r w:rsidR="00DC7803" w:rsidRPr="007D1D7D">
        <w:rPr>
          <w:rFonts w:ascii="Times New Roman" w:hAnsi="Times New Roman" w:cs="Times New Roman"/>
          <w:sz w:val="22"/>
          <w:szCs w:val="22"/>
          <w:lang w:val="en-AU"/>
        </w:rPr>
        <w:t xml:space="preserve"> recognize the limitations of compassion and to emphasi</w:t>
      </w:r>
      <w:r w:rsidR="00D86CDB">
        <w:rPr>
          <w:rFonts w:ascii="Times New Roman" w:hAnsi="Times New Roman" w:cs="Times New Roman"/>
          <w:sz w:val="22"/>
          <w:szCs w:val="22"/>
          <w:lang w:val="en-AU"/>
        </w:rPr>
        <w:t>z</w:t>
      </w:r>
      <w:r w:rsidR="00DC7803" w:rsidRPr="007D1D7D">
        <w:rPr>
          <w:rFonts w:ascii="Times New Roman" w:hAnsi="Times New Roman" w:cs="Times New Roman"/>
          <w:sz w:val="22"/>
          <w:szCs w:val="22"/>
          <w:lang w:val="en-AU"/>
        </w:rPr>
        <w:t xml:space="preserve">e the importance of </w:t>
      </w:r>
      <w:r w:rsidRPr="007D1D7D">
        <w:rPr>
          <w:rFonts w:ascii="Times New Roman" w:hAnsi="Times New Roman" w:cs="Times New Roman"/>
          <w:sz w:val="22"/>
          <w:szCs w:val="22"/>
          <w:lang w:val="en-AU"/>
        </w:rPr>
        <w:t xml:space="preserve">compensating for these limitations through the cultivation of </w:t>
      </w:r>
      <w:r w:rsidR="00233682" w:rsidRPr="007D1D7D">
        <w:rPr>
          <w:rFonts w:ascii="Times New Roman" w:hAnsi="Times New Roman" w:cs="Times New Roman"/>
          <w:sz w:val="22"/>
          <w:szCs w:val="22"/>
          <w:lang w:val="en-AU"/>
        </w:rPr>
        <w:t xml:space="preserve">the Aristotelian notion of </w:t>
      </w:r>
      <w:r w:rsidRPr="007D1D7D">
        <w:rPr>
          <w:rFonts w:ascii="Times New Roman" w:hAnsi="Times New Roman" w:cs="Times New Roman"/>
          <w:sz w:val="22"/>
          <w:szCs w:val="22"/>
          <w:lang w:val="en-AU"/>
        </w:rPr>
        <w:t>phronetic wisdom</w:t>
      </w:r>
      <w:r w:rsidR="007A361A" w:rsidRPr="007D1D7D">
        <w:rPr>
          <w:rFonts w:ascii="Times New Roman" w:hAnsi="Times New Roman" w:cs="Times New Roman"/>
          <w:sz w:val="22"/>
          <w:szCs w:val="22"/>
          <w:lang w:val="en-AU"/>
        </w:rPr>
        <w:t xml:space="preserve"> </w:t>
      </w:r>
      <w:r w:rsidR="007A361A" w:rsidRPr="007D1D7D">
        <w:rPr>
          <w:rFonts w:ascii="Times New Roman" w:hAnsi="Times New Roman" w:cs="Times New Roman"/>
          <w:sz w:val="22"/>
          <w:szCs w:val="22"/>
          <w:lang w:val="en-AU"/>
        </w:rPr>
        <w:fldChar w:fldCharType="begin">
          <w:fldData xml:space="preserve">PEVuZE5vdGU+PENpdGU+PEF1dGhvcj5BbnRvbmFjb3BvdWxvdTwvQXV0aG9yPjxZZWFyPjIwMTA8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</w:fldData>
        </w:fldChar>
      </w:r>
      <w:r w:rsidR="003C3FE7" w:rsidRPr="007D1D7D">
        <w:rPr>
          <w:rFonts w:ascii="Times New Roman" w:hAnsi="Times New Roman" w:cs="Times New Roman"/>
          <w:sz w:val="22"/>
          <w:szCs w:val="22"/>
          <w:lang w:val="en-AU"/>
        </w:rPr>
        <w:instrText xml:space="preserve"> ADDIN EN.CITE </w:instrText>
      </w:r>
      <w:r w:rsidR="003C3FE7" w:rsidRPr="007D1D7D">
        <w:rPr>
          <w:rFonts w:ascii="Times New Roman" w:hAnsi="Times New Roman" w:cs="Times New Roman"/>
          <w:sz w:val="22"/>
          <w:szCs w:val="22"/>
          <w:lang w:val="en-AU"/>
        </w:rPr>
        <w:fldChar w:fldCharType="begin">
          <w:fldData xml:space="preserve">PEVuZE5vdGU+PENpdGU+PEF1dGhvcj5BbnRvbmFjb3BvdWxvdTwvQXV0aG9yPjxZZWFyPjIwMTA8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</w:fldData>
        </w:fldChar>
      </w:r>
      <w:r w:rsidR="003C3FE7" w:rsidRPr="007D1D7D">
        <w:rPr>
          <w:rFonts w:ascii="Times New Roman" w:hAnsi="Times New Roman" w:cs="Times New Roman"/>
          <w:sz w:val="22"/>
          <w:szCs w:val="22"/>
          <w:lang w:val="en-AU"/>
        </w:rPr>
        <w:instrText xml:space="preserve"> ADDIN EN.CITE.DATA </w:instrText>
      </w:r>
      <w:r w:rsidR="003C3FE7" w:rsidRPr="007D1D7D">
        <w:rPr>
          <w:rFonts w:ascii="Times New Roman" w:hAnsi="Times New Roman" w:cs="Times New Roman"/>
          <w:sz w:val="22"/>
          <w:szCs w:val="22"/>
          <w:lang w:val="en-AU"/>
        </w:rPr>
      </w:r>
      <w:r w:rsidR="003C3FE7" w:rsidRPr="007D1D7D">
        <w:rPr>
          <w:rFonts w:ascii="Times New Roman" w:hAnsi="Times New Roman" w:cs="Times New Roman"/>
          <w:sz w:val="22"/>
          <w:szCs w:val="22"/>
          <w:lang w:val="en-AU"/>
        </w:rPr>
        <w:fldChar w:fldCharType="end"/>
      </w:r>
      <w:r w:rsidR="007A361A" w:rsidRPr="007D1D7D">
        <w:rPr>
          <w:rFonts w:ascii="Times New Roman" w:hAnsi="Times New Roman" w:cs="Times New Roman"/>
          <w:sz w:val="22"/>
          <w:szCs w:val="22"/>
          <w:lang w:val="en-AU"/>
        </w:rPr>
      </w:r>
      <w:r w:rsidR="007A361A" w:rsidRPr="007D1D7D">
        <w:rPr>
          <w:rFonts w:ascii="Times New Roman" w:hAnsi="Times New Roman" w:cs="Times New Roman"/>
          <w:sz w:val="22"/>
          <w:szCs w:val="22"/>
          <w:lang w:val="en-AU"/>
        </w:rPr>
        <w:fldChar w:fldCharType="separate"/>
      </w:r>
      <w:r w:rsidR="003C3FE7" w:rsidRPr="007D1D7D">
        <w:rPr>
          <w:rFonts w:ascii="Times New Roman" w:hAnsi="Times New Roman" w:cs="Times New Roman"/>
          <w:noProof/>
          <w:sz w:val="22"/>
          <w:szCs w:val="22"/>
          <w:lang w:val="en-AU"/>
        </w:rPr>
        <w:t>(</w:t>
      </w:r>
      <w:hyperlink w:anchor="_ENREF_4" w:tooltip="Antonacopoulou, 2010 #2557" w:history="1">
        <w:r w:rsidR="009B550D" w:rsidRPr="007D1D7D">
          <w:rPr>
            <w:rFonts w:ascii="Times New Roman" w:hAnsi="Times New Roman" w:cs="Times New Roman"/>
            <w:noProof/>
            <w:sz w:val="22"/>
            <w:szCs w:val="22"/>
            <w:lang w:val="en-AU"/>
          </w:rPr>
          <w:t>Antonacopoulou, 2010</w:t>
        </w:r>
      </w:hyperlink>
      <w:r w:rsidR="003C3FE7" w:rsidRPr="007D1D7D">
        <w:rPr>
          <w:rFonts w:ascii="Times New Roman" w:hAnsi="Times New Roman" w:cs="Times New Roman"/>
          <w:noProof/>
          <w:sz w:val="22"/>
          <w:szCs w:val="22"/>
          <w:lang w:val="en-AU"/>
        </w:rPr>
        <w:t xml:space="preserve">; </w:t>
      </w:r>
      <w:hyperlink w:anchor="_ENREF_34" w:tooltip="Flyvbjerg, 2006 #1681" w:history="1">
        <w:r w:rsidR="009B550D" w:rsidRPr="007D1D7D">
          <w:rPr>
            <w:rFonts w:ascii="Times New Roman" w:hAnsi="Times New Roman" w:cs="Times New Roman"/>
            <w:noProof/>
            <w:sz w:val="22"/>
            <w:szCs w:val="22"/>
            <w:lang w:val="en-AU"/>
          </w:rPr>
          <w:t>Flyvbjerg, 2006</w:t>
        </w:r>
      </w:hyperlink>
      <w:r w:rsidR="003C3FE7" w:rsidRPr="007D1D7D">
        <w:rPr>
          <w:rFonts w:ascii="Times New Roman" w:hAnsi="Times New Roman" w:cs="Times New Roman"/>
          <w:noProof/>
          <w:sz w:val="22"/>
          <w:szCs w:val="22"/>
          <w:lang w:val="en-AU"/>
        </w:rPr>
        <w:t xml:space="preserve">; </w:t>
      </w:r>
      <w:hyperlink w:anchor="_ENREF_35" w:tooltip="Flyvbjerg, 2012 #2461" w:history="1">
        <w:r w:rsidR="009B550D" w:rsidRPr="007D1D7D">
          <w:rPr>
            <w:rFonts w:ascii="Times New Roman" w:hAnsi="Times New Roman" w:cs="Times New Roman"/>
            <w:noProof/>
            <w:sz w:val="22"/>
            <w:szCs w:val="22"/>
            <w:lang w:val="en-AU"/>
          </w:rPr>
          <w:t>Flyvbjerg, Landman, &amp; Schram, 2012</w:t>
        </w:r>
      </w:hyperlink>
      <w:r w:rsidR="003C3FE7" w:rsidRPr="007D1D7D">
        <w:rPr>
          <w:rFonts w:ascii="Times New Roman" w:hAnsi="Times New Roman" w:cs="Times New Roman"/>
          <w:noProof/>
          <w:sz w:val="22"/>
          <w:szCs w:val="22"/>
          <w:lang w:val="en-AU"/>
        </w:rPr>
        <w:t>)</w:t>
      </w:r>
      <w:r w:rsidR="007A361A"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w:t>
      </w:r>
      <w:r w:rsidR="003C3FE7" w:rsidRPr="007D1D7D">
        <w:rPr>
          <w:rFonts w:ascii="Times New Roman" w:hAnsi="Times New Roman" w:cs="Times New Roman"/>
          <w:i/>
          <w:iCs/>
          <w:sz w:val="22"/>
          <w:szCs w:val="22"/>
          <w:lang w:val="en-AU"/>
        </w:rPr>
        <w:t>Phronesis</w:t>
      </w:r>
      <w:r w:rsidR="00233682" w:rsidRPr="007D1D7D">
        <w:rPr>
          <w:rFonts w:ascii="Times New Roman" w:hAnsi="Times New Roman" w:cs="Times New Roman"/>
          <w:i/>
          <w:iCs/>
          <w:sz w:val="22"/>
          <w:szCs w:val="22"/>
          <w:lang w:val="en-AU"/>
        </w:rPr>
        <w:t xml:space="preserve"> </w:t>
      </w:r>
      <w:r w:rsidR="00233682" w:rsidRPr="007D1D7D">
        <w:rPr>
          <w:rFonts w:ascii="Times New Roman" w:hAnsi="Times New Roman" w:cs="Times New Roman"/>
          <w:iCs/>
          <w:sz w:val="22"/>
          <w:szCs w:val="22"/>
          <w:lang w:val="en-AU"/>
        </w:rPr>
        <w:t>i</w:t>
      </w:r>
      <w:r w:rsidR="00EC0294" w:rsidRPr="007D1D7D">
        <w:rPr>
          <w:rFonts w:ascii="Times New Roman" w:hAnsi="Times New Roman" w:cs="Times New Roman"/>
          <w:sz w:val="22"/>
          <w:szCs w:val="22"/>
          <w:lang w:val="en-AU"/>
        </w:rPr>
        <w:t xml:space="preserve">s practical </w:t>
      </w:r>
      <w:r w:rsidR="003C3FE7" w:rsidRPr="007D1D7D">
        <w:rPr>
          <w:rFonts w:ascii="Times New Roman" w:hAnsi="Times New Roman" w:cs="Times New Roman"/>
          <w:sz w:val="22"/>
          <w:szCs w:val="22"/>
          <w:lang w:val="en-AU"/>
        </w:rPr>
        <w:t xml:space="preserve">wisdom </w:t>
      </w:r>
      <w:r w:rsidR="00AD7271" w:rsidRPr="007D1D7D">
        <w:rPr>
          <w:rFonts w:ascii="Times New Roman" w:hAnsi="Times New Roman" w:cs="Times New Roman"/>
          <w:sz w:val="22"/>
          <w:szCs w:val="22"/>
          <w:lang w:val="en-AU"/>
        </w:rPr>
        <w:t xml:space="preserve">or </w:t>
      </w:r>
      <w:r w:rsidR="00EC0294" w:rsidRPr="007D1D7D">
        <w:rPr>
          <w:rFonts w:ascii="Times New Roman" w:hAnsi="Times New Roman" w:cs="Times New Roman"/>
          <w:sz w:val="22"/>
          <w:szCs w:val="22"/>
          <w:lang w:val="en-AU"/>
        </w:rPr>
        <w:t xml:space="preserve">experienced ethical </w:t>
      </w:r>
      <w:r w:rsidR="008B0E0F" w:rsidRPr="007D1D7D">
        <w:rPr>
          <w:rFonts w:ascii="Times New Roman" w:hAnsi="Times New Roman" w:cs="Times New Roman"/>
          <w:sz w:val="22"/>
          <w:szCs w:val="22"/>
          <w:lang w:val="en-AU"/>
        </w:rPr>
        <w:t xml:space="preserve">discernment, applied as good actions or </w:t>
      </w:r>
      <w:r w:rsidR="008B0E0F" w:rsidRPr="007D1D7D">
        <w:rPr>
          <w:rFonts w:ascii="Times New Roman" w:hAnsi="Times New Roman" w:cs="Times New Roman"/>
          <w:i/>
          <w:sz w:val="22"/>
          <w:szCs w:val="22"/>
          <w:lang w:val="en-AU"/>
        </w:rPr>
        <w:t>praxis</w:t>
      </w:r>
      <w:r w:rsidR="0082212F" w:rsidRPr="007D1D7D">
        <w:rPr>
          <w:rFonts w:ascii="Times New Roman" w:hAnsi="Times New Roman" w:cs="Times New Roman"/>
          <w:i/>
          <w:sz w:val="22"/>
          <w:szCs w:val="22"/>
          <w:lang w:val="en-AU"/>
        </w:rPr>
        <w:t xml:space="preserve"> </w:t>
      </w:r>
      <w:r w:rsidR="0082212F" w:rsidRPr="007D1D7D">
        <w:rPr>
          <w:rFonts w:ascii="Times New Roman" w:hAnsi="Times New Roman" w:cs="Times New Roman"/>
          <w:sz w:val="22"/>
          <w:szCs w:val="22"/>
          <w:lang w:val="en-AU"/>
        </w:rPr>
        <w:t>as a way of living</w:t>
      </w:r>
      <w:r w:rsidR="008B0E0F" w:rsidRPr="007D1D7D">
        <w:rPr>
          <w:rFonts w:ascii="Times New Roman" w:hAnsi="Times New Roman" w:cs="Times New Roman"/>
          <w:i/>
          <w:sz w:val="22"/>
          <w:szCs w:val="22"/>
          <w:lang w:val="en-AU"/>
        </w:rPr>
        <w:t xml:space="preserve">. </w:t>
      </w:r>
      <w:r w:rsidR="008B0E0F" w:rsidRPr="007D1D7D">
        <w:rPr>
          <w:rFonts w:ascii="Times New Roman" w:hAnsi="Times New Roman" w:cs="Times New Roman"/>
          <w:sz w:val="22"/>
          <w:szCs w:val="22"/>
          <w:lang w:val="en-AU"/>
        </w:rPr>
        <w:t xml:space="preserve">Phronesis </w:t>
      </w:r>
      <w:r w:rsidR="00233682" w:rsidRPr="007D1D7D">
        <w:rPr>
          <w:rFonts w:ascii="Times New Roman" w:hAnsi="Times New Roman" w:cs="Times New Roman"/>
          <w:sz w:val="22"/>
          <w:szCs w:val="22"/>
          <w:lang w:val="en-AU"/>
        </w:rPr>
        <w:t>is contrasted</w:t>
      </w:r>
      <w:r w:rsidR="001D1D3B" w:rsidRPr="007D1D7D">
        <w:rPr>
          <w:rFonts w:ascii="Times New Roman" w:hAnsi="Times New Roman" w:cs="Times New Roman"/>
          <w:sz w:val="22"/>
          <w:szCs w:val="22"/>
          <w:lang w:val="en-AU"/>
        </w:rPr>
        <w:t xml:space="preserve"> with </w:t>
      </w:r>
      <w:r w:rsidR="001D1D3B" w:rsidRPr="007D1D7D">
        <w:rPr>
          <w:rFonts w:ascii="Times New Roman" w:hAnsi="Times New Roman" w:cs="Times New Roman"/>
          <w:i/>
          <w:sz w:val="22"/>
          <w:szCs w:val="22"/>
          <w:lang w:val="en-AU"/>
        </w:rPr>
        <w:t>techne</w:t>
      </w:r>
      <w:r w:rsidR="001D1D3B" w:rsidRPr="007D1D7D">
        <w:rPr>
          <w:rFonts w:ascii="Times New Roman" w:hAnsi="Times New Roman" w:cs="Times New Roman"/>
          <w:sz w:val="22"/>
          <w:szCs w:val="22"/>
          <w:lang w:val="en-AU"/>
        </w:rPr>
        <w:t xml:space="preserve"> or </w:t>
      </w:r>
      <w:r w:rsidR="00233682" w:rsidRPr="007D1D7D">
        <w:rPr>
          <w:rFonts w:ascii="Times New Roman" w:hAnsi="Times New Roman" w:cs="Times New Roman"/>
          <w:sz w:val="22"/>
          <w:szCs w:val="22"/>
          <w:lang w:val="en-AU"/>
        </w:rPr>
        <w:t xml:space="preserve">technical </w:t>
      </w:r>
      <w:r w:rsidR="00EC0294" w:rsidRPr="007D1D7D">
        <w:rPr>
          <w:rFonts w:ascii="Times New Roman" w:hAnsi="Times New Roman" w:cs="Times New Roman"/>
          <w:sz w:val="22"/>
          <w:szCs w:val="22"/>
          <w:lang w:val="en-AU"/>
        </w:rPr>
        <w:t xml:space="preserve">or instrumental </w:t>
      </w:r>
      <w:r w:rsidR="00233682" w:rsidRPr="007D1D7D">
        <w:rPr>
          <w:rFonts w:ascii="Times New Roman" w:hAnsi="Times New Roman" w:cs="Times New Roman"/>
          <w:sz w:val="22"/>
          <w:szCs w:val="22"/>
          <w:lang w:val="en-AU"/>
        </w:rPr>
        <w:t>knowledge</w:t>
      </w:r>
      <w:r w:rsidR="008B0E0F" w:rsidRPr="007D1D7D">
        <w:rPr>
          <w:rFonts w:ascii="Times New Roman" w:hAnsi="Times New Roman" w:cs="Times New Roman"/>
          <w:sz w:val="22"/>
          <w:szCs w:val="22"/>
          <w:lang w:val="en-AU"/>
        </w:rPr>
        <w:t xml:space="preserve">, applied in </w:t>
      </w:r>
      <w:r w:rsidR="008B0E0F" w:rsidRPr="007D1D7D">
        <w:rPr>
          <w:rFonts w:ascii="Times New Roman" w:hAnsi="Times New Roman" w:cs="Times New Roman"/>
          <w:i/>
          <w:sz w:val="22"/>
          <w:szCs w:val="22"/>
          <w:lang w:val="en-AU"/>
        </w:rPr>
        <w:t>poiesis</w:t>
      </w:r>
      <w:r w:rsidR="008B0E0F" w:rsidRPr="007D1D7D">
        <w:rPr>
          <w:rFonts w:ascii="Times New Roman" w:hAnsi="Times New Roman" w:cs="Times New Roman"/>
          <w:sz w:val="22"/>
          <w:szCs w:val="22"/>
          <w:lang w:val="en-AU"/>
        </w:rPr>
        <w:t xml:space="preserve"> or production</w:t>
      </w:r>
      <w:r w:rsidR="0087407D" w:rsidRPr="007D1D7D">
        <w:rPr>
          <w:rFonts w:ascii="Times New Roman" w:hAnsi="Times New Roman" w:cs="Times New Roman"/>
          <w:sz w:val="22"/>
          <w:szCs w:val="22"/>
          <w:lang w:val="en-AU"/>
        </w:rPr>
        <w:t xml:space="preserve">. </w:t>
      </w:r>
      <w:r w:rsidR="003C3FE7" w:rsidRPr="007D1D7D">
        <w:rPr>
          <w:rFonts w:ascii="Times New Roman" w:hAnsi="Times New Roman" w:cs="Times New Roman"/>
          <w:sz w:val="22"/>
          <w:szCs w:val="22"/>
          <w:lang w:val="en-AU"/>
        </w:rPr>
        <w:t>In the wake of corporate scandals and the financial crisis there have been calls for a greater emphasis on phronesis</w:t>
      </w:r>
      <w:r w:rsidR="0087407D" w:rsidRPr="007D1D7D">
        <w:rPr>
          <w:rFonts w:ascii="Times New Roman" w:hAnsi="Times New Roman" w:cs="Times New Roman"/>
          <w:sz w:val="22"/>
          <w:szCs w:val="22"/>
          <w:lang w:val="en-AU"/>
        </w:rPr>
        <w:t xml:space="preserve"> </w:t>
      </w:r>
      <w:r w:rsidR="003C3FE7" w:rsidRPr="007D1D7D">
        <w:rPr>
          <w:rFonts w:ascii="Times New Roman" w:hAnsi="Times New Roman" w:cs="Times New Roman"/>
          <w:sz w:val="22"/>
          <w:szCs w:val="22"/>
          <w:lang w:val="en-AU"/>
        </w:rPr>
        <w:t>i</w:t>
      </w:r>
      <w:r w:rsidR="000C1B8E" w:rsidRPr="007D1D7D">
        <w:rPr>
          <w:rFonts w:ascii="Times New Roman" w:hAnsi="Times New Roman" w:cs="Times New Roman"/>
          <w:sz w:val="22"/>
          <w:szCs w:val="22"/>
          <w:lang w:val="en-AU"/>
        </w:rPr>
        <w:t>n management learning, decision-</w:t>
      </w:r>
      <w:r w:rsidR="003C3FE7" w:rsidRPr="007D1D7D">
        <w:rPr>
          <w:rFonts w:ascii="Times New Roman" w:hAnsi="Times New Roman" w:cs="Times New Roman"/>
          <w:sz w:val="22"/>
          <w:szCs w:val="22"/>
          <w:lang w:val="en-AU"/>
        </w:rPr>
        <w:t>making and leadership</w:t>
      </w:r>
      <w:r w:rsidR="008B0E0F" w:rsidRPr="007D1D7D">
        <w:rPr>
          <w:rFonts w:ascii="Times New Roman" w:hAnsi="Times New Roman" w:cs="Times New Roman"/>
          <w:sz w:val="22"/>
          <w:szCs w:val="22"/>
          <w:lang w:val="en-AU"/>
        </w:rPr>
        <w:t>,</w:t>
      </w:r>
      <w:r w:rsidR="003C3FE7" w:rsidRPr="007D1D7D">
        <w:rPr>
          <w:rFonts w:ascii="Times New Roman" w:hAnsi="Times New Roman" w:cs="Times New Roman"/>
          <w:sz w:val="22"/>
          <w:szCs w:val="22"/>
          <w:lang w:val="en-AU"/>
        </w:rPr>
        <w:t xml:space="preserve"> </w:t>
      </w:r>
      <w:r w:rsidR="0087407D" w:rsidRPr="007D1D7D">
        <w:rPr>
          <w:rFonts w:ascii="Times New Roman" w:hAnsi="Times New Roman" w:cs="Times New Roman"/>
          <w:sz w:val="22"/>
          <w:szCs w:val="22"/>
          <w:lang w:val="en-AU"/>
        </w:rPr>
        <w:t xml:space="preserve">with </w:t>
      </w:r>
      <w:r w:rsidR="008B0E0F" w:rsidRPr="007D1D7D">
        <w:rPr>
          <w:rFonts w:ascii="Times New Roman" w:hAnsi="Times New Roman" w:cs="Times New Roman"/>
          <w:sz w:val="22"/>
          <w:szCs w:val="22"/>
          <w:lang w:val="en-AU"/>
        </w:rPr>
        <w:t xml:space="preserve">a </w:t>
      </w:r>
      <w:r w:rsidR="0087407D" w:rsidRPr="007D1D7D">
        <w:rPr>
          <w:rFonts w:ascii="Times New Roman" w:hAnsi="Times New Roman" w:cs="Times New Roman"/>
          <w:sz w:val="22"/>
          <w:szCs w:val="22"/>
          <w:lang w:val="en-AU"/>
        </w:rPr>
        <w:t>less</w:t>
      </w:r>
      <w:r w:rsidR="008B0E0F" w:rsidRPr="007D1D7D">
        <w:rPr>
          <w:rFonts w:ascii="Times New Roman" w:hAnsi="Times New Roman" w:cs="Times New Roman"/>
          <w:sz w:val="22"/>
          <w:szCs w:val="22"/>
          <w:lang w:val="en-AU"/>
        </w:rPr>
        <w:t>er</w:t>
      </w:r>
      <w:r w:rsidR="0087407D" w:rsidRPr="007D1D7D">
        <w:rPr>
          <w:rFonts w:ascii="Times New Roman" w:hAnsi="Times New Roman" w:cs="Times New Roman"/>
          <w:sz w:val="22"/>
          <w:szCs w:val="22"/>
          <w:lang w:val="en-AU"/>
        </w:rPr>
        <w:t xml:space="preserve"> emphasis on techne </w:t>
      </w:r>
      <w:r w:rsidR="003C3FE7" w:rsidRPr="007D1D7D">
        <w:rPr>
          <w:rFonts w:ascii="Times New Roman" w:hAnsi="Times New Roman" w:cs="Times New Roman"/>
          <w:sz w:val="22"/>
          <w:szCs w:val="22"/>
          <w:lang w:val="en-AU"/>
        </w:rPr>
        <w:fldChar w:fldCharType="begin">
          <w:fldData xml:space="preserve">PEVuZE5vdGU+PENpdGU+PEF1dGhvcj5SZWdvPC9BdXRob3I+PFllYXI+MjAxMjwvWWVhcj48UmVj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</w:fldData>
        </w:fldChar>
      </w:r>
      <w:r w:rsidR="00B615D6">
        <w:rPr>
          <w:rFonts w:ascii="Times New Roman" w:hAnsi="Times New Roman" w:cs="Times New Roman"/>
          <w:sz w:val="22"/>
          <w:szCs w:val="22"/>
          <w:lang w:val="en-AU"/>
        </w:rPr>
        <w:instrText xml:space="preserve"> ADDIN EN.CITE </w:instrText>
      </w:r>
      <w:r w:rsidR="00B615D6">
        <w:rPr>
          <w:rFonts w:ascii="Times New Roman" w:hAnsi="Times New Roman" w:cs="Times New Roman"/>
          <w:sz w:val="22"/>
          <w:szCs w:val="22"/>
          <w:lang w:val="en-AU"/>
        </w:rPr>
        <w:fldChar w:fldCharType="begin">
          <w:fldData xml:space="preserve">PEVuZE5vdGU+PENpdGU+PEF1dGhvcj5SZWdvPC9BdXRob3I+PFllYXI+MjAxMjwvWWVhcj48UmVj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</w:fldData>
        </w:fldChar>
      </w:r>
      <w:r w:rsidR="00B615D6">
        <w:rPr>
          <w:rFonts w:ascii="Times New Roman" w:hAnsi="Times New Roman" w:cs="Times New Roman"/>
          <w:sz w:val="22"/>
          <w:szCs w:val="22"/>
          <w:lang w:val="en-AU"/>
        </w:rPr>
        <w:instrText xml:space="preserve"> ADDIN EN.CITE.DATA </w:instrText>
      </w:r>
      <w:r w:rsidR="00B615D6">
        <w:rPr>
          <w:rFonts w:ascii="Times New Roman" w:hAnsi="Times New Roman" w:cs="Times New Roman"/>
          <w:sz w:val="22"/>
          <w:szCs w:val="22"/>
          <w:lang w:val="en-AU"/>
        </w:rPr>
      </w:r>
      <w:r w:rsidR="00B615D6">
        <w:rPr>
          <w:rFonts w:ascii="Times New Roman" w:hAnsi="Times New Roman" w:cs="Times New Roman"/>
          <w:sz w:val="22"/>
          <w:szCs w:val="22"/>
          <w:lang w:val="en-AU"/>
        </w:rPr>
        <w:fldChar w:fldCharType="end"/>
      </w:r>
      <w:r w:rsidR="003C3FE7" w:rsidRPr="007D1D7D">
        <w:rPr>
          <w:rFonts w:ascii="Times New Roman" w:hAnsi="Times New Roman" w:cs="Times New Roman"/>
          <w:sz w:val="22"/>
          <w:szCs w:val="22"/>
          <w:lang w:val="en-AU"/>
        </w:rPr>
        <w:fldChar w:fldCharType="separate"/>
      </w:r>
      <w:r w:rsidR="00B615D6">
        <w:rPr>
          <w:rFonts w:ascii="Times New Roman" w:hAnsi="Times New Roman" w:cs="Times New Roman"/>
          <w:noProof/>
          <w:sz w:val="22"/>
          <w:szCs w:val="22"/>
          <w:lang w:val="en-AU"/>
        </w:rPr>
        <w:t>(</w:t>
      </w:r>
      <w:hyperlink w:anchor="_ENREF_23" w:tooltip="Clegg, 2013 #2540" w:history="1">
        <w:r w:rsidR="009B550D">
          <w:rPr>
            <w:rFonts w:ascii="Times New Roman" w:hAnsi="Times New Roman" w:cs="Times New Roman"/>
            <w:noProof/>
            <w:sz w:val="22"/>
            <w:szCs w:val="22"/>
            <w:lang w:val="en-AU"/>
          </w:rPr>
          <w:t>Clegg, Jarvis, &amp; Pitsis, 2013</w:t>
        </w:r>
      </w:hyperlink>
      <w:r w:rsidR="00B615D6">
        <w:rPr>
          <w:rFonts w:ascii="Times New Roman" w:hAnsi="Times New Roman" w:cs="Times New Roman"/>
          <w:noProof/>
          <w:sz w:val="22"/>
          <w:szCs w:val="22"/>
          <w:lang w:val="en-AU"/>
        </w:rPr>
        <w:t xml:space="preserve">; </w:t>
      </w:r>
      <w:hyperlink w:anchor="_ENREF_50" w:tooltip="Jarvis, 2011 #2539" w:history="1">
        <w:r w:rsidR="009B550D">
          <w:rPr>
            <w:rFonts w:ascii="Times New Roman" w:hAnsi="Times New Roman" w:cs="Times New Roman"/>
            <w:noProof/>
            <w:sz w:val="22"/>
            <w:szCs w:val="22"/>
            <w:lang w:val="en-AU"/>
          </w:rPr>
          <w:t>Jarvis &amp; Amann, 2011</w:t>
        </w:r>
      </w:hyperlink>
      <w:r w:rsidR="00B615D6">
        <w:rPr>
          <w:rFonts w:ascii="Times New Roman" w:hAnsi="Times New Roman" w:cs="Times New Roman"/>
          <w:noProof/>
          <w:sz w:val="22"/>
          <w:szCs w:val="22"/>
          <w:lang w:val="en-AU"/>
        </w:rPr>
        <w:t xml:space="preserve">; </w:t>
      </w:r>
      <w:hyperlink w:anchor="_ENREF_83" w:tooltip="Rego, 2012 #1632" w:history="1">
        <w:r w:rsidR="009B550D">
          <w:rPr>
            <w:rFonts w:ascii="Times New Roman" w:hAnsi="Times New Roman" w:cs="Times New Roman"/>
            <w:noProof/>
            <w:sz w:val="22"/>
            <w:szCs w:val="22"/>
            <w:lang w:val="en-AU"/>
          </w:rPr>
          <w:t>Rego, Cunha, et al., 2012</w:t>
        </w:r>
      </w:hyperlink>
      <w:r w:rsidR="00B615D6">
        <w:rPr>
          <w:rFonts w:ascii="Times New Roman" w:hAnsi="Times New Roman" w:cs="Times New Roman"/>
          <w:noProof/>
          <w:sz w:val="22"/>
          <w:szCs w:val="22"/>
          <w:lang w:val="en-AU"/>
        </w:rPr>
        <w:t>)</w:t>
      </w:r>
      <w:r w:rsidR="003C3FE7" w:rsidRPr="007D1D7D">
        <w:rPr>
          <w:rFonts w:ascii="Times New Roman" w:hAnsi="Times New Roman" w:cs="Times New Roman"/>
          <w:sz w:val="22"/>
          <w:szCs w:val="22"/>
          <w:lang w:val="en-AU"/>
        </w:rPr>
        <w:fldChar w:fldCharType="end"/>
      </w:r>
      <w:r w:rsidR="003C3FE7" w:rsidRPr="007D1D7D">
        <w:rPr>
          <w:rFonts w:ascii="Times New Roman" w:hAnsi="Times New Roman" w:cs="Times New Roman"/>
          <w:sz w:val="22"/>
          <w:szCs w:val="22"/>
          <w:lang w:val="en-AU"/>
        </w:rPr>
        <w:t xml:space="preserve">. </w:t>
      </w:r>
      <w:r w:rsidR="00832737" w:rsidRPr="007D1D7D">
        <w:rPr>
          <w:rFonts w:ascii="Times New Roman" w:hAnsi="Times New Roman" w:cs="Times New Roman"/>
          <w:sz w:val="22"/>
          <w:szCs w:val="22"/>
          <w:lang w:val="en-AU"/>
        </w:rPr>
        <w:t>The linking of phonesis to praxis or action illustrates the relationship between wisdom and power</w:t>
      </w:r>
      <w:r w:rsidR="00CF6E61" w:rsidRPr="007D1D7D">
        <w:rPr>
          <w:rFonts w:ascii="Times New Roman" w:hAnsi="Times New Roman" w:cs="Times New Roman"/>
          <w:sz w:val="22"/>
          <w:szCs w:val="22"/>
          <w:lang w:val="en-AU"/>
        </w:rPr>
        <w:t xml:space="preserve"> (the power to make decisions and get things done).</w:t>
      </w:r>
      <w:r w:rsidR="008B0E0F" w:rsidRPr="007D1D7D">
        <w:rPr>
          <w:rFonts w:ascii="Times New Roman" w:hAnsi="Times New Roman" w:cs="Times New Roman"/>
          <w:sz w:val="22"/>
          <w:szCs w:val="22"/>
          <w:lang w:val="en-AU"/>
        </w:rPr>
        <w:t xml:space="preserve"> </w:t>
      </w:r>
      <w:r w:rsidR="00CF6E61" w:rsidRPr="007D1D7D">
        <w:rPr>
          <w:rFonts w:ascii="Times New Roman" w:hAnsi="Times New Roman" w:cs="Times New Roman"/>
          <w:sz w:val="22"/>
          <w:szCs w:val="22"/>
          <w:lang w:val="en-AU"/>
        </w:rPr>
        <w:t>W</w:t>
      </w:r>
      <w:r w:rsidR="00832737" w:rsidRPr="007D1D7D">
        <w:rPr>
          <w:rFonts w:ascii="Times New Roman" w:hAnsi="Times New Roman" w:cs="Times New Roman"/>
          <w:sz w:val="22"/>
          <w:szCs w:val="22"/>
          <w:lang w:val="en-AU"/>
        </w:rPr>
        <w:t xml:space="preserve">ithin the context of compassion relations power is expressed in the giving or </w:t>
      </w:r>
      <w:r w:rsidR="0080479F">
        <w:rPr>
          <w:rFonts w:ascii="Times New Roman" w:hAnsi="Times New Roman" w:cs="Times New Roman"/>
          <w:sz w:val="22"/>
          <w:szCs w:val="22"/>
          <w:lang w:val="en-AU"/>
        </w:rPr>
        <w:t xml:space="preserve">in </w:t>
      </w:r>
      <w:r w:rsidR="00832737" w:rsidRPr="007D1D7D">
        <w:rPr>
          <w:rFonts w:ascii="Times New Roman" w:hAnsi="Times New Roman" w:cs="Times New Roman"/>
          <w:sz w:val="22"/>
          <w:szCs w:val="22"/>
          <w:lang w:val="en-AU"/>
        </w:rPr>
        <w:t>refusing</w:t>
      </w:r>
      <w:r w:rsidR="008B0E0F" w:rsidRPr="007D1D7D">
        <w:rPr>
          <w:rFonts w:ascii="Times New Roman" w:hAnsi="Times New Roman" w:cs="Times New Roman"/>
          <w:sz w:val="22"/>
          <w:szCs w:val="22"/>
          <w:lang w:val="en-AU"/>
        </w:rPr>
        <w:t xml:space="preserve"> to give support</w:t>
      </w:r>
      <w:r w:rsidR="00832737" w:rsidRPr="007D1D7D">
        <w:rPr>
          <w:rFonts w:ascii="Times New Roman" w:hAnsi="Times New Roman" w:cs="Times New Roman"/>
          <w:sz w:val="22"/>
          <w:szCs w:val="22"/>
          <w:lang w:val="en-AU"/>
        </w:rPr>
        <w:t>,</w:t>
      </w:r>
      <w:r w:rsidR="008B0E0F" w:rsidRPr="007D1D7D">
        <w:rPr>
          <w:rFonts w:ascii="Times New Roman" w:hAnsi="Times New Roman" w:cs="Times New Roman"/>
          <w:sz w:val="22"/>
          <w:szCs w:val="22"/>
          <w:lang w:val="en-AU"/>
        </w:rPr>
        <w:t xml:space="preserve"> a</w:t>
      </w:r>
      <w:r w:rsidR="00832737" w:rsidRPr="007D1D7D">
        <w:rPr>
          <w:rFonts w:ascii="Times New Roman" w:hAnsi="Times New Roman" w:cs="Times New Roman"/>
          <w:sz w:val="22"/>
          <w:szCs w:val="22"/>
          <w:lang w:val="en-AU"/>
        </w:rPr>
        <w:t>s well as the power to receive or refuse to accept</w:t>
      </w:r>
      <w:r w:rsidR="008B0E0F" w:rsidRPr="007D1D7D">
        <w:rPr>
          <w:rFonts w:ascii="Times New Roman" w:hAnsi="Times New Roman" w:cs="Times New Roman"/>
          <w:sz w:val="22"/>
          <w:szCs w:val="22"/>
          <w:lang w:val="en-AU"/>
        </w:rPr>
        <w:t xml:space="preserve"> support offered</w:t>
      </w:r>
      <w:r w:rsidR="0080479F">
        <w:rPr>
          <w:rFonts w:ascii="Times New Roman" w:hAnsi="Times New Roman" w:cs="Times New Roman"/>
          <w:sz w:val="22"/>
          <w:szCs w:val="22"/>
          <w:lang w:val="en-AU"/>
        </w:rPr>
        <w:t xml:space="preserve"> </w:t>
      </w:r>
      <w:r w:rsidR="0080479F">
        <w:rPr>
          <w:rFonts w:ascii="Times New Roman" w:hAnsi="Times New Roman" w:cs="Times New Roman"/>
          <w:sz w:val="22"/>
          <w:szCs w:val="22"/>
          <w:lang w:val="en-AU"/>
        </w:rPr>
        <w:fldChar w:fldCharType="begin"/>
      </w:r>
      <w:r w:rsidR="0080479F">
        <w:rPr>
          <w:rFonts w:ascii="Times New Roman" w:hAnsi="Times New Roman" w:cs="Times New Roman"/>
          <w:sz w:val="22"/>
          <w:szCs w:val="22"/>
          <w:lang w:val="en-AU"/>
        </w:rPr>
        <w:instrText xml:space="preserve"> ADDIN EN.CITE &lt;EndNote&gt;&lt;Cite&gt;&lt;Author&gt;Simpson&lt;/Author&gt;&lt;Year&gt;2013&lt;/Year&gt;&lt;RecNum&gt;2142&lt;/RecNum&gt;&lt;DisplayText&gt;(Simpson, Clegg, &amp;amp; Freeder, 2013; Simpson, Clegg, &amp;amp; Pitsis, 2014b)&lt;/DisplayText&gt;&lt;record&gt;&lt;rec-number&gt;2142&lt;/rec-number&gt;&lt;foreign-keys&gt;&lt;key app="EN" db-id="zfzeff0a6xddw6es0xopfesus5et2swt0dtf"&gt;2142&lt;/key&gt;&lt;/foreign-keys&gt;&lt;ref-type name="Journal Article"&gt;17&lt;/ref-type&gt;&lt;contributors&gt;&lt;authors&gt;&lt;author&gt;Simpson, A. V.&lt;/author&gt;&lt;author&gt;Clegg, S.&lt;/author&gt;&lt;author&gt;Freeder, D.&lt;/author&gt;&lt;/authors&gt;&lt;/contributors&gt;&lt;titles&gt;&lt;title&gt;Power, compassion and organization&lt;/title&gt;&lt;secondary-title&gt;Journal of Political Power&lt;/secondary-title&gt;&lt;/titles&gt;&lt;periodical&gt;&lt;full-title&gt;Journal of Political Power&lt;/full-title&gt;&lt;/periodical&gt;&lt;pages&gt;385-404&lt;/pages&gt;&lt;volume&gt;6&lt;/volume&gt;&lt;number&gt;3&lt;/number&gt;&lt;dates&gt;&lt;year&gt;2013&lt;/year&gt;&lt;/dates&gt;&lt;urls&gt;&lt;/urls&gt;&lt;/record&gt;&lt;/Cite&gt;&lt;Cite&gt;&lt;Author&gt;Simpson&lt;/Author&gt;&lt;Year&gt;2014&lt;/Year&gt;&lt;RecNum&gt;2143&lt;/RecNum&gt;&lt;record&gt;&lt;rec-number&gt;2143&lt;/rec-number&gt;&lt;foreign-keys&gt;&lt;key app="EN" db-id="zfzeff0a6xddw6es0xopfesus5et2swt0dtf"&gt;2143&lt;/key&gt;&lt;/foreign-keys&gt;&lt;ref-type name="Journal Article"&gt;17&lt;/ref-type&gt;&lt;contributors&gt;&lt;authors&gt;&lt;author&gt;Simpson, A. V.&lt;/author&gt;&lt;author&gt;Clegg, S.&lt;/author&gt;&lt;author&gt;Pitsis, T.&lt;/author&gt;&lt;/authors&gt;&lt;/contributors&gt;&lt;titles&gt;&lt;title&gt;Normal compassion: A framework for compassionate decision making&lt;/title&gt;&lt;secondary-title&gt;Journal of Business Ethics&lt;/secondary-title&gt;&lt;/titles&gt;&lt;periodical&gt;&lt;full-title&gt;Journal of Business Ethics&lt;/full-title&gt;&lt;/periodical&gt;&lt;pages&gt;473-491&lt;/pages&gt;&lt;volume&gt;119&lt;/volume&gt;&lt;number&gt;4&lt;/number&gt;&lt;dates&gt;&lt;year&gt;2014&lt;/year&gt;&lt;/dates&gt;&lt;urls&gt;&lt;/urls&gt;&lt;/record&gt;&lt;/Cite&gt;&lt;/EndNote&gt;</w:instrText>
      </w:r>
      <w:r w:rsidR="0080479F">
        <w:rPr>
          <w:rFonts w:ascii="Times New Roman" w:hAnsi="Times New Roman" w:cs="Times New Roman"/>
          <w:sz w:val="22"/>
          <w:szCs w:val="22"/>
          <w:lang w:val="en-AU"/>
        </w:rPr>
        <w:fldChar w:fldCharType="separate"/>
      </w:r>
      <w:r w:rsidR="0080479F">
        <w:rPr>
          <w:rFonts w:ascii="Times New Roman" w:hAnsi="Times New Roman" w:cs="Times New Roman"/>
          <w:noProof/>
          <w:sz w:val="22"/>
          <w:szCs w:val="22"/>
          <w:lang w:val="en-AU"/>
        </w:rPr>
        <w:t>(</w:t>
      </w:r>
      <w:hyperlink w:anchor="_ENREF_89" w:tooltip="Simpson, 2013 #2142" w:history="1">
        <w:r w:rsidR="009B550D">
          <w:rPr>
            <w:rFonts w:ascii="Times New Roman" w:hAnsi="Times New Roman" w:cs="Times New Roman"/>
            <w:noProof/>
            <w:sz w:val="22"/>
            <w:szCs w:val="22"/>
            <w:lang w:val="en-AU"/>
          </w:rPr>
          <w:t>Simpson, Clegg, &amp; Freeder, 2013</w:t>
        </w:r>
      </w:hyperlink>
      <w:r w:rsidR="0080479F">
        <w:rPr>
          <w:rFonts w:ascii="Times New Roman" w:hAnsi="Times New Roman" w:cs="Times New Roman"/>
          <w:noProof/>
          <w:sz w:val="22"/>
          <w:szCs w:val="22"/>
          <w:lang w:val="en-AU"/>
        </w:rPr>
        <w:t xml:space="preserve">; </w:t>
      </w:r>
      <w:hyperlink w:anchor="_ENREF_92" w:tooltip="Simpson, 2014 #2143" w:history="1">
        <w:r w:rsidR="009B550D">
          <w:rPr>
            <w:rFonts w:ascii="Times New Roman" w:hAnsi="Times New Roman" w:cs="Times New Roman"/>
            <w:noProof/>
            <w:sz w:val="22"/>
            <w:szCs w:val="22"/>
            <w:lang w:val="en-AU"/>
          </w:rPr>
          <w:t>Simpson, Clegg, &amp; Pitsis, 2014b</w:t>
        </w:r>
      </w:hyperlink>
      <w:r w:rsidR="0080479F">
        <w:rPr>
          <w:rFonts w:ascii="Times New Roman" w:hAnsi="Times New Roman" w:cs="Times New Roman"/>
          <w:noProof/>
          <w:sz w:val="22"/>
          <w:szCs w:val="22"/>
          <w:lang w:val="en-AU"/>
        </w:rPr>
        <w:t>)</w:t>
      </w:r>
      <w:r w:rsidR="0080479F">
        <w:rPr>
          <w:rFonts w:ascii="Times New Roman" w:hAnsi="Times New Roman" w:cs="Times New Roman"/>
          <w:sz w:val="22"/>
          <w:szCs w:val="22"/>
          <w:lang w:val="en-AU"/>
        </w:rPr>
        <w:fldChar w:fldCharType="end"/>
      </w:r>
      <w:r w:rsidR="008B0E0F" w:rsidRPr="007D1D7D">
        <w:rPr>
          <w:rFonts w:ascii="Times New Roman" w:hAnsi="Times New Roman" w:cs="Times New Roman"/>
          <w:sz w:val="22"/>
          <w:szCs w:val="22"/>
          <w:lang w:val="en-AU"/>
        </w:rPr>
        <w:t>.</w:t>
      </w:r>
      <w:r w:rsidR="00CF6E61" w:rsidRPr="007D1D7D">
        <w:rPr>
          <w:rFonts w:ascii="Times New Roman" w:hAnsi="Times New Roman" w:cs="Times New Roman"/>
          <w:sz w:val="22"/>
          <w:szCs w:val="22"/>
          <w:lang w:val="en-AU"/>
        </w:rPr>
        <w:t xml:space="preserve"> </w:t>
      </w:r>
    </w:p>
    <w:p w14:paraId="348CCA0A" w14:textId="17F24CB3" w:rsidR="00891BDC" w:rsidRPr="007D1D7D" w:rsidRDefault="00B70E0B"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 xml:space="preserve">The relationship between wisdom </w:t>
      </w:r>
      <w:r w:rsidR="00F256E1" w:rsidRPr="007D1D7D">
        <w:rPr>
          <w:rFonts w:ascii="Times New Roman" w:hAnsi="Times New Roman" w:cs="Times New Roman"/>
          <w:sz w:val="22"/>
          <w:szCs w:val="22"/>
          <w:lang w:val="en-AU"/>
        </w:rPr>
        <w:t xml:space="preserve">or truth </w:t>
      </w:r>
      <w:r w:rsidRPr="007D1D7D">
        <w:rPr>
          <w:rFonts w:ascii="Times New Roman" w:hAnsi="Times New Roman" w:cs="Times New Roman"/>
          <w:sz w:val="22"/>
          <w:szCs w:val="22"/>
          <w:lang w:val="en-AU"/>
        </w:rPr>
        <w:t xml:space="preserve">and power has been discussed at length by </w:t>
      </w:r>
      <w:r w:rsidR="00F256E1" w:rsidRPr="007D1D7D">
        <w:rPr>
          <w:rFonts w:ascii="Times New Roman" w:hAnsi="Times New Roman" w:cs="Times New Roman"/>
          <w:sz w:val="22"/>
          <w:szCs w:val="22"/>
          <w:lang w:val="en-AU"/>
        </w:rPr>
        <w:t xml:space="preserve">social scientists concerned with domination and control </w:t>
      </w:r>
      <w:r w:rsidR="002F5248" w:rsidRPr="007D1D7D">
        <w:rPr>
          <w:rFonts w:ascii="Times New Roman" w:hAnsi="Times New Roman" w:cs="Times New Roman"/>
          <w:sz w:val="22"/>
          <w:szCs w:val="22"/>
          <w:lang w:val="en-AU"/>
        </w:rPr>
        <w:t>over a</w:t>
      </w:r>
      <w:r w:rsidR="001C5C93" w:rsidRPr="007D1D7D">
        <w:rPr>
          <w:rFonts w:ascii="Times New Roman" w:hAnsi="Times New Roman" w:cs="Times New Roman"/>
          <w:sz w:val="22"/>
          <w:szCs w:val="22"/>
          <w:lang w:val="en-AU"/>
        </w:rPr>
        <w:t xml:space="preserve">gents </w:t>
      </w:r>
      <w:r w:rsidR="00F256E1" w:rsidRPr="007D1D7D">
        <w:rPr>
          <w:rFonts w:ascii="Times New Roman" w:hAnsi="Times New Roman" w:cs="Times New Roman"/>
          <w:sz w:val="22"/>
          <w:szCs w:val="22"/>
          <w:lang w:val="en-AU"/>
        </w:rPr>
        <w:t>both through decision</w:t>
      </w:r>
      <w:r w:rsidR="002F5248" w:rsidRPr="007D1D7D">
        <w:rPr>
          <w:rFonts w:ascii="Times New Roman" w:hAnsi="Times New Roman" w:cs="Times New Roman"/>
          <w:sz w:val="22"/>
          <w:szCs w:val="22"/>
          <w:lang w:val="en-AU"/>
        </w:rPr>
        <w:t xml:space="preserve">s made and not </w:t>
      </w:r>
      <w:r w:rsidR="00F256E1" w:rsidRPr="007D1D7D">
        <w:rPr>
          <w:rFonts w:ascii="Times New Roman" w:hAnsi="Times New Roman" w:cs="Times New Roman"/>
          <w:sz w:val="22"/>
          <w:szCs w:val="22"/>
          <w:lang w:val="en-AU"/>
        </w:rPr>
        <w:t>ma</w:t>
      </w:r>
      <w:r w:rsidR="002F5248" w:rsidRPr="007D1D7D">
        <w:rPr>
          <w:rFonts w:ascii="Times New Roman" w:hAnsi="Times New Roman" w:cs="Times New Roman"/>
          <w:sz w:val="22"/>
          <w:szCs w:val="22"/>
          <w:lang w:val="en-AU"/>
        </w:rPr>
        <w:t>de (</w:t>
      </w:r>
      <w:r w:rsidR="00F256E1" w:rsidRPr="007D1D7D">
        <w:rPr>
          <w:rFonts w:ascii="Times New Roman" w:hAnsi="Times New Roman" w:cs="Times New Roman"/>
          <w:sz w:val="22"/>
          <w:szCs w:val="22"/>
          <w:lang w:val="en-AU"/>
        </w:rPr>
        <w:t>described as the first and second dimensions of power</w:t>
      </w:r>
      <w:r w:rsidR="002F5248" w:rsidRPr="007D1D7D">
        <w:rPr>
          <w:rFonts w:ascii="Times New Roman" w:hAnsi="Times New Roman" w:cs="Times New Roman"/>
          <w:sz w:val="22"/>
          <w:szCs w:val="22"/>
          <w:lang w:val="en-AU"/>
        </w:rPr>
        <w:t>)</w:t>
      </w:r>
      <w:r w:rsidR="00F256E1" w:rsidRPr="007D1D7D">
        <w:rPr>
          <w:rFonts w:ascii="Times New Roman" w:hAnsi="Times New Roman" w:cs="Times New Roman"/>
          <w:sz w:val="22"/>
          <w:szCs w:val="22"/>
          <w:lang w:val="en-AU"/>
        </w:rPr>
        <w:t xml:space="preserve">, as well as through </w:t>
      </w:r>
      <w:r w:rsidR="001C5C93" w:rsidRPr="007D1D7D">
        <w:rPr>
          <w:rFonts w:ascii="Times New Roman" w:hAnsi="Times New Roman" w:cs="Times New Roman"/>
          <w:sz w:val="22"/>
          <w:szCs w:val="22"/>
          <w:lang w:val="en-AU"/>
        </w:rPr>
        <w:t>determining</w:t>
      </w:r>
      <w:r w:rsidR="00F256E1" w:rsidRPr="007D1D7D">
        <w:rPr>
          <w:rFonts w:ascii="Times New Roman" w:hAnsi="Times New Roman" w:cs="Times New Roman"/>
          <w:sz w:val="22"/>
          <w:szCs w:val="22"/>
          <w:lang w:val="en-AU"/>
        </w:rPr>
        <w:t xml:space="preserve"> </w:t>
      </w:r>
      <w:r w:rsidR="001C5C93" w:rsidRPr="007D1D7D">
        <w:rPr>
          <w:rFonts w:ascii="Times New Roman" w:hAnsi="Times New Roman" w:cs="Times New Roman"/>
          <w:sz w:val="22"/>
          <w:szCs w:val="22"/>
          <w:lang w:val="en-AU"/>
        </w:rPr>
        <w:t>other</w:t>
      </w:r>
      <w:r w:rsidR="00CF6E61" w:rsidRPr="007D1D7D">
        <w:rPr>
          <w:rFonts w:ascii="Times New Roman" w:hAnsi="Times New Roman" w:cs="Times New Roman"/>
          <w:sz w:val="22"/>
          <w:szCs w:val="22"/>
          <w:lang w:val="en-AU"/>
        </w:rPr>
        <w:t xml:space="preserve"> people</w:t>
      </w:r>
      <w:r w:rsidR="001C5C93" w:rsidRPr="007D1D7D">
        <w:rPr>
          <w:rFonts w:ascii="Times New Roman" w:hAnsi="Times New Roman" w:cs="Times New Roman"/>
          <w:sz w:val="22"/>
          <w:szCs w:val="22"/>
          <w:lang w:val="en-AU"/>
        </w:rPr>
        <w:t xml:space="preserve">’s </w:t>
      </w:r>
      <w:r w:rsidR="00F256E1" w:rsidRPr="007D1D7D">
        <w:rPr>
          <w:rFonts w:ascii="Times New Roman" w:hAnsi="Times New Roman" w:cs="Times New Roman"/>
          <w:sz w:val="22"/>
          <w:szCs w:val="22"/>
          <w:lang w:val="en-AU"/>
        </w:rPr>
        <w:t>thoughts, desires</w:t>
      </w:r>
      <w:r w:rsidR="001C5C93" w:rsidRPr="007D1D7D">
        <w:rPr>
          <w:rFonts w:ascii="Times New Roman" w:hAnsi="Times New Roman" w:cs="Times New Roman"/>
          <w:sz w:val="22"/>
          <w:szCs w:val="22"/>
          <w:lang w:val="en-AU"/>
        </w:rPr>
        <w:t xml:space="preserve"> and</w:t>
      </w:r>
      <w:r w:rsidR="002F5248" w:rsidRPr="007D1D7D">
        <w:rPr>
          <w:rFonts w:ascii="Times New Roman" w:hAnsi="Times New Roman" w:cs="Times New Roman"/>
          <w:sz w:val="22"/>
          <w:szCs w:val="22"/>
          <w:lang w:val="en-AU"/>
        </w:rPr>
        <w:t xml:space="preserve"> </w:t>
      </w:r>
      <w:r w:rsidR="001C5C93" w:rsidRPr="007D1D7D">
        <w:rPr>
          <w:rFonts w:ascii="Times New Roman" w:hAnsi="Times New Roman" w:cs="Times New Roman"/>
          <w:sz w:val="22"/>
          <w:szCs w:val="22"/>
          <w:lang w:val="en-AU"/>
        </w:rPr>
        <w:t>perceived needs</w:t>
      </w:r>
      <w:r w:rsidR="002F5248" w:rsidRPr="007D1D7D">
        <w:rPr>
          <w:rFonts w:ascii="Times New Roman" w:hAnsi="Times New Roman" w:cs="Times New Roman"/>
          <w:sz w:val="22"/>
          <w:szCs w:val="22"/>
          <w:lang w:val="en-AU"/>
        </w:rPr>
        <w:t xml:space="preserve"> (</w:t>
      </w:r>
      <w:r w:rsidR="00F256E1" w:rsidRPr="007D1D7D">
        <w:rPr>
          <w:rFonts w:ascii="Times New Roman" w:hAnsi="Times New Roman" w:cs="Times New Roman"/>
          <w:sz w:val="22"/>
          <w:szCs w:val="22"/>
          <w:lang w:val="en-AU"/>
        </w:rPr>
        <w:t>the third dimension</w:t>
      </w:r>
      <w:r w:rsidR="002F5248" w:rsidRPr="007D1D7D">
        <w:rPr>
          <w:rFonts w:ascii="Times New Roman" w:hAnsi="Times New Roman" w:cs="Times New Roman"/>
          <w:sz w:val="22"/>
          <w:szCs w:val="22"/>
          <w:lang w:val="en-AU"/>
        </w:rPr>
        <w:t xml:space="preserve">) </w:t>
      </w:r>
      <w:r w:rsidR="002F5248" w:rsidRPr="007D1D7D">
        <w:rPr>
          <w:rFonts w:ascii="Times New Roman" w:hAnsi="Times New Roman" w:cs="Times New Roman"/>
          <w:sz w:val="22"/>
          <w:szCs w:val="22"/>
          <w:lang w:val="en-AU"/>
        </w:rPr>
        <w:fldChar w:fldCharType="begin"/>
      </w:r>
      <w:r w:rsidR="002F5248" w:rsidRPr="007D1D7D">
        <w:rPr>
          <w:rFonts w:ascii="Times New Roman" w:hAnsi="Times New Roman" w:cs="Times New Roman"/>
          <w:sz w:val="22"/>
          <w:szCs w:val="22"/>
          <w:lang w:val="en-AU"/>
        </w:rPr>
        <w:instrText xml:space="preserve"> ADDIN EN.CITE &lt;EndNote&gt;&lt;Cite&gt;&lt;Author&gt;Lukes&lt;/Author&gt;&lt;Year&gt;1974&lt;/Year&gt;&lt;RecNum&gt;1099&lt;/RecNum&gt;&lt;DisplayText&gt;(Lukes, 1974)&lt;/DisplayText&gt;&lt;record&gt;&lt;rec-number&gt;1099&lt;/rec-number&gt;&lt;foreign-keys&gt;&lt;key app="EN" db-id="zfzeff0a6xddw6es0xopfesus5et2swt0dtf"&gt;1099&lt;/key&gt;&lt;/foreign-keys&gt;&lt;ref-type name="Journal Article"&gt;17&lt;/ref-type&gt;&lt;contributors&gt;&lt;authors&gt;&lt;author&gt;Lukes, S.&lt;/author&gt;&lt;/authors&gt;&lt;/contributors&gt;&lt;titles&gt;&lt;title&gt;Power: A radical view&lt;/title&gt;&lt;secondary-title&gt;Macmillan&lt;/secondary-title&gt;&lt;/titles&gt;&lt;pages&gt;297-314&lt;/pages&gt;&lt;volume&gt;218&lt;/volume&gt;&lt;dates&gt;&lt;year&gt;1974&lt;/year&gt;&lt;/dates&gt;&lt;urls&gt;&lt;/urls&gt;&lt;/record&gt;&lt;/Cite&gt;&lt;/EndNote&gt;</w:instrText>
      </w:r>
      <w:r w:rsidR="002F5248" w:rsidRPr="007D1D7D">
        <w:rPr>
          <w:rFonts w:ascii="Times New Roman" w:hAnsi="Times New Roman" w:cs="Times New Roman"/>
          <w:sz w:val="22"/>
          <w:szCs w:val="22"/>
          <w:lang w:val="en-AU"/>
        </w:rPr>
        <w:fldChar w:fldCharType="separate"/>
      </w:r>
      <w:r w:rsidR="002F5248" w:rsidRPr="007D1D7D">
        <w:rPr>
          <w:rFonts w:ascii="Times New Roman" w:hAnsi="Times New Roman" w:cs="Times New Roman"/>
          <w:noProof/>
          <w:sz w:val="22"/>
          <w:szCs w:val="22"/>
          <w:lang w:val="en-AU"/>
        </w:rPr>
        <w:t>(</w:t>
      </w:r>
      <w:hyperlink w:anchor="_ENREF_58" w:tooltip="Lukes, 1974 #1099" w:history="1">
        <w:r w:rsidR="009B550D" w:rsidRPr="007D1D7D">
          <w:rPr>
            <w:rFonts w:ascii="Times New Roman" w:hAnsi="Times New Roman" w:cs="Times New Roman"/>
            <w:noProof/>
            <w:sz w:val="22"/>
            <w:szCs w:val="22"/>
            <w:lang w:val="en-AU"/>
          </w:rPr>
          <w:t>Lukes, 1974</w:t>
        </w:r>
      </w:hyperlink>
      <w:r w:rsidR="002F5248" w:rsidRPr="007D1D7D">
        <w:rPr>
          <w:rFonts w:ascii="Times New Roman" w:hAnsi="Times New Roman" w:cs="Times New Roman"/>
          <w:noProof/>
          <w:sz w:val="22"/>
          <w:szCs w:val="22"/>
          <w:lang w:val="en-AU"/>
        </w:rPr>
        <w:t>)</w:t>
      </w:r>
      <w:r w:rsidR="002F5248" w:rsidRPr="007D1D7D">
        <w:rPr>
          <w:rFonts w:ascii="Times New Roman" w:hAnsi="Times New Roman" w:cs="Times New Roman"/>
          <w:sz w:val="22"/>
          <w:szCs w:val="22"/>
          <w:lang w:val="en-AU"/>
        </w:rPr>
        <w:fldChar w:fldCharType="end"/>
      </w:r>
      <w:r w:rsidR="00F256E1" w:rsidRPr="007D1D7D">
        <w:rPr>
          <w:rFonts w:ascii="Times New Roman" w:hAnsi="Times New Roman" w:cs="Times New Roman"/>
          <w:sz w:val="22"/>
          <w:szCs w:val="22"/>
          <w:lang w:val="en-AU"/>
        </w:rPr>
        <w:t>.</w:t>
      </w:r>
      <w:r w:rsidR="001C5C93" w:rsidRPr="007D1D7D">
        <w:rPr>
          <w:rFonts w:ascii="Times New Roman" w:hAnsi="Times New Roman" w:cs="Times New Roman"/>
          <w:sz w:val="22"/>
          <w:szCs w:val="22"/>
          <w:lang w:val="en-AU"/>
        </w:rPr>
        <w:t xml:space="preserve"> </w:t>
      </w:r>
      <w:r w:rsidR="00C67066" w:rsidRPr="007D1D7D">
        <w:rPr>
          <w:rFonts w:ascii="Times New Roman" w:hAnsi="Times New Roman" w:cs="Times New Roman"/>
          <w:sz w:val="22"/>
          <w:szCs w:val="22"/>
          <w:lang w:val="en-AU"/>
        </w:rPr>
        <w:t>T</w:t>
      </w:r>
      <w:r w:rsidR="001C5C93" w:rsidRPr="007D1D7D">
        <w:rPr>
          <w:rFonts w:ascii="Times New Roman" w:hAnsi="Times New Roman" w:cs="Times New Roman"/>
          <w:sz w:val="22"/>
          <w:szCs w:val="22"/>
          <w:lang w:val="en-AU"/>
        </w:rPr>
        <w:t>ruth and power thereby exist in a recursive relationship of mutual constitution</w:t>
      </w:r>
      <w:r w:rsidR="00686DBF" w:rsidRPr="007D1D7D">
        <w:rPr>
          <w:rFonts w:ascii="Times New Roman" w:hAnsi="Times New Roman" w:cs="Times New Roman"/>
          <w:sz w:val="22"/>
          <w:szCs w:val="22"/>
          <w:lang w:val="en-AU"/>
        </w:rPr>
        <w:t xml:space="preserve"> and domination</w:t>
      </w:r>
      <w:r w:rsidR="00E86581" w:rsidRPr="007D1D7D">
        <w:rPr>
          <w:rFonts w:ascii="Times New Roman" w:hAnsi="Times New Roman" w:cs="Times New Roman"/>
          <w:sz w:val="22"/>
          <w:szCs w:val="22"/>
          <w:lang w:val="en-AU"/>
        </w:rPr>
        <w:t xml:space="preserve"> </w:t>
      </w:r>
      <w:r w:rsidR="00E86581" w:rsidRPr="007D1D7D">
        <w:rPr>
          <w:rFonts w:ascii="Times New Roman" w:hAnsi="Times New Roman" w:cs="Times New Roman"/>
          <w:sz w:val="22"/>
          <w:szCs w:val="22"/>
          <w:lang w:val="en-AU"/>
        </w:rPr>
        <w:fldChar w:fldCharType="begin"/>
      </w:r>
      <w:r w:rsidR="00E86581" w:rsidRPr="007D1D7D">
        <w:rPr>
          <w:rFonts w:ascii="Times New Roman" w:hAnsi="Times New Roman" w:cs="Times New Roman"/>
          <w:sz w:val="22"/>
          <w:szCs w:val="22"/>
          <w:lang w:val="en-AU"/>
        </w:rPr>
        <w:instrText xml:space="preserve"> ADDIN EN.CITE &lt;EndNote&gt;&lt;Cite&gt;&lt;Author&gt;Foucault&lt;/Author&gt;&lt;Year&gt;1984&lt;/Year&gt;&lt;RecNum&gt;2225&lt;/RecNum&gt;&lt;DisplayText&gt;(Foucault, 1984)&lt;/DisplayText&gt;&lt;record&gt;&lt;rec-number&gt;2225&lt;/rec-number&gt;&lt;foreign-keys&gt;&lt;key app="EN" db-id="zfzeff0a6xddw6es0xopfesus5et2swt0dtf"&gt;2225&lt;/key&gt;&lt;/foreign-keys&gt;&lt;ref-type name="Book Section"&gt;5&lt;/ref-type&gt;&lt;contributors&gt;&lt;authors&gt;&lt;author&gt;Foucault, M.&lt;/author&gt;&lt;/authors&gt;&lt;secondary-authors&gt;&lt;author&gt;Rabinow, Paul&lt;/author&gt;&lt;/secondary-authors&gt;&lt;/contributors&gt;&lt;titles&gt;&lt;title&gt;Truth and power&lt;/title&gt;&lt;secondary-title&gt;The Foucault reader&lt;/secondary-title&gt;&lt;/titles&gt;&lt;pages&gt;51-75&lt;/pages&gt;&lt;dates&gt;&lt;year&gt;1984&lt;/year&gt;&lt;/dates&gt;&lt;pub-location&gt;New York&lt;/pub-location&gt;&lt;publisher&gt;Pantheon Books&lt;/publisher&gt;&lt;isbn&gt;0140124861&lt;/isbn&gt;&lt;urls&gt;&lt;/urls&gt;&lt;/record&gt;&lt;/Cite&gt;&lt;/EndNote&gt;</w:instrText>
      </w:r>
      <w:r w:rsidR="00E86581" w:rsidRPr="007D1D7D">
        <w:rPr>
          <w:rFonts w:ascii="Times New Roman" w:hAnsi="Times New Roman" w:cs="Times New Roman"/>
          <w:sz w:val="22"/>
          <w:szCs w:val="22"/>
          <w:lang w:val="en-AU"/>
        </w:rPr>
        <w:fldChar w:fldCharType="separate"/>
      </w:r>
      <w:r w:rsidR="00E86581" w:rsidRPr="007D1D7D">
        <w:rPr>
          <w:rFonts w:ascii="Times New Roman" w:hAnsi="Times New Roman" w:cs="Times New Roman"/>
          <w:noProof/>
          <w:sz w:val="22"/>
          <w:szCs w:val="22"/>
          <w:lang w:val="en-AU"/>
        </w:rPr>
        <w:t>(</w:t>
      </w:r>
      <w:hyperlink w:anchor="_ENREF_36" w:tooltip="Foucault, 1984 #2225" w:history="1">
        <w:r w:rsidR="009B550D" w:rsidRPr="007D1D7D">
          <w:rPr>
            <w:rFonts w:ascii="Times New Roman" w:hAnsi="Times New Roman" w:cs="Times New Roman"/>
            <w:noProof/>
            <w:sz w:val="22"/>
            <w:szCs w:val="22"/>
            <w:lang w:val="en-AU"/>
          </w:rPr>
          <w:t>Foucault, 1984</w:t>
        </w:r>
      </w:hyperlink>
      <w:r w:rsidR="00E86581" w:rsidRPr="007D1D7D">
        <w:rPr>
          <w:rFonts w:ascii="Times New Roman" w:hAnsi="Times New Roman" w:cs="Times New Roman"/>
          <w:noProof/>
          <w:sz w:val="22"/>
          <w:szCs w:val="22"/>
          <w:lang w:val="en-AU"/>
        </w:rPr>
        <w:t>)</w:t>
      </w:r>
      <w:r w:rsidR="00E86581" w:rsidRPr="007D1D7D">
        <w:rPr>
          <w:rFonts w:ascii="Times New Roman" w:hAnsi="Times New Roman" w:cs="Times New Roman"/>
          <w:sz w:val="22"/>
          <w:szCs w:val="22"/>
          <w:lang w:val="en-AU"/>
        </w:rPr>
        <w:fldChar w:fldCharType="end"/>
      </w:r>
      <w:r w:rsidR="001C5C93" w:rsidRPr="007D1D7D">
        <w:rPr>
          <w:rFonts w:ascii="Times New Roman" w:hAnsi="Times New Roman" w:cs="Times New Roman"/>
          <w:sz w:val="22"/>
          <w:szCs w:val="22"/>
          <w:lang w:val="en-AU"/>
        </w:rPr>
        <w:t xml:space="preserve">. </w:t>
      </w:r>
      <w:r w:rsidR="00C251C5" w:rsidRPr="007D1D7D">
        <w:rPr>
          <w:rFonts w:ascii="Times New Roman" w:hAnsi="Times New Roman" w:cs="Times New Roman"/>
          <w:sz w:val="22"/>
          <w:szCs w:val="22"/>
          <w:lang w:val="en-AU"/>
        </w:rPr>
        <w:t xml:space="preserve">As a method for reflecting upon and </w:t>
      </w:r>
      <w:r w:rsidR="00B01282" w:rsidRPr="007D1D7D">
        <w:rPr>
          <w:rFonts w:ascii="Times New Roman" w:hAnsi="Times New Roman" w:cs="Times New Roman"/>
          <w:sz w:val="22"/>
          <w:szCs w:val="22"/>
          <w:lang w:val="en-AU"/>
        </w:rPr>
        <w:t xml:space="preserve">exposing domination by the </w:t>
      </w:r>
      <w:r w:rsidR="005149F1" w:rsidRPr="007D1D7D">
        <w:rPr>
          <w:rFonts w:ascii="Times New Roman" w:hAnsi="Times New Roman" w:cs="Times New Roman"/>
          <w:sz w:val="22"/>
          <w:szCs w:val="22"/>
          <w:lang w:val="en-AU"/>
        </w:rPr>
        <w:t xml:space="preserve">assumptions of </w:t>
      </w:r>
      <w:r w:rsidR="00686DBF" w:rsidRPr="007D1D7D">
        <w:rPr>
          <w:rFonts w:ascii="Times New Roman" w:hAnsi="Times New Roman" w:cs="Times New Roman"/>
          <w:sz w:val="22"/>
          <w:szCs w:val="22"/>
          <w:lang w:val="en-AU"/>
        </w:rPr>
        <w:t xml:space="preserve">accepted </w:t>
      </w:r>
      <w:r w:rsidR="005149F1" w:rsidRPr="007D1D7D">
        <w:rPr>
          <w:rFonts w:ascii="Times New Roman" w:hAnsi="Times New Roman" w:cs="Times New Roman"/>
          <w:sz w:val="22"/>
          <w:szCs w:val="22"/>
          <w:lang w:val="en-AU"/>
        </w:rPr>
        <w:t>truth-power</w:t>
      </w:r>
      <w:r w:rsidR="00686DBF" w:rsidRPr="007D1D7D">
        <w:rPr>
          <w:rFonts w:ascii="Times New Roman" w:hAnsi="Times New Roman" w:cs="Times New Roman"/>
          <w:sz w:val="22"/>
          <w:szCs w:val="22"/>
          <w:lang w:val="en-AU"/>
        </w:rPr>
        <w:t xml:space="preserve"> claims</w:t>
      </w:r>
      <w:r w:rsidR="00C251C5" w:rsidRPr="007D1D7D">
        <w:rPr>
          <w:rFonts w:ascii="Times New Roman" w:hAnsi="Times New Roman" w:cs="Times New Roman"/>
          <w:sz w:val="22"/>
          <w:szCs w:val="22"/>
          <w:lang w:val="en-AU"/>
        </w:rPr>
        <w:t>, phronesis is invaluable to</w:t>
      </w:r>
      <w:r w:rsidR="00686DBF" w:rsidRPr="007D1D7D">
        <w:rPr>
          <w:rFonts w:ascii="Times New Roman" w:hAnsi="Times New Roman" w:cs="Times New Roman"/>
          <w:sz w:val="22"/>
          <w:szCs w:val="22"/>
          <w:lang w:val="en-AU"/>
        </w:rPr>
        <w:t>ol of freedom for</w:t>
      </w:r>
      <w:r w:rsidR="00C251C5" w:rsidRPr="007D1D7D">
        <w:rPr>
          <w:rFonts w:ascii="Times New Roman" w:hAnsi="Times New Roman" w:cs="Times New Roman"/>
          <w:sz w:val="22"/>
          <w:szCs w:val="22"/>
          <w:lang w:val="en-AU"/>
        </w:rPr>
        <w:t xml:space="preserve"> the researcher and the management practitioner</w:t>
      </w:r>
      <w:r w:rsidR="00B01282" w:rsidRPr="007D1D7D">
        <w:rPr>
          <w:rFonts w:ascii="Times New Roman" w:hAnsi="Times New Roman" w:cs="Times New Roman"/>
          <w:sz w:val="22"/>
          <w:szCs w:val="22"/>
          <w:lang w:val="en-AU"/>
        </w:rPr>
        <w:t xml:space="preserve"> </w:t>
      </w:r>
      <w:r w:rsidR="00B510E1" w:rsidRPr="007D1D7D">
        <w:rPr>
          <w:rFonts w:ascii="Times New Roman" w:hAnsi="Times New Roman" w:cs="Times New Roman"/>
          <w:sz w:val="22"/>
          <w:szCs w:val="22"/>
          <w:lang w:val="en-AU"/>
        </w:rPr>
        <w:fldChar w:fldCharType="begin"/>
      </w:r>
      <w:r w:rsidR="003C3FE7" w:rsidRPr="007D1D7D">
        <w:rPr>
          <w:rFonts w:ascii="Times New Roman" w:hAnsi="Times New Roman" w:cs="Times New Roman"/>
          <w:sz w:val="22"/>
          <w:szCs w:val="22"/>
          <w:lang w:val="en-AU"/>
        </w:rPr>
        <w:instrText xml:space="preserve"> ADDIN EN.CITE &lt;EndNote&gt;&lt;Cite&gt;&lt;Author&gt;Clegg&lt;/Author&gt;&lt;Year&gt;2014&lt;/Year&gt;&lt;RecNum&gt;2561&lt;/RecNum&gt;&lt;DisplayText&gt;(Clegg, Flyvbjerg, &amp;amp; Haugaard, 2014)&lt;/DisplayText&gt;&lt;record&gt;&lt;rec-number&gt;2561&lt;/rec-number&gt;&lt;foreign-keys&gt;&lt;key app="EN" db-id="zfzeff0a6xddw6es0xopfesus5et2swt0dtf"&gt;2561&lt;/key&gt;&lt;/foreign-keys&gt;&lt;ref-type name="Journal Article"&gt;17&lt;/ref-type&gt;&lt;contributors&gt;&lt;authors&gt;&lt;author&gt;Clegg, Stewart&lt;/author&gt;&lt;author&gt;Flyvbjerg, Bent&lt;/author&gt;&lt;author&gt;Haugaard, Mark&lt;/author&gt;&lt;/authors&gt;&lt;/contributors&gt;&lt;titles&gt;&lt;title&gt;Reflections on phronetic social science: a dialogue between Stewart Clegg, Bent Flyvbjerg and Mark Haugaard&lt;/title&gt;&lt;secondary-title&gt;Journal of Political Power&lt;/secondary-title&gt;&lt;/titles&gt;&lt;periodical&gt;&lt;full-title&gt;Journal of Political Power&lt;/full-title&gt;&lt;/periodical&gt;&lt;number&gt;online ahead of press&lt;/number&gt;&lt;dates&gt;&lt;year&gt;2014&lt;/year&gt;&lt;/dates&gt;&lt;isbn&gt;2158-379X&lt;/isbn&gt;&lt;urls&gt;&lt;/urls&gt;&lt;/record&gt;&lt;/Cite&gt;&lt;/EndNote&gt;</w:instrText>
      </w:r>
      <w:r w:rsidR="00B510E1" w:rsidRPr="007D1D7D">
        <w:rPr>
          <w:rFonts w:ascii="Times New Roman" w:hAnsi="Times New Roman" w:cs="Times New Roman"/>
          <w:sz w:val="22"/>
          <w:szCs w:val="22"/>
          <w:lang w:val="en-AU"/>
        </w:rPr>
        <w:fldChar w:fldCharType="separate"/>
      </w:r>
      <w:r w:rsidR="003C3FE7" w:rsidRPr="007D1D7D">
        <w:rPr>
          <w:rFonts w:ascii="Times New Roman" w:hAnsi="Times New Roman" w:cs="Times New Roman"/>
          <w:noProof/>
          <w:sz w:val="22"/>
          <w:szCs w:val="22"/>
          <w:lang w:val="en-AU"/>
        </w:rPr>
        <w:t>(</w:t>
      </w:r>
      <w:hyperlink w:anchor="_ENREF_20" w:tooltip="Clegg, 2014 #2561" w:history="1">
        <w:r w:rsidR="009B550D" w:rsidRPr="007D1D7D">
          <w:rPr>
            <w:rFonts w:ascii="Times New Roman" w:hAnsi="Times New Roman" w:cs="Times New Roman"/>
            <w:noProof/>
            <w:sz w:val="22"/>
            <w:szCs w:val="22"/>
            <w:lang w:val="en-AU"/>
          </w:rPr>
          <w:t>Clegg, Flyvbjerg, &amp; Haugaard, 2014</w:t>
        </w:r>
      </w:hyperlink>
      <w:r w:rsidR="003C3FE7" w:rsidRPr="007D1D7D">
        <w:rPr>
          <w:rFonts w:ascii="Times New Roman" w:hAnsi="Times New Roman" w:cs="Times New Roman"/>
          <w:noProof/>
          <w:sz w:val="22"/>
          <w:szCs w:val="22"/>
          <w:lang w:val="en-AU"/>
        </w:rPr>
        <w:t>)</w:t>
      </w:r>
      <w:r w:rsidR="00B510E1" w:rsidRPr="007D1D7D">
        <w:rPr>
          <w:rFonts w:ascii="Times New Roman" w:hAnsi="Times New Roman" w:cs="Times New Roman"/>
          <w:sz w:val="22"/>
          <w:szCs w:val="22"/>
          <w:lang w:val="en-AU"/>
        </w:rPr>
        <w:fldChar w:fldCharType="end"/>
      </w:r>
      <w:r w:rsidR="00686DBF" w:rsidRPr="007D1D7D">
        <w:rPr>
          <w:rFonts w:ascii="Times New Roman" w:hAnsi="Times New Roman" w:cs="Times New Roman"/>
          <w:sz w:val="22"/>
          <w:szCs w:val="22"/>
          <w:lang w:val="en-AU"/>
        </w:rPr>
        <w:t xml:space="preserve">. </w:t>
      </w:r>
      <w:r w:rsidR="00814574" w:rsidRPr="007D1D7D">
        <w:rPr>
          <w:rFonts w:ascii="Times New Roman" w:hAnsi="Times New Roman" w:cs="Times New Roman"/>
          <w:sz w:val="22"/>
          <w:szCs w:val="22"/>
          <w:lang w:val="en-AU"/>
        </w:rPr>
        <w:t xml:space="preserve">Next we </w:t>
      </w:r>
      <w:r w:rsidR="00C67066" w:rsidRPr="007D1D7D">
        <w:rPr>
          <w:rFonts w:ascii="Times New Roman" w:hAnsi="Times New Roman" w:cs="Times New Roman"/>
          <w:sz w:val="22"/>
          <w:szCs w:val="22"/>
          <w:lang w:val="en-AU"/>
        </w:rPr>
        <w:t xml:space="preserve">will </w:t>
      </w:r>
      <w:r w:rsidR="00C86F1F" w:rsidRPr="007D1D7D">
        <w:rPr>
          <w:rFonts w:ascii="Times New Roman" w:hAnsi="Times New Roman" w:cs="Times New Roman"/>
          <w:sz w:val="22"/>
          <w:szCs w:val="22"/>
          <w:lang w:val="en-AU"/>
        </w:rPr>
        <w:t xml:space="preserve">further </w:t>
      </w:r>
      <w:r w:rsidR="007D1D7D" w:rsidRPr="007D1D7D">
        <w:rPr>
          <w:rFonts w:ascii="Times New Roman" w:hAnsi="Times New Roman" w:cs="Times New Roman"/>
          <w:sz w:val="22"/>
          <w:szCs w:val="22"/>
          <w:lang w:val="en-AU"/>
        </w:rPr>
        <w:t>analyse</w:t>
      </w:r>
      <w:r w:rsidR="00F64D7B" w:rsidRPr="007D1D7D">
        <w:rPr>
          <w:rFonts w:ascii="Times New Roman" w:hAnsi="Times New Roman" w:cs="Times New Roman"/>
          <w:sz w:val="22"/>
          <w:szCs w:val="22"/>
          <w:lang w:val="en-AU"/>
        </w:rPr>
        <w:t xml:space="preserve"> of</w:t>
      </w:r>
      <w:r w:rsidR="00814574" w:rsidRPr="007D1D7D">
        <w:rPr>
          <w:rFonts w:ascii="Times New Roman" w:hAnsi="Times New Roman" w:cs="Times New Roman"/>
          <w:sz w:val="22"/>
          <w:szCs w:val="22"/>
          <w:lang w:val="en-AU"/>
        </w:rPr>
        <w:t xml:space="preserve"> compassion as it relates to power</w:t>
      </w:r>
      <w:r w:rsidR="00F64D7B" w:rsidRPr="007D1D7D">
        <w:rPr>
          <w:rFonts w:ascii="Times New Roman" w:hAnsi="Times New Roman" w:cs="Times New Roman"/>
          <w:sz w:val="22"/>
          <w:szCs w:val="22"/>
          <w:lang w:val="en-AU"/>
        </w:rPr>
        <w:t>.</w:t>
      </w:r>
      <w:r w:rsidR="00814574" w:rsidRPr="007D1D7D">
        <w:rPr>
          <w:rFonts w:ascii="Times New Roman" w:hAnsi="Times New Roman" w:cs="Times New Roman"/>
          <w:sz w:val="22"/>
          <w:szCs w:val="22"/>
          <w:lang w:val="en-AU"/>
        </w:rPr>
        <w:t xml:space="preserve"> </w:t>
      </w:r>
      <w:r w:rsidR="007553C7" w:rsidRPr="007D1D7D">
        <w:rPr>
          <w:rFonts w:ascii="Times New Roman" w:hAnsi="Times New Roman" w:cs="Times New Roman"/>
          <w:sz w:val="22"/>
          <w:szCs w:val="22"/>
          <w:lang w:val="en-AU"/>
        </w:rPr>
        <w:t>Our analysis involves consideration of</w:t>
      </w:r>
      <w:r w:rsidR="00B67E0A" w:rsidRPr="007D1D7D">
        <w:rPr>
          <w:rFonts w:ascii="Times New Roman" w:hAnsi="Times New Roman" w:cs="Times New Roman"/>
          <w:sz w:val="22"/>
          <w:szCs w:val="22"/>
          <w:lang w:val="en-AU"/>
        </w:rPr>
        <w:t xml:space="preserve"> </w:t>
      </w:r>
      <w:r w:rsidR="00814574" w:rsidRPr="007D1D7D">
        <w:rPr>
          <w:rFonts w:ascii="Times New Roman" w:hAnsi="Times New Roman" w:cs="Times New Roman"/>
          <w:sz w:val="22"/>
          <w:szCs w:val="22"/>
          <w:lang w:val="en-AU"/>
        </w:rPr>
        <w:t xml:space="preserve">both a single dimensional or agency view of power </w:t>
      </w:r>
      <w:r w:rsidR="007553C7" w:rsidRPr="007D1D7D">
        <w:rPr>
          <w:rFonts w:ascii="Times New Roman" w:hAnsi="Times New Roman" w:cs="Times New Roman"/>
          <w:sz w:val="22"/>
          <w:szCs w:val="22"/>
          <w:lang w:val="en-AU"/>
        </w:rPr>
        <w:t xml:space="preserve">as it relates to compassion </w:t>
      </w:r>
      <w:r w:rsidR="00814574" w:rsidRPr="007D1D7D">
        <w:rPr>
          <w:rFonts w:ascii="Times New Roman" w:hAnsi="Times New Roman" w:cs="Times New Roman"/>
          <w:sz w:val="22"/>
          <w:szCs w:val="22"/>
          <w:lang w:val="en-AU"/>
        </w:rPr>
        <w:t>–</w:t>
      </w:r>
      <w:r w:rsidR="00D774F3" w:rsidRPr="007D1D7D">
        <w:rPr>
          <w:rFonts w:ascii="Times New Roman" w:hAnsi="Times New Roman" w:cs="Times New Roman"/>
          <w:sz w:val="22"/>
          <w:szCs w:val="22"/>
          <w:lang w:val="en-AU"/>
        </w:rPr>
        <w:t xml:space="preserve"> </w:t>
      </w:r>
      <w:r w:rsidR="00814574" w:rsidRPr="007D1D7D">
        <w:rPr>
          <w:rFonts w:ascii="Times New Roman" w:hAnsi="Times New Roman" w:cs="Times New Roman"/>
          <w:sz w:val="22"/>
          <w:szCs w:val="22"/>
          <w:lang w:val="en-AU"/>
        </w:rPr>
        <w:t xml:space="preserve">as well as </w:t>
      </w:r>
      <w:r w:rsidR="00C03386" w:rsidRPr="007D1D7D">
        <w:rPr>
          <w:rFonts w:ascii="Times New Roman" w:hAnsi="Times New Roman" w:cs="Times New Roman"/>
          <w:sz w:val="22"/>
          <w:szCs w:val="22"/>
          <w:lang w:val="en-AU"/>
        </w:rPr>
        <w:t xml:space="preserve">a </w:t>
      </w:r>
      <w:r w:rsidR="00814574" w:rsidRPr="007D1D7D">
        <w:rPr>
          <w:rFonts w:ascii="Times New Roman" w:hAnsi="Times New Roman" w:cs="Times New Roman"/>
          <w:sz w:val="22"/>
          <w:szCs w:val="22"/>
          <w:lang w:val="en-AU"/>
        </w:rPr>
        <w:t xml:space="preserve">multidimensional </w:t>
      </w:r>
      <w:r w:rsidR="00C03386" w:rsidRPr="007D1D7D">
        <w:rPr>
          <w:rFonts w:ascii="Times New Roman" w:hAnsi="Times New Roman" w:cs="Times New Roman"/>
          <w:sz w:val="22"/>
          <w:szCs w:val="22"/>
          <w:lang w:val="en-AU"/>
        </w:rPr>
        <w:t>relational</w:t>
      </w:r>
      <w:r w:rsidR="00B67E0A" w:rsidRPr="007D1D7D">
        <w:rPr>
          <w:rFonts w:ascii="Times New Roman" w:hAnsi="Times New Roman" w:cs="Times New Roman"/>
          <w:sz w:val="22"/>
          <w:szCs w:val="22"/>
          <w:lang w:val="en-AU"/>
        </w:rPr>
        <w:t xml:space="preserve"> view of power</w:t>
      </w:r>
      <w:r w:rsidR="007553C7" w:rsidRPr="007D1D7D">
        <w:rPr>
          <w:rFonts w:ascii="Times New Roman" w:hAnsi="Times New Roman" w:cs="Times New Roman"/>
          <w:sz w:val="22"/>
          <w:szCs w:val="22"/>
          <w:lang w:val="en-AU"/>
        </w:rPr>
        <w:t>-compassion relations</w:t>
      </w:r>
      <w:r w:rsidR="00B67E0A" w:rsidRPr="007D1D7D">
        <w:rPr>
          <w:rFonts w:ascii="Times New Roman" w:hAnsi="Times New Roman" w:cs="Times New Roman"/>
          <w:sz w:val="22"/>
          <w:szCs w:val="22"/>
          <w:lang w:val="en-AU"/>
        </w:rPr>
        <w:t xml:space="preserve"> </w:t>
      </w:r>
      <w:r w:rsidR="00B67E0A" w:rsidRPr="007D1D7D">
        <w:rPr>
          <w:rFonts w:ascii="Times New Roman" w:hAnsi="Times New Roman" w:cs="Times New Roman"/>
          <w:sz w:val="22"/>
          <w:szCs w:val="22"/>
          <w:lang w:val="en-AU"/>
        </w:rPr>
        <w:fldChar w:fldCharType="begin"/>
      </w:r>
      <w:r w:rsidR="00B67E0A" w:rsidRPr="007D1D7D">
        <w:rPr>
          <w:rFonts w:ascii="Times New Roman" w:hAnsi="Times New Roman" w:cs="Times New Roman"/>
          <w:sz w:val="22"/>
          <w:szCs w:val="22"/>
          <w:lang w:val="en-AU"/>
        </w:rPr>
        <w:instrText xml:space="preserve"> ADDIN EN.CITE &lt;EndNote&gt;&lt;Cite&gt;&lt;Author&gt;Clegg&lt;/Author&gt;&lt;Year&gt;1989&lt;/Year&gt;&lt;RecNum&gt;768&lt;/RecNum&gt;&lt;DisplayText&gt;(Clegg, 1989)&lt;/DisplayText&gt;&lt;record&gt;&lt;rec-number&gt;768&lt;/rec-number&gt;&lt;foreign-keys&gt;&lt;key app="EN" db-id="zfzeff0a6xddw6es0xopfesus5et2swt0dtf"&gt;768&lt;/key&gt;&lt;/foreign-keys&gt;&lt;ref-type name="Book"&gt;6&lt;/ref-type&gt;&lt;contributors&gt;&lt;authors&gt;&lt;author&gt;Clegg, S. R.&lt;/author&gt;&lt;/authors&gt;&lt;/contributors&gt;&lt;titles&gt;&lt;title&gt;Frameworks of power&lt;/title&gt;&lt;/titles&gt;&lt;keywords&gt;&lt;keyword&gt;power&lt;/keyword&gt;&lt;keyword&gt;organisation studies&lt;/keyword&gt;&lt;/keywords&gt;&lt;dates&gt;&lt;year&gt;1989&lt;/year&gt;&lt;/dates&gt;&lt;pub-location&gt;London&lt;/pub-location&gt;&lt;publisher&gt;Sage&lt;/publisher&gt;&lt;urls&gt;&lt;/urls&gt;&lt;/record&gt;&lt;/Cite&gt;&lt;/EndNote&gt;</w:instrText>
      </w:r>
      <w:r w:rsidR="00B67E0A" w:rsidRPr="007D1D7D">
        <w:rPr>
          <w:rFonts w:ascii="Times New Roman" w:hAnsi="Times New Roman" w:cs="Times New Roman"/>
          <w:sz w:val="22"/>
          <w:szCs w:val="22"/>
          <w:lang w:val="en-AU"/>
        </w:rPr>
        <w:fldChar w:fldCharType="separate"/>
      </w:r>
      <w:r w:rsidR="00B67E0A" w:rsidRPr="007D1D7D">
        <w:rPr>
          <w:rFonts w:ascii="Times New Roman" w:hAnsi="Times New Roman" w:cs="Times New Roman"/>
          <w:noProof/>
          <w:sz w:val="22"/>
          <w:szCs w:val="22"/>
          <w:lang w:val="en-AU"/>
        </w:rPr>
        <w:t>(</w:t>
      </w:r>
      <w:hyperlink w:anchor="_ENREF_21" w:tooltip="Clegg, 1989 #768" w:history="1">
        <w:r w:rsidR="009B550D" w:rsidRPr="007D1D7D">
          <w:rPr>
            <w:rFonts w:ascii="Times New Roman" w:hAnsi="Times New Roman" w:cs="Times New Roman"/>
            <w:noProof/>
            <w:sz w:val="22"/>
            <w:szCs w:val="22"/>
            <w:lang w:val="en-AU"/>
          </w:rPr>
          <w:t>Clegg, 1989</w:t>
        </w:r>
      </w:hyperlink>
      <w:r w:rsidR="00B67E0A" w:rsidRPr="007D1D7D">
        <w:rPr>
          <w:rFonts w:ascii="Times New Roman" w:hAnsi="Times New Roman" w:cs="Times New Roman"/>
          <w:noProof/>
          <w:sz w:val="22"/>
          <w:szCs w:val="22"/>
          <w:lang w:val="en-AU"/>
        </w:rPr>
        <w:t>)</w:t>
      </w:r>
      <w:r w:rsidR="00B67E0A" w:rsidRPr="007D1D7D">
        <w:rPr>
          <w:rFonts w:ascii="Times New Roman" w:hAnsi="Times New Roman" w:cs="Times New Roman"/>
          <w:sz w:val="22"/>
          <w:szCs w:val="22"/>
          <w:lang w:val="en-AU"/>
        </w:rPr>
        <w:fldChar w:fldCharType="end"/>
      </w:r>
      <w:r w:rsidR="00B67E0A" w:rsidRPr="007D1D7D">
        <w:rPr>
          <w:rFonts w:ascii="Times New Roman" w:hAnsi="Times New Roman" w:cs="Times New Roman"/>
          <w:sz w:val="22"/>
          <w:szCs w:val="22"/>
          <w:lang w:val="en-AU"/>
        </w:rPr>
        <w:t xml:space="preserve">. </w:t>
      </w:r>
    </w:p>
    <w:p w14:paraId="0F0376DB" w14:textId="2E097419" w:rsidR="000F41C7" w:rsidRPr="007D1D7D" w:rsidRDefault="007165EF" w:rsidP="00230B77">
      <w:pPr>
        <w:spacing w:line="480" w:lineRule="auto"/>
        <w:rPr>
          <w:rFonts w:ascii="Times New Roman" w:hAnsi="Times New Roman" w:cs="Times New Roman"/>
          <w:b/>
          <w:sz w:val="22"/>
          <w:szCs w:val="22"/>
          <w:lang w:val="en-AU"/>
        </w:rPr>
      </w:pPr>
      <w:r w:rsidRPr="007D1D7D">
        <w:rPr>
          <w:rFonts w:ascii="Times New Roman" w:hAnsi="Times New Roman" w:cs="Times New Roman"/>
          <w:b/>
          <w:sz w:val="22"/>
          <w:szCs w:val="22"/>
          <w:lang w:val="en-AU"/>
        </w:rPr>
        <w:t xml:space="preserve">Power </w:t>
      </w:r>
      <w:r w:rsidR="007908F8" w:rsidRPr="007D1D7D">
        <w:rPr>
          <w:rFonts w:ascii="Times New Roman" w:hAnsi="Times New Roman" w:cs="Times New Roman"/>
          <w:b/>
          <w:sz w:val="22"/>
          <w:szCs w:val="22"/>
          <w:lang w:val="en-AU"/>
        </w:rPr>
        <w:t>and Compassion</w:t>
      </w:r>
      <w:r w:rsidRPr="007D1D7D">
        <w:rPr>
          <w:rFonts w:ascii="Times New Roman" w:hAnsi="Times New Roman" w:cs="Times New Roman"/>
          <w:b/>
          <w:sz w:val="22"/>
          <w:szCs w:val="22"/>
          <w:lang w:val="en-AU"/>
        </w:rPr>
        <w:t xml:space="preserve"> </w:t>
      </w:r>
    </w:p>
    <w:p w14:paraId="7C1C9DCB" w14:textId="77777777" w:rsidR="00087CEB" w:rsidRPr="007D1D7D" w:rsidRDefault="00087CEB" w:rsidP="00087CEB">
      <w:pPr>
        <w:spacing w:line="480" w:lineRule="auto"/>
        <w:ind w:firstLine="426"/>
        <w:rPr>
          <w:rFonts w:ascii="Times New Roman" w:hAnsi="Times New Roman" w:cs="Times New Roman"/>
          <w:sz w:val="22"/>
          <w:szCs w:val="22"/>
          <w:lang w:val="en-AU"/>
        </w:rPr>
      </w:pPr>
      <w:r w:rsidRPr="007D1D7D">
        <w:rPr>
          <w:rFonts w:ascii="Times New Roman" w:hAnsi="Times New Roman" w:cs="Times New Roman"/>
          <w:i/>
          <w:sz w:val="22"/>
          <w:szCs w:val="22"/>
          <w:lang w:val="en-AU"/>
        </w:rPr>
        <w:lastRenderedPageBreak/>
        <w:t>Compassion dependent on personal power</w:t>
      </w:r>
    </w:p>
    <w:p w14:paraId="78A90F41" w14:textId="23DFCE76" w:rsidR="00B92518" w:rsidRPr="007D1D7D" w:rsidRDefault="00DE313A" w:rsidP="00087CEB">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Power has been described</w:t>
      </w:r>
      <w:r w:rsidR="00824449" w:rsidRPr="007D1D7D">
        <w:rPr>
          <w:rFonts w:ascii="Times New Roman" w:hAnsi="Times New Roman" w:cs="Times New Roman"/>
          <w:sz w:val="22"/>
          <w:szCs w:val="22"/>
          <w:lang w:val="en-AU"/>
        </w:rPr>
        <w:t xml:space="preserve"> by Clegg, Courpasson and Phillips</w:t>
      </w:r>
      <w:r w:rsidRPr="007D1D7D">
        <w:rPr>
          <w:rFonts w:ascii="Times New Roman" w:hAnsi="Times New Roman" w:cs="Times New Roman"/>
          <w:sz w:val="22"/>
          <w:szCs w:val="22"/>
          <w:lang w:val="en-AU"/>
        </w:rPr>
        <w:t xml:space="preserve"> </w:t>
      </w:r>
      <w:r w:rsidR="00824449" w:rsidRPr="007D1D7D">
        <w:rPr>
          <w:rFonts w:ascii="Times New Roman" w:hAnsi="Times New Roman" w:cs="Times New Roman"/>
          <w:sz w:val="22"/>
          <w:szCs w:val="22"/>
          <w:lang w:val="en-AU"/>
        </w:rPr>
        <w:fldChar w:fldCharType="begin"/>
      </w:r>
      <w:r w:rsidR="00824449" w:rsidRPr="007D1D7D">
        <w:rPr>
          <w:rFonts w:ascii="Times New Roman" w:hAnsi="Times New Roman" w:cs="Times New Roman"/>
          <w:sz w:val="22"/>
          <w:szCs w:val="22"/>
          <w:lang w:val="en-AU"/>
        </w:rPr>
        <w:instrText xml:space="preserve"> ADDIN EN.CITE &lt;EndNote&gt;&lt;Cite ExcludeAuth="1"&gt;&lt;Author&gt;Clegg&lt;/Author&gt;&lt;Year&gt;2006&lt;/Year&gt;&lt;RecNum&gt;759&lt;/RecNum&gt;&lt;Pages&gt;2`, 3&lt;/Pages&gt;&lt;DisplayText&gt;(2006, pp. 2, 3)&lt;/DisplayText&gt;&lt;record&gt;&lt;rec-number&gt;759&lt;/rec-number&gt;&lt;foreign-keys&gt;&lt;key app="EN" db-id="zfzeff0a6xddw6es0xopfesus5et2swt0dtf"&gt;759&lt;/key&gt;&lt;/foreign-keys&gt;&lt;ref-type name="Book"&gt;6&lt;/ref-type&gt;&lt;contributors&gt;&lt;authors&gt;&lt;author&gt;Clegg, S. R.&lt;/author&gt;&lt;author&gt;Courpasson, David&lt;/author&gt;&lt;author&gt;Phillips, Nelson&lt;/author&gt;&lt;/authors&gt;&lt;/contributors&gt;&lt;titles&gt;&lt;title&gt;Power and organizations&lt;/title&gt;&lt;/titles&gt;&lt;keywords&gt;&lt;keyword&gt;power&lt;/keyword&gt;&lt;keyword&gt;organisation studies&lt;/keyword&gt;&lt;keyword&gt;organisational theory&lt;/keyword&gt;&lt;/keywords&gt;&lt;dates&gt;&lt;year&gt;2006&lt;/year&gt;&lt;/dates&gt;&lt;pub-location&gt;London&lt;/pub-location&gt;&lt;publisher&gt;Sage&lt;/publisher&gt;&lt;urls&gt;&lt;/urls&gt;&lt;/record&gt;&lt;/Cite&gt;&lt;Cite&gt;&lt;Author&gt;Clegg&lt;/Author&gt;&lt;Year&gt;2006&lt;/Year&gt;&lt;RecNum&gt;759&lt;/RecNum&gt;&lt;record&gt;&lt;rec-number&gt;759&lt;/rec-number&gt;&lt;foreign-keys&gt;&lt;key app="EN" db-id="zfzeff0a6xddw6es0xopfesus5et2swt0dtf"&gt;759&lt;/key&gt;&lt;/foreign-keys&gt;&lt;ref-type name="Book"&gt;6&lt;/ref-type&gt;&lt;contributors&gt;&lt;authors&gt;&lt;author&gt;Clegg, S. R.&lt;/author&gt;&lt;author&gt;Courpasson, David&lt;/author&gt;&lt;author&gt;Phillips, Nelson&lt;/author&gt;&lt;/authors&gt;&lt;/contributors&gt;&lt;titles&gt;&lt;title&gt;Power and organizations&lt;/title&gt;&lt;/titles&gt;&lt;keywords&gt;&lt;keyword&gt;power&lt;/keyword&gt;&lt;keyword&gt;organisation studies&lt;/keyword&gt;&lt;keyword&gt;organisational theory&lt;/keyword&gt;&lt;/keywords&gt;&lt;dates&gt;&lt;year&gt;2006&lt;/year&gt;&lt;/dates&gt;&lt;pub-location&gt;London&lt;/pub-location&gt;&lt;publisher&gt;Sage&lt;/publisher&gt;&lt;urls&gt;&lt;/urls&gt;&lt;/record&gt;&lt;/Cite&gt;&lt;/EndNote&gt;</w:instrText>
      </w:r>
      <w:r w:rsidR="00824449" w:rsidRPr="007D1D7D">
        <w:rPr>
          <w:rFonts w:ascii="Times New Roman" w:hAnsi="Times New Roman" w:cs="Times New Roman"/>
          <w:sz w:val="22"/>
          <w:szCs w:val="22"/>
          <w:lang w:val="en-AU"/>
        </w:rPr>
        <w:fldChar w:fldCharType="separate"/>
      </w:r>
      <w:r w:rsidR="00824449" w:rsidRPr="007D1D7D">
        <w:rPr>
          <w:rFonts w:ascii="Times New Roman" w:hAnsi="Times New Roman" w:cs="Times New Roman"/>
          <w:noProof/>
          <w:sz w:val="22"/>
          <w:szCs w:val="22"/>
          <w:lang w:val="en-AU"/>
        </w:rPr>
        <w:t>(</w:t>
      </w:r>
      <w:hyperlink w:anchor="_ENREF_22" w:tooltip="Clegg, 2006 #759" w:history="1">
        <w:r w:rsidR="009B550D" w:rsidRPr="007D1D7D">
          <w:rPr>
            <w:rFonts w:ascii="Times New Roman" w:hAnsi="Times New Roman" w:cs="Times New Roman"/>
            <w:noProof/>
            <w:sz w:val="22"/>
            <w:szCs w:val="22"/>
            <w:lang w:val="en-AU"/>
          </w:rPr>
          <w:t>2006, pp. 2, 3</w:t>
        </w:r>
      </w:hyperlink>
      <w:r w:rsidR="00824449" w:rsidRPr="007D1D7D">
        <w:rPr>
          <w:rFonts w:ascii="Times New Roman" w:hAnsi="Times New Roman" w:cs="Times New Roman"/>
          <w:noProof/>
          <w:sz w:val="22"/>
          <w:szCs w:val="22"/>
          <w:lang w:val="en-AU"/>
        </w:rPr>
        <w:t>)</w:t>
      </w:r>
      <w:r w:rsidR="00824449" w:rsidRPr="007D1D7D">
        <w:rPr>
          <w:rFonts w:ascii="Times New Roman" w:hAnsi="Times New Roman" w:cs="Times New Roman"/>
          <w:sz w:val="22"/>
          <w:szCs w:val="22"/>
          <w:lang w:val="en-AU"/>
        </w:rPr>
        <w:fldChar w:fldCharType="end"/>
      </w:r>
      <w:r w:rsidR="00824449" w:rsidRPr="007D1D7D">
        <w:rPr>
          <w:rFonts w:ascii="Times New Roman" w:hAnsi="Times New Roman" w:cs="Times New Roman"/>
          <w:sz w:val="22"/>
          <w:szCs w:val="22"/>
          <w:lang w:val="en-AU"/>
        </w:rPr>
        <w:t xml:space="preserve"> </w:t>
      </w:r>
      <w:r w:rsidRPr="007D1D7D">
        <w:rPr>
          <w:rFonts w:ascii="Times New Roman" w:hAnsi="Times New Roman" w:cs="Times New Roman"/>
          <w:sz w:val="22"/>
          <w:szCs w:val="22"/>
          <w:lang w:val="en-AU"/>
        </w:rPr>
        <w:t xml:space="preserve">as “the central concept in the social sciences” and “the core of organizational achievement”. </w:t>
      </w:r>
      <w:r w:rsidR="00374B4C" w:rsidRPr="007D1D7D">
        <w:rPr>
          <w:rFonts w:ascii="Times New Roman" w:hAnsi="Times New Roman" w:cs="Times New Roman"/>
          <w:sz w:val="22"/>
          <w:szCs w:val="22"/>
          <w:lang w:val="en-AU"/>
        </w:rPr>
        <w:t>While frequently theorised merely as a title or position, p</w:t>
      </w:r>
      <w:r w:rsidRPr="007D1D7D">
        <w:rPr>
          <w:rFonts w:ascii="Times New Roman" w:hAnsi="Times New Roman" w:cs="Times New Roman"/>
          <w:sz w:val="22"/>
          <w:szCs w:val="22"/>
          <w:lang w:val="en-AU"/>
        </w:rPr>
        <w:t xml:space="preserve">ower is </w:t>
      </w:r>
      <w:r w:rsidR="00A518F3" w:rsidRPr="007D1D7D">
        <w:rPr>
          <w:rFonts w:ascii="Times New Roman" w:hAnsi="Times New Roman" w:cs="Times New Roman"/>
          <w:sz w:val="22"/>
          <w:szCs w:val="22"/>
          <w:lang w:val="en-AU"/>
        </w:rPr>
        <w:t>much more, encompassing</w:t>
      </w:r>
      <w:r w:rsidRPr="007D1D7D">
        <w:rPr>
          <w:rFonts w:ascii="Times New Roman" w:hAnsi="Times New Roman" w:cs="Times New Roman"/>
          <w:sz w:val="22"/>
          <w:szCs w:val="22"/>
          <w:lang w:val="en-AU"/>
        </w:rPr>
        <w:t xml:space="preserve"> </w:t>
      </w:r>
      <w:r w:rsidR="00374B4C" w:rsidRPr="007D1D7D">
        <w:rPr>
          <w:rFonts w:ascii="Times New Roman" w:hAnsi="Times New Roman" w:cs="Times New Roman"/>
          <w:sz w:val="22"/>
          <w:szCs w:val="22"/>
          <w:lang w:val="en-AU"/>
        </w:rPr>
        <w:t xml:space="preserve">all </w:t>
      </w:r>
      <w:r w:rsidRPr="007D1D7D">
        <w:rPr>
          <w:rFonts w:ascii="Times New Roman" w:hAnsi="Times New Roman" w:cs="Times New Roman"/>
          <w:sz w:val="22"/>
          <w:szCs w:val="22"/>
          <w:lang w:val="en-AU"/>
        </w:rPr>
        <w:t>social relations that mould the unfolding or inhibition of capabilities, choices, and change</w:t>
      </w:r>
      <w:r w:rsidR="00F64D7B" w:rsidRPr="007D1D7D">
        <w:rPr>
          <w:rFonts w:ascii="Times New Roman" w:hAnsi="Times New Roman" w:cs="Times New Roman"/>
          <w:sz w:val="22"/>
          <w:szCs w:val="22"/>
          <w:lang w:val="en-AU"/>
        </w:rPr>
        <w:t xml:space="preserve"> </w:t>
      </w:r>
      <w:r w:rsidR="000946A6" w:rsidRPr="007D1D7D">
        <w:rPr>
          <w:rFonts w:ascii="Times New Roman" w:hAnsi="Times New Roman" w:cs="Times New Roman"/>
          <w:sz w:val="22"/>
          <w:szCs w:val="22"/>
          <w:lang w:val="en-AU"/>
        </w:rPr>
        <w:fldChar w:fldCharType="begin"/>
      </w:r>
      <w:r w:rsidR="000946A6" w:rsidRPr="007D1D7D">
        <w:rPr>
          <w:rFonts w:ascii="Times New Roman" w:hAnsi="Times New Roman" w:cs="Times New Roman"/>
          <w:sz w:val="22"/>
          <w:szCs w:val="22"/>
          <w:lang w:val="en-AU"/>
        </w:rPr>
        <w:instrText xml:space="preserve"> ADDIN EN.CITE &lt;EndNote&gt;&lt;Cite&gt;&lt;Author&gt;Knights&lt;/Author&gt;&lt;Year&gt;1982&lt;/Year&gt;&lt;RecNum&gt;1233&lt;/RecNum&gt;&lt;DisplayText&gt;(Knights &amp;amp; Roberts, 1982)&lt;/DisplayText&gt;&lt;record&gt;&lt;rec-number&gt;1233&lt;/rec-number&gt;&lt;foreign-keys&gt;&lt;key app="EN" db-id="zfzeff0a6xddw6es0xopfesus5et2swt0dtf"&gt;1233&lt;/key&gt;&lt;/foreign-keys&gt;&lt;ref-type name="Journal Article"&gt;17&lt;/ref-type&gt;&lt;contributors&gt;&lt;authors&gt;&lt;author&gt;Knights, D.&lt;/author&gt;&lt;author&gt;Roberts, J.&lt;/author&gt;&lt;/authors&gt;&lt;/contributors&gt;&lt;titles&gt;&lt;title&gt;The power of organization or the organization of power?&lt;/title&gt;&lt;secondary-title&gt;Organization Studies&lt;/secondary-title&gt;&lt;/titles&gt;&lt;periodical&gt;&lt;full-title&gt;Organization Studies&lt;/full-title&gt;&lt;/periodical&gt;&lt;pages&gt;47-63&lt;/pages&gt;&lt;volume&gt;3&lt;/volume&gt;&lt;number&gt;1&lt;/number&gt;&lt;dates&gt;&lt;year&gt;1982&lt;/year&gt;&lt;/dates&gt;&lt;isbn&gt;0170-8406&lt;/isbn&gt;&lt;urls&gt;&lt;/urls&gt;&lt;/record&gt;&lt;/Cite&gt;&lt;/EndNote&gt;</w:instrText>
      </w:r>
      <w:r w:rsidR="000946A6" w:rsidRPr="007D1D7D">
        <w:rPr>
          <w:rFonts w:ascii="Times New Roman" w:hAnsi="Times New Roman" w:cs="Times New Roman"/>
          <w:sz w:val="22"/>
          <w:szCs w:val="22"/>
          <w:lang w:val="en-AU"/>
        </w:rPr>
        <w:fldChar w:fldCharType="separate"/>
      </w:r>
      <w:r w:rsidR="000946A6" w:rsidRPr="007D1D7D">
        <w:rPr>
          <w:rFonts w:ascii="Times New Roman" w:hAnsi="Times New Roman" w:cs="Times New Roman"/>
          <w:noProof/>
          <w:sz w:val="22"/>
          <w:szCs w:val="22"/>
          <w:lang w:val="en-AU"/>
        </w:rPr>
        <w:t>(</w:t>
      </w:r>
      <w:hyperlink w:anchor="_ENREF_52" w:tooltip="Knights, 1982 #1233" w:history="1">
        <w:r w:rsidR="009B550D" w:rsidRPr="007D1D7D">
          <w:rPr>
            <w:rFonts w:ascii="Times New Roman" w:hAnsi="Times New Roman" w:cs="Times New Roman"/>
            <w:noProof/>
            <w:sz w:val="22"/>
            <w:szCs w:val="22"/>
            <w:lang w:val="en-AU"/>
          </w:rPr>
          <w:t>Knights &amp; Roberts, 1982</w:t>
        </w:r>
      </w:hyperlink>
      <w:r w:rsidR="000946A6" w:rsidRPr="007D1D7D">
        <w:rPr>
          <w:rFonts w:ascii="Times New Roman" w:hAnsi="Times New Roman" w:cs="Times New Roman"/>
          <w:noProof/>
          <w:sz w:val="22"/>
          <w:szCs w:val="22"/>
          <w:lang w:val="en-AU"/>
        </w:rPr>
        <w:t>)</w:t>
      </w:r>
      <w:r w:rsidR="000946A6" w:rsidRPr="007D1D7D">
        <w:rPr>
          <w:rFonts w:ascii="Times New Roman" w:hAnsi="Times New Roman" w:cs="Times New Roman"/>
          <w:sz w:val="22"/>
          <w:szCs w:val="22"/>
          <w:lang w:val="en-AU"/>
        </w:rPr>
        <w:fldChar w:fldCharType="end"/>
      </w:r>
      <w:r w:rsidR="000946A6" w:rsidRPr="007D1D7D">
        <w:rPr>
          <w:rFonts w:ascii="Times New Roman" w:hAnsi="Times New Roman" w:cs="Times New Roman"/>
          <w:sz w:val="22"/>
          <w:szCs w:val="22"/>
          <w:lang w:val="en-AU"/>
        </w:rPr>
        <w:t xml:space="preserve">, </w:t>
      </w:r>
      <w:r w:rsidR="00A518F3" w:rsidRPr="007D1D7D">
        <w:rPr>
          <w:rFonts w:ascii="Times New Roman" w:hAnsi="Times New Roman" w:cs="Times New Roman"/>
          <w:sz w:val="22"/>
          <w:szCs w:val="22"/>
          <w:lang w:val="en-AU"/>
        </w:rPr>
        <w:t>including</w:t>
      </w:r>
      <w:r w:rsidR="00F64D7B" w:rsidRPr="007D1D7D">
        <w:rPr>
          <w:rFonts w:ascii="Times New Roman" w:hAnsi="Times New Roman" w:cs="Times New Roman"/>
          <w:sz w:val="22"/>
          <w:szCs w:val="22"/>
          <w:lang w:val="en-AU"/>
        </w:rPr>
        <w:t xml:space="preserve"> compassion relations </w:t>
      </w:r>
      <w:r w:rsidR="00F64D7B" w:rsidRPr="007D1D7D">
        <w:rPr>
          <w:rFonts w:ascii="Times New Roman" w:hAnsi="Times New Roman" w:cs="Times New Roman"/>
          <w:sz w:val="22"/>
          <w:szCs w:val="22"/>
          <w:lang w:val="en-AU"/>
        </w:rPr>
        <w:fldChar w:fldCharType="begin">
          <w:fldData xml:space="preserve">PEVuZE5vdGU+PENpdGU+PEF1dGhvcj5TaW1wc29uPC9BdXRob3I+PFllYXI+MjAxMzwvWWVhcj48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</w:fldData>
        </w:fldChar>
      </w:r>
      <w:r w:rsidR="005A2EDD">
        <w:rPr>
          <w:rFonts w:ascii="Times New Roman" w:hAnsi="Times New Roman" w:cs="Times New Roman"/>
          <w:sz w:val="22"/>
          <w:szCs w:val="22"/>
          <w:lang w:val="en-AU"/>
        </w:rPr>
        <w:instrText xml:space="preserve"> ADDIN EN.CITE </w:instrText>
      </w:r>
      <w:r w:rsidR="005A2EDD">
        <w:rPr>
          <w:rFonts w:ascii="Times New Roman" w:hAnsi="Times New Roman" w:cs="Times New Roman"/>
          <w:sz w:val="22"/>
          <w:szCs w:val="22"/>
          <w:lang w:val="en-AU"/>
        </w:rPr>
        <w:fldChar w:fldCharType="begin">
          <w:fldData xml:space="preserve">PEVuZE5vdGU+PENpdGU+PEF1dGhvcj5TaW1wc29uPC9BdXRob3I+PFllYXI+MjAxMzwvWWVhcj48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</w:fldData>
        </w:fldChar>
      </w:r>
      <w:r w:rsidR="005A2EDD">
        <w:rPr>
          <w:rFonts w:ascii="Times New Roman" w:hAnsi="Times New Roman" w:cs="Times New Roman"/>
          <w:sz w:val="22"/>
          <w:szCs w:val="22"/>
          <w:lang w:val="en-AU"/>
        </w:rPr>
        <w:instrText xml:space="preserve"> ADDIN EN.CITE.DATA </w:instrText>
      </w:r>
      <w:r w:rsidR="005A2EDD">
        <w:rPr>
          <w:rFonts w:ascii="Times New Roman" w:hAnsi="Times New Roman" w:cs="Times New Roman"/>
          <w:sz w:val="22"/>
          <w:szCs w:val="22"/>
          <w:lang w:val="en-AU"/>
        </w:rPr>
      </w:r>
      <w:r w:rsidR="005A2EDD">
        <w:rPr>
          <w:rFonts w:ascii="Times New Roman" w:hAnsi="Times New Roman" w:cs="Times New Roman"/>
          <w:sz w:val="22"/>
          <w:szCs w:val="22"/>
          <w:lang w:val="en-AU"/>
        </w:rPr>
        <w:fldChar w:fldCharType="end"/>
      </w:r>
      <w:r w:rsidR="00F64D7B" w:rsidRPr="007D1D7D">
        <w:rPr>
          <w:rFonts w:ascii="Times New Roman" w:hAnsi="Times New Roman" w:cs="Times New Roman"/>
          <w:sz w:val="22"/>
          <w:szCs w:val="22"/>
          <w:lang w:val="en-AU"/>
        </w:rPr>
        <w:fldChar w:fldCharType="separate"/>
      </w:r>
      <w:r w:rsidR="007F049E" w:rsidRPr="007D1D7D">
        <w:rPr>
          <w:rFonts w:ascii="Times New Roman" w:hAnsi="Times New Roman" w:cs="Times New Roman"/>
          <w:noProof/>
          <w:sz w:val="22"/>
          <w:szCs w:val="22"/>
          <w:lang w:val="en-AU"/>
        </w:rPr>
        <w:t>(</w:t>
      </w:r>
      <w:hyperlink w:anchor="_ENREF_89" w:tooltip="Simpson, 2013 #2142" w:history="1">
        <w:r w:rsidR="009B550D" w:rsidRPr="007D1D7D">
          <w:rPr>
            <w:rFonts w:ascii="Times New Roman" w:hAnsi="Times New Roman" w:cs="Times New Roman"/>
            <w:noProof/>
            <w:sz w:val="22"/>
            <w:szCs w:val="22"/>
            <w:lang w:val="en-AU"/>
          </w:rPr>
          <w:t>Simpson, Clegg, &amp; Freeder, 2013</w:t>
        </w:r>
      </w:hyperlink>
      <w:r w:rsidR="007F049E" w:rsidRPr="007D1D7D">
        <w:rPr>
          <w:rFonts w:ascii="Times New Roman" w:hAnsi="Times New Roman" w:cs="Times New Roman"/>
          <w:noProof/>
          <w:sz w:val="22"/>
          <w:szCs w:val="22"/>
          <w:lang w:val="en-AU"/>
        </w:rPr>
        <w:t xml:space="preserve">; </w:t>
      </w:r>
      <w:hyperlink w:anchor="_ENREF_90" w:tooltip="Simpson, 2014 #2329" w:history="1">
        <w:r w:rsidR="009B550D" w:rsidRPr="007D1D7D">
          <w:rPr>
            <w:rFonts w:ascii="Times New Roman" w:hAnsi="Times New Roman" w:cs="Times New Roman"/>
            <w:noProof/>
            <w:sz w:val="22"/>
            <w:szCs w:val="22"/>
            <w:lang w:val="en-AU"/>
          </w:rPr>
          <w:t>Simpson, Clegg, Lopez, et al., 2014</w:t>
        </w:r>
      </w:hyperlink>
      <w:r w:rsidR="007F049E" w:rsidRPr="007D1D7D">
        <w:rPr>
          <w:rFonts w:ascii="Times New Roman" w:hAnsi="Times New Roman" w:cs="Times New Roman"/>
          <w:noProof/>
          <w:sz w:val="22"/>
          <w:szCs w:val="22"/>
          <w:lang w:val="en-AU"/>
        </w:rPr>
        <w:t xml:space="preserve">; </w:t>
      </w:r>
      <w:hyperlink w:anchor="_ENREF_91" w:tooltip="Simpson, 2014 #2309" w:history="1">
        <w:r w:rsidR="009B550D" w:rsidRPr="007D1D7D">
          <w:rPr>
            <w:rFonts w:ascii="Times New Roman" w:hAnsi="Times New Roman" w:cs="Times New Roman"/>
            <w:noProof/>
            <w:sz w:val="22"/>
            <w:szCs w:val="22"/>
            <w:lang w:val="en-AU"/>
          </w:rPr>
          <w:t>Simpson, Clegg, &amp; Pitsis, 2014a</w:t>
        </w:r>
      </w:hyperlink>
      <w:r w:rsidR="007F049E" w:rsidRPr="007D1D7D">
        <w:rPr>
          <w:rFonts w:ascii="Times New Roman" w:hAnsi="Times New Roman" w:cs="Times New Roman"/>
          <w:noProof/>
          <w:sz w:val="22"/>
          <w:szCs w:val="22"/>
          <w:lang w:val="en-AU"/>
        </w:rPr>
        <w:t xml:space="preserve">, </w:t>
      </w:r>
      <w:hyperlink w:anchor="_ENREF_92" w:tooltip="Simpson, 2014 #2143" w:history="1">
        <w:r w:rsidR="009B550D" w:rsidRPr="007D1D7D">
          <w:rPr>
            <w:rFonts w:ascii="Times New Roman" w:hAnsi="Times New Roman" w:cs="Times New Roman"/>
            <w:noProof/>
            <w:sz w:val="22"/>
            <w:szCs w:val="22"/>
            <w:lang w:val="en-AU"/>
          </w:rPr>
          <w:t>2014b</w:t>
        </w:r>
      </w:hyperlink>
      <w:r w:rsidR="007F049E" w:rsidRPr="007D1D7D">
        <w:rPr>
          <w:rFonts w:ascii="Times New Roman" w:hAnsi="Times New Roman" w:cs="Times New Roman"/>
          <w:noProof/>
          <w:sz w:val="22"/>
          <w:szCs w:val="22"/>
          <w:lang w:val="en-AU"/>
        </w:rPr>
        <w:t>)</w:t>
      </w:r>
      <w:r w:rsidR="00F64D7B" w:rsidRPr="007D1D7D">
        <w:rPr>
          <w:rFonts w:ascii="Times New Roman" w:hAnsi="Times New Roman" w:cs="Times New Roman"/>
          <w:sz w:val="22"/>
          <w:szCs w:val="22"/>
          <w:lang w:val="en-AU"/>
        </w:rPr>
        <w:fldChar w:fldCharType="end"/>
      </w:r>
      <w:r w:rsidR="00DB77F7" w:rsidRPr="007D1D7D">
        <w:rPr>
          <w:rFonts w:ascii="Times New Roman" w:hAnsi="Times New Roman" w:cs="Times New Roman"/>
          <w:sz w:val="22"/>
          <w:szCs w:val="22"/>
          <w:lang w:val="en-AU"/>
        </w:rPr>
        <w:t xml:space="preserve">. </w:t>
      </w:r>
      <w:r w:rsidR="00A60CC7" w:rsidRPr="007D1D7D">
        <w:rPr>
          <w:rFonts w:ascii="Times New Roman" w:hAnsi="Times New Roman" w:cs="Times New Roman"/>
          <w:sz w:val="22"/>
          <w:szCs w:val="22"/>
          <w:lang w:val="en-AU"/>
        </w:rPr>
        <w:t>P</w:t>
      </w:r>
      <w:r w:rsidR="00E17A0E" w:rsidRPr="007D1D7D">
        <w:rPr>
          <w:rFonts w:ascii="Times New Roman" w:hAnsi="Times New Roman" w:cs="Times New Roman"/>
          <w:sz w:val="22"/>
          <w:szCs w:val="22"/>
          <w:lang w:val="en-AU"/>
        </w:rPr>
        <w:t>ower has many dimensions and levels of analysis</w:t>
      </w:r>
      <w:r w:rsidR="000946A6" w:rsidRPr="007D1D7D">
        <w:rPr>
          <w:rFonts w:ascii="Times New Roman" w:hAnsi="Times New Roman" w:cs="Times New Roman"/>
          <w:sz w:val="22"/>
          <w:szCs w:val="22"/>
          <w:lang w:val="en-AU"/>
        </w:rPr>
        <w:t xml:space="preserve"> </w:t>
      </w:r>
      <w:r w:rsidR="00724431" w:rsidRPr="007D1D7D">
        <w:rPr>
          <w:rFonts w:ascii="Times New Roman" w:hAnsi="Times New Roman" w:cs="Times New Roman"/>
          <w:sz w:val="22"/>
          <w:szCs w:val="22"/>
          <w:lang w:val="en-AU"/>
        </w:rPr>
        <w:fldChar w:fldCharType="begin"/>
      </w:r>
      <w:r w:rsidR="00724431" w:rsidRPr="007D1D7D">
        <w:rPr>
          <w:rFonts w:ascii="Times New Roman" w:hAnsi="Times New Roman" w:cs="Times New Roman"/>
          <w:sz w:val="22"/>
          <w:szCs w:val="22"/>
          <w:lang w:val="en-AU"/>
        </w:rPr>
        <w:instrText xml:space="preserve"> ADDIN EN.CITE &lt;EndNote&gt;&lt;Cite&gt;&lt;Author&gt;Haugaard&lt;/Author&gt;&lt;Year&gt;2012&lt;/Year&gt;&lt;RecNum&gt;1810&lt;/RecNum&gt;&lt;DisplayText&gt;(Clegg, 1989; Haugaard, 2012)&lt;/DisplayText&gt;&lt;record&gt;&lt;rec-number&gt;1810&lt;/rec-number&gt;&lt;foreign-keys&gt;&lt;key app="EN" db-id="zfzeff0a6xddw6es0xopfesus5et2swt0dtf"&gt;1810&lt;/key&gt;&lt;/foreign-keys&gt;&lt;ref-type name="Journal Article"&gt;17&lt;/ref-type&gt;&lt;contributors&gt;&lt;authors&gt;&lt;author&gt;Haugaard, M.&lt;/author&gt;&lt;/authors&gt;&lt;/contributors&gt;&lt;titles&gt;&lt;title&gt;Rethinking the four dimensions of power: domination and empowerment&lt;/title&gt;&lt;secondary-title&gt;Journal of Political Power&lt;/secondary-title&gt;&lt;/titles&gt;&lt;periodical&gt;&lt;full-title&gt;Journal of Political Power&lt;/full-title&gt;&lt;/periodical&gt;&lt;pages&gt;33-54&lt;/pages&gt;&lt;volume&gt;5&lt;/volume&gt;&lt;number&gt;1&lt;/number&gt;&lt;dates&gt;&lt;year&gt;2012&lt;/year&gt;&lt;/dates&gt;&lt;isbn&gt;2158-379X&lt;/isbn&gt;&lt;urls&gt;&lt;/urls&gt;&lt;/record&gt;&lt;/Cite&gt;&lt;Cite&gt;&lt;Author&gt;Clegg&lt;/Author&gt;&lt;Year&gt;1989&lt;/Year&gt;&lt;RecNum&gt;768&lt;/RecNum&gt;&lt;record&gt;&lt;rec-number&gt;768&lt;/rec-number&gt;&lt;foreign-keys&gt;&lt;key app="EN" db-id="zfzeff0a6xddw6es0xopfesus5et2swt0dtf"&gt;768&lt;/key&gt;&lt;/foreign-keys&gt;&lt;ref-type name="Book"&gt;6&lt;/ref-type&gt;&lt;contributors&gt;&lt;authors&gt;&lt;author&gt;Clegg, S. R.&lt;/author&gt;&lt;/authors&gt;&lt;/contributors&gt;&lt;titles&gt;&lt;title&gt;Frameworks of power&lt;/title&gt;&lt;/titles&gt;&lt;keywords&gt;&lt;keyword&gt;power&lt;/keyword&gt;&lt;keyword&gt;organisation studies&lt;/keyword&gt;&lt;/keywords&gt;&lt;dates&gt;&lt;year&gt;1989&lt;/year&gt;&lt;/dates&gt;&lt;pub-location&gt;London&lt;/pub-location&gt;&lt;publisher&gt;Sage&lt;/publisher&gt;&lt;urls&gt;&lt;/urls&gt;&lt;/record&gt;&lt;/Cite&gt;&lt;/EndNote&gt;</w:instrText>
      </w:r>
      <w:r w:rsidR="00724431" w:rsidRPr="007D1D7D">
        <w:rPr>
          <w:rFonts w:ascii="Times New Roman" w:hAnsi="Times New Roman" w:cs="Times New Roman"/>
          <w:sz w:val="22"/>
          <w:szCs w:val="22"/>
          <w:lang w:val="en-AU"/>
        </w:rPr>
        <w:fldChar w:fldCharType="separate"/>
      </w:r>
      <w:r w:rsidR="00724431" w:rsidRPr="007D1D7D">
        <w:rPr>
          <w:rFonts w:ascii="Times New Roman" w:hAnsi="Times New Roman" w:cs="Times New Roman"/>
          <w:noProof/>
          <w:sz w:val="22"/>
          <w:szCs w:val="22"/>
          <w:lang w:val="en-AU"/>
        </w:rPr>
        <w:t>(</w:t>
      </w:r>
      <w:hyperlink w:anchor="_ENREF_21" w:tooltip="Clegg, 1989 #768" w:history="1">
        <w:r w:rsidR="009B550D" w:rsidRPr="007D1D7D">
          <w:rPr>
            <w:rFonts w:ascii="Times New Roman" w:hAnsi="Times New Roman" w:cs="Times New Roman"/>
            <w:noProof/>
            <w:sz w:val="22"/>
            <w:szCs w:val="22"/>
            <w:lang w:val="en-AU"/>
          </w:rPr>
          <w:t>Clegg, 1989</w:t>
        </w:r>
      </w:hyperlink>
      <w:r w:rsidR="00724431" w:rsidRPr="007D1D7D">
        <w:rPr>
          <w:rFonts w:ascii="Times New Roman" w:hAnsi="Times New Roman" w:cs="Times New Roman"/>
          <w:noProof/>
          <w:sz w:val="22"/>
          <w:szCs w:val="22"/>
          <w:lang w:val="en-AU"/>
        </w:rPr>
        <w:t xml:space="preserve">; </w:t>
      </w:r>
      <w:hyperlink w:anchor="_ENREF_47" w:tooltip="Haugaard, 2012 #1810" w:history="1">
        <w:r w:rsidR="009B550D" w:rsidRPr="007D1D7D">
          <w:rPr>
            <w:rFonts w:ascii="Times New Roman" w:hAnsi="Times New Roman" w:cs="Times New Roman"/>
            <w:noProof/>
            <w:sz w:val="22"/>
            <w:szCs w:val="22"/>
            <w:lang w:val="en-AU"/>
          </w:rPr>
          <w:t>Haugaard, 2012</w:t>
        </w:r>
      </w:hyperlink>
      <w:r w:rsidR="00724431" w:rsidRPr="007D1D7D">
        <w:rPr>
          <w:rFonts w:ascii="Times New Roman" w:hAnsi="Times New Roman" w:cs="Times New Roman"/>
          <w:noProof/>
          <w:sz w:val="22"/>
          <w:szCs w:val="22"/>
          <w:lang w:val="en-AU"/>
        </w:rPr>
        <w:t>)</w:t>
      </w:r>
      <w:r w:rsidR="00724431" w:rsidRPr="007D1D7D">
        <w:rPr>
          <w:rFonts w:ascii="Times New Roman" w:hAnsi="Times New Roman" w:cs="Times New Roman"/>
          <w:sz w:val="22"/>
          <w:szCs w:val="22"/>
          <w:lang w:val="en-AU"/>
        </w:rPr>
        <w:fldChar w:fldCharType="end"/>
      </w:r>
      <w:r w:rsidR="00E17A0E" w:rsidRPr="007D1D7D">
        <w:rPr>
          <w:rFonts w:ascii="Times New Roman" w:hAnsi="Times New Roman" w:cs="Times New Roman"/>
          <w:sz w:val="22"/>
          <w:szCs w:val="22"/>
          <w:lang w:val="en-AU"/>
        </w:rPr>
        <w:t>. At the individual level, power can be equated with personal strength</w:t>
      </w:r>
      <w:r w:rsidR="00310C26" w:rsidRPr="007D1D7D">
        <w:rPr>
          <w:rFonts w:ascii="Times New Roman" w:hAnsi="Times New Roman" w:cs="Times New Roman"/>
          <w:sz w:val="22"/>
          <w:szCs w:val="22"/>
          <w:lang w:val="en-AU"/>
        </w:rPr>
        <w:t xml:space="preserve"> and</w:t>
      </w:r>
      <w:r w:rsidR="00E17A0E" w:rsidRPr="007D1D7D">
        <w:rPr>
          <w:rFonts w:ascii="Times New Roman" w:hAnsi="Times New Roman" w:cs="Times New Roman"/>
          <w:sz w:val="22"/>
          <w:szCs w:val="22"/>
          <w:lang w:val="en-AU"/>
        </w:rPr>
        <w:t xml:space="preserve"> courage. </w:t>
      </w:r>
      <w:r w:rsidR="0087407D" w:rsidRPr="007D1D7D">
        <w:rPr>
          <w:rFonts w:ascii="Times New Roman" w:hAnsi="Times New Roman" w:cs="Times New Roman"/>
          <w:sz w:val="22"/>
          <w:szCs w:val="22"/>
          <w:lang w:val="en-AU"/>
        </w:rPr>
        <w:t>Compassion is dependent upon power to be applied</w:t>
      </w:r>
      <w:r w:rsidR="008B0E0F" w:rsidRPr="007D1D7D">
        <w:rPr>
          <w:rFonts w:ascii="Times New Roman" w:hAnsi="Times New Roman" w:cs="Times New Roman"/>
          <w:sz w:val="22"/>
          <w:szCs w:val="22"/>
          <w:lang w:val="en-AU"/>
        </w:rPr>
        <w:t xml:space="preserve"> in action</w:t>
      </w:r>
      <w:r w:rsidR="0087407D" w:rsidRPr="007D1D7D">
        <w:rPr>
          <w:rFonts w:ascii="Times New Roman" w:hAnsi="Times New Roman" w:cs="Times New Roman"/>
          <w:sz w:val="22"/>
          <w:szCs w:val="22"/>
          <w:lang w:val="en-AU"/>
        </w:rPr>
        <w:t xml:space="preserve">. </w:t>
      </w:r>
      <w:r w:rsidR="00743339" w:rsidRPr="007D1D7D">
        <w:rPr>
          <w:rFonts w:ascii="Times New Roman" w:hAnsi="Times New Roman" w:cs="Times New Roman"/>
          <w:sz w:val="22"/>
          <w:szCs w:val="22"/>
          <w:lang w:val="en-AU"/>
        </w:rPr>
        <w:t>Drawing on Nietzsche</w:t>
      </w:r>
      <w:r w:rsidR="009E3C71" w:rsidRPr="007D1D7D">
        <w:rPr>
          <w:rFonts w:ascii="Times New Roman" w:hAnsi="Times New Roman" w:cs="Times New Roman"/>
          <w:sz w:val="22"/>
          <w:szCs w:val="22"/>
          <w:lang w:val="en-AU"/>
        </w:rPr>
        <w:t xml:space="preserve">’s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ExcludeAuth="1"&gt;&lt;Year&gt;1968&lt;/Year&gt;&lt;RecNum&gt;770&lt;/RecNum&gt;&lt;DisplayText&gt;(1968)&lt;/DisplayText&gt;&lt;record&gt;&lt;rec-number&gt;770&lt;/rec-number&gt;&lt;foreign-keys&gt;&lt;key app="EN" db-id="zfzeff0a6xddw6es0xopfesus5et2swt0dtf"&gt;770&lt;/key&gt;&lt;/foreign-keys&gt;&lt;ref-type name="Book"&gt;6&lt;/ref-type&gt;&lt;contributors&gt;&lt;authors&gt;&lt;author&gt;Nietzsche, Friedrich&lt;/author&gt;&lt;/authors&gt;&lt;subsidiary-authors&gt;&lt;author&gt;Kaufmann, Walter&lt;/author&gt;&lt;author&gt;Hollingdale, R. J.&lt;/author&gt;&lt;/subsidiary-authors&gt;&lt;/contributors&gt;&lt;titles&gt;&lt;title&gt;The will to power&lt;/title&gt;&lt;/titles&gt;&lt;keywords&gt;&lt;keyword&gt;compassion&lt;/keyword&gt;&lt;keyword&gt;power&lt;/keyword&gt;&lt;keyword&gt;Philosophy&lt;/keyword&gt;&lt;/keywords&gt;&lt;dates&gt;&lt;year&gt;1968&lt;/year&gt;&lt;/dates&gt;&lt;pub-location&gt;New York&lt;/pub-location&gt;&lt;publisher&gt;Vintage Books&lt;/publisher&gt;&lt;urls&gt;&lt;/urls&gt;&lt;/record&gt;&lt;/Cite&gt;&lt;/EndNote&gt;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70" w:tooltip="Nietzsche, 1968 #770" w:history="1">
        <w:r w:rsidR="009B550D" w:rsidRPr="007D1D7D">
          <w:rPr>
            <w:rFonts w:ascii="Times New Roman" w:hAnsi="Times New Roman" w:cs="Times New Roman"/>
            <w:noProof/>
            <w:sz w:val="22"/>
            <w:szCs w:val="22"/>
            <w:lang w:val="en-AU"/>
          </w:rPr>
          <w:t>1968</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284B53" w:rsidRPr="007D1D7D">
        <w:rPr>
          <w:rFonts w:ascii="Times New Roman" w:hAnsi="Times New Roman" w:cs="Times New Roman"/>
          <w:sz w:val="22"/>
          <w:szCs w:val="22"/>
          <w:lang w:val="en-AU"/>
        </w:rPr>
        <w:t xml:space="preserve"> </w:t>
      </w:r>
      <w:r w:rsidR="00C25EFB" w:rsidRPr="007D1D7D">
        <w:rPr>
          <w:rFonts w:ascii="Times New Roman" w:hAnsi="Times New Roman" w:cs="Times New Roman"/>
          <w:sz w:val="22"/>
          <w:szCs w:val="22"/>
          <w:lang w:val="en-AU"/>
        </w:rPr>
        <w:t>notion of a</w:t>
      </w:r>
      <w:r w:rsidR="00C25EFB" w:rsidRPr="007D1D7D">
        <w:rPr>
          <w:rFonts w:ascii="Times New Roman" w:hAnsi="Times New Roman" w:cs="Times New Roman"/>
          <w:i/>
          <w:sz w:val="22"/>
          <w:szCs w:val="22"/>
          <w:lang w:val="en-AU"/>
        </w:rPr>
        <w:t xml:space="preserve"> will to power</w:t>
      </w:r>
      <w:r w:rsidR="009E3C71" w:rsidRPr="007D1D7D">
        <w:rPr>
          <w:rFonts w:ascii="Times New Roman" w:hAnsi="Times New Roman" w:cs="Times New Roman"/>
          <w:i/>
          <w:sz w:val="22"/>
          <w:szCs w:val="22"/>
          <w:lang w:val="en-AU"/>
        </w:rPr>
        <w:t>,</w:t>
      </w:r>
      <w:r w:rsidR="009E3C71" w:rsidRPr="007D1D7D">
        <w:rPr>
          <w:rFonts w:ascii="Times New Roman" w:hAnsi="Times New Roman" w:cs="Times New Roman"/>
          <w:sz w:val="22"/>
          <w:szCs w:val="22"/>
          <w:lang w:val="en-AU"/>
        </w:rPr>
        <w:t xml:space="preserve"> the philosopher</w:t>
      </w:r>
      <w:r w:rsidR="00743339" w:rsidRPr="007D1D7D">
        <w:rPr>
          <w:rFonts w:ascii="Times New Roman" w:hAnsi="Times New Roman" w:cs="Times New Roman"/>
          <w:sz w:val="22"/>
          <w:szCs w:val="22"/>
          <w:lang w:val="en-AU"/>
        </w:rPr>
        <w:t xml:space="preserve"> </w:t>
      </w:r>
      <w:r w:rsidR="00AB0B04" w:rsidRPr="007D1D7D">
        <w:rPr>
          <w:rFonts w:ascii="Times New Roman" w:hAnsi="Times New Roman" w:cs="Times New Roman"/>
          <w:sz w:val="22"/>
          <w:szCs w:val="22"/>
          <w:lang w:val="en-AU"/>
        </w:rPr>
        <w:t xml:space="preserve">Tillich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ExcludeAuth="1"&gt;&lt;Year&gt;1952&lt;/Year&gt;&lt;RecNum&gt;2514&lt;/RecNum&gt;&lt;Pages&gt;27&lt;/Pages&gt;&lt;DisplayText&gt;(1952, p. 27)&lt;/DisplayText&gt;&lt;record&gt;&lt;rec-number&gt;2514&lt;/rec-number&gt;&lt;foreign-keys&gt;&lt;key app="EN" db-id="zfzeff0a6xddw6es0xopfesus5et2swt0dtf"&gt;2514&lt;/key&gt;&lt;/foreign-keys&gt;&lt;ref-type name="Book"&gt;6&lt;/ref-type&gt;&lt;contributors&gt;&lt;authors&gt;&lt;author&gt;Tillich, Paul&lt;/author&gt;&lt;/authors&gt;&lt;/contributors&gt;&lt;titles&gt;&lt;title&gt;The courage to be&lt;/title&gt;&lt;/titles&gt;&lt;dates&gt;&lt;year&gt;1952&lt;/year&gt;&lt;/dates&gt;&lt;pub-location&gt;New Haven, CT&lt;/pub-location&gt;&lt;publisher&gt;Yale University Press&lt;/publisher&gt;&lt;urls&gt;&lt;/urls&gt;&lt;/record&gt;&lt;/Cite&gt;&lt;/EndNote&gt;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101" w:tooltip="Tillich, 1952 #2514" w:history="1">
        <w:r w:rsidR="009B550D" w:rsidRPr="007D1D7D">
          <w:rPr>
            <w:rFonts w:ascii="Times New Roman" w:hAnsi="Times New Roman" w:cs="Times New Roman"/>
            <w:noProof/>
            <w:sz w:val="22"/>
            <w:szCs w:val="22"/>
            <w:lang w:val="en-AU"/>
          </w:rPr>
          <w:t>1952, p. 27</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9E3C71" w:rsidRPr="007D1D7D">
        <w:rPr>
          <w:rFonts w:ascii="Times New Roman" w:hAnsi="Times New Roman" w:cs="Times New Roman"/>
          <w:sz w:val="22"/>
          <w:szCs w:val="22"/>
          <w:lang w:val="en-AU"/>
        </w:rPr>
        <w:t xml:space="preserve"> </w:t>
      </w:r>
      <w:r w:rsidR="002D7F48" w:rsidRPr="007D1D7D">
        <w:rPr>
          <w:rFonts w:ascii="Times New Roman" w:hAnsi="Times New Roman" w:cs="Times New Roman"/>
          <w:sz w:val="22"/>
          <w:szCs w:val="22"/>
          <w:lang w:val="en-AU"/>
        </w:rPr>
        <w:t>explains that</w:t>
      </w:r>
      <w:r w:rsidR="00743339" w:rsidRPr="007D1D7D">
        <w:rPr>
          <w:rFonts w:ascii="Times New Roman" w:hAnsi="Times New Roman" w:cs="Times New Roman"/>
          <w:sz w:val="22"/>
          <w:szCs w:val="22"/>
          <w:lang w:val="en-AU"/>
        </w:rPr>
        <w:t xml:space="preserve"> </w:t>
      </w:r>
      <w:r w:rsidR="00AB0B04" w:rsidRPr="007D1D7D">
        <w:rPr>
          <w:rFonts w:ascii="Times New Roman" w:hAnsi="Times New Roman" w:cs="Times New Roman"/>
          <w:sz w:val="22"/>
          <w:szCs w:val="22"/>
          <w:lang w:val="en-AU"/>
        </w:rPr>
        <w:t>“</w:t>
      </w:r>
      <w:r w:rsidR="00743339" w:rsidRPr="007D1D7D">
        <w:rPr>
          <w:rFonts w:ascii="Times New Roman" w:hAnsi="Times New Roman" w:cs="Times New Roman"/>
          <w:sz w:val="22"/>
          <w:szCs w:val="22"/>
          <w:lang w:val="en-AU"/>
        </w:rPr>
        <w:t xml:space="preserve">courage </w:t>
      </w:r>
      <w:r w:rsidR="00AB0B04" w:rsidRPr="007D1D7D">
        <w:rPr>
          <w:rFonts w:ascii="Times New Roman" w:hAnsi="Times New Roman" w:cs="Times New Roman"/>
          <w:sz w:val="22"/>
          <w:szCs w:val="22"/>
          <w:lang w:val="en-AU"/>
        </w:rPr>
        <w:t>is the power of life to affirm itself” in the face of life’s many ambiguities, “while the negation of life because of its negativity is an expression of cowardice</w:t>
      </w:r>
      <w:r w:rsidR="00743339" w:rsidRPr="007D1D7D">
        <w:rPr>
          <w:rFonts w:ascii="Times New Roman" w:hAnsi="Times New Roman" w:cs="Times New Roman"/>
          <w:sz w:val="22"/>
          <w:szCs w:val="22"/>
          <w:lang w:val="en-AU"/>
        </w:rPr>
        <w:t>”</w:t>
      </w:r>
      <w:r w:rsidR="00AB0B04" w:rsidRPr="007D1D7D">
        <w:rPr>
          <w:rFonts w:ascii="Times New Roman" w:hAnsi="Times New Roman" w:cs="Times New Roman"/>
          <w:sz w:val="22"/>
          <w:szCs w:val="22"/>
          <w:lang w:val="en-AU"/>
        </w:rPr>
        <w:t xml:space="preserve">. </w:t>
      </w:r>
      <w:r w:rsidR="002A6C27" w:rsidRPr="007D1D7D">
        <w:rPr>
          <w:rFonts w:ascii="Times New Roman" w:hAnsi="Times New Roman" w:cs="Times New Roman"/>
          <w:sz w:val="22"/>
          <w:szCs w:val="22"/>
          <w:lang w:val="en-AU"/>
        </w:rPr>
        <w:t>For Aristotle</w:t>
      </w:r>
      <w:r w:rsidR="00E35255" w:rsidRPr="007D1D7D">
        <w:rPr>
          <w:rFonts w:ascii="Times New Roman" w:hAnsi="Times New Roman" w:cs="Times New Roman"/>
          <w:sz w:val="22"/>
          <w:szCs w:val="22"/>
          <w:lang w:val="en-AU"/>
        </w:rPr>
        <w:t xml:space="preserve">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ExcludeAuth="1"&gt;&lt;Year&gt;2006&lt;/Year&gt;&lt;RecNum&gt;2509&lt;/RecNum&gt;&lt;DisplayText&gt;(2006)&lt;/DisplayText&gt;&lt;record&gt;&lt;rec-number&gt;2509&lt;/rec-number&gt;&lt;foreign-keys&gt;&lt;key app="EN" db-id="zfzeff0a6xddw6es0xopfesus5et2swt0dtf"&gt;2509&lt;/key&gt;&lt;/foreign-keys&gt;&lt;ref-type name="Ancient Text"&gt;51&lt;/ref-type&gt;&lt;contributors&gt;&lt;authors&gt;&lt;author&gt;Aristotle&lt;/author&gt;&lt;/authors&gt;&lt;secondary-authors&gt;&lt;author&gt;Sachs, J&lt;/author&gt;&lt;/secondary-authors&gt;&lt;/contributors&gt;&lt;titles&gt;&lt;title&gt;Poetics&lt;/title&gt;&lt;/titles&gt;&lt;dates&gt;&lt;year&gt;2006&lt;/year&gt;&lt;/dates&gt;&lt;pub-location&gt;Newburryport, MA&lt;/pub-location&gt;&lt;publisher&gt;Focus Publishing&lt;/publisher&gt;&lt;urls&gt;&lt;/urls&gt;&lt;/record&gt;&lt;/Cite&gt;&lt;/EndNote&gt;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6" w:tooltip="Aristotle, 2006 #2509" w:history="1">
        <w:r w:rsidR="009B550D" w:rsidRPr="007D1D7D">
          <w:rPr>
            <w:rFonts w:ascii="Times New Roman" w:hAnsi="Times New Roman" w:cs="Times New Roman"/>
            <w:noProof/>
            <w:sz w:val="22"/>
            <w:szCs w:val="22"/>
            <w:lang w:val="en-AU"/>
          </w:rPr>
          <w:t>2006</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2A6C27" w:rsidRPr="007D1D7D">
        <w:rPr>
          <w:rFonts w:ascii="Times New Roman" w:hAnsi="Times New Roman" w:cs="Times New Roman"/>
          <w:sz w:val="22"/>
          <w:szCs w:val="22"/>
          <w:lang w:val="en-AU"/>
        </w:rPr>
        <w:t xml:space="preserve">, courage is the first amongst virtues, giving possibility to the expression of other virtues such as compassion. </w:t>
      </w:r>
      <w:r w:rsidR="00576DF9" w:rsidRPr="007D1D7D">
        <w:rPr>
          <w:rFonts w:ascii="Times New Roman" w:hAnsi="Times New Roman" w:cs="Times New Roman"/>
          <w:sz w:val="22"/>
          <w:szCs w:val="22"/>
          <w:lang w:val="en-AU"/>
        </w:rPr>
        <w:t xml:space="preserve">The famous </w:t>
      </w:r>
      <w:r w:rsidR="000E6DA7" w:rsidRPr="007D1D7D">
        <w:rPr>
          <w:rFonts w:ascii="Times New Roman" w:hAnsi="Times New Roman" w:cs="Times New Roman"/>
          <w:i/>
          <w:sz w:val="22"/>
          <w:szCs w:val="22"/>
          <w:lang w:val="en-AU"/>
        </w:rPr>
        <w:t>bystander effect</w:t>
      </w:r>
      <w:r w:rsidR="00101661" w:rsidRPr="007D1D7D">
        <w:rPr>
          <w:rFonts w:ascii="Times New Roman" w:hAnsi="Times New Roman" w:cs="Times New Roman"/>
          <w:sz w:val="22"/>
          <w:szCs w:val="22"/>
          <w:lang w:val="en-AU"/>
        </w:rPr>
        <w:t>, which says that the likelihood of an individual helping a person in an emergency decreases as the number of bystanders increases</w:t>
      </w:r>
      <w:r w:rsidR="00E35255" w:rsidRPr="007D1D7D">
        <w:rPr>
          <w:rFonts w:ascii="Times New Roman" w:hAnsi="Times New Roman" w:cs="Times New Roman"/>
          <w:sz w:val="22"/>
          <w:szCs w:val="22"/>
          <w:lang w:val="en-AU"/>
        </w:rPr>
        <w:t xml:space="preserve"> </w:t>
      </w:r>
      <w:r w:rsidR="00164DB9" w:rsidRPr="007D1D7D">
        <w:rPr>
          <w:rFonts w:ascii="Times New Roman" w:hAnsi="Times New Roman" w:cs="Times New Roman"/>
          <w:sz w:val="22"/>
          <w:szCs w:val="22"/>
          <w:lang w:val="en-AU"/>
        </w:rPr>
        <w:fldChar w:fldCharType="begin"/>
      </w:r>
      <w:r w:rsidR="0012306A" w:rsidRPr="007D1D7D">
        <w:rPr>
          <w:rFonts w:ascii="Times New Roman" w:hAnsi="Times New Roman" w:cs="Times New Roman"/>
          <w:sz w:val="22"/>
          <w:szCs w:val="22"/>
          <w:lang w:val="en-AU"/>
        </w:rPr>
        <w:instrText xml:space="preserve"> ADDIN EN.CITE &lt;EndNote&gt;&lt;Cite&gt;&lt;Author&gt;Darley&lt;/Author&gt;&lt;Year&gt;1968&lt;/Year&gt;&lt;RecNum&gt;2512&lt;/RecNum&gt;&lt;DisplayText&gt;(Darley &amp;amp; Latane, 1968)&lt;/DisplayText&gt;&lt;record&gt;&lt;rec-number&gt;2512&lt;/rec-number&gt;&lt;foreign-keys&gt;&lt;key app="EN" db-id="zfzeff0a6xddw6es0xopfesus5et2swt0dtf"&gt;2512&lt;/key&gt;&lt;/foreign-keys&gt;&lt;ref-type name="Journal Article"&gt;17&lt;/ref-type&gt;&lt;contributors&gt;&lt;authors&gt;&lt;author&gt;Darley, John M&lt;/author&gt;&lt;author&gt;Latane, Bibb&lt;/author&gt;&lt;/authors&gt;&lt;/contributors&gt;&lt;titles&gt;&lt;title&gt;Bystander intervention in emergencies: diffusion of responsibility&lt;/title&gt;&lt;secondary-title&gt;Journal of Personality and Social Psychology&lt;/secondary-title&gt;&lt;/titles&gt;&lt;periodical&gt;&lt;full-title&gt;Journal of Personality and Social Psychology&lt;/full-title&gt;&lt;/periodical&gt;&lt;pages&gt;377-383&lt;/pages&gt;&lt;volume&gt;8&lt;/volume&gt;&lt;number&gt;4, Pt 1&lt;/number&gt;&lt;dates&gt;&lt;year&gt;1968&lt;/year&gt;&lt;/dates&gt;&lt;isbn&gt;1939-1315&lt;/isbn&gt;&lt;urls&gt;&lt;/urls&gt;&lt;/record&gt;&lt;/Cite&gt;&lt;/EndNote&gt;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26" w:tooltip="Darley, 1968 #2512" w:history="1">
        <w:r w:rsidR="009B550D" w:rsidRPr="007D1D7D">
          <w:rPr>
            <w:rFonts w:ascii="Times New Roman" w:hAnsi="Times New Roman" w:cs="Times New Roman"/>
            <w:noProof/>
            <w:sz w:val="22"/>
            <w:szCs w:val="22"/>
            <w:lang w:val="en-AU"/>
          </w:rPr>
          <w:t>Darley &amp; Latane, 1968</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101661" w:rsidRPr="007D1D7D">
        <w:rPr>
          <w:rFonts w:ascii="Times New Roman" w:hAnsi="Times New Roman" w:cs="Times New Roman"/>
          <w:sz w:val="22"/>
          <w:szCs w:val="22"/>
          <w:lang w:val="en-AU"/>
        </w:rPr>
        <w:t xml:space="preserve">, </w:t>
      </w:r>
      <w:r w:rsidR="000E6DA7" w:rsidRPr="007D1D7D">
        <w:rPr>
          <w:rFonts w:ascii="Times New Roman" w:hAnsi="Times New Roman" w:cs="Times New Roman"/>
          <w:sz w:val="22"/>
          <w:szCs w:val="22"/>
          <w:lang w:val="en-AU"/>
        </w:rPr>
        <w:t>reveals that compassion</w:t>
      </w:r>
      <w:r w:rsidR="00101661" w:rsidRPr="007D1D7D">
        <w:rPr>
          <w:rFonts w:ascii="Times New Roman" w:hAnsi="Times New Roman" w:cs="Times New Roman"/>
          <w:sz w:val="22"/>
          <w:szCs w:val="22"/>
          <w:lang w:val="en-AU"/>
        </w:rPr>
        <w:t>ate actions</w:t>
      </w:r>
      <w:r w:rsidR="000E6DA7" w:rsidRPr="007D1D7D">
        <w:rPr>
          <w:rFonts w:ascii="Times New Roman" w:hAnsi="Times New Roman" w:cs="Times New Roman"/>
          <w:sz w:val="22"/>
          <w:szCs w:val="22"/>
          <w:lang w:val="en-AU"/>
        </w:rPr>
        <w:t xml:space="preserve"> require courage to </w:t>
      </w:r>
      <w:r w:rsidR="00576DF9" w:rsidRPr="007D1D7D">
        <w:rPr>
          <w:rFonts w:ascii="Times New Roman" w:hAnsi="Times New Roman" w:cs="Times New Roman"/>
          <w:sz w:val="22"/>
          <w:szCs w:val="22"/>
          <w:lang w:val="en-AU"/>
        </w:rPr>
        <w:t xml:space="preserve">be different by </w:t>
      </w:r>
      <w:r w:rsidR="000E6DA7" w:rsidRPr="007D1D7D">
        <w:rPr>
          <w:rFonts w:ascii="Times New Roman" w:hAnsi="Times New Roman" w:cs="Times New Roman"/>
          <w:sz w:val="22"/>
          <w:szCs w:val="22"/>
          <w:lang w:val="en-AU"/>
        </w:rPr>
        <w:t>break</w:t>
      </w:r>
      <w:r w:rsidR="00576DF9" w:rsidRPr="007D1D7D">
        <w:rPr>
          <w:rFonts w:ascii="Times New Roman" w:hAnsi="Times New Roman" w:cs="Times New Roman"/>
          <w:sz w:val="22"/>
          <w:szCs w:val="22"/>
          <w:lang w:val="en-AU"/>
        </w:rPr>
        <w:t xml:space="preserve">ing </w:t>
      </w:r>
      <w:r w:rsidR="000E6DA7" w:rsidRPr="007D1D7D">
        <w:rPr>
          <w:rFonts w:ascii="Times New Roman" w:hAnsi="Times New Roman" w:cs="Times New Roman"/>
          <w:sz w:val="22"/>
          <w:szCs w:val="22"/>
          <w:lang w:val="en-AU"/>
        </w:rPr>
        <w:t>out from the</w:t>
      </w:r>
      <w:r w:rsidR="00101661" w:rsidRPr="007D1D7D">
        <w:rPr>
          <w:rFonts w:ascii="Times New Roman" w:hAnsi="Times New Roman" w:cs="Times New Roman"/>
          <w:sz w:val="22"/>
          <w:szCs w:val="22"/>
          <w:lang w:val="en-AU"/>
        </w:rPr>
        <w:t xml:space="preserve"> norms of a</w:t>
      </w:r>
      <w:r w:rsidR="00576DF9" w:rsidRPr="007D1D7D">
        <w:rPr>
          <w:rFonts w:ascii="Times New Roman" w:hAnsi="Times New Roman" w:cs="Times New Roman"/>
          <w:sz w:val="22"/>
          <w:szCs w:val="22"/>
          <w:lang w:val="en-AU"/>
        </w:rPr>
        <w:t>n informal</w:t>
      </w:r>
      <w:r w:rsidR="000E6DA7" w:rsidRPr="007D1D7D">
        <w:rPr>
          <w:rFonts w:ascii="Times New Roman" w:hAnsi="Times New Roman" w:cs="Times New Roman"/>
          <w:sz w:val="22"/>
          <w:szCs w:val="22"/>
          <w:lang w:val="en-AU"/>
        </w:rPr>
        <w:t xml:space="preserve"> group</w:t>
      </w:r>
      <w:r w:rsidR="00101661" w:rsidRPr="007D1D7D">
        <w:rPr>
          <w:rFonts w:ascii="Times New Roman" w:hAnsi="Times New Roman" w:cs="Times New Roman"/>
          <w:sz w:val="22"/>
          <w:szCs w:val="22"/>
          <w:lang w:val="en-AU"/>
        </w:rPr>
        <w:t>.</w:t>
      </w:r>
    </w:p>
    <w:p w14:paraId="33866B0C" w14:textId="7AFED266" w:rsidR="00AF5F5E" w:rsidRDefault="00D55DE2" w:rsidP="00AF5F5E">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B</w:t>
      </w:r>
      <w:r w:rsidR="001B33C8" w:rsidRPr="007D1D7D">
        <w:rPr>
          <w:rFonts w:ascii="Times New Roman" w:hAnsi="Times New Roman" w:cs="Times New Roman"/>
          <w:sz w:val="22"/>
          <w:szCs w:val="22"/>
          <w:lang w:val="en-AU"/>
        </w:rPr>
        <w:t>eing compassionate takes courage</w:t>
      </w:r>
      <w:r w:rsidRPr="007D1D7D">
        <w:rPr>
          <w:rFonts w:ascii="Times New Roman" w:hAnsi="Times New Roman" w:cs="Times New Roman"/>
          <w:sz w:val="22"/>
          <w:szCs w:val="22"/>
          <w:lang w:val="en-AU"/>
        </w:rPr>
        <w:t xml:space="preserve"> because s</w:t>
      </w:r>
      <w:r w:rsidR="00F9356C" w:rsidRPr="007D1D7D">
        <w:rPr>
          <w:rFonts w:ascii="Times New Roman" w:hAnsi="Times New Roman" w:cs="Times New Roman"/>
          <w:sz w:val="22"/>
          <w:szCs w:val="22"/>
          <w:lang w:val="en-AU"/>
        </w:rPr>
        <w:t xml:space="preserve">trong identification with another’s suffering can generate a sense of sentimental hopelessness and overwhelm, described as moral distress </w:t>
      </w:r>
      <w:r w:rsidR="00F9356C" w:rsidRPr="007D1D7D">
        <w:rPr>
          <w:rFonts w:ascii="Times New Roman" w:hAnsi="Times New Roman" w:cs="Times New Roman"/>
          <w:sz w:val="22"/>
          <w:szCs w:val="22"/>
          <w:lang w:val="en-AU"/>
        </w:rPr>
        <w:fldChar w:fldCharType="begin"/>
      </w:r>
      <w:r w:rsidR="00F9356C" w:rsidRPr="007D1D7D">
        <w:rPr>
          <w:rFonts w:ascii="Times New Roman" w:hAnsi="Times New Roman" w:cs="Times New Roman"/>
          <w:sz w:val="22"/>
          <w:szCs w:val="22"/>
          <w:lang w:val="en-AU"/>
        </w:rPr>
        <w:instrText xml:space="preserve"> ADDIN EN.CITE &lt;EndNote&gt;&lt;Cite&gt;&lt;Author&gt;Halifax&lt;/Author&gt;&lt;Year&gt;2011&lt;/Year&gt;&lt;RecNum&gt;2420&lt;/RecNum&gt;&lt;DisplayText&gt;(Halifax, 2011)&lt;/DisplayText&gt;&lt;record&gt;&lt;rec-number&gt;2420&lt;/rec-number&gt;&lt;foreign-keys&gt;&lt;key app="EN" db-id="zfzeff0a6xddw6es0xopfesus5et2swt0dtf"&gt;2420&lt;/key&gt;&lt;/foreign-keys&gt;&lt;ref-type name="Journal Article"&gt;17&lt;/ref-type&gt;&lt;contributors&gt;&lt;authors&gt;&lt;author&gt;Halifax, Joan&lt;/author&gt;&lt;/authors&gt;&lt;/contributors&gt;&lt;titles&gt;&lt;title&gt;The precious necessity of compassion&lt;/title&gt;&lt;secondary-title&gt;Journal of Pain and Symptom Management&lt;/secondary-title&gt;&lt;/titles&gt;&lt;periodical&gt;&lt;full-title&gt;Journal of pain and symptom management&lt;/full-title&gt;&lt;/periodical&gt;&lt;pages&gt;146-153&lt;/pages&gt;&lt;volume&gt;41&lt;/volume&gt;&lt;number&gt;1&lt;/number&gt;&lt;dates&gt;&lt;year&gt;2011&lt;/year&gt;&lt;/dates&gt;&lt;isbn&gt;0885-3924&lt;/isbn&gt;&lt;urls&gt;&lt;/urls&gt;&lt;/record&gt;&lt;/Cite&gt;&lt;/EndNote&gt;</w:instrText>
      </w:r>
      <w:r w:rsidR="00F9356C" w:rsidRPr="007D1D7D">
        <w:rPr>
          <w:rFonts w:ascii="Times New Roman" w:hAnsi="Times New Roman" w:cs="Times New Roman"/>
          <w:sz w:val="22"/>
          <w:szCs w:val="22"/>
          <w:lang w:val="en-AU"/>
        </w:rPr>
        <w:fldChar w:fldCharType="separate"/>
      </w:r>
      <w:r w:rsidR="00F9356C" w:rsidRPr="007D1D7D">
        <w:rPr>
          <w:rFonts w:ascii="Times New Roman" w:hAnsi="Times New Roman" w:cs="Times New Roman"/>
          <w:noProof/>
          <w:sz w:val="22"/>
          <w:szCs w:val="22"/>
          <w:lang w:val="en-AU"/>
        </w:rPr>
        <w:t>(</w:t>
      </w:r>
      <w:hyperlink w:anchor="_ENREF_46" w:tooltip="Halifax, 2011 #2420" w:history="1">
        <w:r w:rsidR="009B550D" w:rsidRPr="007D1D7D">
          <w:rPr>
            <w:rFonts w:ascii="Times New Roman" w:hAnsi="Times New Roman" w:cs="Times New Roman"/>
            <w:noProof/>
            <w:sz w:val="22"/>
            <w:szCs w:val="22"/>
            <w:lang w:val="en-AU"/>
          </w:rPr>
          <w:t>Halifax, 2011</w:t>
        </w:r>
      </w:hyperlink>
      <w:r w:rsidR="00F9356C" w:rsidRPr="007D1D7D">
        <w:rPr>
          <w:rFonts w:ascii="Times New Roman" w:hAnsi="Times New Roman" w:cs="Times New Roman"/>
          <w:noProof/>
          <w:sz w:val="22"/>
          <w:szCs w:val="22"/>
          <w:lang w:val="en-AU"/>
        </w:rPr>
        <w:t>)</w:t>
      </w:r>
      <w:r w:rsidR="00F9356C" w:rsidRPr="007D1D7D">
        <w:rPr>
          <w:rFonts w:ascii="Times New Roman" w:hAnsi="Times New Roman" w:cs="Times New Roman"/>
          <w:sz w:val="22"/>
          <w:szCs w:val="22"/>
          <w:lang w:val="en-AU"/>
        </w:rPr>
        <w:fldChar w:fldCharType="end"/>
      </w:r>
      <w:r w:rsidR="00F9356C" w:rsidRPr="007D1D7D">
        <w:rPr>
          <w:rFonts w:ascii="Times New Roman" w:hAnsi="Times New Roman" w:cs="Times New Roman"/>
          <w:sz w:val="22"/>
          <w:szCs w:val="22"/>
          <w:lang w:val="en-AU"/>
        </w:rPr>
        <w:t>. A symptom of such overwhelm is compassion fatigue, emotional and physical exhaustion</w:t>
      </w:r>
      <w:r w:rsidR="006D543A" w:rsidRPr="007D1D7D">
        <w:rPr>
          <w:rFonts w:ascii="Times New Roman" w:hAnsi="Times New Roman" w:cs="Times New Roman"/>
          <w:sz w:val="22"/>
          <w:szCs w:val="22"/>
          <w:lang w:val="en-AU"/>
        </w:rPr>
        <w:t xml:space="preserve"> which is </w:t>
      </w:r>
      <w:r w:rsidR="00F9356C" w:rsidRPr="007D1D7D">
        <w:rPr>
          <w:rFonts w:ascii="Times New Roman" w:hAnsi="Times New Roman" w:cs="Times New Roman"/>
          <w:sz w:val="22"/>
          <w:szCs w:val="22"/>
          <w:lang w:val="en-AU"/>
        </w:rPr>
        <w:t xml:space="preserve">a typical experience for people in organizations who perform emotional </w:t>
      </w:r>
      <w:r w:rsidR="007D1D7D" w:rsidRPr="007D1D7D">
        <w:rPr>
          <w:rFonts w:ascii="Times New Roman" w:hAnsi="Times New Roman" w:cs="Times New Roman"/>
          <w:sz w:val="22"/>
          <w:szCs w:val="22"/>
          <w:lang w:val="en-AU"/>
        </w:rPr>
        <w:t>labour</w:t>
      </w:r>
      <w:r w:rsidR="00F9356C" w:rsidRPr="007D1D7D">
        <w:rPr>
          <w:rFonts w:ascii="Times New Roman" w:hAnsi="Times New Roman" w:cs="Times New Roman"/>
          <w:sz w:val="22"/>
          <w:szCs w:val="22"/>
          <w:lang w:val="en-AU"/>
        </w:rPr>
        <w:t xml:space="preserve"> such as those in the caring professions </w:t>
      </w:r>
      <w:r w:rsidR="00F9356C" w:rsidRPr="007D1D7D">
        <w:rPr>
          <w:rFonts w:ascii="Times New Roman" w:hAnsi="Times New Roman" w:cs="Times New Roman"/>
          <w:sz w:val="22"/>
          <w:szCs w:val="22"/>
          <w:lang w:val="en-AU"/>
        </w:rPr>
        <w:fldChar w:fldCharType="begin"/>
      </w:r>
      <w:r w:rsidR="00F9356C" w:rsidRPr="007D1D7D">
        <w:rPr>
          <w:rFonts w:ascii="Times New Roman" w:hAnsi="Times New Roman" w:cs="Times New Roman"/>
          <w:sz w:val="22"/>
          <w:szCs w:val="22"/>
          <w:lang w:val="en-AU"/>
        </w:rPr>
        <w:instrText xml:space="preserve"> ADDIN EN.CITE &lt;EndNote&gt;&lt;Cite&gt;&lt;Author&gt;Hochschild&lt;/Author&gt;&lt;Year&gt;1983&lt;/Year&gt;&lt;RecNum&gt;1210&lt;/RecNum&gt;&lt;DisplayText&gt;(Hochschild, 1983)&lt;/DisplayText&gt;&lt;record&gt;&lt;rec-number&gt;1210&lt;/rec-number&gt;&lt;foreign-keys&gt;&lt;key app="EN" db-id="zfzeff0a6xddw6es0xopfesus5et2swt0dtf"&gt;1210&lt;/key&gt;&lt;/foreign-keys&gt;&lt;ref-type name="Book"&gt;6&lt;/ref-type&gt;&lt;contributors&gt;&lt;authors&gt;&lt;author&gt;Hochschild, A.R.&lt;/author&gt;&lt;/authors&gt;&lt;/contributors&gt;&lt;titles&gt;&lt;title&gt;The managed heart: the comercialization of human feeling&lt;/title&gt;&lt;/titles&gt;&lt;dates&gt;&lt;year&gt;1983&lt;/year&gt;&lt;/dates&gt;&lt;pub-location&gt;Berkley&lt;/pub-location&gt;&lt;publisher&gt;University of California Press&lt;/publisher&gt;&lt;urls&gt;&lt;/urls&gt;&lt;/record&gt;&lt;/Cite&gt;&lt;/EndNote&gt;</w:instrText>
      </w:r>
      <w:r w:rsidR="00F9356C" w:rsidRPr="007D1D7D">
        <w:rPr>
          <w:rFonts w:ascii="Times New Roman" w:hAnsi="Times New Roman" w:cs="Times New Roman"/>
          <w:sz w:val="22"/>
          <w:szCs w:val="22"/>
          <w:lang w:val="en-AU"/>
        </w:rPr>
        <w:fldChar w:fldCharType="separate"/>
      </w:r>
      <w:r w:rsidR="00F9356C" w:rsidRPr="007D1D7D">
        <w:rPr>
          <w:rFonts w:ascii="Times New Roman" w:hAnsi="Times New Roman" w:cs="Times New Roman"/>
          <w:noProof/>
          <w:sz w:val="22"/>
          <w:szCs w:val="22"/>
          <w:lang w:val="en-AU"/>
        </w:rPr>
        <w:t>(</w:t>
      </w:r>
      <w:hyperlink w:anchor="_ENREF_49" w:tooltip="Hochschild, 1983 #1210" w:history="1">
        <w:r w:rsidR="009B550D" w:rsidRPr="007D1D7D">
          <w:rPr>
            <w:rFonts w:ascii="Times New Roman" w:hAnsi="Times New Roman" w:cs="Times New Roman"/>
            <w:noProof/>
            <w:sz w:val="22"/>
            <w:szCs w:val="22"/>
            <w:lang w:val="en-AU"/>
          </w:rPr>
          <w:t>Hochschild, 1983</w:t>
        </w:r>
      </w:hyperlink>
      <w:r w:rsidR="00F9356C" w:rsidRPr="007D1D7D">
        <w:rPr>
          <w:rFonts w:ascii="Times New Roman" w:hAnsi="Times New Roman" w:cs="Times New Roman"/>
          <w:noProof/>
          <w:sz w:val="22"/>
          <w:szCs w:val="22"/>
          <w:lang w:val="en-AU"/>
        </w:rPr>
        <w:t>)</w:t>
      </w:r>
      <w:r w:rsidR="00F9356C" w:rsidRPr="007D1D7D">
        <w:rPr>
          <w:rFonts w:ascii="Times New Roman" w:hAnsi="Times New Roman" w:cs="Times New Roman"/>
          <w:sz w:val="22"/>
          <w:szCs w:val="22"/>
          <w:lang w:val="en-AU"/>
        </w:rPr>
        <w:fldChar w:fldCharType="end"/>
      </w:r>
      <w:r w:rsidR="006D543A" w:rsidRPr="007D1D7D">
        <w:rPr>
          <w:rFonts w:ascii="Times New Roman" w:hAnsi="Times New Roman" w:cs="Times New Roman"/>
          <w:sz w:val="22"/>
          <w:szCs w:val="22"/>
          <w:lang w:val="en-AU"/>
        </w:rPr>
        <w:t>. It is also found in those</w:t>
      </w:r>
      <w:r w:rsidR="00F9356C" w:rsidRPr="007D1D7D">
        <w:rPr>
          <w:rFonts w:ascii="Times New Roman" w:hAnsi="Times New Roman" w:cs="Times New Roman"/>
          <w:sz w:val="22"/>
          <w:szCs w:val="22"/>
          <w:lang w:val="en-AU"/>
        </w:rPr>
        <w:t xml:space="preserve"> who play the role of the workplace toxic handler – taking on other’s emotional distress on account of compassionless organizational practices </w:t>
      </w:r>
      <w:r w:rsidR="00F9356C" w:rsidRPr="007D1D7D">
        <w:rPr>
          <w:rFonts w:ascii="Times New Roman" w:hAnsi="Times New Roman" w:cs="Times New Roman"/>
          <w:sz w:val="22"/>
          <w:szCs w:val="22"/>
          <w:lang w:val="en-AU"/>
        </w:rPr>
        <w:fldChar w:fldCharType="begin"/>
      </w:r>
      <w:r w:rsidR="00F9356C" w:rsidRPr="007D1D7D">
        <w:rPr>
          <w:rFonts w:ascii="Times New Roman" w:hAnsi="Times New Roman" w:cs="Times New Roman"/>
          <w:sz w:val="22"/>
          <w:szCs w:val="22"/>
          <w:lang w:val="en-AU"/>
        </w:rPr>
        <w:instrText xml:space="preserve"> ADDIN EN.CITE &lt;EndNote&gt;&lt;Cite&gt;&lt;Author&gt;Frost&lt;/Author&gt;&lt;Year&gt;2003&lt;/Year&gt;&lt;RecNum&gt;889&lt;/RecNum&gt;&lt;DisplayText&gt;(Frost, 2003)&lt;/DisplayText&gt;&lt;record&gt;&lt;rec-number&gt;889&lt;/rec-number&gt;&lt;foreign-keys&gt;&lt;key app="EN" db-id="zfzeff0a6xddw6es0xopfesus5et2swt0dtf"&gt;889&lt;/key&gt;&lt;/foreign-keys&gt;&lt;ref-type name="Book"&gt;6&lt;/ref-type&gt;&lt;contributors&gt;&lt;authors&gt;&lt;author&gt;Frost, Peter J&lt;/author&gt;&lt;/authors&gt;&lt;/contributors&gt;&lt;titles&gt;&lt;title&gt;Toxic emotions at work&lt;/title&gt;&lt;/titles&gt;&lt;dates&gt;&lt;year&gt;2003&lt;/year&gt;&lt;/dates&gt;&lt;pub-location&gt;Boston&lt;/pub-location&gt;&lt;publisher&gt;Harvard Business School Press&lt;/publisher&gt;&lt;urls&gt;&lt;/urls&gt;&lt;/record&gt;&lt;/Cite&gt;&lt;/EndNote&gt;</w:instrText>
      </w:r>
      <w:r w:rsidR="00F9356C" w:rsidRPr="007D1D7D">
        <w:rPr>
          <w:rFonts w:ascii="Times New Roman" w:hAnsi="Times New Roman" w:cs="Times New Roman"/>
          <w:sz w:val="22"/>
          <w:szCs w:val="22"/>
          <w:lang w:val="en-AU"/>
        </w:rPr>
        <w:fldChar w:fldCharType="separate"/>
      </w:r>
      <w:r w:rsidR="00F9356C" w:rsidRPr="007D1D7D">
        <w:rPr>
          <w:rFonts w:ascii="Times New Roman" w:hAnsi="Times New Roman" w:cs="Times New Roman"/>
          <w:noProof/>
          <w:sz w:val="22"/>
          <w:szCs w:val="22"/>
          <w:lang w:val="en-AU"/>
        </w:rPr>
        <w:t>(</w:t>
      </w:r>
      <w:hyperlink w:anchor="_ENREF_38" w:tooltip="Frost, 2003 #889" w:history="1">
        <w:r w:rsidR="009B550D" w:rsidRPr="007D1D7D">
          <w:rPr>
            <w:rFonts w:ascii="Times New Roman" w:hAnsi="Times New Roman" w:cs="Times New Roman"/>
            <w:noProof/>
            <w:sz w:val="22"/>
            <w:szCs w:val="22"/>
            <w:lang w:val="en-AU"/>
          </w:rPr>
          <w:t>Frost, 2003</w:t>
        </w:r>
      </w:hyperlink>
      <w:r w:rsidR="00F9356C" w:rsidRPr="007D1D7D">
        <w:rPr>
          <w:rFonts w:ascii="Times New Roman" w:hAnsi="Times New Roman" w:cs="Times New Roman"/>
          <w:noProof/>
          <w:sz w:val="22"/>
          <w:szCs w:val="22"/>
          <w:lang w:val="en-AU"/>
        </w:rPr>
        <w:t>)</w:t>
      </w:r>
      <w:r w:rsidR="00F9356C" w:rsidRPr="007D1D7D">
        <w:rPr>
          <w:rFonts w:ascii="Times New Roman" w:hAnsi="Times New Roman" w:cs="Times New Roman"/>
          <w:sz w:val="22"/>
          <w:szCs w:val="22"/>
          <w:lang w:val="en-AU"/>
        </w:rPr>
        <w:fldChar w:fldCharType="end"/>
      </w:r>
      <w:r w:rsidR="00F9356C" w:rsidRPr="007D1D7D">
        <w:rPr>
          <w:rFonts w:ascii="Times New Roman" w:hAnsi="Times New Roman" w:cs="Times New Roman"/>
          <w:sz w:val="22"/>
          <w:szCs w:val="22"/>
          <w:lang w:val="en-AU"/>
        </w:rPr>
        <w:t xml:space="preserve">. </w:t>
      </w:r>
    </w:p>
    <w:p w14:paraId="4926D09C" w14:textId="6C76B2DE" w:rsidR="009B7D8B" w:rsidRPr="007D1D7D" w:rsidRDefault="00BB58CA" w:rsidP="00AF5F5E">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Spinoz</w:t>
      </w:r>
      <w:r w:rsidR="00EF2E87" w:rsidRPr="007D1D7D">
        <w:rPr>
          <w:rFonts w:ascii="Times New Roman" w:hAnsi="Times New Roman" w:cs="Times New Roman"/>
          <w:sz w:val="22"/>
          <w:szCs w:val="22"/>
          <w:lang w:val="en-AU"/>
        </w:rPr>
        <w:t>a</w:t>
      </w:r>
      <w:r w:rsidRPr="007D1D7D">
        <w:rPr>
          <w:rFonts w:ascii="Times New Roman" w:hAnsi="Times New Roman" w:cs="Times New Roman"/>
          <w:sz w:val="22"/>
          <w:szCs w:val="22"/>
          <w:lang w:val="en-AU"/>
        </w:rPr>
        <w:t xml:space="preserve">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ExcludeAuth="1"&gt;&lt;Year&gt;1996&lt;/Year&gt;&lt;RecNum&gt;2506&lt;/RecNum&gt;&lt;DisplayText&gt;(1996)&lt;/DisplayText&gt;&lt;record&gt;&lt;rec-number&gt;2506&lt;/rec-number&gt;&lt;foreign-keys&gt;&lt;key app="EN" db-id="zfzeff0a6xddw6es0xopfesus5et2swt0dtf"&gt;2506&lt;/key&gt;&lt;/foreign-keys&gt;&lt;ref-type name="Ancient Text"&gt;51&lt;/ref-type&gt;&lt;contributors&gt;&lt;authors&gt;&lt;author&gt;Spinoza, Baruch&lt;/author&gt;&lt;/authors&gt;&lt;secondary-authors&gt;&lt;author&gt;Curley, Edwin&lt;/author&gt;&lt;/secondary-authors&gt;&lt;subsidiary-authors&gt;&lt;author&gt;Curley, Edwin&lt;/author&gt;&lt;/subsidiary-authors&gt;&lt;/contributors&gt;&lt;titles&gt;&lt;title&gt;Ethics&lt;/title&gt;&lt;/titles&gt;&lt;dates&gt;&lt;year&gt;1996&lt;/year&gt;&lt;/dates&gt;&lt;pub-location&gt;London&lt;/pub-location&gt;&lt;publisher&gt;Penguin Books&lt;/publisher&gt;&lt;urls&gt;&lt;/urls&gt;&lt;/record&gt;&lt;/Cite&gt;&lt;/EndNote&gt;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94" w:tooltip="Spinoza, 1996 #2506" w:history="1">
        <w:r w:rsidR="009B550D" w:rsidRPr="007D1D7D">
          <w:rPr>
            <w:rFonts w:ascii="Times New Roman" w:hAnsi="Times New Roman" w:cs="Times New Roman"/>
            <w:noProof/>
            <w:sz w:val="22"/>
            <w:szCs w:val="22"/>
            <w:lang w:val="en-AU"/>
          </w:rPr>
          <w:t>1996</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7A5247" w:rsidRPr="007D1D7D">
        <w:rPr>
          <w:rFonts w:ascii="Times New Roman" w:hAnsi="Times New Roman" w:cs="Times New Roman"/>
          <w:sz w:val="22"/>
          <w:szCs w:val="22"/>
          <w:lang w:val="en-AU"/>
        </w:rPr>
        <w:t xml:space="preserve"> </w:t>
      </w:r>
      <w:r w:rsidRPr="007D1D7D">
        <w:rPr>
          <w:rFonts w:ascii="Times New Roman" w:hAnsi="Times New Roman" w:cs="Times New Roman"/>
          <w:sz w:val="22"/>
          <w:szCs w:val="22"/>
          <w:lang w:val="en-AU"/>
        </w:rPr>
        <w:t>saw</w:t>
      </w:r>
      <w:r w:rsidR="00AF5F5E">
        <w:rPr>
          <w:rFonts w:ascii="Times New Roman" w:hAnsi="Times New Roman" w:cs="Times New Roman"/>
          <w:sz w:val="22"/>
          <w:szCs w:val="22"/>
          <w:lang w:val="en-AU"/>
        </w:rPr>
        <w:t xml:space="preserve"> such</w:t>
      </w:r>
      <w:r w:rsidRPr="007D1D7D">
        <w:rPr>
          <w:rFonts w:ascii="Times New Roman" w:hAnsi="Times New Roman" w:cs="Times New Roman"/>
          <w:sz w:val="22"/>
          <w:szCs w:val="22"/>
          <w:lang w:val="en-AU"/>
        </w:rPr>
        <w:t xml:space="preserve"> </w:t>
      </w:r>
      <w:r w:rsidR="00AF5F5E">
        <w:rPr>
          <w:rFonts w:ascii="Times New Roman" w:hAnsi="Times New Roman" w:cs="Times New Roman"/>
          <w:sz w:val="22"/>
          <w:szCs w:val="22"/>
          <w:lang w:val="en-AU"/>
        </w:rPr>
        <w:t>hopeless or</w:t>
      </w:r>
      <w:r w:rsidRPr="007D1D7D">
        <w:rPr>
          <w:rFonts w:ascii="Times New Roman" w:hAnsi="Times New Roman" w:cs="Times New Roman"/>
          <w:sz w:val="22"/>
          <w:szCs w:val="22"/>
          <w:lang w:val="en-AU"/>
        </w:rPr>
        <w:t xml:space="preserve"> “unmanly compassion” </w:t>
      </w:r>
      <w:r w:rsidR="00B2010D" w:rsidRPr="007D1D7D">
        <w:rPr>
          <w:rFonts w:ascii="Times New Roman" w:hAnsi="Times New Roman" w:cs="Times New Roman"/>
          <w:sz w:val="22"/>
          <w:szCs w:val="22"/>
          <w:lang w:val="en-AU"/>
        </w:rPr>
        <w:t>(p. 68) as springing from “bondage” or “man</w:t>
      </w:r>
      <w:r w:rsidR="00DD230F" w:rsidRPr="007D1D7D">
        <w:rPr>
          <w:rFonts w:ascii="Times New Roman" w:hAnsi="Times New Roman" w:cs="Times New Roman"/>
          <w:sz w:val="22"/>
          <w:szCs w:val="22"/>
          <w:lang w:val="en-AU"/>
        </w:rPr>
        <w:t>’</w:t>
      </w:r>
      <w:r w:rsidR="00B2010D" w:rsidRPr="007D1D7D">
        <w:rPr>
          <w:rFonts w:ascii="Times New Roman" w:hAnsi="Times New Roman" w:cs="Times New Roman"/>
          <w:sz w:val="22"/>
          <w:szCs w:val="22"/>
          <w:lang w:val="en-AU"/>
        </w:rPr>
        <w:t>s lack of power to moderate and restrain the effects” (p. 113)</w:t>
      </w:r>
      <w:r w:rsidRPr="007D1D7D">
        <w:rPr>
          <w:rFonts w:ascii="Times New Roman" w:hAnsi="Times New Roman" w:cs="Times New Roman"/>
          <w:sz w:val="22"/>
          <w:szCs w:val="22"/>
          <w:lang w:val="en-AU"/>
        </w:rPr>
        <w:t xml:space="preserve">. </w:t>
      </w:r>
      <w:r w:rsidR="00666078" w:rsidRPr="007D1D7D">
        <w:rPr>
          <w:rFonts w:ascii="Times New Roman" w:hAnsi="Times New Roman" w:cs="Times New Roman"/>
          <w:sz w:val="22"/>
          <w:szCs w:val="22"/>
          <w:lang w:val="en-AU"/>
        </w:rPr>
        <w:t>D</w:t>
      </w:r>
      <w:r w:rsidR="006E0769" w:rsidRPr="007D1D7D">
        <w:rPr>
          <w:rFonts w:ascii="Times New Roman" w:hAnsi="Times New Roman" w:cs="Times New Roman"/>
          <w:sz w:val="22"/>
          <w:szCs w:val="22"/>
          <w:lang w:val="en-AU"/>
        </w:rPr>
        <w:t xml:space="preserve">espite pointing out </w:t>
      </w:r>
      <w:r w:rsidR="00666078" w:rsidRPr="007D1D7D">
        <w:rPr>
          <w:rFonts w:ascii="Times New Roman" w:hAnsi="Times New Roman" w:cs="Times New Roman"/>
          <w:sz w:val="22"/>
          <w:szCs w:val="22"/>
          <w:lang w:val="en-AU"/>
        </w:rPr>
        <w:t xml:space="preserve">similar concerns, </w:t>
      </w:r>
      <w:r w:rsidR="006E0769" w:rsidRPr="007D1D7D">
        <w:rPr>
          <w:rFonts w:ascii="Times New Roman" w:hAnsi="Times New Roman" w:cs="Times New Roman"/>
          <w:sz w:val="22"/>
          <w:szCs w:val="22"/>
          <w:lang w:val="en-AU"/>
        </w:rPr>
        <w:t xml:space="preserve">Nietzsche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ExcludeAuth="1"&gt;&lt;Year&gt;1968&lt;/Year&gt;&lt;RecNum&gt;770&lt;/RecNum&gt;&lt;Pages&gt;198-199&lt;/Pages&gt;&lt;DisplayText&gt;(1968, pp. 198-199)&lt;/DisplayText&gt;&lt;record&gt;&lt;rec-number&gt;770&lt;/rec-number&gt;&lt;foreign-keys&gt;&lt;key app="EN" db-id="zfzeff0a6xddw6es0xopfesus5et2swt0dtf"&gt;770&lt;/key&gt;&lt;/foreign-keys&gt;&lt;ref-type name="Book"&gt;6&lt;/ref-type&gt;&lt;contributors&gt;&lt;authors&gt;&lt;author&gt;Nietzsche, Friedrich&lt;/author&gt;&lt;/authors&gt;&lt;subsidiary-authors&gt;&lt;author&gt;Kaufmann, Walter&lt;/author&gt;&lt;author&gt;Hollingdale, R. J.&lt;/author&gt;&lt;/subsidiary-authors&gt;&lt;/contributors&gt;&lt;titles&gt;&lt;title&gt;The will to power&lt;/title&gt;&lt;/titles&gt;&lt;keywords&gt;&lt;keyword&gt;compassion&lt;/keyword&gt;&lt;keyword&gt;power&lt;/keyword&gt;&lt;keyword&gt;Philosophy&lt;/keyword&gt;&lt;/keywords&gt;&lt;dates&gt;&lt;year&gt;1968&lt;/year&gt;&lt;/dates&gt;&lt;pub-location&gt;New York&lt;/pub-location&gt;&lt;publisher&gt;Vintage Books&lt;/publisher&gt;&lt;urls&gt;&lt;/urls&gt;&lt;/record&gt;&lt;/Cite&gt;&lt;/EndNote&gt;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70" w:tooltip="Nietzsche, 1968 #770" w:history="1">
        <w:r w:rsidR="009B550D" w:rsidRPr="007D1D7D">
          <w:rPr>
            <w:rFonts w:ascii="Times New Roman" w:hAnsi="Times New Roman" w:cs="Times New Roman"/>
            <w:noProof/>
            <w:sz w:val="22"/>
            <w:szCs w:val="22"/>
            <w:lang w:val="en-AU"/>
          </w:rPr>
          <w:t>1968, pp. 198-199</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EC170C" w:rsidRPr="007D1D7D">
        <w:rPr>
          <w:rFonts w:ascii="Times New Roman" w:hAnsi="Times New Roman" w:cs="Times New Roman"/>
          <w:sz w:val="22"/>
          <w:szCs w:val="22"/>
          <w:lang w:val="en-AU"/>
        </w:rPr>
        <w:t xml:space="preserve"> </w:t>
      </w:r>
      <w:r w:rsidR="006E0769" w:rsidRPr="007D1D7D">
        <w:rPr>
          <w:rFonts w:ascii="Times New Roman" w:hAnsi="Times New Roman" w:cs="Times New Roman"/>
          <w:sz w:val="22"/>
          <w:szCs w:val="22"/>
          <w:lang w:val="en-AU"/>
        </w:rPr>
        <w:t>also distinguishe</w:t>
      </w:r>
      <w:r w:rsidR="000E6DA7" w:rsidRPr="007D1D7D">
        <w:rPr>
          <w:rFonts w:ascii="Times New Roman" w:hAnsi="Times New Roman" w:cs="Times New Roman"/>
          <w:sz w:val="22"/>
          <w:szCs w:val="22"/>
          <w:lang w:val="en-AU"/>
        </w:rPr>
        <w:t>d</w:t>
      </w:r>
      <w:r w:rsidR="006E0769" w:rsidRPr="007D1D7D">
        <w:rPr>
          <w:rFonts w:ascii="Times New Roman" w:hAnsi="Times New Roman" w:cs="Times New Roman"/>
          <w:sz w:val="22"/>
          <w:szCs w:val="22"/>
          <w:lang w:val="en-AU"/>
        </w:rPr>
        <w:t xml:space="preserve"> a higher compassion, the </w:t>
      </w:r>
      <w:r w:rsidR="006E0769" w:rsidRPr="007D1D7D">
        <w:rPr>
          <w:rFonts w:ascii="Times New Roman" w:hAnsi="Times New Roman" w:cs="Times New Roman"/>
          <w:i/>
          <w:sz w:val="22"/>
          <w:szCs w:val="22"/>
          <w:lang w:val="en-AU"/>
        </w:rPr>
        <w:t>“more manly</w:t>
      </w:r>
      <w:r w:rsidR="006E0769" w:rsidRPr="007D1D7D">
        <w:rPr>
          <w:rFonts w:ascii="Times New Roman" w:hAnsi="Times New Roman" w:cs="Times New Roman"/>
          <w:sz w:val="22"/>
          <w:szCs w:val="22"/>
          <w:lang w:val="en-AU"/>
        </w:rPr>
        <w:t xml:space="preserve"> brother of compassion”</w:t>
      </w:r>
      <w:r w:rsidR="00E35255" w:rsidRPr="007D1D7D">
        <w:rPr>
          <w:rFonts w:ascii="Times New Roman" w:hAnsi="Times New Roman" w:cs="Times New Roman"/>
          <w:sz w:val="22"/>
          <w:szCs w:val="22"/>
          <w:lang w:val="en-AU"/>
        </w:rPr>
        <w:t xml:space="preserve"> </w:t>
      </w:r>
      <w:r w:rsidR="00164DB9" w:rsidRPr="007D1D7D">
        <w:rPr>
          <w:rFonts w:ascii="Times New Roman" w:hAnsi="Times New Roman" w:cs="Times New Roman"/>
          <w:bCs/>
          <w:sz w:val="22"/>
          <w:szCs w:val="22"/>
          <w:lang w:val="en-AU"/>
        </w:rPr>
        <w:fldChar w:fldCharType="begin"/>
      </w:r>
      <w:r w:rsidR="00164DB9" w:rsidRPr="007D1D7D">
        <w:rPr>
          <w:rFonts w:ascii="Times New Roman" w:hAnsi="Times New Roman" w:cs="Times New Roman"/>
          <w:bCs/>
          <w:sz w:val="22"/>
          <w:szCs w:val="22"/>
          <w:lang w:val="en-AU"/>
        </w:rPr>
        <w:instrText xml:space="preserve"> ADDIN EN.CITE &lt;EndNote&gt;&lt;Cite&gt;&lt;Author&gt;Nietzsche&lt;/Author&gt;&lt;Year&gt;1997&lt;/Year&gt;&lt;RecNum&gt;772&lt;/RecNum&gt;&lt;Pages&gt;79&lt;/Pages&gt;&lt;DisplayText&gt;(Nietzsche, 1997, p. 79)&lt;/DisplayText&gt;&lt;record&gt;&lt;rec-number&gt;772&lt;/rec-number&gt;&lt;foreign-keys&gt;&lt;key app="EN" db-id="zfzeff0a6xddw6es0xopfesus5et2swt0dtf"&gt;772&lt;/key&gt;&lt;/foreign-keys&gt;&lt;ref-type name="Book"&gt;6&lt;/ref-type&gt;&lt;contributors&gt;&lt;authors&gt;&lt;author&gt;Nietzsche, Friedrich&lt;/author&gt;&lt;/authors&gt;&lt;secondary-authors&gt;&lt;author&gt;Clark, Maudemarie&lt;/author&gt;&lt;author&gt;Leiter, Brian&lt;/author&gt;&lt;/secondary-authors&gt;&lt;subsidiary-authors&gt;&lt;author&gt;Hollingdale, R. J.&lt;/author&gt;&lt;/subsidiary-authors&gt;&lt;/contributors&gt;&lt;titles&gt;&lt;title&gt;Daybreak&lt;/title&gt;&lt;secondary-title&gt;Daybreak&lt;/secondary-title&gt;&lt;/titles&gt;&lt;keywords&gt;&lt;keyword&gt;Philosophy&lt;/keyword&gt;&lt;keyword&gt;compassion&lt;/keyword&gt;&lt;/keywords&gt;&lt;dates&gt;&lt;year&gt;1997&lt;/year&gt;&lt;/dates&gt;&lt;pub-location&gt;Cambridge&lt;/pub-location&gt;&lt;publisher&gt;Cambridge University Press&lt;/publisher&gt;&lt;urls&gt;&lt;/urls&gt;&lt;/record&gt;&lt;/Cite&gt;&lt;/EndNote&gt;</w:instrText>
      </w:r>
      <w:r w:rsidR="00164DB9" w:rsidRPr="007D1D7D">
        <w:rPr>
          <w:rFonts w:ascii="Times New Roman" w:hAnsi="Times New Roman" w:cs="Times New Roman"/>
          <w:bCs/>
          <w:sz w:val="22"/>
          <w:szCs w:val="22"/>
          <w:lang w:val="en-AU"/>
        </w:rPr>
        <w:fldChar w:fldCharType="separate"/>
      </w:r>
      <w:r w:rsidR="00164DB9" w:rsidRPr="007D1D7D">
        <w:rPr>
          <w:rFonts w:ascii="Times New Roman" w:hAnsi="Times New Roman" w:cs="Times New Roman"/>
          <w:bCs/>
          <w:noProof/>
          <w:sz w:val="22"/>
          <w:szCs w:val="22"/>
          <w:lang w:val="en-AU"/>
        </w:rPr>
        <w:t>(</w:t>
      </w:r>
      <w:hyperlink w:anchor="_ENREF_71" w:tooltip="Nietzsche, 1997 #772" w:history="1">
        <w:r w:rsidR="009B550D" w:rsidRPr="007D1D7D">
          <w:rPr>
            <w:rFonts w:ascii="Times New Roman" w:hAnsi="Times New Roman" w:cs="Times New Roman"/>
            <w:bCs/>
            <w:noProof/>
            <w:sz w:val="22"/>
            <w:szCs w:val="22"/>
            <w:lang w:val="en-AU"/>
          </w:rPr>
          <w:t>Nietzsche, 1997, p. 79</w:t>
        </w:r>
      </w:hyperlink>
      <w:r w:rsidR="00164DB9" w:rsidRPr="007D1D7D">
        <w:rPr>
          <w:rFonts w:ascii="Times New Roman" w:hAnsi="Times New Roman" w:cs="Times New Roman"/>
          <w:bCs/>
          <w:noProof/>
          <w:sz w:val="22"/>
          <w:szCs w:val="22"/>
          <w:lang w:val="en-AU"/>
        </w:rPr>
        <w:t>)</w:t>
      </w:r>
      <w:r w:rsidR="00164DB9" w:rsidRPr="007D1D7D">
        <w:rPr>
          <w:rFonts w:ascii="Times New Roman" w:hAnsi="Times New Roman" w:cs="Times New Roman"/>
          <w:bCs/>
          <w:sz w:val="22"/>
          <w:szCs w:val="22"/>
          <w:lang w:val="en-AU"/>
        </w:rPr>
        <w:fldChar w:fldCharType="end"/>
      </w:r>
      <w:r w:rsidR="006E0769" w:rsidRPr="007D1D7D">
        <w:rPr>
          <w:rFonts w:ascii="Times New Roman" w:hAnsi="Times New Roman" w:cs="Times New Roman"/>
          <w:sz w:val="22"/>
          <w:szCs w:val="22"/>
          <w:lang w:val="en-AU"/>
        </w:rPr>
        <w:t>, a compassion of strength</w:t>
      </w:r>
      <w:r w:rsidR="000E6DA7" w:rsidRPr="007D1D7D">
        <w:rPr>
          <w:rFonts w:ascii="Times New Roman" w:hAnsi="Times New Roman" w:cs="Times New Roman"/>
          <w:sz w:val="22"/>
          <w:szCs w:val="22"/>
          <w:lang w:val="en-AU"/>
        </w:rPr>
        <w:t xml:space="preserve">. For Nietzsche </w:t>
      </w:r>
      <w:r w:rsidR="00CD4C93" w:rsidRPr="007D1D7D">
        <w:rPr>
          <w:rFonts w:ascii="Times New Roman" w:hAnsi="Times New Roman" w:cs="Times New Roman"/>
          <w:sz w:val="22"/>
          <w:szCs w:val="22"/>
          <w:lang w:val="en-AU"/>
        </w:rPr>
        <w:fldChar w:fldCharType="begin"/>
      </w:r>
      <w:r w:rsidR="00CD4C93" w:rsidRPr="007D1D7D">
        <w:rPr>
          <w:rFonts w:ascii="Times New Roman" w:hAnsi="Times New Roman" w:cs="Times New Roman"/>
          <w:sz w:val="22"/>
          <w:szCs w:val="22"/>
          <w:lang w:val="en-AU"/>
        </w:rPr>
        <w:instrText xml:space="preserve"> ADDIN EN.CITE &lt;EndNote&gt;&lt;Cite ExcludeAuth="1"&gt;&lt;Author&gt;Nietzsche&lt;/Author&gt;&lt;Year&gt;2002&lt;/Year&gt;&lt;RecNum&gt;779&lt;/RecNum&gt;&lt;Pages&gt;67&lt;/Pages&gt;&lt;DisplayText&gt;(2002, p. 67)&lt;/DisplayText&gt;&lt;record&gt;&lt;rec-number&gt;779&lt;/rec-number&gt;&lt;foreign-keys&gt;&lt;key app="EN" db-id="zfzeff0a6xddw6es0xopfesus5et2swt0dtf"&gt;779&lt;/key&gt;&lt;/foreign-keys&gt;&lt;ref-type name="Book"&gt;6&lt;/ref-type&gt;&lt;contributors&gt;&lt;authors&gt;&lt;author&gt;Nietzsche, Friedrich&lt;/author&gt;&lt;/authors&gt;&lt;secondary-authors&gt;&lt;author&gt;Pippin, Robert&lt;/author&gt;&lt;/secondary-authors&gt;&lt;subsidiary-authors&gt;&lt;author&gt;Del Caro, Adrian &lt;/author&gt;&lt;/subsidiary-authors&gt;&lt;/contributors&gt;&lt;titles&gt;&lt;title&gt;Thus spoke Zarathustra&lt;/title&gt;&lt;secondary-title&gt;Thus spoke Zarathustra&lt;/secondary-title&gt;&lt;/titles&gt;&lt;dates&gt;&lt;year&gt;2002&lt;/year&gt;&lt;/dates&gt;&lt;pub-location&gt;Cambridge&lt;/pub-location&gt;&lt;publisher&gt;Cambridge University Press&lt;/publisher&gt;&lt;urls&gt;&lt;/urls&gt;&lt;/record&gt;&lt;/Cite&gt;&lt;/EndNote&gt;</w:instrText>
      </w:r>
      <w:r w:rsidR="00CD4C93" w:rsidRPr="007D1D7D">
        <w:rPr>
          <w:rFonts w:ascii="Times New Roman" w:hAnsi="Times New Roman" w:cs="Times New Roman"/>
          <w:sz w:val="22"/>
          <w:szCs w:val="22"/>
          <w:lang w:val="en-AU"/>
        </w:rPr>
        <w:fldChar w:fldCharType="separate"/>
      </w:r>
      <w:r w:rsidR="00CD4C93" w:rsidRPr="007D1D7D">
        <w:rPr>
          <w:rFonts w:ascii="Times New Roman" w:hAnsi="Times New Roman" w:cs="Times New Roman"/>
          <w:noProof/>
          <w:sz w:val="22"/>
          <w:szCs w:val="22"/>
          <w:lang w:val="en-AU"/>
        </w:rPr>
        <w:t>(</w:t>
      </w:r>
      <w:hyperlink w:anchor="_ENREF_74" w:tooltip="Nietzsche, 2002 #779" w:history="1">
        <w:r w:rsidR="009B550D" w:rsidRPr="007D1D7D">
          <w:rPr>
            <w:rFonts w:ascii="Times New Roman" w:hAnsi="Times New Roman" w:cs="Times New Roman"/>
            <w:noProof/>
            <w:sz w:val="22"/>
            <w:szCs w:val="22"/>
            <w:lang w:val="en-AU"/>
          </w:rPr>
          <w:t>2002, p. 67</w:t>
        </w:r>
      </w:hyperlink>
      <w:r w:rsidR="00CD4C93" w:rsidRPr="007D1D7D">
        <w:rPr>
          <w:rFonts w:ascii="Times New Roman" w:hAnsi="Times New Roman" w:cs="Times New Roman"/>
          <w:noProof/>
          <w:sz w:val="22"/>
          <w:szCs w:val="22"/>
          <w:lang w:val="en-AU"/>
        </w:rPr>
        <w:t>)</w:t>
      </w:r>
      <w:r w:rsidR="00CD4C93" w:rsidRPr="007D1D7D">
        <w:rPr>
          <w:rFonts w:ascii="Times New Roman" w:hAnsi="Times New Roman" w:cs="Times New Roman"/>
          <w:sz w:val="22"/>
          <w:szCs w:val="22"/>
          <w:lang w:val="en-AU"/>
        </w:rPr>
        <w:fldChar w:fldCharType="end"/>
      </w:r>
      <w:r w:rsidR="00CD4C93" w:rsidRPr="007D1D7D">
        <w:rPr>
          <w:rFonts w:ascii="Times New Roman" w:hAnsi="Times New Roman" w:cs="Times New Roman"/>
          <w:sz w:val="22"/>
          <w:szCs w:val="22"/>
          <w:lang w:val="en-AU"/>
        </w:rPr>
        <w:t xml:space="preserve"> </w:t>
      </w:r>
      <w:r w:rsidR="000E6DA7" w:rsidRPr="007D1D7D">
        <w:rPr>
          <w:rFonts w:ascii="Times New Roman" w:hAnsi="Times New Roman" w:cs="Times New Roman"/>
          <w:sz w:val="22"/>
          <w:szCs w:val="22"/>
          <w:lang w:val="en-AU"/>
        </w:rPr>
        <w:t>such compassion was</w:t>
      </w:r>
      <w:r w:rsidR="006E0769" w:rsidRPr="007D1D7D">
        <w:rPr>
          <w:rFonts w:ascii="Times New Roman" w:hAnsi="Times New Roman" w:cs="Times New Roman"/>
          <w:sz w:val="22"/>
          <w:szCs w:val="22"/>
          <w:lang w:val="en-AU"/>
        </w:rPr>
        <w:t xml:space="preserve"> expressed at an emotional distance. According to Cartwright</w:t>
      </w:r>
      <w:r w:rsidR="00E35255" w:rsidRPr="007D1D7D">
        <w:rPr>
          <w:rFonts w:ascii="Times New Roman" w:hAnsi="Times New Roman" w:cs="Times New Roman"/>
          <w:sz w:val="22"/>
          <w:szCs w:val="22"/>
          <w:lang w:val="en-AU"/>
        </w:rPr>
        <w:t xml:space="preserve">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ExcludeAuth="1"&gt;&lt;Year&gt;1984&lt;/Year&gt;&lt;RecNum&gt;1040&lt;/RecNum&gt;&lt;DisplayText&gt;(1984)&lt;/DisplayText&gt;&lt;record&gt;&lt;rec-number&gt;1040&lt;/rec-number&gt;&lt;foreign-keys&gt;&lt;key app="EN" db-id="zfzeff0a6xddw6es0xopfesus5et2swt0dtf"&gt;1040&lt;/key&gt;&lt;/foreign-keys&gt;&lt;ref-type name="Journal Article"&gt;17&lt;/ref-type&gt;&lt;contributors&gt;&lt;authors&gt;&lt;author&gt;Cartwright, D.E.&lt;/author&gt;&lt;/authors&gt;&lt;/contributors&gt;&lt;titles&gt;&lt;title&gt;Kant, Schopenhauer, and Nietzsche on the morality of pity&lt;/title&gt;&lt;secondary-title&gt;Journal of the History of Ideas&lt;/secondary-title&gt;&lt;/titles&gt;&lt;pages&gt;83-98&lt;/pages&gt;&lt;volume&gt;45&lt;/volume&gt;&lt;number&gt;1&lt;/number&gt;&lt;dates&gt;&lt;year&gt;1984&lt;/year&gt;&lt;/dates&gt;&lt;isbn&gt;0022-5037&lt;/isbn&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14" w:tooltip="Cartwright, 1984 #1040" w:history="1">
        <w:r w:rsidR="009B550D" w:rsidRPr="007D1D7D">
          <w:rPr>
            <w:rFonts w:ascii="Times New Roman" w:hAnsi="Times New Roman" w:cs="Times New Roman"/>
            <w:noProof/>
            <w:sz w:val="22"/>
            <w:szCs w:val="22"/>
            <w:lang w:val="en-AU"/>
          </w:rPr>
          <w:t>1984</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6E0769" w:rsidRPr="007D1D7D">
        <w:rPr>
          <w:rFonts w:ascii="Times New Roman" w:hAnsi="Times New Roman" w:cs="Times New Roman"/>
          <w:bCs/>
          <w:sz w:val="22"/>
          <w:szCs w:val="22"/>
          <w:lang w:val="en-AU"/>
        </w:rPr>
        <w:t xml:space="preserve">, </w:t>
      </w:r>
      <w:r w:rsidR="006E0769" w:rsidRPr="007D1D7D">
        <w:rPr>
          <w:rFonts w:ascii="Times New Roman" w:hAnsi="Times New Roman" w:cs="Times New Roman"/>
          <w:sz w:val="22"/>
          <w:szCs w:val="22"/>
          <w:lang w:val="en-AU"/>
        </w:rPr>
        <w:t>distance saves the recipient of compassion from the humiliation of knowing that they are the object of someone’s charity, thereby preserving their dignity by protecting them from developing a sense of dependency. Distance also allows the giver anonymity eliminating the weakness of bragging</w:t>
      </w:r>
      <w:r w:rsidR="00E35255" w:rsidRPr="007D1D7D">
        <w:rPr>
          <w:rFonts w:ascii="Times New Roman" w:hAnsi="Times New Roman" w:cs="Times New Roman"/>
          <w:sz w:val="22"/>
          <w:szCs w:val="22"/>
          <w:lang w:val="en-AU"/>
        </w:rPr>
        <w:t xml:space="preserve"> and minimizing s</w:t>
      </w:r>
      <w:r w:rsidR="006E0769" w:rsidRPr="007D1D7D">
        <w:rPr>
          <w:rFonts w:ascii="Times New Roman" w:hAnsi="Times New Roman" w:cs="Times New Roman"/>
          <w:sz w:val="22"/>
          <w:szCs w:val="22"/>
          <w:lang w:val="en-AU"/>
        </w:rPr>
        <w:t xml:space="preserve">entimental attachments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&lt;EndNote&gt;&lt;Cite&gt;&lt;Author&gt;Pullen&lt;/Author&gt;&lt;Year&gt;2009&lt;/Year&gt;&lt;RecNum&gt;1242&lt;/RecNum&gt;&lt;DisplayText&gt;(Pullen &amp;amp; Simpson, 2009)&lt;/DisplayText&gt;&lt;record&gt;&lt;rec-number&gt;1242&lt;/rec-number&gt;&lt;foreign-keys&gt;&lt;key app="EN" db-id="zfzeff0a6xddw6es0xopfesus5et2swt0dtf"&gt;1242&lt;/key&gt;&lt;/foreign-keys&gt;&lt;ref-type name="Journal Article"&gt;17&lt;/ref-type&gt;&lt;contributors&gt;&lt;authors&gt;&lt;author&gt;Pullen, A.&lt;/author&gt;&lt;author&gt;Simpson, R.&lt;/author&gt;&lt;/authors&gt;&lt;/contributors&gt;&lt;titles&gt;&lt;title&gt;Managing difference in feminized work: Men, otherness and social practice&lt;/title&gt;&lt;secondary-title&gt;Human Relations&lt;/secondary-title&gt;&lt;/titles&gt;&lt;periodical&gt;&lt;full-title&gt;Human Relations&lt;/full-title&gt;&lt;/periodical&gt;&lt;pages&gt;561&lt;/pages&gt;&lt;volume&gt;62&lt;/volume&gt;&lt;number&gt;4&lt;/number&gt;&lt;dates&gt;&lt;year&gt;2009&lt;/year&gt;&lt;/dates&gt;&lt;isbn&gt;0018-7267&lt;/isbn&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82" w:tooltip="Pullen, 2009 #1242" w:history="1">
        <w:r w:rsidR="009B550D" w:rsidRPr="007D1D7D">
          <w:rPr>
            <w:rFonts w:ascii="Times New Roman" w:hAnsi="Times New Roman" w:cs="Times New Roman"/>
            <w:noProof/>
            <w:sz w:val="22"/>
            <w:szCs w:val="22"/>
            <w:lang w:val="en-AU"/>
          </w:rPr>
          <w:t>Pullen &amp; Simpson, 2009</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6E0769" w:rsidRPr="007D1D7D">
        <w:rPr>
          <w:rFonts w:ascii="Times New Roman" w:hAnsi="Times New Roman" w:cs="Times New Roman"/>
          <w:sz w:val="22"/>
          <w:szCs w:val="22"/>
          <w:lang w:val="en-AU"/>
        </w:rPr>
        <w:t xml:space="preserve">. Swanton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ExcludeAuth="1"&gt;&lt;Year&gt;2011&lt;/Year&gt;&lt;RecNum&gt;1574&lt;/RecNum&gt;&lt;DisplayText&gt;(2011)&lt;/DisplayText&gt;&lt;record&gt;&lt;rec-number&gt;1574&lt;/rec-number&gt;&lt;foreign-keys&gt;&lt;key app="EN" db-id="zfzeff0a6xddw6es0xopfesus5et2swt0dtf"&gt;1574&lt;/key&gt;&lt;/foreign-keys&gt;&lt;ref-type name="Book Section"&gt;5&lt;/ref-type&gt;&lt;contributors&gt;&lt;authors&gt;&lt;author&gt;Swanton, C.&lt;/author&gt;&lt;/authors&gt;&lt;secondary-authors&gt;&lt;author&gt;May, S.&lt;/author&gt;&lt;/secondary-authors&gt;&lt;/contributors&gt;&lt;titles&gt;&lt;title&gt;Nietzsche and the virtues of mature egoism&lt;/title&gt;&lt;secondary-title&gt;Nietzsche&amp;apos;s on the genealogy of morality: a critical guide&lt;/secondary-title&gt;&lt;/titles&gt;&lt;dates&gt;&lt;year&gt;2011&lt;/year&gt;&lt;/dates&gt;&lt;pub-location&gt;Cambridge, UK&lt;/pub-location&gt;&lt;publisher&gt;Cambridge University Press&lt;/publisher&gt;&lt;isbn&gt;0521518806&lt;/isbn&gt;&lt;urls&gt;&lt;/urls&gt;&lt;/record&gt;&lt;/Cite&gt;&lt;/EndNote&gt;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96" w:tooltip="Swanton, 2011 #1574" w:history="1">
        <w:r w:rsidR="009B550D" w:rsidRPr="007D1D7D">
          <w:rPr>
            <w:rFonts w:ascii="Times New Roman" w:hAnsi="Times New Roman" w:cs="Times New Roman"/>
            <w:noProof/>
            <w:sz w:val="22"/>
            <w:szCs w:val="22"/>
            <w:lang w:val="en-AU"/>
          </w:rPr>
          <w:t>2011</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6E0769" w:rsidRPr="007D1D7D">
        <w:rPr>
          <w:rFonts w:ascii="Times New Roman" w:hAnsi="Times New Roman" w:cs="Times New Roman"/>
          <w:sz w:val="22"/>
          <w:szCs w:val="22"/>
          <w:lang w:val="en-AU"/>
        </w:rPr>
        <w:t xml:space="preserve"> argues that Nietzsche advocates a mature generosity that contrasts with the vices of unhealthy compassion rooted in selfishness and self-sacrificing charity. </w:t>
      </w:r>
      <w:r w:rsidR="008F1D70" w:rsidRPr="007D1D7D">
        <w:rPr>
          <w:rFonts w:ascii="Times New Roman" w:hAnsi="Times New Roman" w:cs="Times New Roman"/>
          <w:sz w:val="22"/>
          <w:szCs w:val="22"/>
          <w:lang w:val="en-AU"/>
        </w:rPr>
        <w:t>A related idea here is for a person to have the courage to withdraw compassionate support when they know it is unsustainable, or has become overly emotional and might lead to further distress for all involved</w:t>
      </w:r>
      <w:r w:rsidR="00991D02" w:rsidRPr="007D1D7D">
        <w:rPr>
          <w:rFonts w:ascii="Times New Roman" w:hAnsi="Times New Roman" w:cs="Times New Roman"/>
          <w:sz w:val="22"/>
          <w:szCs w:val="22"/>
          <w:lang w:val="en-AU"/>
        </w:rPr>
        <w:t xml:space="preserve"> </w:t>
      </w:r>
      <w:r w:rsidR="00164DB9" w:rsidRPr="007D1D7D">
        <w:rPr>
          <w:rFonts w:ascii="Times New Roman" w:hAnsi="Times New Roman" w:cs="Times New Roman"/>
          <w:sz w:val="22"/>
          <w:szCs w:val="22"/>
          <w:lang w:val="en-AU"/>
        </w:rPr>
        <w:fldChar w:fldCharType="begin"/>
      </w:r>
      <w:r w:rsidR="00991D02" w:rsidRPr="007D1D7D">
        <w:rPr>
          <w:rFonts w:ascii="Times New Roman" w:hAnsi="Times New Roman" w:cs="Times New Roman"/>
          <w:sz w:val="22"/>
          <w:szCs w:val="22"/>
          <w:lang w:val="en-AU"/>
        </w:rPr>
        <w:instrText xml:space="preserve"> ADDIN EN.CITE &lt;EndNote&gt;&lt;Cite&gt;&lt;Year&gt;2011&lt;/Year&gt;&lt;RecNum&gt;1244&lt;/RecNum&gt;&lt;DisplayText&gt;(Lilius et al., 2011)&lt;/DisplayText&gt;&lt;record&gt;&lt;rec-number&gt;1244&lt;/rec-number&gt;&lt;foreign-keys&gt;&lt;key app="EN" db-id="zfzeff0a6xddw6es0xopfesus5et2swt0dtf"&gt;1244&lt;/key&gt;&lt;/foreign-keys&gt;&lt;ref-type name="Journal Article"&gt;17&lt;/ref-type&gt;&lt;contributors&gt;&lt;authors&gt;&lt;author&gt;Lilius, J.M.&lt;/author&gt;&lt;author&gt;Worline, M.C.&lt;/author&gt;&lt;author&gt;Dutton, J.E.&lt;/author&gt;&lt;author&gt;Kanov, J.M.&lt;/author&gt;&lt;author&gt;Maitlis, S.&lt;/author&gt;&lt;/authors&gt;&lt;/contributors&gt;&lt;titles&gt;&lt;title&gt;Understanding compassion capability&lt;/title&gt;&lt;secondary-title&gt;Human Relations&lt;/secondary-title&gt;&lt;/titles&gt;&lt;periodical&gt;&lt;full-title&gt;Human Relations&lt;/full-title&gt;&lt;/periodical&gt;&lt;pages&gt;873-899&lt;/pages&gt;&lt;volume&gt;64&lt;/volume&gt;&lt;number&gt;7&lt;/number&gt;&lt;dates&gt;&lt;year&gt;2011&lt;/year&gt;&lt;/dates&gt;&lt;isbn&gt;0018-7267&lt;/isbn&gt;&lt;urls&gt;&lt;/urls&gt;&lt;/record&gt;&lt;/Cite&gt;&lt;/EndNote&gt;</w:instrText>
      </w:r>
      <w:r w:rsidR="00164DB9" w:rsidRPr="007D1D7D">
        <w:rPr>
          <w:rFonts w:ascii="Times New Roman" w:hAnsi="Times New Roman" w:cs="Times New Roman"/>
          <w:sz w:val="22"/>
          <w:szCs w:val="22"/>
          <w:lang w:val="en-AU"/>
        </w:rPr>
        <w:fldChar w:fldCharType="separate"/>
      </w:r>
      <w:r w:rsidR="00991D02" w:rsidRPr="007D1D7D">
        <w:rPr>
          <w:rFonts w:ascii="Times New Roman" w:hAnsi="Times New Roman" w:cs="Times New Roman"/>
          <w:noProof/>
          <w:sz w:val="22"/>
          <w:szCs w:val="22"/>
          <w:lang w:val="en-AU"/>
        </w:rPr>
        <w:t>(</w:t>
      </w:r>
      <w:hyperlink w:anchor="_ENREF_56" w:tooltip="Lilius, 2011 #1244" w:history="1">
        <w:r w:rsidR="009B550D" w:rsidRPr="007D1D7D">
          <w:rPr>
            <w:rFonts w:ascii="Times New Roman" w:hAnsi="Times New Roman" w:cs="Times New Roman"/>
            <w:noProof/>
            <w:sz w:val="22"/>
            <w:szCs w:val="22"/>
            <w:lang w:val="en-AU"/>
          </w:rPr>
          <w:t>Lilius et al., 2011</w:t>
        </w:r>
      </w:hyperlink>
      <w:r w:rsidR="00991D02"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991D02" w:rsidRPr="007D1D7D">
        <w:rPr>
          <w:rFonts w:ascii="Times New Roman" w:hAnsi="Times New Roman" w:cs="Times New Roman"/>
          <w:sz w:val="22"/>
          <w:szCs w:val="22"/>
          <w:lang w:val="en-AU"/>
        </w:rPr>
        <w:t>.</w:t>
      </w:r>
      <w:r w:rsidR="00230F54" w:rsidRPr="007D1D7D">
        <w:rPr>
          <w:rFonts w:ascii="Times New Roman" w:hAnsi="Times New Roman" w:cs="Times New Roman"/>
          <w:sz w:val="22"/>
          <w:szCs w:val="22"/>
          <w:lang w:val="en-AU"/>
        </w:rPr>
        <w:t xml:space="preserve"> </w:t>
      </w:r>
      <w:r w:rsidR="00873222" w:rsidRPr="007D1D7D">
        <w:rPr>
          <w:rFonts w:ascii="Times New Roman" w:hAnsi="Times New Roman" w:cs="Times New Roman"/>
          <w:sz w:val="22"/>
          <w:szCs w:val="22"/>
          <w:lang w:val="en-AU"/>
        </w:rPr>
        <w:t>Compassion takes courage</w:t>
      </w:r>
      <w:r w:rsidR="00F97EFC" w:rsidRPr="007D1D7D">
        <w:rPr>
          <w:rFonts w:ascii="Times New Roman" w:hAnsi="Times New Roman" w:cs="Times New Roman"/>
          <w:sz w:val="22"/>
          <w:szCs w:val="22"/>
          <w:lang w:val="en-AU"/>
        </w:rPr>
        <w:t>–</w:t>
      </w:r>
      <w:r w:rsidR="00873222" w:rsidRPr="007D1D7D">
        <w:rPr>
          <w:rFonts w:ascii="Times New Roman" w:hAnsi="Times New Roman" w:cs="Times New Roman"/>
          <w:sz w:val="22"/>
          <w:szCs w:val="22"/>
          <w:lang w:val="en-AU"/>
        </w:rPr>
        <w:t>t</w:t>
      </w:r>
      <w:r w:rsidR="001A6C38" w:rsidRPr="007D1D7D">
        <w:rPr>
          <w:rFonts w:ascii="Times New Roman" w:hAnsi="Times New Roman" w:cs="Times New Roman"/>
          <w:sz w:val="22"/>
          <w:szCs w:val="22"/>
          <w:lang w:val="en-AU"/>
        </w:rPr>
        <w:t>o respond, withdraw</w:t>
      </w:r>
      <w:r w:rsidR="00F97EFC" w:rsidRPr="007D1D7D">
        <w:rPr>
          <w:rFonts w:ascii="Times New Roman" w:hAnsi="Times New Roman" w:cs="Times New Roman"/>
          <w:sz w:val="22"/>
          <w:szCs w:val="22"/>
          <w:lang w:val="en-AU"/>
        </w:rPr>
        <w:t xml:space="preserve"> </w:t>
      </w:r>
      <w:r w:rsidR="00873222" w:rsidRPr="007D1D7D">
        <w:rPr>
          <w:rFonts w:ascii="Times New Roman" w:hAnsi="Times New Roman" w:cs="Times New Roman"/>
          <w:sz w:val="22"/>
          <w:szCs w:val="22"/>
          <w:lang w:val="en-AU"/>
        </w:rPr>
        <w:t>and receive or refuse</w:t>
      </w:r>
      <w:r w:rsidR="003C3FE7" w:rsidRPr="007D1D7D">
        <w:rPr>
          <w:rFonts w:ascii="Times New Roman" w:hAnsi="Times New Roman" w:cs="Times New Roman"/>
          <w:sz w:val="22"/>
          <w:szCs w:val="22"/>
          <w:lang w:val="en-AU"/>
        </w:rPr>
        <w:t xml:space="preserve"> compassionate support</w:t>
      </w:r>
      <w:r w:rsidR="00873222" w:rsidRPr="007D1D7D">
        <w:rPr>
          <w:rFonts w:ascii="Times New Roman" w:hAnsi="Times New Roman" w:cs="Times New Roman"/>
          <w:sz w:val="22"/>
          <w:szCs w:val="22"/>
          <w:lang w:val="en-AU"/>
        </w:rPr>
        <w:t xml:space="preserve">, which will be considered next. </w:t>
      </w:r>
    </w:p>
    <w:p w14:paraId="5D50F7F2" w14:textId="77777777" w:rsidR="009B7D8B" w:rsidRPr="007D1D7D" w:rsidRDefault="00310C26"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i/>
          <w:sz w:val="22"/>
          <w:szCs w:val="22"/>
          <w:lang w:val="en-AU"/>
        </w:rPr>
        <w:t>Compassion as powerlessness</w:t>
      </w:r>
      <w:r w:rsidRPr="007D1D7D">
        <w:rPr>
          <w:rFonts w:ascii="Times New Roman" w:hAnsi="Times New Roman" w:cs="Times New Roman"/>
          <w:sz w:val="22"/>
          <w:szCs w:val="22"/>
          <w:lang w:val="en-AU"/>
        </w:rPr>
        <w:t xml:space="preserve"> </w:t>
      </w:r>
    </w:p>
    <w:p w14:paraId="44D328AA" w14:textId="462491C9" w:rsidR="00310C26" w:rsidRPr="007D1D7D" w:rsidRDefault="00310C26"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While compassion can be viewed dependent on personal power and courage, paradoxically, it can also be perceived as a sign of we</w:t>
      </w:r>
      <w:r w:rsidR="00900282">
        <w:rPr>
          <w:rFonts w:ascii="Times New Roman" w:hAnsi="Times New Roman" w:cs="Times New Roman"/>
          <w:sz w:val="22"/>
          <w:szCs w:val="22"/>
          <w:lang w:val="en-AU"/>
        </w:rPr>
        <w:t>a</w:t>
      </w:r>
      <w:r w:rsidRPr="007D1D7D">
        <w:rPr>
          <w:rFonts w:ascii="Times New Roman" w:hAnsi="Times New Roman" w:cs="Times New Roman"/>
          <w:sz w:val="22"/>
          <w:szCs w:val="22"/>
          <w:lang w:val="en-AU"/>
        </w:rPr>
        <w:t xml:space="preserve">kness. </w:t>
      </w:r>
      <w:r w:rsidR="009D72E8" w:rsidRPr="007D1D7D">
        <w:rPr>
          <w:rFonts w:ascii="Times New Roman" w:hAnsi="Times New Roman" w:cs="Times New Roman"/>
          <w:sz w:val="22"/>
          <w:szCs w:val="22"/>
          <w:lang w:val="en-AU"/>
        </w:rPr>
        <w:t>R</w:t>
      </w:r>
      <w:r w:rsidRPr="007D1D7D">
        <w:rPr>
          <w:rFonts w:ascii="Times New Roman" w:hAnsi="Times New Roman" w:cs="Times New Roman"/>
          <w:sz w:val="22"/>
          <w:szCs w:val="22"/>
          <w:lang w:val="en-AU"/>
        </w:rPr>
        <w:t xml:space="preserve">esearch also indicates that </w:t>
      </w:r>
      <w:r w:rsidR="009D72E8" w:rsidRPr="007D1D7D">
        <w:rPr>
          <w:rFonts w:ascii="Times New Roman" w:hAnsi="Times New Roman" w:cs="Times New Roman"/>
          <w:sz w:val="22"/>
          <w:szCs w:val="22"/>
          <w:lang w:val="en-AU"/>
        </w:rPr>
        <w:t xml:space="preserve">peer groups or subordinates sometimes view </w:t>
      </w:r>
      <w:r w:rsidRPr="007D1D7D">
        <w:rPr>
          <w:rFonts w:ascii="Times New Roman" w:hAnsi="Times New Roman" w:cs="Times New Roman"/>
          <w:sz w:val="22"/>
          <w:szCs w:val="22"/>
          <w:lang w:val="en-AU"/>
        </w:rPr>
        <w:t>compassion</w:t>
      </w:r>
      <w:r w:rsidR="009D72E8" w:rsidRPr="007D1D7D">
        <w:rPr>
          <w:rFonts w:ascii="Times New Roman" w:hAnsi="Times New Roman" w:cs="Times New Roman"/>
          <w:sz w:val="22"/>
          <w:szCs w:val="22"/>
          <w:lang w:val="en-AU"/>
        </w:rPr>
        <w:t>ate behaviour on the part of their friend or manager</w:t>
      </w:r>
      <w:r w:rsidRPr="007D1D7D">
        <w:rPr>
          <w:rFonts w:ascii="Times New Roman" w:hAnsi="Times New Roman" w:cs="Times New Roman"/>
          <w:sz w:val="22"/>
          <w:szCs w:val="22"/>
          <w:lang w:val="en-AU"/>
        </w:rPr>
        <w:t xml:space="preserve"> as indicating powerlessness, weakness and sentimentality </w:t>
      </w:r>
      <w:r w:rsidRPr="007D1D7D">
        <w:rPr>
          <w:rFonts w:ascii="Times New Roman" w:hAnsi="Times New Roman" w:cs="Times New Roman"/>
          <w:sz w:val="22"/>
          <w:szCs w:val="22"/>
          <w:lang w:val="en-AU"/>
        </w:rPr>
        <w:fldChar w:fldCharType="begin"/>
      </w:r>
      <w:r w:rsidRPr="007D1D7D">
        <w:rPr>
          <w:rFonts w:ascii="Times New Roman" w:hAnsi="Times New Roman" w:cs="Times New Roman"/>
          <w:sz w:val="22"/>
          <w:szCs w:val="22"/>
          <w:lang w:val="en-AU"/>
        </w:rPr>
        <w:instrText xml:space="preserve"> ADDIN EN.CITE &lt;EndNote&gt;&lt;Cite&gt;&lt;Author&gt;Georges&lt;/Author&gt;&lt;Year&gt;2011&lt;/Year&gt;&lt;RecNum&gt;2477&lt;/RecNum&gt;&lt;DisplayText&gt;(Georges, 2011; Martino, 2000)&lt;/DisplayText&gt;&lt;record&gt;&lt;rec-number&gt;2477&lt;/rec-number&gt;&lt;foreign-keys&gt;&lt;key app="EN" db-id="zfzeff0a6xddw6es0xopfesus5et2swt0dtf"&gt;2477&lt;/key&gt;&lt;/foreign-keys&gt;&lt;ref-type name="Journal Article"&gt;17&lt;/ref-type&gt;&lt;contributors&gt;&lt;authors&gt;&lt;author&gt;Georges, Jane M&lt;/author&gt;&lt;/authors&gt;&lt;/contributors&gt;&lt;titles&gt;&lt;title&gt;Evidence of the unspeakable: biopower, compassion, and nursing&lt;/title&gt;&lt;secondary-title&gt;Advances in Nursing Science&lt;/secondary-title&gt;&lt;/titles&gt;&lt;periodical&gt;&lt;full-title&gt;Advances in Nursing Science&lt;/full-title&gt;&lt;/periodical&gt;&lt;pages&gt;130-135&lt;/pages&gt;&lt;volume&gt;34&lt;/volume&gt;&lt;number&gt;2&lt;/number&gt;&lt;dates&gt;&lt;year&gt;2011&lt;/year&gt;&lt;/dates&gt;&lt;isbn&gt;0161-9268&lt;/isbn&gt;&lt;urls&gt;&lt;/urls&gt;&lt;/record&gt;&lt;/Cite&gt;&lt;Cite&gt;&lt;Author&gt;Martino&lt;/Author&gt;&lt;Year&gt;2000&lt;/Year&gt;&lt;RecNum&gt;2478&lt;/RecNum&gt;&lt;record&gt;&lt;rec-number&gt;2478&lt;/rec-number&gt;&lt;foreign-keys&gt;&lt;key app="EN" db-id="zfzeff0a6xddw6es0xopfesus5et2swt0dtf"&gt;2478&lt;/key&gt;&lt;/foreign-keys&gt;&lt;ref-type name="Journal Article"&gt;17&lt;/ref-type&gt;&lt;contributors&gt;&lt;authors&gt;&lt;author&gt;Martino, Wayne&lt;/author&gt;&lt;/authors&gt;&lt;/contributors&gt;&lt;titles&gt;&lt;title&gt;Policing masculinities: Investigating the role of homophobia and heteronormativity in the lives of adolescent school boys&lt;/title&gt;&lt;secondary-title&gt;The Journal of Men&amp;apos;s Studies&lt;/secondary-title&gt;&lt;/titles&gt;&lt;periodical&gt;&lt;full-title&gt;The Journal of Men&amp;apos;s Studies&lt;/full-title&gt;&lt;/periodical&gt;&lt;pages&gt;213-236&lt;/pages&gt;&lt;volume&gt;8&lt;/volume&gt;&lt;number&gt;2&lt;/number&gt;&lt;dates&gt;&lt;year&gt;2000&lt;/year&gt;&lt;/dates&gt;&lt;isbn&gt;1060-8265&lt;/isbn&gt;&lt;urls&gt;&lt;/urls&gt;&lt;/record&gt;&lt;/Cite&gt;&lt;/EndNote&gt;</w:instrText>
      </w:r>
      <w:r w:rsidRPr="007D1D7D">
        <w:rPr>
          <w:rFonts w:ascii="Times New Roman" w:hAnsi="Times New Roman" w:cs="Times New Roman"/>
          <w:sz w:val="22"/>
          <w:szCs w:val="22"/>
          <w:lang w:val="en-AU"/>
        </w:rPr>
        <w:fldChar w:fldCharType="separate"/>
      </w:r>
      <w:r w:rsidRPr="007D1D7D">
        <w:rPr>
          <w:rFonts w:ascii="Times New Roman" w:hAnsi="Times New Roman" w:cs="Times New Roman"/>
          <w:noProof/>
          <w:sz w:val="22"/>
          <w:szCs w:val="22"/>
          <w:lang w:val="en-AU"/>
        </w:rPr>
        <w:t>(</w:t>
      </w:r>
      <w:hyperlink w:anchor="_ENREF_43" w:tooltip="Georges, 2011 #2477" w:history="1">
        <w:r w:rsidR="009B550D" w:rsidRPr="007D1D7D">
          <w:rPr>
            <w:rFonts w:ascii="Times New Roman" w:hAnsi="Times New Roman" w:cs="Times New Roman"/>
            <w:noProof/>
            <w:sz w:val="22"/>
            <w:szCs w:val="22"/>
            <w:lang w:val="en-AU"/>
          </w:rPr>
          <w:t>Georges, 2011</w:t>
        </w:r>
      </w:hyperlink>
      <w:r w:rsidRPr="007D1D7D">
        <w:rPr>
          <w:rFonts w:ascii="Times New Roman" w:hAnsi="Times New Roman" w:cs="Times New Roman"/>
          <w:noProof/>
          <w:sz w:val="22"/>
          <w:szCs w:val="22"/>
          <w:lang w:val="en-AU"/>
        </w:rPr>
        <w:t xml:space="preserve">; </w:t>
      </w:r>
      <w:hyperlink w:anchor="_ENREF_60" w:tooltip="Martino, 2000 #2478" w:history="1">
        <w:r w:rsidR="009B550D" w:rsidRPr="007D1D7D">
          <w:rPr>
            <w:rFonts w:ascii="Times New Roman" w:hAnsi="Times New Roman" w:cs="Times New Roman"/>
            <w:noProof/>
            <w:sz w:val="22"/>
            <w:szCs w:val="22"/>
            <w:lang w:val="en-AU"/>
          </w:rPr>
          <w:t>Martino, 2000</w:t>
        </w:r>
      </w:hyperlink>
      <w:r w:rsidRPr="007D1D7D">
        <w:rPr>
          <w:rFonts w:ascii="Times New Roman" w:hAnsi="Times New Roman" w:cs="Times New Roman"/>
          <w:noProof/>
          <w:sz w:val="22"/>
          <w:szCs w:val="22"/>
          <w:lang w:val="en-AU"/>
        </w:rPr>
        <w:t>)</w:t>
      </w:r>
      <w:r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Compassion may lead to avoiding issues such as personal struggles or failing in their work position rather than helping people return to strong performance or to replacing them if required. </w:t>
      </w:r>
    </w:p>
    <w:p w14:paraId="4CE13C39" w14:textId="3F3E89CB" w:rsidR="00310C26" w:rsidRPr="007D1D7D" w:rsidRDefault="00310C26"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 xml:space="preserve">The famous Milgram obedience experiments revealed that feelings of compassion could create a sense of obligation and obedience to an authority figure – and drive subordinates to inflict lethal shocks upon others rather than disobey the orders of the researcher. Milgram </w:t>
      </w:r>
      <w:r w:rsidRPr="007D1D7D">
        <w:rPr>
          <w:rFonts w:ascii="Times New Roman" w:hAnsi="Times New Roman" w:cs="Times New Roman"/>
          <w:sz w:val="22"/>
          <w:szCs w:val="22"/>
          <w:lang w:val="en-AU"/>
        </w:rPr>
        <w:fldChar w:fldCharType="begin"/>
      </w:r>
      <w:r w:rsidRPr="007D1D7D">
        <w:rPr>
          <w:rFonts w:ascii="Times New Roman" w:hAnsi="Times New Roman" w:cs="Times New Roman"/>
          <w:sz w:val="22"/>
          <w:szCs w:val="22"/>
          <w:lang w:val="en-AU"/>
        </w:rPr>
        <w:instrText xml:space="preserve"> ADDIN EN.CITE &lt;EndNote&gt;&lt;Cite ExcludeAuth="1"&gt;&lt;Year&gt;1975&lt;/Year&gt;&lt;RecNum&gt;2487&lt;/RecNum&gt;&lt;Pages&gt;151&lt;/Pages&gt;&lt;DisplayText&gt;(1975, p. 151)&lt;/DisplayText&gt;&lt;record&gt;&lt;rec-number&gt;2487&lt;/rec-number&gt;&lt;foreign-keys&gt;&lt;key app="EN" db-id="zfzeff0a6xddw6es0xopfesus5et2swt0dtf"&gt;2487&lt;/key&gt;&lt;/foreign-keys&gt;&lt;ref-type name="Generic"&gt;13&lt;/ref-type&gt;&lt;contributors&gt;&lt;authors&gt;&lt;author&gt;Milgram, Stanley&lt;/author&gt;&lt;/authors&gt;&lt;/contributors&gt;&lt;titles&gt;&lt;title&gt;Obedience to authority&lt;/title&gt;&lt;/titles&gt;&lt;dates&gt;&lt;year&gt;1975&lt;/year&gt;&lt;/dates&gt;&lt;pub-location&gt;New York&lt;/pub-location&gt;&lt;publisher&gt;HarperCollins&lt;/publisher&gt;&lt;urls&gt;&lt;/urls&gt;&lt;/record&gt;&lt;/Cite&gt;&lt;/EndNote&gt;</w:instrText>
      </w:r>
      <w:r w:rsidRPr="007D1D7D">
        <w:rPr>
          <w:rFonts w:ascii="Times New Roman" w:hAnsi="Times New Roman" w:cs="Times New Roman"/>
          <w:sz w:val="22"/>
          <w:szCs w:val="22"/>
          <w:lang w:val="en-AU"/>
        </w:rPr>
        <w:fldChar w:fldCharType="separate"/>
      </w:r>
      <w:r w:rsidRPr="007D1D7D">
        <w:rPr>
          <w:rFonts w:ascii="Times New Roman" w:hAnsi="Times New Roman" w:cs="Times New Roman"/>
          <w:noProof/>
          <w:sz w:val="22"/>
          <w:szCs w:val="22"/>
          <w:lang w:val="en-AU"/>
        </w:rPr>
        <w:t>(</w:t>
      </w:r>
      <w:hyperlink w:anchor="_ENREF_65" w:tooltip="Milgram, 1975 #2487" w:history="1">
        <w:r w:rsidR="009B550D" w:rsidRPr="007D1D7D">
          <w:rPr>
            <w:rFonts w:ascii="Times New Roman" w:hAnsi="Times New Roman" w:cs="Times New Roman"/>
            <w:noProof/>
            <w:sz w:val="22"/>
            <w:szCs w:val="22"/>
            <w:lang w:val="en-AU"/>
          </w:rPr>
          <w:t>1975, p. 151</w:t>
        </w:r>
      </w:hyperlink>
      <w:r w:rsidRPr="007D1D7D">
        <w:rPr>
          <w:rFonts w:ascii="Times New Roman" w:hAnsi="Times New Roman" w:cs="Times New Roman"/>
          <w:noProof/>
          <w:sz w:val="22"/>
          <w:szCs w:val="22"/>
          <w:lang w:val="en-AU"/>
        </w:rPr>
        <w:t>)</w:t>
      </w:r>
      <w:r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observed, “It is a curious thing that a measure of compassion on the part of the subject, an unwillingness to ‘hurt’ the experimenter’s feelings, are part of the binding forces inhibiting disobedience”. Overall these negative conside</w:t>
      </w:r>
      <w:r w:rsidR="009D72E8" w:rsidRPr="007D1D7D">
        <w:rPr>
          <w:rFonts w:ascii="Times New Roman" w:hAnsi="Times New Roman" w:cs="Times New Roman"/>
          <w:sz w:val="22"/>
          <w:szCs w:val="22"/>
          <w:lang w:val="en-AU"/>
        </w:rPr>
        <w:t>rations all relate to the giver.</w:t>
      </w:r>
      <w:r w:rsidRPr="007D1D7D">
        <w:rPr>
          <w:rFonts w:ascii="Times New Roman" w:hAnsi="Times New Roman" w:cs="Times New Roman"/>
          <w:sz w:val="22"/>
          <w:szCs w:val="22"/>
          <w:lang w:val="en-AU"/>
        </w:rPr>
        <w:t xml:space="preserve"> </w:t>
      </w:r>
      <w:r w:rsidR="009D72E8" w:rsidRPr="007D1D7D">
        <w:rPr>
          <w:rFonts w:ascii="Times New Roman" w:hAnsi="Times New Roman" w:cs="Times New Roman"/>
          <w:sz w:val="22"/>
          <w:szCs w:val="22"/>
          <w:lang w:val="en-AU"/>
        </w:rPr>
        <w:t>H</w:t>
      </w:r>
      <w:r w:rsidRPr="007D1D7D">
        <w:rPr>
          <w:rFonts w:ascii="Times New Roman" w:hAnsi="Times New Roman" w:cs="Times New Roman"/>
          <w:sz w:val="22"/>
          <w:szCs w:val="22"/>
          <w:lang w:val="en-AU"/>
        </w:rPr>
        <w:t xml:space="preserve">owever, compassion can also be a negative experience for the person who receives compassion. </w:t>
      </w:r>
    </w:p>
    <w:p w14:paraId="6B5FF3AB" w14:textId="5B13E4D9" w:rsidR="004A4EB3" w:rsidRPr="007D1D7D" w:rsidRDefault="004A4EB3" w:rsidP="00230B77">
      <w:pPr>
        <w:spacing w:line="480" w:lineRule="auto"/>
        <w:rPr>
          <w:rFonts w:ascii="Times New Roman" w:hAnsi="Times New Roman" w:cs="Times New Roman"/>
          <w:i/>
          <w:sz w:val="22"/>
          <w:szCs w:val="22"/>
          <w:lang w:val="en-AU"/>
        </w:rPr>
      </w:pPr>
      <w:r w:rsidRPr="007D1D7D">
        <w:rPr>
          <w:rFonts w:ascii="Times New Roman" w:hAnsi="Times New Roman" w:cs="Times New Roman"/>
          <w:i/>
          <w:sz w:val="22"/>
          <w:szCs w:val="22"/>
          <w:lang w:val="en-AU"/>
        </w:rPr>
        <w:t>Organizational compassion as domination power</w:t>
      </w:r>
    </w:p>
    <w:p w14:paraId="61188053" w14:textId="49EA9679" w:rsidR="00E25E52" w:rsidRPr="007D1D7D" w:rsidRDefault="00873222"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The relationshi</w:t>
      </w:r>
      <w:r w:rsidR="004A4EB3" w:rsidRPr="007D1D7D">
        <w:rPr>
          <w:rFonts w:ascii="Times New Roman" w:hAnsi="Times New Roman" w:cs="Times New Roman"/>
          <w:sz w:val="22"/>
          <w:szCs w:val="22"/>
          <w:lang w:val="en-AU"/>
        </w:rPr>
        <w:t>p between compassion and power</w:t>
      </w:r>
      <w:r w:rsidRPr="007D1D7D">
        <w:rPr>
          <w:rFonts w:ascii="Times New Roman" w:hAnsi="Times New Roman" w:cs="Times New Roman"/>
          <w:sz w:val="22"/>
          <w:szCs w:val="22"/>
          <w:lang w:val="en-AU"/>
        </w:rPr>
        <w:t xml:space="preserve"> has </w:t>
      </w:r>
      <w:r w:rsidR="00A73D12" w:rsidRPr="007D1D7D">
        <w:rPr>
          <w:rFonts w:ascii="Times New Roman" w:hAnsi="Times New Roman" w:cs="Times New Roman"/>
          <w:sz w:val="22"/>
          <w:szCs w:val="22"/>
          <w:lang w:val="en-AU"/>
        </w:rPr>
        <w:t xml:space="preserve">thus far </w:t>
      </w:r>
      <w:r w:rsidRPr="007D1D7D">
        <w:rPr>
          <w:rFonts w:ascii="Times New Roman" w:hAnsi="Times New Roman" w:cs="Times New Roman"/>
          <w:sz w:val="22"/>
          <w:szCs w:val="22"/>
          <w:lang w:val="en-AU"/>
        </w:rPr>
        <w:t xml:space="preserve">been mainly considered from the perspective of the giver, </w:t>
      </w:r>
      <w:r w:rsidR="00F21FCF" w:rsidRPr="007D1D7D">
        <w:rPr>
          <w:rFonts w:ascii="Times New Roman" w:hAnsi="Times New Roman" w:cs="Times New Roman"/>
          <w:sz w:val="22"/>
          <w:szCs w:val="22"/>
          <w:lang w:val="en-AU"/>
        </w:rPr>
        <w:t xml:space="preserve">leaving </w:t>
      </w:r>
      <w:r w:rsidRPr="007D1D7D">
        <w:rPr>
          <w:rFonts w:ascii="Times New Roman" w:hAnsi="Times New Roman" w:cs="Times New Roman"/>
          <w:sz w:val="22"/>
          <w:szCs w:val="22"/>
          <w:lang w:val="en-AU"/>
        </w:rPr>
        <w:t xml:space="preserve">the receiver’s perspective </w:t>
      </w:r>
      <w:r w:rsidR="00F21FCF" w:rsidRPr="007D1D7D">
        <w:rPr>
          <w:rFonts w:ascii="Times New Roman" w:hAnsi="Times New Roman" w:cs="Times New Roman"/>
          <w:sz w:val="22"/>
          <w:szCs w:val="22"/>
          <w:lang w:val="en-AU"/>
        </w:rPr>
        <w:t xml:space="preserve">unaccounted for. For the receiver, </w:t>
      </w:r>
      <w:r w:rsidR="00310C26" w:rsidRPr="007D1D7D">
        <w:rPr>
          <w:rFonts w:ascii="Times New Roman" w:hAnsi="Times New Roman" w:cs="Times New Roman"/>
          <w:sz w:val="22"/>
          <w:szCs w:val="22"/>
          <w:lang w:val="en-AU"/>
        </w:rPr>
        <w:t xml:space="preserve">personal power or </w:t>
      </w:r>
      <w:r w:rsidR="00F21FCF" w:rsidRPr="007D1D7D">
        <w:rPr>
          <w:rFonts w:ascii="Times New Roman" w:hAnsi="Times New Roman" w:cs="Times New Roman"/>
          <w:sz w:val="22"/>
          <w:szCs w:val="22"/>
          <w:lang w:val="en-AU"/>
        </w:rPr>
        <w:t>courage might be exercised in maintaining dignity as a recipient of compassionate support. C</w:t>
      </w:r>
      <w:r w:rsidR="00A73D12" w:rsidRPr="007D1D7D">
        <w:rPr>
          <w:rFonts w:ascii="Times New Roman" w:hAnsi="Times New Roman" w:cs="Times New Roman"/>
          <w:sz w:val="22"/>
          <w:szCs w:val="22"/>
          <w:lang w:val="en-AU"/>
        </w:rPr>
        <w:t xml:space="preserve">ompassion </w:t>
      </w:r>
      <w:r w:rsidR="00F21FCF" w:rsidRPr="007D1D7D">
        <w:rPr>
          <w:rFonts w:ascii="Times New Roman" w:hAnsi="Times New Roman" w:cs="Times New Roman"/>
          <w:sz w:val="22"/>
          <w:szCs w:val="22"/>
          <w:lang w:val="en-AU"/>
        </w:rPr>
        <w:t xml:space="preserve">can be </w:t>
      </w:r>
      <w:r w:rsidR="00236BBE" w:rsidRPr="007D1D7D">
        <w:rPr>
          <w:rFonts w:ascii="Times New Roman" w:hAnsi="Times New Roman" w:cs="Times New Roman"/>
          <w:sz w:val="22"/>
          <w:szCs w:val="22"/>
          <w:lang w:val="en-AU"/>
        </w:rPr>
        <w:t>experienced as patronizing and belittling</w:t>
      </w:r>
      <w:r w:rsidR="003D2690" w:rsidRPr="007D1D7D">
        <w:rPr>
          <w:rFonts w:ascii="Times New Roman" w:hAnsi="Times New Roman" w:cs="Times New Roman"/>
          <w:sz w:val="22"/>
          <w:szCs w:val="22"/>
          <w:lang w:val="en-AU"/>
        </w:rPr>
        <w:t xml:space="preserve"> if the giver is imposing</w:t>
      </w:r>
      <w:r w:rsidR="00A73D12" w:rsidRPr="007D1D7D">
        <w:rPr>
          <w:rFonts w:ascii="Times New Roman" w:hAnsi="Times New Roman" w:cs="Times New Roman"/>
          <w:sz w:val="22"/>
          <w:szCs w:val="22"/>
          <w:lang w:val="en-AU"/>
        </w:rPr>
        <w:t xml:space="preserve"> </w:t>
      </w:r>
      <w:r w:rsidR="00900282">
        <w:rPr>
          <w:rFonts w:ascii="Times New Roman" w:hAnsi="Times New Roman" w:cs="Times New Roman"/>
          <w:sz w:val="22"/>
          <w:szCs w:val="22"/>
          <w:lang w:val="en-AU"/>
        </w:rPr>
        <w:t xml:space="preserve">it </w:t>
      </w:r>
      <w:r w:rsidR="00A73D12" w:rsidRPr="007D1D7D">
        <w:rPr>
          <w:rFonts w:ascii="Times New Roman" w:hAnsi="Times New Roman" w:cs="Times New Roman"/>
          <w:sz w:val="22"/>
          <w:szCs w:val="22"/>
          <w:lang w:val="en-AU"/>
        </w:rPr>
        <w:t xml:space="preserve">to </w:t>
      </w:r>
      <w:r w:rsidR="00236BBE" w:rsidRPr="007D1D7D">
        <w:rPr>
          <w:rFonts w:ascii="Times New Roman" w:hAnsi="Times New Roman" w:cs="Times New Roman"/>
          <w:sz w:val="22"/>
          <w:szCs w:val="22"/>
          <w:lang w:val="en-AU"/>
        </w:rPr>
        <w:t>hig</w:t>
      </w:r>
      <w:r w:rsidR="003D2690" w:rsidRPr="007D1D7D">
        <w:rPr>
          <w:rFonts w:ascii="Times New Roman" w:hAnsi="Times New Roman" w:cs="Times New Roman"/>
          <w:sz w:val="22"/>
          <w:szCs w:val="22"/>
          <w:lang w:val="en-AU"/>
        </w:rPr>
        <w:t>hlight</w:t>
      </w:r>
      <w:r w:rsidR="00A745F5" w:rsidRPr="007D1D7D">
        <w:rPr>
          <w:rFonts w:ascii="Times New Roman" w:hAnsi="Times New Roman" w:cs="Times New Roman"/>
          <w:sz w:val="22"/>
          <w:szCs w:val="22"/>
          <w:lang w:val="en-AU"/>
        </w:rPr>
        <w:t xml:space="preserve"> </w:t>
      </w:r>
      <w:r w:rsidR="003D2690" w:rsidRPr="007D1D7D">
        <w:rPr>
          <w:rFonts w:ascii="Times New Roman" w:hAnsi="Times New Roman" w:cs="Times New Roman"/>
          <w:sz w:val="22"/>
          <w:szCs w:val="22"/>
          <w:lang w:val="en-AU"/>
        </w:rPr>
        <w:t>a receiver’s vulnerabilities</w:t>
      </w:r>
      <w:r w:rsidR="00E35255" w:rsidRPr="007D1D7D">
        <w:rPr>
          <w:rFonts w:ascii="Times New Roman" w:hAnsi="Times New Roman" w:cs="Times New Roman"/>
          <w:sz w:val="22"/>
          <w:szCs w:val="22"/>
          <w:lang w:val="en-AU"/>
        </w:rPr>
        <w:t xml:space="preserve">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&lt;EndNote&gt;&lt;Cite&gt;&lt;Author&gt;Clark&lt;/Author&gt;&lt;Year&gt;1997&lt;/Year&gt;&lt;RecNum&gt;1141&lt;/RecNum&gt;&lt;DisplayText&gt;(Clark, 1987, 1997)&lt;/DisplayText&gt;&lt;record&gt;&lt;rec-number&gt;1141&lt;/rec-number&gt;&lt;foreign-keys&gt;&lt;key app="EN" db-id="zfzeff0a6xddw6es0xopfesus5et2swt0dtf"&gt;1141&lt;/key&gt;&lt;/foreign-keys&gt;&lt;ref-type name="Book"&gt;6&lt;/ref-type&gt;&lt;contributors&gt;&lt;authors&gt;&lt;author&gt;Clark, C.&lt;/author&gt;&lt;/authors&gt;&lt;/contributors&gt;&lt;titles&gt;&lt;title&gt;Misery and company: Sympathy in everyday life&lt;/title&gt;&lt;/titles&gt;&lt;dates&gt;&lt;year&gt;1997&lt;/year&gt;&lt;/dates&gt;&lt;pub-location&gt;Chicago&lt;/pub-location&gt;&lt;publisher&gt;University of Chicago Press&lt;/publisher&gt;&lt;isbn&gt;0226107574&lt;/isbn&gt;&lt;urls&gt;&lt;/urls&gt;&lt;/record&gt;&lt;/Cite&gt;&lt;Cite&gt;&lt;Author&gt;Clark&lt;/Author&gt;&lt;Year&gt;1987&lt;/Year&gt;&lt;RecNum&gt;1140&lt;/RecNum&gt;&lt;record&gt;&lt;rec-number&gt;1140&lt;/rec-number&gt;&lt;foreign-keys&gt;&lt;key app="EN" db-id="zfzeff0a6xddw6es0xopfesus5et2swt0dtf"&gt;1140&lt;/key&gt;&lt;/foreign-keys&gt;&lt;ref-type name="Journal Article"&gt;17&lt;/ref-type&gt;&lt;contributors&gt;&lt;authors&gt;&lt;author&gt;Clark, C.&lt;/author&gt;&lt;/authors&gt;&lt;/contributors&gt;&lt;titles&gt;&lt;title&gt;Sympathy biography and sympathy margin&lt;/title&gt;&lt;secondary-title&gt;American Journal of Sociology&lt;/secondary-title&gt;&lt;/titles&gt;&lt;periodical&gt;&lt;full-title&gt;American Journal of Sociology&lt;/full-title&gt;&lt;/periodical&gt;&lt;pages&gt;290-321&lt;/pages&gt;&lt;volume&gt;93&lt;/volume&gt;&lt;number&gt;2&lt;/number&gt;&lt;dates&gt;&lt;year&gt;1987&lt;/year&gt;&lt;/dates&gt;&lt;isbn&gt;0002-9602&lt;/isbn&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18" w:tooltip="Clark, 1987 #1140" w:history="1">
        <w:r w:rsidR="009B550D" w:rsidRPr="007D1D7D">
          <w:rPr>
            <w:rFonts w:ascii="Times New Roman" w:hAnsi="Times New Roman" w:cs="Times New Roman"/>
            <w:noProof/>
            <w:sz w:val="22"/>
            <w:szCs w:val="22"/>
            <w:lang w:val="en-AU"/>
          </w:rPr>
          <w:t>Clark, 1987</w:t>
        </w:r>
      </w:hyperlink>
      <w:r w:rsidR="00164DB9" w:rsidRPr="007D1D7D">
        <w:rPr>
          <w:rFonts w:ascii="Times New Roman" w:hAnsi="Times New Roman" w:cs="Times New Roman"/>
          <w:noProof/>
          <w:sz w:val="22"/>
          <w:szCs w:val="22"/>
          <w:lang w:val="en-AU"/>
        </w:rPr>
        <w:t xml:space="preserve">, </w:t>
      </w:r>
      <w:hyperlink w:anchor="_ENREF_19" w:tooltip="Clark, 1997 #1141" w:history="1">
        <w:r w:rsidR="009B550D" w:rsidRPr="007D1D7D">
          <w:rPr>
            <w:rFonts w:ascii="Times New Roman" w:hAnsi="Times New Roman" w:cs="Times New Roman"/>
            <w:noProof/>
            <w:sz w:val="22"/>
            <w:szCs w:val="22"/>
            <w:lang w:val="en-AU"/>
          </w:rPr>
          <w:t>1997</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3D2690" w:rsidRPr="007D1D7D">
        <w:rPr>
          <w:rFonts w:ascii="Times New Roman" w:hAnsi="Times New Roman" w:cs="Times New Roman"/>
          <w:sz w:val="22"/>
          <w:szCs w:val="22"/>
          <w:lang w:val="en-AU"/>
        </w:rPr>
        <w:t xml:space="preserve">. Or </w:t>
      </w:r>
      <w:r w:rsidR="00A745F5" w:rsidRPr="007D1D7D">
        <w:rPr>
          <w:rFonts w:ascii="Times New Roman" w:hAnsi="Times New Roman" w:cs="Times New Roman"/>
          <w:sz w:val="22"/>
          <w:szCs w:val="22"/>
          <w:lang w:val="en-AU"/>
        </w:rPr>
        <w:t xml:space="preserve">it can </w:t>
      </w:r>
      <w:r w:rsidR="003D2690" w:rsidRPr="007D1D7D">
        <w:rPr>
          <w:rFonts w:ascii="Times New Roman" w:hAnsi="Times New Roman" w:cs="Times New Roman"/>
          <w:sz w:val="22"/>
          <w:szCs w:val="22"/>
          <w:lang w:val="en-AU"/>
        </w:rPr>
        <w:t xml:space="preserve">feel as if it is being </w:t>
      </w:r>
      <w:r w:rsidR="00A745F5" w:rsidRPr="007D1D7D">
        <w:rPr>
          <w:rFonts w:ascii="Times New Roman" w:hAnsi="Times New Roman" w:cs="Times New Roman"/>
          <w:sz w:val="22"/>
          <w:szCs w:val="22"/>
          <w:lang w:val="en-AU"/>
        </w:rPr>
        <w:t xml:space="preserve">be offered </w:t>
      </w:r>
      <w:r w:rsidR="00236BBE" w:rsidRPr="007D1D7D">
        <w:rPr>
          <w:rFonts w:ascii="Times New Roman" w:hAnsi="Times New Roman" w:cs="Times New Roman"/>
          <w:sz w:val="22"/>
          <w:szCs w:val="22"/>
          <w:lang w:val="en-AU"/>
        </w:rPr>
        <w:t xml:space="preserve">with the aim of engendering </w:t>
      </w:r>
      <w:r w:rsidR="003D2690" w:rsidRPr="007D1D7D">
        <w:rPr>
          <w:rFonts w:ascii="Times New Roman" w:hAnsi="Times New Roman" w:cs="Times New Roman"/>
          <w:sz w:val="22"/>
          <w:szCs w:val="22"/>
          <w:lang w:val="en-AU"/>
        </w:rPr>
        <w:t>the receiver’s</w:t>
      </w:r>
      <w:r w:rsidR="00A745F5" w:rsidRPr="007D1D7D">
        <w:rPr>
          <w:rFonts w:ascii="Times New Roman" w:hAnsi="Times New Roman" w:cs="Times New Roman"/>
          <w:sz w:val="22"/>
          <w:szCs w:val="22"/>
          <w:lang w:val="en-AU"/>
        </w:rPr>
        <w:t xml:space="preserve"> </w:t>
      </w:r>
      <w:r w:rsidR="00EA4711" w:rsidRPr="007D1D7D">
        <w:rPr>
          <w:rFonts w:ascii="Times New Roman" w:hAnsi="Times New Roman" w:cs="Times New Roman"/>
          <w:sz w:val="22"/>
          <w:szCs w:val="22"/>
          <w:lang w:val="en-AU"/>
        </w:rPr>
        <w:t xml:space="preserve">sense </w:t>
      </w:r>
      <w:r w:rsidR="00A745F5" w:rsidRPr="007D1D7D">
        <w:rPr>
          <w:rFonts w:ascii="Times New Roman" w:hAnsi="Times New Roman" w:cs="Times New Roman"/>
          <w:sz w:val="22"/>
          <w:szCs w:val="22"/>
          <w:lang w:val="en-AU"/>
        </w:rPr>
        <w:t xml:space="preserve">of </w:t>
      </w:r>
      <w:r w:rsidR="00A73D12" w:rsidRPr="007D1D7D">
        <w:rPr>
          <w:rFonts w:ascii="Times New Roman" w:hAnsi="Times New Roman" w:cs="Times New Roman"/>
          <w:sz w:val="22"/>
          <w:szCs w:val="22"/>
          <w:lang w:val="en-AU"/>
        </w:rPr>
        <w:t>obligation and indebtedne</w:t>
      </w:r>
      <w:r w:rsidR="004D245E" w:rsidRPr="007D1D7D">
        <w:rPr>
          <w:rFonts w:ascii="Times New Roman" w:hAnsi="Times New Roman" w:cs="Times New Roman"/>
          <w:sz w:val="22"/>
          <w:szCs w:val="22"/>
          <w:lang w:val="en-AU"/>
        </w:rPr>
        <w:t>ss</w:t>
      </w:r>
      <w:r w:rsidR="003D2690" w:rsidRPr="007D1D7D">
        <w:rPr>
          <w:rFonts w:ascii="Times New Roman" w:hAnsi="Times New Roman" w:cs="Times New Roman"/>
          <w:sz w:val="22"/>
          <w:szCs w:val="22"/>
          <w:lang w:val="en-AU"/>
        </w:rPr>
        <w:t xml:space="preserve">, </w:t>
      </w:r>
      <w:r w:rsidR="00900282">
        <w:rPr>
          <w:rFonts w:ascii="Times New Roman" w:hAnsi="Times New Roman" w:cs="Times New Roman"/>
          <w:sz w:val="22"/>
          <w:szCs w:val="22"/>
          <w:lang w:val="en-AU"/>
        </w:rPr>
        <w:t>to achieve</w:t>
      </w:r>
      <w:r w:rsidR="00236BBE" w:rsidRPr="007D1D7D">
        <w:rPr>
          <w:rFonts w:ascii="Times New Roman" w:hAnsi="Times New Roman" w:cs="Times New Roman"/>
          <w:sz w:val="22"/>
          <w:szCs w:val="22"/>
          <w:lang w:val="en-AU"/>
        </w:rPr>
        <w:t xml:space="preserve"> an enhanced public image</w:t>
      </w:r>
      <w:r w:rsidR="003D2690" w:rsidRPr="007D1D7D">
        <w:rPr>
          <w:rFonts w:ascii="Times New Roman" w:hAnsi="Times New Roman" w:cs="Times New Roman"/>
          <w:sz w:val="22"/>
          <w:szCs w:val="22"/>
          <w:lang w:val="en-AU"/>
        </w:rPr>
        <w:t>,</w:t>
      </w:r>
      <w:r w:rsidR="00236BBE" w:rsidRPr="007D1D7D">
        <w:rPr>
          <w:rFonts w:ascii="Times New Roman" w:hAnsi="Times New Roman" w:cs="Times New Roman"/>
          <w:sz w:val="22"/>
          <w:szCs w:val="22"/>
          <w:lang w:val="en-AU"/>
        </w:rPr>
        <w:t xml:space="preserve"> or </w:t>
      </w:r>
      <w:r w:rsidR="00A92D0C" w:rsidRPr="007D1D7D">
        <w:rPr>
          <w:rFonts w:ascii="Times New Roman" w:hAnsi="Times New Roman" w:cs="Times New Roman"/>
          <w:sz w:val="22"/>
          <w:szCs w:val="22"/>
          <w:lang w:val="en-AU"/>
        </w:rPr>
        <w:t xml:space="preserve">for </w:t>
      </w:r>
      <w:r w:rsidR="00236BBE" w:rsidRPr="007D1D7D">
        <w:rPr>
          <w:rFonts w:ascii="Times New Roman" w:hAnsi="Times New Roman" w:cs="Times New Roman"/>
          <w:sz w:val="22"/>
          <w:szCs w:val="22"/>
          <w:lang w:val="en-AU"/>
        </w:rPr>
        <w:t>the collection of public funds</w:t>
      </w:r>
      <w:r w:rsidR="00E35255" w:rsidRPr="007D1D7D">
        <w:rPr>
          <w:rFonts w:ascii="Times New Roman" w:hAnsi="Times New Roman" w:cs="Times New Roman"/>
          <w:sz w:val="22"/>
          <w:szCs w:val="22"/>
          <w:lang w:val="en-AU"/>
        </w:rPr>
        <w:t xml:space="preserve">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&lt;EndNote&gt;&lt;Cite&gt;&lt;Author&gt;Richter&lt;/Author&gt;&lt;Year&gt;2010&lt;/Year&gt;&lt;RecNum&gt;1013&lt;/RecNum&gt;&lt;DisplayText&gt;(Richter &amp;amp; Norman, 2010)&lt;/DisplayText&gt;&lt;record&gt;&lt;rec-number&gt;1013&lt;/rec-number&gt;&lt;foreign-keys&gt;&lt;key app="EN" db-id="zfzeff0a6xddw6es0xopfesus5et2swt0dtf"&gt;1013&lt;/key&gt;&lt;/foreign-keys&gt;&lt;ref-type name="Journal Article"&gt;17&lt;/ref-type&gt;&lt;contributors&gt;&lt;authors&gt;&lt;author&gt;Richter, LM&lt;/author&gt;&lt;author&gt;Norman, A&lt;/author&gt;&lt;/authors&gt;&lt;/contributors&gt;&lt;titles&gt;&lt;title&gt;AIDS orphan tourism: A threat to young children in residential care&lt;/title&gt;&lt;secondary-title&gt;Vulnerable Children and Youth Studies&lt;/secondary-title&gt;&lt;/titles&gt;&lt;pages&gt;217-229&lt;/pages&gt;&lt;volume&gt;5&lt;/volume&gt;&lt;number&gt;3&lt;/number&gt;&lt;dates&gt;&lt;year&gt;2010&lt;/year&gt;&lt;/dates&gt;&lt;isbn&gt;1745-0128&lt;/isbn&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85" w:tooltip="Richter, 2010 #1013" w:history="1">
        <w:r w:rsidR="009B550D" w:rsidRPr="007D1D7D">
          <w:rPr>
            <w:rFonts w:ascii="Times New Roman" w:hAnsi="Times New Roman" w:cs="Times New Roman"/>
            <w:noProof/>
            <w:sz w:val="22"/>
            <w:szCs w:val="22"/>
            <w:lang w:val="en-AU"/>
          </w:rPr>
          <w:t>Richter &amp; Norman, 2010</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236BBE" w:rsidRPr="007D1D7D">
        <w:rPr>
          <w:rFonts w:ascii="Times New Roman" w:hAnsi="Times New Roman" w:cs="Times New Roman"/>
          <w:sz w:val="22"/>
          <w:szCs w:val="22"/>
          <w:lang w:val="en-AU"/>
        </w:rPr>
        <w:t xml:space="preserve">. </w:t>
      </w:r>
      <w:r w:rsidR="004D245E" w:rsidRPr="007D1D7D">
        <w:rPr>
          <w:rFonts w:ascii="Times New Roman" w:hAnsi="Times New Roman" w:cs="Times New Roman"/>
          <w:sz w:val="22"/>
          <w:szCs w:val="22"/>
          <w:lang w:val="en-AU"/>
        </w:rPr>
        <w:t xml:space="preserve">Clark </w:t>
      </w:r>
      <w:r w:rsidR="00164DB9" w:rsidRPr="007D1D7D">
        <w:rPr>
          <w:rFonts w:ascii="Times New Roman" w:hAnsi="Times New Roman" w:cs="Times New Roman"/>
          <w:sz w:val="22"/>
          <w:szCs w:val="22"/>
          <w:lang w:val="en-AU"/>
        </w:rPr>
        <w:fldChar w:fldCharType="begin"/>
      </w:r>
      <w:r w:rsidR="00164DB9" w:rsidRPr="007D1D7D">
        <w:rPr>
          <w:rFonts w:ascii="Times New Roman" w:hAnsi="Times New Roman" w:cs="Times New Roman"/>
          <w:sz w:val="22"/>
          <w:szCs w:val="22"/>
          <w:lang w:val="en-AU"/>
        </w:rPr>
        <w:instrText xml:space="preserve"> ADDIN EN.CITE &lt;EndNote&gt;&lt;Cite ExcludeAuth="1"&gt;&lt;Year&gt;1997&lt;/Year&gt;&lt;RecNum&gt;1141&lt;/RecNum&gt;&lt;Pages&gt;190&lt;/Pages&gt;&lt;DisplayText&gt;(1997, p. 190)&lt;/DisplayText&gt;&lt;record&gt;&lt;rec-number&gt;1141&lt;/rec-number&gt;&lt;foreign-keys&gt;&lt;key app="EN" db-id="zfzeff0a6xddw6es0xopfesus5et2swt0dtf"&gt;1141&lt;/key&gt;&lt;/foreign-keys&gt;&lt;ref-type name="Book"&gt;6&lt;/ref-type&gt;&lt;contributors&gt;&lt;authors&gt;&lt;author&gt;Clark, C.&lt;/author&gt;&lt;/authors&gt;&lt;/contributors&gt;&lt;titles&gt;&lt;title&gt;Misery and company: Sympathy in everyday life&lt;/title&gt;&lt;/titles&gt;&lt;dates&gt;&lt;year&gt;1997&lt;/year&gt;&lt;/dates&gt;&lt;pub-location&gt;Chicago&lt;/pub-location&gt;&lt;publisher&gt;University of Chicago Press&lt;/publisher&gt;&lt;isbn&gt;0226107574&lt;/isbn&gt;&lt;urls&gt;&lt;/urls&gt;&lt;/record&gt;&lt;/Cite&gt;&lt;/EndNote&gt;</w:instrText>
      </w:r>
      <w:r w:rsidR="00164DB9" w:rsidRPr="007D1D7D">
        <w:rPr>
          <w:rFonts w:ascii="Times New Roman" w:hAnsi="Times New Roman" w:cs="Times New Roman"/>
          <w:sz w:val="22"/>
          <w:szCs w:val="22"/>
          <w:lang w:val="en-AU"/>
        </w:rPr>
        <w:fldChar w:fldCharType="separate"/>
      </w:r>
      <w:r w:rsidR="00164DB9" w:rsidRPr="007D1D7D">
        <w:rPr>
          <w:rFonts w:ascii="Times New Roman" w:hAnsi="Times New Roman" w:cs="Times New Roman"/>
          <w:noProof/>
          <w:sz w:val="22"/>
          <w:szCs w:val="22"/>
          <w:lang w:val="en-AU"/>
        </w:rPr>
        <w:t>(</w:t>
      </w:r>
      <w:hyperlink w:anchor="_ENREF_19" w:tooltip="Clark, 1997 #1141" w:history="1">
        <w:r w:rsidR="009B550D" w:rsidRPr="007D1D7D">
          <w:rPr>
            <w:rFonts w:ascii="Times New Roman" w:hAnsi="Times New Roman" w:cs="Times New Roman"/>
            <w:noProof/>
            <w:sz w:val="22"/>
            <w:szCs w:val="22"/>
            <w:lang w:val="en-AU"/>
          </w:rPr>
          <w:t>1997, p. 190</w:t>
        </w:r>
      </w:hyperlink>
      <w:r w:rsidR="00164DB9" w:rsidRPr="007D1D7D">
        <w:rPr>
          <w:rFonts w:ascii="Times New Roman" w:hAnsi="Times New Roman" w:cs="Times New Roman"/>
          <w:noProof/>
          <w:sz w:val="22"/>
          <w:szCs w:val="22"/>
          <w:lang w:val="en-AU"/>
        </w:rPr>
        <w:t>)</w:t>
      </w:r>
      <w:r w:rsidR="00164DB9" w:rsidRPr="007D1D7D">
        <w:rPr>
          <w:rFonts w:ascii="Times New Roman" w:hAnsi="Times New Roman" w:cs="Times New Roman"/>
          <w:sz w:val="22"/>
          <w:szCs w:val="22"/>
          <w:lang w:val="en-AU"/>
        </w:rPr>
        <w:fldChar w:fldCharType="end"/>
      </w:r>
      <w:r w:rsidR="00A92D0C" w:rsidRPr="007D1D7D">
        <w:rPr>
          <w:rFonts w:ascii="Times New Roman" w:hAnsi="Times New Roman" w:cs="Times New Roman"/>
          <w:sz w:val="22"/>
          <w:szCs w:val="22"/>
          <w:lang w:val="en-AU"/>
        </w:rPr>
        <w:t xml:space="preserve"> </w:t>
      </w:r>
      <w:r w:rsidR="004D245E" w:rsidRPr="007D1D7D">
        <w:rPr>
          <w:rFonts w:ascii="Times New Roman" w:hAnsi="Times New Roman" w:cs="Times New Roman"/>
          <w:sz w:val="22"/>
          <w:szCs w:val="22"/>
          <w:lang w:val="en-AU"/>
        </w:rPr>
        <w:t>found that i</w:t>
      </w:r>
      <w:r w:rsidR="001E6A44" w:rsidRPr="007D1D7D">
        <w:rPr>
          <w:rFonts w:ascii="Times New Roman" w:hAnsi="Times New Roman" w:cs="Times New Roman"/>
          <w:sz w:val="22"/>
          <w:szCs w:val="22"/>
          <w:lang w:val="en-AU"/>
        </w:rPr>
        <w:t>n such instances</w:t>
      </w:r>
      <w:r w:rsidR="00236BBE" w:rsidRPr="007D1D7D">
        <w:rPr>
          <w:rFonts w:ascii="Times New Roman" w:hAnsi="Times New Roman" w:cs="Times New Roman"/>
          <w:sz w:val="22"/>
          <w:szCs w:val="22"/>
          <w:lang w:val="en-AU"/>
        </w:rPr>
        <w:t xml:space="preserve"> receiver</w:t>
      </w:r>
      <w:r w:rsidR="001E6A44" w:rsidRPr="007D1D7D">
        <w:rPr>
          <w:rFonts w:ascii="Times New Roman" w:hAnsi="Times New Roman" w:cs="Times New Roman"/>
          <w:sz w:val="22"/>
          <w:szCs w:val="22"/>
          <w:lang w:val="en-AU"/>
        </w:rPr>
        <w:t xml:space="preserve">s sometimes </w:t>
      </w:r>
      <w:r w:rsidR="00236BBE" w:rsidRPr="007D1D7D">
        <w:rPr>
          <w:rFonts w:ascii="Times New Roman" w:hAnsi="Times New Roman" w:cs="Times New Roman"/>
          <w:sz w:val="22"/>
          <w:szCs w:val="22"/>
          <w:lang w:val="en-AU"/>
        </w:rPr>
        <w:t xml:space="preserve">assert their dignity </w:t>
      </w:r>
      <w:r w:rsidR="0050479D" w:rsidRPr="007D1D7D">
        <w:rPr>
          <w:rFonts w:ascii="Times New Roman" w:hAnsi="Times New Roman" w:cs="Times New Roman"/>
          <w:sz w:val="22"/>
          <w:szCs w:val="22"/>
          <w:lang w:val="en-AU"/>
        </w:rPr>
        <w:t>with “strength and courage”</w:t>
      </w:r>
      <w:r w:rsidR="002E3646" w:rsidRPr="007D1D7D">
        <w:rPr>
          <w:rFonts w:ascii="Times New Roman" w:hAnsi="Times New Roman" w:cs="Times New Roman"/>
          <w:sz w:val="22"/>
          <w:szCs w:val="22"/>
          <w:lang w:val="en-AU"/>
        </w:rPr>
        <w:t xml:space="preserve"> by</w:t>
      </w:r>
      <w:r w:rsidR="00236BBE" w:rsidRPr="007D1D7D">
        <w:rPr>
          <w:rFonts w:ascii="Times New Roman" w:hAnsi="Times New Roman" w:cs="Times New Roman"/>
          <w:sz w:val="22"/>
          <w:szCs w:val="22"/>
          <w:lang w:val="en-AU"/>
        </w:rPr>
        <w:t xml:space="preserve"> refusing the support, or accepting it on their own terms and conditions. </w:t>
      </w:r>
    </w:p>
    <w:p w14:paraId="3F5ED867" w14:textId="328E1894" w:rsidR="004A4EB3" w:rsidRPr="007D1D7D" w:rsidRDefault="0038763D"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 xml:space="preserve">For the receiver of compassionate support, compassion can </w:t>
      </w:r>
      <w:r w:rsidR="004A4EB3" w:rsidRPr="007D1D7D">
        <w:rPr>
          <w:rFonts w:ascii="Times New Roman" w:hAnsi="Times New Roman" w:cs="Times New Roman"/>
          <w:sz w:val="22"/>
          <w:szCs w:val="22"/>
          <w:lang w:val="en-AU"/>
        </w:rPr>
        <w:t xml:space="preserve">further </w:t>
      </w:r>
      <w:r w:rsidRPr="007D1D7D">
        <w:rPr>
          <w:rFonts w:ascii="Times New Roman" w:hAnsi="Times New Roman" w:cs="Times New Roman"/>
          <w:sz w:val="22"/>
          <w:szCs w:val="22"/>
          <w:lang w:val="en-AU"/>
        </w:rPr>
        <w:t xml:space="preserve">create a sense of dependency, indebtedness, and even emotional enslavement to the provider of compassionate help </w:t>
      </w:r>
      <w:r w:rsidRPr="007D1D7D">
        <w:rPr>
          <w:rFonts w:ascii="Times New Roman" w:hAnsi="Times New Roman" w:cs="Times New Roman"/>
          <w:sz w:val="22"/>
          <w:szCs w:val="22"/>
          <w:lang w:val="en-AU"/>
        </w:rPr>
        <w:fldChar w:fldCharType="begin"/>
      </w:r>
      <w:r w:rsidR="002F5248" w:rsidRPr="007D1D7D">
        <w:rPr>
          <w:rFonts w:ascii="Times New Roman" w:hAnsi="Times New Roman" w:cs="Times New Roman"/>
          <w:sz w:val="22"/>
          <w:szCs w:val="22"/>
          <w:lang w:val="en-AU"/>
        </w:rPr>
        <w:instrText xml:space="preserve"> ADDIN EN.CITE &lt;EndNote&gt;&lt;Cite&gt;&lt;Author&gt;Stirrat&lt;/Author&gt;&lt;Year&gt;1997&lt;/Year&gt;&lt;RecNum&gt;2250&lt;/RecNum&gt;&lt;DisplayText&gt;(Stirrat &amp;amp; Henkel, 1997; Szasz, 1998)&lt;/DisplayText&gt;&lt;record&gt;&lt;rec-number&gt;2250&lt;/rec-number&gt;&lt;foreign-keys&gt;&lt;key app="EN" db-id="zfzeff0a6xddw6es0xopfesus5et2swt0dtf"&gt;2250&lt;/key&gt;&lt;/foreign-keys&gt;&lt;ref-type name="Journal Article"&gt;17&lt;/ref-type&gt;&lt;contributors&gt;&lt;authors&gt;&lt;author&gt;Stirrat, Roderick L&lt;/author&gt;&lt;author&gt;Henkel, Heiko&lt;/author&gt;&lt;/authors&gt;&lt;/contributors&gt;&lt;titles&gt;&lt;title&gt;The development gift: The problem of reciprocity in the NGO world&lt;/title&gt;&lt;secondary-title&gt;The Annals of the American Academy of Political and Social Science&lt;/secondary-title&gt;&lt;/titles&gt;&lt;periodical&gt;&lt;full-title&gt;The Annals of the American Academy of Political and Social Science&lt;/full-title&gt;&lt;/periodical&gt;&lt;pages&gt;66-80&lt;/pages&gt;&lt;volume&gt;554&lt;/volume&gt;&lt;number&gt;1&lt;/number&gt;&lt;dates&gt;&lt;year&gt;1997&lt;/year&gt;&lt;/dates&gt;&lt;isbn&gt;0002-7162&lt;/isbn&gt;&lt;urls&gt;&lt;/urls&gt;&lt;/record&gt;&lt;/Cite&gt;&lt;Cite&gt;&lt;Author&gt;Szasz&lt;/Author&gt;&lt;Year&gt;1998&lt;/Year&gt;&lt;RecNum&gt;2479&lt;/RecNum&gt;&lt;record&gt;&lt;rec-number&gt;2479&lt;/rec-number&gt;&lt;foreign-keys&gt;&lt;key app="EN" db-id="zfzeff0a6xddw6es0xopfesus5et2swt0dtf"&gt;2479&lt;/key&gt;&lt;/foreign-keys&gt;&lt;ref-type name="Book"&gt;6&lt;/ref-type&gt;&lt;contributors&gt;&lt;authors&gt;&lt;author&gt;Szasz, Thomas Stephen&lt;/author&gt;&lt;/authors&gt;&lt;/contributors&gt;&lt;titles&gt;&lt;title&gt;Cruel compassion: Psychiatric control of society&amp;apos;s unwanted&lt;/title&gt;&lt;/titles&gt;&lt;dates&gt;&lt;year&gt;1998&lt;/year&gt;&lt;/dates&gt;&lt;pub-location&gt;Syracuse, NY&lt;/pub-location&gt;&lt;publisher&gt;Syracuse University Press&lt;/publisher&gt;&lt;isbn&gt;0815605102&lt;/isbn&gt;&lt;urls&gt;&lt;/urls&gt;&lt;/record&gt;&lt;/Cite&gt;&lt;/EndNote&gt;</w:instrText>
      </w:r>
      <w:r w:rsidRPr="007D1D7D">
        <w:rPr>
          <w:rFonts w:ascii="Times New Roman" w:hAnsi="Times New Roman" w:cs="Times New Roman"/>
          <w:sz w:val="22"/>
          <w:szCs w:val="22"/>
          <w:lang w:val="en-AU"/>
        </w:rPr>
        <w:fldChar w:fldCharType="separate"/>
      </w:r>
      <w:r w:rsidRPr="007D1D7D">
        <w:rPr>
          <w:rFonts w:ascii="Times New Roman" w:hAnsi="Times New Roman" w:cs="Times New Roman"/>
          <w:noProof/>
          <w:sz w:val="22"/>
          <w:szCs w:val="22"/>
          <w:lang w:val="en-AU"/>
        </w:rPr>
        <w:t>(</w:t>
      </w:r>
      <w:hyperlink w:anchor="_ENREF_95" w:tooltip="Stirrat, 1997 #2250" w:history="1">
        <w:r w:rsidR="009B550D" w:rsidRPr="007D1D7D">
          <w:rPr>
            <w:rFonts w:ascii="Times New Roman" w:hAnsi="Times New Roman" w:cs="Times New Roman"/>
            <w:noProof/>
            <w:sz w:val="22"/>
            <w:szCs w:val="22"/>
            <w:lang w:val="en-AU"/>
          </w:rPr>
          <w:t>Stirrat &amp; Henkel, 1997</w:t>
        </w:r>
      </w:hyperlink>
      <w:r w:rsidRPr="007D1D7D">
        <w:rPr>
          <w:rFonts w:ascii="Times New Roman" w:hAnsi="Times New Roman" w:cs="Times New Roman"/>
          <w:noProof/>
          <w:sz w:val="22"/>
          <w:szCs w:val="22"/>
          <w:lang w:val="en-AU"/>
        </w:rPr>
        <w:t xml:space="preserve">; </w:t>
      </w:r>
      <w:hyperlink w:anchor="_ENREF_97" w:tooltip="Szasz, 1998 #2479" w:history="1">
        <w:r w:rsidR="009B550D" w:rsidRPr="007D1D7D">
          <w:rPr>
            <w:rFonts w:ascii="Times New Roman" w:hAnsi="Times New Roman" w:cs="Times New Roman"/>
            <w:noProof/>
            <w:sz w:val="22"/>
            <w:szCs w:val="22"/>
            <w:lang w:val="en-AU"/>
          </w:rPr>
          <w:t>Szasz, 1998</w:t>
        </w:r>
      </w:hyperlink>
      <w:r w:rsidRPr="007D1D7D">
        <w:rPr>
          <w:rFonts w:ascii="Times New Roman" w:hAnsi="Times New Roman" w:cs="Times New Roman"/>
          <w:noProof/>
          <w:sz w:val="22"/>
          <w:szCs w:val="22"/>
          <w:lang w:val="en-AU"/>
        </w:rPr>
        <w:t>)</w:t>
      </w:r>
      <w:r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The exceptionalism that characterizes compassion, where an individual or group is singled out for special care and attention, can also generate feelings of envy and jealousy in the receiver’s peer group </w:t>
      </w:r>
      <w:r w:rsidRPr="007D1D7D">
        <w:rPr>
          <w:rFonts w:ascii="Times New Roman" w:hAnsi="Times New Roman" w:cs="Times New Roman"/>
          <w:sz w:val="22"/>
          <w:szCs w:val="22"/>
          <w:lang w:val="en-AU"/>
        </w:rPr>
        <w:fldChar w:fldCharType="begin"/>
      </w:r>
      <w:r w:rsidRPr="007D1D7D">
        <w:rPr>
          <w:rFonts w:ascii="Times New Roman" w:hAnsi="Times New Roman" w:cs="Times New Roman"/>
          <w:sz w:val="22"/>
          <w:szCs w:val="22"/>
          <w:lang w:val="en-AU"/>
        </w:rPr>
        <w:instrText xml:space="preserve"> ADDIN EN.CITE &lt;EndNote&gt;&lt;Cite&gt;&lt;Author&gt;Crisp&lt;/Author&gt;&lt;Year&gt;2003&lt;/Year&gt;&lt;RecNum&gt;2485&lt;/RecNum&gt;&lt;DisplayText&gt;(Crisp, 2003; Frost et al., 2006)&lt;/DisplayText&gt;&lt;record&gt;&lt;rec-number&gt;2485&lt;/rec-number&gt;&lt;foreign-keys&gt;&lt;key app="EN" db-id="zfzeff0a6xddw6es0xopfesus5et2swt0dtf"&gt;2485&lt;/key&gt;&lt;/foreign-keys&gt;&lt;ref-type name="Journal Article"&gt;17&lt;/ref-type&gt;&lt;contributors&gt;&lt;authors&gt;&lt;author&gt;Crisp, Roger&lt;/author&gt;&lt;/authors&gt;&lt;/contributors&gt;&lt;titles&gt;&lt;title&gt;Equality, priority, and compassion&lt;/title&gt;&lt;secondary-title&gt;Ethics&lt;/secondary-title&gt;&lt;/titles&gt;&lt;periodical&gt;&lt;full-title&gt;Ethics&lt;/full-title&gt;&lt;/periodical&gt;&lt;pages&gt;745-763&lt;/pages&gt;&lt;volume&gt;113&lt;/volume&gt;&lt;number&gt;4&lt;/number&gt;&lt;dates&gt;&lt;year&gt;2003&lt;/year&gt;&lt;/dates&gt;&lt;urls&gt;&lt;/urls&gt;&lt;/record&gt;&lt;/Cite&gt;&lt;Cite&gt;&lt;Author&gt;Frost&lt;/Author&gt;&lt;Year&gt;2006&lt;/Year&gt;&lt;RecNum&gt;684&lt;/RecNum&gt;&lt;record&gt;&lt;rec-number&gt;684&lt;/rec-number&gt;&lt;foreign-keys&gt;&lt;key app="EN" db-id="zfzeff0a6xddw6es0xopfesus5et2swt0dtf"&gt;684&lt;/key&gt;&lt;/foreign-keys&gt;&lt;ref-type name="Book Section"&gt;5&lt;/ref-type&gt;&lt;contributors&gt;&lt;authors&gt;&lt;author&gt;Frost, Peter J&lt;/author&gt;&lt;author&gt;Dutton, J. E.&lt;/author&gt;&lt;author&gt;Maitlis, Sally&lt;/author&gt;&lt;author&gt;Lilius, Jacoba M&lt;/author&gt;&lt;author&gt;Kanov, Jason M&lt;/author&gt;&lt;author&gt;Worline, Monica C&lt;/author&gt;&lt;/authors&gt;&lt;secondary-authors&gt;&lt;author&gt;Clegg, S. R.&lt;/author&gt;&lt;author&gt;Hardy, Cynthia&lt;/author&gt;&lt;author&gt;Lawrence, Thomas B&lt;/author&gt;&lt;author&gt;Nord, Walter R&lt;/author&gt;&lt;/secondary-authors&gt;&lt;/contributors&gt;&lt;titles&gt;&lt;title&gt;Seeing organizations differently: Three lenses on compassion&lt;/title&gt;&lt;secondary-title&gt;The Sage handbook of organization studies&lt;/secondary-title&gt;&lt;/titles&gt;&lt;periodical&gt;&lt;full-title&gt;The Sage handbook of organization studies&lt;/full-title&gt;&lt;/periodical&gt;&lt;pages&gt;843-866&lt;/pages&gt;&lt;keywords&gt;&lt;keyword&gt;compassion&lt;/keyword&gt;&lt;/keywords&gt;&lt;dates&gt;&lt;year&gt;2006&lt;/year&gt;&lt;/dates&gt;&lt;pub-location&gt;London&lt;/pub-location&gt;&lt;publisher&gt;Sage&lt;/publisher&gt;&lt;urls&gt;&lt;/urls&gt;&lt;/record&gt;&lt;/Cite&gt;&lt;/EndNote&gt;</w:instrText>
      </w:r>
      <w:r w:rsidRPr="007D1D7D">
        <w:rPr>
          <w:rFonts w:ascii="Times New Roman" w:hAnsi="Times New Roman" w:cs="Times New Roman"/>
          <w:sz w:val="22"/>
          <w:szCs w:val="22"/>
          <w:lang w:val="en-AU"/>
        </w:rPr>
        <w:fldChar w:fldCharType="separate"/>
      </w:r>
      <w:r w:rsidRPr="007D1D7D">
        <w:rPr>
          <w:rFonts w:ascii="Times New Roman" w:hAnsi="Times New Roman" w:cs="Times New Roman"/>
          <w:noProof/>
          <w:sz w:val="22"/>
          <w:szCs w:val="22"/>
          <w:lang w:val="en-AU"/>
        </w:rPr>
        <w:t>(</w:t>
      </w:r>
      <w:hyperlink w:anchor="_ENREF_25" w:tooltip="Crisp, 2003 #2485" w:history="1">
        <w:r w:rsidR="009B550D" w:rsidRPr="007D1D7D">
          <w:rPr>
            <w:rFonts w:ascii="Times New Roman" w:hAnsi="Times New Roman" w:cs="Times New Roman"/>
            <w:noProof/>
            <w:sz w:val="22"/>
            <w:szCs w:val="22"/>
            <w:lang w:val="en-AU"/>
          </w:rPr>
          <w:t>Crisp, 2003</w:t>
        </w:r>
      </w:hyperlink>
      <w:r w:rsidRPr="007D1D7D">
        <w:rPr>
          <w:rFonts w:ascii="Times New Roman" w:hAnsi="Times New Roman" w:cs="Times New Roman"/>
          <w:noProof/>
          <w:sz w:val="22"/>
          <w:szCs w:val="22"/>
          <w:lang w:val="en-AU"/>
        </w:rPr>
        <w:t xml:space="preserve">; </w:t>
      </w:r>
      <w:hyperlink w:anchor="_ENREF_39" w:tooltip="Frost, 2006 #684" w:history="1">
        <w:r w:rsidR="009B550D" w:rsidRPr="007D1D7D">
          <w:rPr>
            <w:rFonts w:ascii="Times New Roman" w:hAnsi="Times New Roman" w:cs="Times New Roman"/>
            <w:noProof/>
            <w:sz w:val="22"/>
            <w:szCs w:val="22"/>
            <w:lang w:val="en-AU"/>
          </w:rPr>
          <w:t>Frost et al., 2006</w:t>
        </w:r>
      </w:hyperlink>
      <w:r w:rsidRPr="007D1D7D">
        <w:rPr>
          <w:rFonts w:ascii="Times New Roman" w:hAnsi="Times New Roman" w:cs="Times New Roman"/>
          <w:noProof/>
          <w:sz w:val="22"/>
          <w:szCs w:val="22"/>
          <w:lang w:val="en-AU"/>
        </w:rPr>
        <w:t>)</w:t>
      </w:r>
      <w:r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It can further generate a diminished sense of self-confidence, courage, self-trust, and healthy pride, along with feelings of personal shame and resentment towards the giver </w:t>
      </w:r>
      <w:r w:rsidRPr="007D1D7D">
        <w:rPr>
          <w:rFonts w:ascii="Times New Roman" w:hAnsi="Times New Roman" w:cs="Times New Roman"/>
          <w:sz w:val="22"/>
          <w:szCs w:val="22"/>
          <w:lang w:val="en-AU"/>
        </w:rPr>
        <w:fldChar w:fldCharType="begin"/>
      </w:r>
      <w:r w:rsidRPr="007D1D7D">
        <w:rPr>
          <w:rFonts w:ascii="Times New Roman" w:hAnsi="Times New Roman" w:cs="Times New Roman"/>
          <w:sz w:val="22"/>
          <w:szCs w:val="22"/>
          <w:lang w:val="en-AU"/>
        </w:rPr>
        <w:instrText xml:space="preserve"> ADDIN EN.CITE &lt;EndNote&gt;&lt;Cite&gt;&lt;Author&gt;Lupton&lt;/Author&gt;&lt;Year&gt;2011&lt;/Year&gt;&lt;RecNum&gt;2483&lt;/RecNum&gt;&lt;DisplayText&gt;(Lupton, 2011)&lt;/DisplayText&gt;&lt;record&gt;&lt;rec-number&gt;2483&lt;/rec-number&gt;&lt;foreign-keys&gt;&lt;key app="EN" db-id="zfzeff0a6xddw6es0xopfesus5et2swt0dtf"&gt;2483&lt;/key&gt;&lt;/foreign-keys&gt;&lt;ref-type name="Book"&gt;6&lt;/ref-type&gt;&lt;contributors&gt;&lt;authors&gt;&lt;author&gt;Lupton, RD&lt;/author&gt;&lt;/authors&gt;&lt;/contributors&gt;&lt;titles&gt;&lt;title&gt;Toxic charity: How Churches and charities hurt those they help (and how to reverse it)&lt;/title&gt;&lt;/titles&gt;&lt;dates&gt;&lt;year&gt;2011&lt;/year&gt;&lt;/dates&gt;&lt;pub-location&gt;New York&lt;/pub-location&gt;&lt;publisher&gt;HarperCollins&lt;/publisher&gt;&lt;urls&gt;&lt;/urls&gt;&lt;/record&gt;&lt;/Cite&gt;&lt;/EndNote&gt;</w:instrText>
      </w:r>
      <w:r w:rsidRPr="007D1D7D">
        <w:rPr>
          <w:rFonts w:ascii="Times New Roman" w:hAnsi="Times New Roman" w:cs="Times New Roman"/>
          <w:sz w:val="22"/>
          <w:szCs w:val="22"/>
          <w:lang w:val="en-AU"/>
        </w:rPr>
        <w:fldChar w:fldCharType="separate"/>
      </w:r>
      <w:r w:rsidRPr="007D1D7D">
        <w:rPr>
          <w:rFonts w:ascii="Times New Roman" w:hAnsi="Times New Roman" w:cs="Times New Roman"/>
          <w:noProof/>
          <w:sz w:val="22"/>
          <w:szCs w:val="22"/>
          <w:lang w:val="en-AU"/>
        </w:rPr>
        <w:t>(</w:t>
      </w:r>
      <w:hyperlink w:anchor="_ENREF_59" w:tooltip="Lupton, 2011 #2483" w:history="1">
        <w:r w:rsidR="009B550D" w:rsidRPr="007D1D7D">
          <w:rPr>
            <w:rFonts w:ascii="Times New Roman" w:hAnsi="Times New Roman" w:cs="Times New Roman"/>
            <w:noProof/>
            <w:sz w:val="22"/>
            <w:szCs w:val="22"/>
            <w:lang w:val="en-AU"/>
          </w:rPr>
          <w:t>Lupton, 2011</w:t>
        </w:r>
      </w:hyperlink>
      <w:r w:rsidRPr="007D1D7D">
        <w:rPr>
          <w:rFonts w:ascii="Times New Roman" w:hAnsi="Times New Roman" w:cs="Times New Roman"/>
          <w:noProof/>
          <w:sz w:val="22"/>
          <w:szCs w:val="22"/>
          <w:lang w:val="en-AU"/>
        </w:rPr>
        <w:t>)</w:t>
      </w:r>
      <w:r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Research into the voluntourism industry, where people from first world countries travel to volunteer in developing countries, perhaps in an orphanage in Africa or Cambodia, have found that the attachments formed between the volunteers and the children, precipitate a sense of reabandonment in the children once the volunteer leaves, compounding the negative impacts of institutionalized care </w:t>
      </w:r>
      <w:r w:rsidRPr="007D1D7D">
        <w:rPr>
          <w:rFonts w:ascii="Times New Roman" w:hAnsi="Times New Roman" w:cs="Times New Roman"/>
          <w:sz w:val="22"/>
          <w:szCs w:val="22"/>
          <w:lang w:val="en-AU"/>
        </w:rPr>
        <w:fldChar w:fldCharType="begin"/>
      </w:r>
      <w:r w:rsidRPr="007D1D7D">
        <w:rPr>
          <w:rFonts w:ascii="Times New Roman" w:hAnsi="Times New Roman" w:cs="Times New Roman"/>
          <w:sz w:val="22"/>
          <w:szCs w:val="22"/>
          <w:lang w:val="en-AU"/>
        </w:rPr>
        <w:instrText xml:space="preserve"> ADDIN EN.CITE &lt;EndNote&gt;&lt;Cite&gt;&lt;Author&gt;Richter&lt;/Author&gt;&lt;Year&gt;2010&lt;/Year&gt;&lt;RecNum&gt;1013&lt;/RecNum&gt;&lt;DisplayText&gt;(Richter &amp;amp; Norman, 2010)&lt;/DisplayText&gt;&lt;record&gt;&lt;rec-number&gt;1013&lt;/rec-number&gt;&lt;foreign-keys&gt;&lt;key app="EN" db-id="zfzeff0a6xddw6es0xopfesus5et2swt0dtf"&gt;1013&lt;/key&gt;&lt;/foreign-keys&gt;&lt;ref-type name="Journal Article"&gt;17&lt;/ref-type&gt;&lt;contributors&gt;&lt;authors&gt;&lt;author&gt;Richter, LM&lt;/author&gt;&lt;author&gt;Norman, A&lt;/author&gt;&lt;/authors&gt;&lt;/contributors&gt;&lt;titles&gt;&lt;title&gt;AIDS orphan tourism: A threat to young children in residential care&lt;/title&gt;&lt;secondary-title&gt;Vulnerable Children and Youth Studies&lt;/secondary-title&gt;&lt;/titles&gt;&lt;pages&gt;217-229&lt;/pages&gt;&lt;volume&gt;5&lt;/volume&gt;&lt;number&gt;3&lt;/number&gt;&lt;dates&gt;&lt;year&gt;2010&lt;/year&gt;&lt;/dates&gt;&lt;isbn&gt;1745-0128&lt;/isbn&gt;&lt;urls&gt;&lt;/urls&gt;&lt;/record&gt;&lt;/Cite&gt;&lt;/EndNote&gt;</w:instrText>
      </w:r>
      <w:r w:rsidRPr="007D1D7D">
        <w:rPr>
          <w:rFonts w:ascii="Times New Roman" w:hAnsi="Times New Roman" w:cs="Times New Roman"/>
          <w:sz w:val="22"/>
          <w:szCs w:val="22"/>
          <w:lang w:val="en-AU"/>
        </w:rPr>
        <w:fldChar w:fldCharType="separate"/>
      </w:r>
      <w:r w:rsidRPr="007D1D7D">
        <w:rPr>
          <w:rFonts w:ascii="Times New Roman" w:hAnsi="Times New Roman" w:cs="Times New Roman"/>
          <w:noProof/>
          <w:sz w:val="22"/>
          <w:szCs w:val="22"/>
          <w:lang w:val="en-AU"/>
        </w:rPr>
        <w:t>(</w:t>
      </w:r>
      <w:hyperlink w:anchor="_ENREF_85" w:tooltip="Richter, 2010 #1013" w:history="1">
        <w:r w:rsidR="009B550D" w:rsidRPr="007D1D7D">
          <w:rPr>
            <w:rFonts w:ascii="Times New Roman" w:hAnsi="Times New Roman" w:cs="Times New Roman"/>
            <w:noProof/>
            <w:sz w:val="22"/>
            <w:szCs w:val="22"/>
            <w:lang w:val="en-AU"/>
          </w:rPr>
          <w:t>Richter &amp; Norman, 2010</w:t>
        </w:r>
      </w:hyperlink>
      <w:r w:rsidRPr="007D1D7D">
        <w:rPr>
          <w:rFonts w:ascii="Times New Roman" w:hAnsi="Times New Roman" w:cs="Times New Roman"/>
          <w:noProof/>
          <w:sz w:val="22"/>
          <w:szCs w:val="22"/>
          <w:lang w:val="en-AU"/>
        </w:rPr>
        <w:t>)</w:t>
      </w:r>
      <w:r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Dependency upon others for compassionate support can also lead to the development of a victim mentality, with a diminished sense of personal agency and responsibility for one’s personal wellbeing and happiness </w:t>
      </w:r>
      <w:r w:rsidRPr="007D1D7D">
        <w:rPr>
          <w:rFonts w:ascii="Times New Roman" w:hAnsi="Times New Roman" w:cs="Times New Roman"/>
          <w:sz w:val="22"/>
          <w:szCs w:val="22"/>
          <w:lang w:val="en-AU"/>
        </w:rPr>
        <w:fldChar w:fldCharType="begin"/>
      </w:r>
      <w:r w:rsidRPr="007D1D7D">
        <w:rPr>
          <w:rFonts w:ascii="Times New Roman" w:hAnsi="Times New Roman" w:cs="Times New Roman"/>
          <w:sz w:val="22"/>
          <w:szCs w:val="22"/>
          <w:lang w:val="en-AU"/>
        </w:rPr>
        <w:instrText xml:space="preserve"> ADDIN EN.CITE &lt;EndNote&gt;&lt;Cite&gt;&lt;Author&gt;Olasky&lt;/Author&gt;&lt;Year&gt;1995&lt;/Year&gt;&lt;RecNum&gt;2484&lt;/RecNum&gt;&lt;DisplayText&gt;(Olasky, 1995)&lt;/DisplayText&gt;&lt;record&gt;&lt;rec-number&gt;2484&lt;/rec-number&gt;&lt;foreign-keys&gt;&lt;key app="EN" db-id="zfzeff0a6xddw6es0xopfesus5et2swt0dtf"&gt;2484&lt;/key&gt;&lt;/foreign-keys&gt;&lt;ref-type name="Book"&gt;6&lt;/ref-type&gt;&lt;contributors&gt;&lt;authors&gt;&lt;author&gt;Olasky, Marvin&lt;/author&gt;&lt;/authors&gt;&lt;/contributors&gt;&lt;titles&gt;&lt;title&gt;The tragedy of American compassion&lt;/title&gt;&lt;/titles&gt;&lt;dates&gt;&lt;year&gt;1995&lt;/year&gt;&lt;/dates&gt;&lt;pub-location&gt;Weaton, IL&lt;/pub-location&gt;&lt;publisher&gt;Crossway Publishing&lt;/publisher&gt;&lt;isbn&gt;089526725X&lt;/isbn&gt;&lt;urls&gt;&lt;/urls&gt;&lt;/record&gt;&lt;/Cite&gt;&lt;/EndNote&gt;</w:instrText>
      </w:r>
      <w:r w:rsidRPr="007D1D7D">
        <w:rPr>
          <w:rFonts w:ascii="Times New Roman" w:hAnsi="Times New Roman" w:cs="Times New Roman"/>
          <w:sz w:val="22"/>
          <w:szCs w:val="22"/>
          <w:lang w:val="en-AU"/>
        </w:rPr>
        <w:fldChar w:fldCharType="separate"/>
      </w:r>
      <w:r w:rsidRPr="007D1D7D">
        <w:rPr>
          <w:rFonts w:ascii="Times New Roman" w:hAnsi="Times New Roman" w:cs="Times New Roman"/>
          <w:noProof/>
          <w:sz w:val="22"/>
          <w:szCs w:val="22"/>
          <w:lang w:val="en-AU"/>
        </w:rPr>
        <w:t>(</w:t>
      </w:r>
      <w:hyperlink w:anchor="_ENREF_77" w:tooltip="Olasky, 1995 #2484" w:history="1">
        <w:r w:rsidR="009B550D" w:rsidRPr="007D1D7D">
          <w:rPr>
            <w:rFonts w:ascii="Times New Roman" w:hAnsi="Times New Roman" w:cs="Times New Roman"/>
            <w:noProof/>
            <w:sz w:val="22"/>
            <w:szCs w:val="22"/>
            <w:lang w:val="en-AU"/>
          </w:rPr>
          <w:t>Olasky, 1995</w:t>
        </w:r>
      </w:hyperlink>
      <w:r w:rsidRPr="007D1D7D">
        <w:rPr>
          <w:rFonts w:ascii="Times New Roman" w:hAnsi="Times New Roman" w:cs="Times New Roman"/>
          <w:noProof/>
          <w:sz w:val="22"/>
          <w:szCs w:val="22"/>
          <w:lang w:val="en-AU"/>
        </w:rPr>
        <w:t>)</w:t>
      </w:r>
      <w:r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Compassion can also be experienced as patronizing and as infringing upon a receiver’s personal freedom and thereby as a cause for moral rage </w:t>
      </w:r>
      <w:r w:rsidRPr="007D1D7D">
        <w:rPr>
          <w:rFonts w:ascii="Times New Roman" w:hAnsi="Times New Roman" w:cs="Times New Roman"/>
          <w:sz w:val="22"/>
          <w:szCs w:val="22"/>
          <w:lang w:val="en-AU"/>
        </w:rPr>
        <w:fldChar w:fldCharType="begin"/>
      </w:r>
      <w:r w:rsidRPr="007D1D7D">
        <w:rPr>
          <w:rFonts w:ascii="Times New Roman" w:hAnsi="Times New Roman" w:cs="Times New Roman"/>
          <w:sz w:val="22"/>
          <w:szCs w:val="22"/>
          <w:lang w:val="en-AU"/>
        </w:rPr>
        <w:instrText xml:space="preserve"> ADDIN EN.CITE &lt;EndNote&gt;&lt;Cite&gt;&lt;Author&gt;Acorn&lt;/Author&gt;&lt;Year&gt;2004&lt;/Year&gt;&lt;RecNum&gt;2482&lt;/RecNum&gt;&lt;DisplayText&gt;(Acorn, 2004)&lt;/DisplayText&gt;&lt;record&gt;&lt;rec-number&gt;2482&lt;/rec-number&gt;&lt;foreign-keys&gt;&lt;key app="EN" db-id="zfzeff0a6xddw6es0xopfesus5et2swt0dtf"&gt;2482&lt;/key&gt;&lt;/foreign-keys&gt;&lt;ref-type name="Book"&gt;6&lt;/ref-type&gt;&lt;contributors&gt;&lt;authors&gt;&lt;author&gt;Acorn, Annalise E&lt;/author&gt;&lt;/authors&gt;&lt;/contributors&gt;&lt;titles&gt;&lt;title&gt;Compulsory compassion: A critique of restorative justice&lt;/title&gt;&lt;/titles&gt;&lt;dates&gt;&lt;year&gt;2004&lt;/year&gt;&lt;/dates&gt;&lt;pub-location&gt;Vacouver, BC&lt;/pub-location&gt;&lt;publisher&gt;UBC Press&lt;/publisher&gt;&lt;isbn&gt;0774809434&lt;/isbn&gt;&lt;urls&gt;&lt;/urls&gt;&lt;/record&gt;&lt;/Cite&gt;&lt;/EndNote&gt;</w:instrText>
      </w:r>
      <w:r w:rsidRPr="007D1D7D">
        <w:rPr>
          <w:rFonts w:ascii="Times New Roman" w:hAnsi="Times New Roman" w:cs="Times New Roman"/>
          <w:sz w:val="22"/>
          <w:szCs w:val="22"/>
          <w:lang w:val="en-AU"/>
        </w:rPr>
        <w:fldChar w:fldCharType="separate"/>
      </w:r>
      <w:r w:rsidRPr="007D1D7D">
        <w:rPr>
          <w:rFonts w:ascii="Times New Roman" w:hAnsi="Times New Roman" w:cs="Times New Roman"/>
          <w:noProof/>
          <w:sz w:val="22"/>
          <w:szCs w:val="22"/>
          <w:lang w:val="en-AU"/>
        </w:rPr>
        <w:t>(</w:t>
      </w:r>
      <w:hyperlink w:anchor="_ENREF_1" w:tooltip="Acorn, 2004 #2482" w:history="1">
        <w:r w:rsidR="009B550D" w:rsidRPr="007D1D7D">
          <w:rPr>
            <w:rFonts w:ascii="Times New Roman" w:hAnsi="Times New Roman" w:cs="Times New Roman"/>
            <w:noProof/>
            <w:sz w:val="22"/>
            <w:szCs w:val="22"/>
            <w:lang w:val="en-AU"/>
          </w:rPr>
          <w:t>Acorn, 2004</w:t>
        </w:r>
      </w:hyperlink>
      <w:r w:rsidRPr="007D1D7D">
        <w:rPr>
          <w:rFonts w:ascii="Times New Roman" w:hAnsi="Times New Roman" w:cs="Times New Roman"/>
          <w:noProof/>
          <w:sz w:val="22"/>
          <w:szCs w:val="22"/>
          <w:lang w:val="en-AU"/>
        </w:rPr>
        <w:t>)</w:t>
      </w:r>
      <w:r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The latter can eventuate when a giver, </w:t>
      </w:r>
      <w:r w:rsidRPr="007D1D7D">
        <w:rPr>
          <w:rFonts w:ascii="Times New Roman" w:hAnsi="Times New Roman" w:cs="Times New Roman"/>
          <w:sz w:val="22"/>
          <w:szCs w:val="22"/>
          <w:lang w:val="en-AU"/>
        </w:rPr>
        <w:lastRenderedPageBreak/>
        <w:t>who pities a suffering person and believes they know better than the sufferer as to where their best interests lay, imposes “compassio</w:t>
      </w:r>
      <w:r w:rsidR="004A4EB3" w:rsidRPr="007D1D7D">
        <w:rPr>
          <w:rFonts w:ascii="Times New Roman" w:hAnsi="Times New Roman" w:cs="Times New Roman"/>
          <w:sz w:val="22"/>
          <w:szCs w:val="22"/>
          <w:lang w:val="en-AU"/>
        </w:rPr>
        <w:t>n” upon an unwilling recipient.</w:t>
      </w:r>
    </w:p>
    <w:p w14:paraId="52271FAB" w14:textId="39796645" w:rsidR="004A4EB3" w:rsidRPr="007D1D7D" w:rsidRDefault="0038763D"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 xml:space="preserve">An example of imposing “compassionate” support as a government or organizational policy was the “stolen generation” of </w:t>
      </w:r>
      <w:r w:rsidR="00DC3828" w:rsidRPr="007D1D7D">
        <w:rPr>
          <w:rFonts w:ascii="Times New Roman" w:hAnsi="Times New Roman" w:cs="Times New Roman"/>
          <w:sz w:val="22"/>
          <w:szCs w:val="22"/>
          <w:lang w:val="en-AU"/>
        </w:rPr>
        <w:t>A</w:t>
      </w:r>
      <w:r w:rsidRPr="007D1D7D">
        <w:rPr>
          <w:rFonts w:ascii="Times New Roman" w:hAnsi="Times New Roman" w:cs="Times New Roman"/>
          <w:sz w:val="22"/>
          <w:szCs w:val="22"/>
          <w:lang w:val="en-AU"/>
        </w:rPr>
        <w:t xml:space="preserve">boriginal Australian children who, between 1909 and 1969, were taken from their mothers at birth and adopted out to parents considered more qualified to raise them </w:t>
      </w:r>
      <w:r w:rsidRPr="007D1D7D">
        <w:rPr>
          <w:rFonts w:ascii="Times New Roman" w:hAnsi="Times New Roman" w:cs="Times New Roman"/>
          <w:sz w:val="22"/>
          <w:szCs w:val="22"/>
          <w:lang w:val="en-AU"/>
        </w:rPr>
        <w:fldChar w:fldCharType="begin"/>
      </w:r>
      <w:r w:rsidRPr="007D1D7D">
        <w:rPr>
          <w:rFonts w:ascii="Times New Roman" w:hAnsi="Times New Roman" w:cs="Times New Roman"/>
          <w:sz w:val="22"/>
          <w:szCs w:val="22"/>
          <w:lang w:val="en-AU"/>
        </w:rPr>
        <w:instrText xml:space="preserve"> ADDIN EN.CITE &lt;EndNote&gt;&lt;Cite&gt;&lt;Author&gt;Lecouteur&lt;/Author&gt;&lt;Year&gt;2001&lt;/Year&gt;&lt;RecNum&gt;2486&lt;/RecNum&gt;&lt;DisplayText&gt;(Lecouteur &amp;amp; Augoustinos, 2001)&lt;/DisplayText&gt;&lt;record&gt;&lt;rec-number&gt;2486&lt;/rec-number&gt;&lt;foreign-keys&gt;&lt;key app="EN" db-id="zfzeff0a6xddw6es0xopfesus5et2swt0dtf"&gt;2486&lt;/key&gt;&lt;/foreign-keys&gt;&lt;ref-type name="Journal Article"&gt;17&lt;/ref-type&gt;&lt;contributors&gt;&lt;authors&gt;&lt;author&gt;Lecouteur, Amanda&lt;/author&gt;&lt;author&gt;Augoustinos, Martha&lt;/author&gt;&lt;/authors&gt;&lt;/contributors&gt;&lt;titles&gt;&lt;title&gt;Apologising to the stolen generations: Argument, rhetoric, and identity in public reasoning&lt;/title&gt;&lt;secondary-title&gt;Australian Psychologist&lt;/secondary-title&gt;&lt;/titles&gt;&lt;periodical&gt;&lt;full-title&gt;Australian Psychologist&lt;/full-title&gt;&lt;/periodical&gt;&lt;pages&gt;51-61&lt;/pages&gt;&lt;volume&gt;36&lt;/volume&gt;&lt;number&gt;1&lt;/number&gt;&lt;dates&gt;&lt;year&gt;2001&lt;/year&gt;&lt;/dates&gt;&lt;isbn&gt;0005-0067&lt;/isbn&gt;&lt;urls&gt;&lt;/urls&gt;&lt;/record&gt;&lt;/Cite&gt;&lt;/EndNote&gt;</w:instrText>
      </w:r>
      <w:r w:rsidRPr="007D1D7D">
        <w:rPr>
          <w:rFonts w:ascii="Times New Roman" w:hAnsi="Times New Roman" w:cs="Times New Roman"/>
          <w:sz w:val="22"/>
          <w:szCs w:val="22"/>
          <w:lang w:val="en-AU"/>
        </w:rPr>
        <w:fldChar w:fldCharType="separate"/>
      </w:r>
      <w:r w:rsidRPr="007D1D7D">
        <w:rPr>
          <w:rFonts w:ascii="Times New Roman" w:hAnsi="Times New Roman" w:cs="Times New Roman"/>
          <w:noProof/>
          <w:sz w:val="22"/>
          <w:szCs w:val="22"/>
          <w:lang w:val="en-AU"/>
        </w:rPr>
        <w:t>(</w:t>
      </w:r>
      <w:hyperlink w:anchor="_ENREF_54" w:tooltip="Lecouteur, 2001 #2486" w:history="1">
        <w:r w:rsidR="009B550D" w:rsidRPr="007D1D7D">
          <w:rPr>
            <w:rFonts w:ascii="Times New Roman" w:hAnsi="Times New Roman" w:cs="Times New Roman"/>
            <w:noProof/>
            <w:sz w:val="22"/>
            <w:szCs w:val="22"/>
            <w:lang w:val="en-AU"/>
          </w:rPr>
          <w:t>Lecouteur &amp; Augoustinos, 2001</w:t>
        </w:r>
      </w:hyperlink>
      <w:r w:rsidRPr="007D1D7D">
        <w:rPr>
          <w:rFonts w:ascii="Times New Roman" w:hAnsi="Times New Roman" w:cs="Times New Roman"/>
          <w:noProof/>
          <w:sz w:val="22"/>
          <w:szCs w:val="22"/>
          <w:lang w:val="en-AU"/>
        </w:rPr>
        <w:t>)</w:t>
      </w:r>
      <w:r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Another example is the Magdalene asylums that operated as “shelters” for girls considered a cause of social degradation in Irish society </w:t>
      </w:r>
      <w:r w:rsidRPr="007D1D7D">
        <w:rPr>
          <w:rFonts w:ascii="Times New Roman" w:eastAsia="Times New Roman" w:hAnsi="Times New Roman" w:cs="Times New Roman"/>
          <w:sz w:val="22"/>
          <w:szCs w:val="22"/>
          <w:lang w:val="en-AU"/>
        </w:rPr>
        <w:fldChar w:fldCharType="begin"/>
      </w:r>
      <w:r w:rsidR="0080479F">
        <w:rPr>
          <w:rFonts w:ascii="Times New Roman" w:eastAsia="Times New Roman" w:hAnsi="Times New Roman" w:cs="Times New Roman"/>
          <w:sz w:val="22"/>
          <w:szCs w:val="22"/>
          <w:lang w:val="en-AU"/>
        </w:rPr>
        <w:instrText xml:space="preserve"> ADDIN EN.CITE &lt;EndNote&gt;&lt;Cite&gt;&lt;Author&gt;Mik-Meyer&lt;/Author&gt;&lt;Year&gt;2013&lt;/Year&gt;&lt;RecNum&gt;2410&lt;/RecNum&gt;&lt;DisplayText&gt;(Mik-Meyer &amp;amp; Villadsen, 2013; Simpson, Clegg, Lopez, et al., 2014)&lt;/DisplayText&gt;&lt;record&gt;&lt;rec-number&gt;2410&lt;/rec-number&gt;&lt;foreign-keys&gt;&lt;key app="EN" db-id="zfzeff0a6xddw6es0xopfesus5et2swt0dtf"&gt;2410&lt;/key&gt;&lt;/foreign-keys&gt;&lt;ref-type name="Book"&gt;6&lt;/ref-type&gt;&lt;contributors&gt;&lt;authors&gt;&lt;author&gt;Mik-Meyer, Nanna&lt;/author&gt;&lt;author&gt;Villadsen, Kaspar&lt;/author&gt;&lt;/authors&gt;&lt;/contributors&gt;&lt;titles&gt;&lt;title&gt;Power and welfare: Understanding citizens&amp;apos; encounters with state welfare&lt;/title&gt;&lt;/titles&gt;&lt;dates&gt;&lt;year&gt;2013&lt;/year&gt;&lt;/dates&gt;&lt;pub-location&gt;Oxon, UK&lt;/pub-location&gt;&lt;publisher&gt;Routledge&lt;/publisher&gt;&lt;isbn&gt;0415534429&lt;/isbn&gt;&lt;urls&gt;&lt;/urls&gt;&lt;/record&gt;&lt;/Cite&gt;&lt;Cite&gt;&lt;Author&gt;Simpson&lt;/Author&gt;&lt;Year&gt;2014&lt;/Year&gt;&lt;RecNum&gt;2329&lt;/RecNum&gt;&lt;record&gt;&lt;rec-number&gt;2329&lt;/rec-number&gt;&lt;foreign-keys&gt;&lt;key app="EN" db-id="zfzeff0a6xddw6es0xopfesus5et2swt0dtf"&gt;2329&lt;/key&gt;&lt;/foreign-keys&gt;&lt;ref-type name="Journal Article"&gt;17&lt;/ref-type&gt;&lt;contributors&gt;&lt;authors&gt;&lt;author&gt;Simpson, A. V.&lt;/author&gt;&lt;author&gt;Clegg, S.&lt;/author&gt;&lt;author&gt;Lopez, M. P. &lt;/author&gt;&lt;author&gt;Cunha, M. P. &lt;/author&gt;&lt;author&gt;Rego, A. &lt;/author&gt;&lt;author&gt;Pitsis, T.&lt;/author&gt;&lt;/authors&gt;&lt;/contributors&gt;&lt;titles&gt;&lt;title&gt;Doing compassion or doing discipline? Power relations and the Magdalene Laundries&lt;/title&gt;&lt;secondary-title&gt;Journal of Polical Power&lt;/secondary-title&gt;&lt;/titles&gt;&lt;periodical&gt;&lt;full-title&gt;Journal of Polical Power&lt;/full-title&gt;&lt;/periodical&gt;&lt;pages&gt;253-247&lt;/pages&gt;&lt;volume&gt;7&lt;/volume&gt;&lt;number&gt;2&lt;/number&gt;&lt;dates&gt;&lt;year&gt;2014&lt;/year&gt;&lt;/dates&gt;&lt;urls&gt;&lt;/urls&gt;&lt;/record&gt;&lt;/Cite&gt;&lt;/EndNote&gt;</w:instrText>
      </w:r>
      <w:r w:rsidRPr="007D1D7D">
        <w:rPr>
          <w:rFonts w:ascii="Times New Roman" w:eastAsia="Times New Roman" w:hAnsi="Times New Roman" w:cs="Times New Roman"/>
          <w:sz w:val="22"/>
          <w:szCs w:val="22"/>
          <w:lang w:val="en-AU"/>
        </w:rPr>
        <w:fldChar w:fldCharType="separate"/>
      </w:r>
      <w:r w:rsidR="007F049E" w:rsidRPr="007D1D7D">
        <w:rPr>
          <w:rFonts w:ascii="Times New Roman" w:eastAsia="Times New Roman" w:hAnsi="Times New Roman" w:cs="Times New Roman"/>
          <w:noProof/>
          <w:sz w:val="22"/>
          <w:szCs w:val="22"/>
          <w:lang w:val="en-AU"/>
        </w:rPr>
        <w:t>(</w:t>
      </w:r>
      <w:hyperlink w:anchor="_ENREF_64" w:tooltip="Mik-Meyer, 2013 #2410" w:history="1">
        <w:r w:rsidR="009B550D" w:rsidRPr="007D1D7D">
          <w:rPr>
            <w:rFonts w:ascii="Times New Roman" w:eastAsia="Times New Roman" w:hAnsi="Times New Roman" w:cs="Times New Roman"/>
            <w:noProof/>
            <w:sz w:val="22"/>
            <w:szCs w:val="22"/>
            <w:lang w:val="en-AU"/>
          </w:rPr>
          <w:t>Mik-Meyer &amp; Villadsen, 2013</w:t>
        </w:r>
      </w:hyperlink>
      <w:r w:rsidR="007F049E" w:rsidRPr="007D1D7D">
        <w:rPr>
          <w:rFonts w:ascii="Times New Roman" w:eastAsia="Times New Roman" w:hAnsi="Times New Roman" w:cs="Times New Roman"/>
          <w:noProof/>
          <w:sz w:val="22"/>
          <w:szCs w:val="22"/>
          <w:lang w:val="en-AU"/>
        </w:rPr>
        <w:t xml:space="preserve">; </w:t>
      </w:r>
      <w:hyperlink w:anchor="_ENREF_90" w:tooltip="Simpson, 2014 #2329" w:history="1">
        <w:r w:rsidR="009B550D" w:rsidRPr="007D1D7D">
          <w:rPr>
            <w:rFonts w:ascii="Times New Roman" w:eastAsia="Times New Roman" w:hAnsi="Times New Roman" w:cs="Times New Roman"/>
            <w:noProof/>
            <w:sz w:val="22"/>
            <w:szCs w:val="22"/>
            <w:lang w:val="en-AU"/>
          </w:rPr>
          <w:t>Simpson, Clegg, Lopez, et al., 2014</w:t>
        </w:r>
      </w:hyperlink>
      <w:r w:rsidR="007F049E" w:rsidRPr="007D1D7D">
        <w:rPr>
          <w:rFonts w:ascii="Times New Roman" w:eastAsia="Times New Roman" w:hAnsi="Times New Roman" w:cs="Times New Roman"/>
          <w:noProof/>
          <w:sz w:val="22"/>
          <w:szCs w:val="22"/>
          <w:lang w:val="en-AU"/>
        </w:rPr>
        <w:t>)</w:t>
      </w:r>
      <w:r w:rsidRPr="007D1D7D">
        <w:rPr>
          <w:rFonts w:ascii="Times New Roman" w:eastAsia="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In retrospect, both of these cases, apparently initiated with compassionate intentions, have been described as examples of “total institutions” </w:t>
      </w:r>
      <w:r w:rsidRPr="007D1D7D">
        <w:rPr>
          <w:rFonts w:ascii="Times New Roman" w:hAnsi="Times New Roman" w:cs="Times New Roman"/>
          <w:sz w:val="22"/>
          <w:szCs w:val="22"/>
          <w:lang w:val="en-AU"/>
        </w:rPr>
        <w:fldChar w:fldCharType="begin"/>
      </w:r>
      <w:r w:rsidR="00BD426C" w:rsidRPr="007D1D7D">
        <w:rPr>
          <w:rFonts w:ascii="Times New Roman" w:hAnsi="Times New Roman" w:cs="Times New Roman"/>
          <w:sz w:val="22"/>
          <w:szCs w:val="22"/>
          <w:lang w:val="en-AU"/>
        </w:rPr>
        <w:instrText xml:space="preserve"> ADDIN EN.CITE &lt;EndNote&gt;&lt;Cite&gt;&lt;Author&gt;Clegg&lt;/Author&gt;&lt;Year&gt;2006&lt;/Year&gt;&lt;RecNum&gt;759&lt;/RecNum&gt;&lt;Pages&gt;143&lt;/Pages&gt;&lt;DisplayText&gt;(Clegg et al., 2006, p. 143)&lt;/DisplayText&gt;&lt;record&gt;&lt;rec-number&gt;759&lt;/rec-number&gt;&lt;foreign-keys&gt;&lt;key app="EN" db-id="zfzeff0a6xddw6es0xopfesus5et2swt0dtf"&gt;759&lt;/key&gt;&lt;/foreign-keys&gt;&lt;ref-type name="Book"&gt;6&lt;/ref-type&gt;&lt;contributors&gt;&lt;authors&gt;&lt;author&gt;Clegg, S. R.&lt;/author&gt;&lt;author&gt;Courpasson, David&lt;/author&gt;&lt;author&gt;Phillips, Nelson&lt;/author&gt;&lt;/authors&gt;&lt;/contributors&gt;&lt;titles&gt;&lt;title&gt;Power and organizations&lt;/title&gt;&lt;/titles&gt;&lt;keywords&gt;&lt;keyword&gt;power&lt;/keyword&gt;&lt;keyword&gt;organisation studies&lt;/keyword&gt;&lt;keyword&gt;organisational theory&lt;/keyword&gt;&lt;/keywords&gt;&lt;dates&gt;&lt;year&gt;2006&lt;/year&gt;&lt;/dates&gt;&lt;pub-location&gt;London&lt;/pub-location&gt;&lt;publisher&gt;Sage&lt;/publisher&gt;&lt;urls&gt;&lt;/urls&gt;&lt;/record&gt;&lt;/Cite&gt;&lt;/EndNote&gt;</w:instrText>
      </w:r>
      <w:r w:rsidRPr="007D1D7D">
        <w:rPr>
          <w:rFonts w:ascii="Times New Roman" w:hAnsi="Times New Roman" w:cs="Times New Roman"/>
          <w:sz w:val="22"/>
          <w:szCs w:val="22"/>
          <w:lang w:val="en-AU"/>
        </w:rPr>
        <w:fldChar w:fldCharType="separate"/>
      </w:r>
      <w:r w:rsidR="00BD426C" w:rsidRPr="007D1D7D">
        <w:rPr>
          <w:rFonts w:ascii="Times New Roman" w:hAnsi="Times New Roman" w:cs="Times New Roman"/>
          <w:noProof/>
          <w:sz w:val="22"/>
          <w:szCs w:val="22"/>
          <w:lang w:val="en-AU"/>
        </w:rPr>
        <w:t>(</w:t>
      </w:r>
      <w:hyperlink w:anchor="_ENREF_22" w:tooltip="Clegg, 2006 #759" w:history="1">
        <w:r w:rsidR="009B550D" w:rsidRPr="007D1D7D">
          <w:rPr>
            <w:rFonts w:ascii="Times New Roman" w:hAnsi="Times New Roman" w:cs="Times New Roman"/>
            <w:noProof/>
            <w:sz w:val="22"/>
            <w:szCs w:val="22"/>
            <w:lang w:val="en-AU"/>
          </w:rPr>
          <w:t>Clegg et al., 2006, p. 143</w:t>
        </w:r>
      </w:hyperlink>
      <w:r w:rsidR="00BD426C" w:rsidRPr="007D1D7D">
        <w:rPr>
          <w:rFonts w:ascii="Times New Roman" w:hAnsi="Times New Roman" w:cs="Times New Roman"/>
          <w:noProof/>
          <w:sz w:val="22"/>
          <w:szCs w:val="22"/>
          <w:lang w:val="en-AU"/>
        </w:rPr>
        <w:t>)</w:t>
      </w:r>
      <w:r w:rsidRPr="007D1D7D">
        <w:rPr>
          <w:rFonts w:ascii="Times New Roman" w:hAnsi="Times New Roman" w:cs="Times New Roman"/>
          <w:sz w:val="22"/>
          <w:szCs w:val="22"/>
          <w:lang w:val="en-AU"/>
        </w:rPr>
        <w:fldChar w:fldCharType="end"/>
      </w:r>
      <w:r w:rsidRPr="007D1D7D">
        <w:rPr>
          <w:rFonts w:ascii="Times New Roman" w:hAnsi="Times New Roman" w:cs="Times New Roman"/>
          <w:sz w:val="22"/>
          <w:szCs w:val="22"/>
          <w:lang w:val="en-AU"/>
        </w:rPr>
        <w:t xml:space="preserve">. </w:t>
      </w:r>
      <w:r w:rsidR="009F428A" w:rsidRPr="007D1D7D">
        <w:rPr>
          <w:rFonts w:ascii="Times New Roman" w:hAnsi="Times New Roman" w:cs="Times New Roman"/>
          <w:sz w:val="22"/>
          <w:szCs w:val="22"/>
          <w:lang w:val="en-AU"/>
        </w:rPr>
        <w:t xml:space="preserve">These considerations all highlight the fact that organizational compassion is inseparable from considerations of power and therefore must be guided by phronesis. </w:t>
      </w:r>
    </w:p>
    <w:p w14:paraId="46F01248" w14:textId="2C01ACA5" w:rsidR="009A1087" w:rsidRPr="007D1D7D" w:rsidRDefault="00D55DE2" w:rsidP="00230B77">
      <w:pPr>
        <w:spacing w:line="480" w:lineRule="auto"/>
        <w:rPr>
          <w:rFonts w:ascii="Times New Roman" w:hAnsi="Times New Roman" w:cs="Times New Roman"/>
          <w:b/>
          <w:sz w:val="22"/>
          <w:szCs w:val="22"/>
          <w:lang w:val="en-AU"/>
        </w:rPr>
      </w:pPr>
      <w:r w:rsidRPr="007D1D7D">
        <w:rPr>
          <w:rFonts w:ascii="Times New Roman" w:hAnsi="Times New Roman" w:cs="Times New Roman"/>
          <w:b/>
          <w:sz w:val="22"/>
          <w:szCs w:val="22"/>
          <w:lang w:val="en-AU"/>
        </w:rPr>
        <w:t>Conclusion</w:t>
      </w:r>
    </w:p>
    <w:p w14:paraId="75B2B198" w14:textId="6E197D5A" w:rsidR="000A2D19" w:rsidRPr="007D1D7D" w:rsidRDefault="00333286"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My argument</w:t>
      </w:r>
      <w:r w:rsidR="00D05E8F" w:rsidRPr="007D1D7D">
        <w:rPr>
          <w:rFonts w:ascii="Times New Roman" w:hAnsi="Times New Roman" w:cs="Times New Roman"/>
          <w:sz w:val="22"/>
          <w:szCs w:val="22"/>
          <w:lang w:val="en-AU"/>
        </w:rPr>
        <w:t xml:space="preserve"> </w:t>
      </w:r>
      <w:r w:rsidRPr="007D1D7D">
        <w:rPr>
          <w:rFonts w:ascii="Times New Roman" w:hAnsi="Times New Roman" w:cs="Times New Roman"/>
          <w:sz w:val="22"/>
          <w:szCs w:val="22"/>
          <w:lang w:val="en-AU"/>
        </w:rPr>
        <w:t>suggests</w:t>
      </w:r>
      <w:r w:rsidR="00D05E8F" w:rsidRPr="007D1D7D">
        <w:rPr>
          <w:rFonts w:ascii="Times New Roman" w:hAnsi="Times New Roman" w:cs="Times New Roman"/>
          <w:sz w:val="22"/>
          <w:szCs w:val="22"/>
          <w:lang w:val="en-AU"/>
        </w:rPr>
        <w:t xml:space="preserve"> that cultivating organizational compassion that actually benefits all parties concerned is dependent upon </w:t>
      </w:r>
      <w:r w:rsidR="004F5AA6" w:rsidRPr="007D1D7D">
        <w:rPr>
          <w:rFonts w:ascii="Times New Roman" w:hAnsi="Times New Roman" w:cs="Times New Roman"/>
          <w:sz w:val="22"/>
          <w:szCs w:val="22"/>
          <w:lang w:val="en-AU"/>
        </w:rPr>
        <w:t xml:space="preserve">acknowledging the </w:t>
      </w:r>
      <w:r w:rsidR="00900282">
        <w:rPr>
          <w:rFonts w:ascii="Times New Roman" w:hAnsi="Times New Roman" w:cs="Times New Roman"/>
          <w:sz w:val="22"/>
          <w:szCs w:val="22"/>
          <w:lang w:val="en-AU"/>
        </w:rPr>
        <w:t>dilemmas</w:t>
      </w:r>
      <w:r w:rsidR="004F5AA6" w:rsidRPr="007D1D7D">
        <w:rPr>
          <w:rFonts w:ascii="Times New Roman" w:hAnsi="Times New Roman" w:cs="Times New Roman"/>
          <w:sz w:val="22"/>
          <w:szCs w:val="22"/>
          <w:lang w:val="en-AU"/>
        </w:rPr>
        <w:t xml:space="preserve"> of compassion. Further it requires augmenting the cultivation of compassion with phronesis that includes an understanding of the workings of power in compassion relations as well as the cultivation of personal courage and strength. Achieving a</w:t>
      </w:r>
      <w:r w:rsidR="000A2D19" w:rsidRPr="007D1D7D">
        <w:rPr>
          <w:rFonts w:ascii="Times New Roman" w:hAnsi="Times New Roman" w:cs="Times New Roman"/>
          <w:sz w:val="22"/>
          <w:szCs w:val="22"/>
          <w:lang w:val="en-AU"/>
        </w:rPr>
        <w:t xml:space="preserve"> balance </w:t>
      </w:r>
      <w:r w:rsidR="009A1087" w:rsidRPr="007D1D7D">
        <w:rPr>
          <w:rFonts w:ascii="Times New Roman" w:hAnsi="Times New Roman" w:cs="Times New Roman"/>
          <w:sz w:val="22"/>
          <w:szCs w:val="22"/>
          <w:lang w:val="en-AU"/>
        </w:rPr>
        <w:t xml:space="preserve">between compassion, wisdom and power </w:t>
      </w:r>
      <w:r w:rsidR="000A2D19" w:rsidRPr="007D1D7D">
        <w:rPr>
          <w:rFonts w:ascii="Times New Roman" w:hAnsi="Times New Roman" w:cs="Times New Roman"/>
          <w:sz w:val="22"/>
          <w:szCs w:val="22"/>
          <w:lang w:val="en-AU"/>
        </w:rPr>
        <w:t>is easier said than done</w:t>
      </w:r>
      <w:r w:rsidR="004F5AA6" w:rsidRPr="007D1D7D">
        <w:rPr>
          <w:rFonts w:ascii="Times New Roman" w:hAnsi="Times New Roman" w:cs="Times New Roman"/>
          <w:sz w:val="22"/>
          <w:szCs w:val="22"/>
          <w:lang w:val="en-AU"/>
        </w:rPr>
        <w:t xml:space="preserve">, however, </w:t>
      </w:r>
      <w:r w:rsidR="000A2D19" w:rsidRPr="007D1D7D">
        <w:rPr>
          <w:rFonts w:ascii="Times New Roman" w:hAnsi="Times New Roman" w:cs="Times New Roman"/>
          <w:sz w:val="22"/>
          <w:szCs w:val="22"/>
          <w:lang w:val="en-AU"/>
        </w:rPr>
        <w:t xml:space="preserve">and is </w:t>
      </w:r>
      <w:r w:rsidR="004F5AA6" w:rsidRPr="007D1D7D">
        <w:rPr>
          <w:rFonts w:ascii="Times New Roman" w:hAnsi="Times New Roman" w:cs="Times New Roman"/>
          <w:sz w:val="22"/>
          <w:szCs w:val="22"/>
          <w:lang w:val="en-AU"/>
        </w:rPr>
        <w:t xml:space="preserve">therefore </w:t>
      </w:r>
      <w:r w:rsidR="000A2D19" w:rsidRPr="007D1D7D">
        <w:rPr>
          <w:rFonts w:ascii="Times New Roman" w:hAnsi="Times New Roman" w:cs="Times New Roman"/>
          <w:sz w:val="22"/>
          <w:szCs w:val="22"/>
          <w:lang w:val="en-AU"/>
        </w:rPr>
        <w:t>an excellent topic for further research</w:t>
      </w:r>
      <w:r w:rsidR="00FA6219" w:rsidRPr="007D1D7D">
        <w:rPr>
          <w:rFonts w:ascii="Times New Roman" w:hAnsi="Times New Roman" w:cs="Times New Roman"/>
          <w:sz w:val="22"/>
          <w:szCs w:val="22"/>
          <w:lang w:val="en-AU"/>
        </w:rPr>
        <w:t>. Fu</w:t>
      </w:r>
      <w:r w:rsidR="00E81F36" w:rsidRPr="007D1D7D">
        <w:rPr>
          <w:rFonts w:ascii="Times New Roman" w:hAnsi="Times New Roman" w:cs="Times New Roman"/>
          <w:sz w:val="22"/>
          <w:szCs w:val="22"/>
          <w:lang w:val="en-AU"/>
        </w:rPr>
        <w:t xml:space="preserve">ture </w:t>
      </w:r>
      <w:r w:rsidR="00FA6219" w:rsidRPr="007D1D7D">
        <w:rPr>
          <w:rFonts w:ascii="Times New Roman" w:hAnsi="Times New Roman" w:cs="Times New Roman"/>
          <w:sz w:val="22"/>
          <w:szCs w:val="22"/>
          <w:lang w:val="en-AU"/>
        </w:rPr>
        <w:t>research might also investigate if there are virtues that are additionally important as compliments to organizational compassion</w:t>
      </w:r>
      <w:r w:rsidR="000A2D19" w:rsidRPr="007D1D7D">
        <w:rPr>
          <w:rFonts w:ascii="Times New Roman" w:hAnsi="Times New Roman" w:cs="Times New Roman"/>
          <w:sz w:val="22"/>
          <w:szCs w:val="22"/>
          <w:lang w:val="en-AU"/>
        </w:rPr>
        <w:t>.</w:t>
      </w:r>
    </w:p>
    <w:p w14:paraId="1416457B" w14:textId="20C09208" w:rsidR="00B65369" w:rsidRPr="007D1D7D" w:rsidRDefault="00A14F69" w:rsidP="00230B77">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Bhutan</w:t>
      </w:r>
      <w:r w:rsidR="000A2D19" w:rsidRPr="007D1D7D">
        <w:rPr>
          <w:rFonts w:ascii="Times New Roman" w:hAnsi="Times New Roman" w:cs="Times New Roman"/>
          <w:sz w:val="22"/>
          <w:szCs w:val="22"/>
          <w:lang w:val="en-AU"/>
        </w:rPr>
        <w:t xml:space="preserve"> could be a starting point for further </w:t>
      </w:r>
      <w:r w:rsidR="00FA6219" w:rsidRPr="007D1D7D">
        <w:rPr>
          <w:rFonts w:ascii="Times New Roman" w:hAnsi="Times New Roman" w:cs="Times New Roman"/>
          <w:sz w:val="22"/>
          <w:szCs w:val="22"/>
          <w:lang w:val="en-AU"/>
        </w:rPr>
        <w:t>research</w:t>
      </w:r>
      <w:r w:rsidR="000A2D19" w:rsidRPr="007D1D7D">
        <w:rPr>
          <w:rFonts w:ascii="Times New Roman" w:hAnsi="Times New Roman" w:cs="Times New Roman"/>
          <w:sz w:val="22"/>
          <w:szCs w:val="22"/>
          <w:lang w:val="en-AU"/>
        </w:rPr>
        <w:t xml:space="preserve"> on how the values projected in the Dzong are assimilated</w:t>
      </w:r>
      <w:r w:rsidR="00FA6219" w:rsidRPr="007D1D7D">
        <w:rPr>
          <w:rFonts w:ascii="Times New Roman" w:hAnsi="Times New Roman" w:cs="Times New Roman"/>
          <w:sz w:val="22"/>
          <w:szCs w:val="22"/>
          <w:lang w:val="en-AU"/>
        </w:rPr>
        <w:t>, cultivated</w:t>
      </w:r>
      <w:r w:rsidR="00332709" w:rsidRPr="007D1D7D">
        <w:rPr>
          <w:rFonts w:ascii="Times New Roman" w:hAnsi="Times New Roman" w:cs="Times New Roman"/>
          <w:sz w:val="22"/>
          <w:szCs w:val="22"/>
          <w:lang w:val="en-AU"/>
        </w:rPr>
        <w:t>,</w:t>
      </w:r>
      <w:r w:rsidR="000A2D19" w:rsidRPr="007D1D7D">
        <w:rPr>
          <w:rFonts w:ascii="Times New Roman" w:hAnsi="Times New Roman" w:cs="Times New Roman"/>
          <w:sz w:val="22"/>
          <w:szCs w:val="22"/>
          <w:lang w:val="en-AU"/>
        </w:rPr>
        <w:t xml:space="preserve"> and materialized as</w:t>
      </w:r>
      <w:r w:rsidR="00FA6219" w:rsidRPr="007D1D7D">
        <w:rPr>
          <w:rFonts w:ascii="Times New Roman" w:hAnsi="Times New Roman" w:cs="Times New Roman"/>
          <w:sz w:val="22"/>
          <w:szCs w:val="22"/>
          <w:lang w:val="en-AU"/>
        </w:rPr>
        <w:t xml:space="preserve"> the</w:t>
      </w:r>
      <w:r w:rsidR="000A2D19" w:rsidRPr="007D1D7D">
        <w:rPr>
          <w:rFonts w:ascii="Times New Roman" w:hAnsi="Times New Roman" w:cs="Times New Roman"/>
          <w:sz w:val="22"/>
          <w:szCs w:val="22"/>
          <w:lang w:val="en-AU"/>
        </w:rPr>
        <w:t xml:space="preserve"> lived experience</w:t>
      </w:r>
      <w:r w:rsidR="00FA6219" w:rsidRPr="007D1D7D">
        <w:rPr>
          <w:rFonts w:ascii="Times New Roman" w:hAnsi="Times New Roman" w:cs="Times New Roman"/>
          <w:sz w:val="22"/>
          <w:szCs w:val="22"/>
          <w:lang w:val="en-AU"/>
        </w:rPr>
        <w:t xml:space="preserve"> of the Bhutanese people</w:t>
      </w:r>
      <w:r w:rsidR="000A2D19" w:rsidRPr="007D1D7D">
        <w:rPr>
          <w:rFonts w:ascii="Times New Roman" w:hAnsi="Times New Roman" w:cs="Times New Roman"/>
          <w:sz w:val="22"/>
          <w:szCs w:val="22"/>
          <w:lang w:val="en-AU"/>
        </w:rPr>
        <w:t xml:space="preserve">. </w:t>
      </w:r>
      <w:r w:rsidR="00FA6219" w:rsidRPr="007D1D7D">
        <w:rPr>
          <w:rFonts w:ascii="Times New Roman" w:hAnsi="Times New Roman" w:cs="Times New Roman"/>
          <w:sz w:val="22"/>
          <w:szCs w:val="22"/>
          <w:lang w:val="en-AU"/>
        </w:rPr>
        <w:t>T</w:t>
      </w:r>
      <w:r w:rsidR="000A2D19" w:rsidRPr="007D1D7D">
        <w:rPr>
          <w:rFonts w:ascii="Times New Roman" w:hAnsi="Times New Roman" w:cs="Times New Roman"/>
          <w:sz w:val="22"/>
          <w:szCs w:val="22"/>
          <w:lang w:val="en-AU"/>
        </w:rPr>
        <w:t>he country’s G</w:t>
      </w:r>
      <w:r w:rsidR="001274EE" w:rsidRPr="007D1D7D">
        <w:rPr>
          <w:rFonts w:ascii="Times New Roman" w:hAnsi="Times New Roman" w:cs="Times New Roman"/>
          <w:sz w:val="22"/>
          <w:szCs w:val="22"/>
          <w:lang w:val="en-AU"/>
        </w:rPr>
        <w:t>NH</w:t>
      </w:r>
      <w:r w:rsidR="000A2D19" w:rsidRPr="007D1D7D">
        <w:rPr>
          <w:rFonts w:ascii="Times New Roman" w:hAnsi="Times New Roman" w:cs="Times New Roman"/>
          <w:sz w:val="22"/>
          <w:szCs w:val="22"/>
          <w:lang w:val="en-AU"/>
        </w:rPr>
        <w:t xml:space="preserve"> policy is one attempt at governance by a</w:t>
      </w:r>
      <w:r w:rsidR="00FD7F14" w:rsidRPr="007D1D7D">
        <w:rPr>
          <w:rFonts w:ascii="Times New Roman" w:hAnsi="Times New Roman" w:cs="Times New Roman"/>
          <w:sz w:val="22"/>
          <w:szCs w:val="22"/>
          <w:lang w:val="en-AU"/>
        </w:rPr>
        <w:t xml:space="preserve"> synergistic balance of </w:t>
      </w:r>
      <w:r w:rsidR="000A2D19" w:rsidRPr="007D1D7D">
        <w:rPr>
          <w:rFonts w:ascii="Times New Roman" w:hAnsi="Times New Roman" w:cs="Times New Roman"/>
          <w:sz w:val="22"/>
          <w:szCs w:val="22"/>
          <w:lang w:val="en-AU"/>
        </w:rPr>
        <w:t>compassion, wisdom and power</w:t>
      </w:r>
      <w:r w:rsidR="008A6E3E" w:rsidRPr="007D1D7D">
        <w:rPr>
          <w:rFonts w:ascii="Times New Roman" w:hAnsi="Times New Roman" w:cs="Times New Roman"/>
          <w:sz w:val="22"/>
          <w:szCs w:val="22"/>
          <w:lang w:val="en-AU"/>
        </w:rPr>
        <w:t>, for the benefit of all.</w:t>
      </w:r>
      <w:r w:rsidR="00DC1F03" w:rsidRPr="007D1D7D">
        <w:rPr>
          <w:rFonts w:ascii="Times New Roman" w:hAnsi="Times New Roman" w:cs="Times New Roman"/>
          <w:sz w:val="22"/>
          <w:szCs w:val="22"/>
          <w:lang w:val="en-AU"/>
        </w:rPr>
        <w:t xml:space="preserve"> </w:t>
      </w:r>
      <w:r w:rsidR="00517AA2" w:rsidRPr="007D1D7D">
        <w:rPr>
          <w:rFonts w:ascii="Times New Roman" w:hAnsi="Times New Roman" w:cs="Times New Roman"/>
          <w:sz w:val="22"/>
          <w:szCs w:val="22"/>
          <w:lang w:val="en-AU"/>
        </w:rPr>
        <w:t xml:space="preserve">Yet, this </w:t>
      </w:r>
      <w:r w:rsidR="000A2D19" w:rsidRPr="007D1D7D">
        <w:rPr>
          <w:rFonts w:ascii="Times New Roman" w:hAnsi="Times New Roman" w:cs="Times New Roman"/>
          <w:sz w:val="22"/>
          <w:szCs w:val="22"/>
          <w:lang w:val="en-AU"/>
        </w:rPr>
        <w:t xml:space="preserve">attempt is </w:t>
      </w:r>
      <w:r w:rsidR="00A05985" w:rsidRPr="007D1D7D">
        <w:rPr>
          <w:rFonts w:ascii="Times New Roman" w:hAnsi="Times New Roman" w:cs="Times New Roman"/>
          <w:sz w:val="22"/>
          <w:szCs w:val="22"/>
          <w:lang w:val="en-AU"/>
        </w:rPr>
        <w:t>also ridden with</w:t>
      </w:r>
      <w:r w:rsidR="000A2D19" w:rsidRPr="007D1D7D">
        <w:rPr>
          <w:rFonts w:ascii="Times New Roman" w:hAnsi="Times New Roman" w:cs="Times New Roman"/>
          <w:sz w:val="22"/>
          <w:szCs w:val="22"/>
          <w:lang w:val="en-AU"/>
        </w:rPr>
        <w:t xml:space="preserve"> flaws</w:t>
      </w:r>
      <w:r w:rsidR="00A05985" w:rsidRPr="007D1D7D">
        <w:rPr>
          <w:rFonts w:ascii="Times New Roman" w:hAnsi="Times New Roman" w:cs="Times New Roman"/>
          <w:sz w:val="22"/>
          <w:szCs w:val="22"/>
          <w:lang w:val="en-AU"/>
        </w:rPr>
        <w:t xml:space="preserve"> stemming from abuse of domination power in the name of compassion</w:t>
      </w:r>
      <w:r w:rsidR="000A2D19" w:rsidRPr="007D1D7D">
        <w:rPr>
          <w:rFonts w:ascii="Times New Roman" w:hAnsi="Times New Roman" w:cs="Times New Roman"/>
          <w:sz w:val="22"/>
          <w:szCs w:val="22"/>
          <w:lang w:val="en-AU"/>
        </w:rPr>
        <w:t xml:space="preserve">. </w:t>
      </w:r>
      <w:r w:rsidR="00FD7F14" w:rsidRPr="007D1D7D">
        <w:rPr>
          <w:rFonts w:ascii="Times New Roman" w:hAnsi="Times New Roman" w:cs="Times New Roman"/>
          <w:sz w:val="22"/>
          <w:szCs w:val="22"/>
          <w:lang w:val="en-AU"/>
        </w:rPr>
        <w:t>Bhutan is</w:t>
      </w:r>
      <w:r w:rsidR="002F15A7" w:rsidRPr="007D1D7D">
        <w:rPr>
          <w:rFonts w:ascii="Times New Roman" w:hAnsi="Times New Roman" w:cs="Times New Roman"/>
          <w:sz w:val="22"/>
          <w:szCs w:val="22"/>
          <w:lang w:val="en-AU"/>
        </w:rPr>
        <w:t xml:space="preserve"> </w:t>
      </w:r>
      <w:r w:rsidR="00A468DE" w:rsidRPr="007D1D7D">
        <w:rPr>
          <w:rFonts w:ascii="Times New Roman" w:hAnsi="Times New Roman" w:cs="Times New Roman"/>
          <w:sz w:val="22"/>
          <w:szCs w:val="22"/>
          <w:lang w:val="en-AU"/>
        </w:rPr>
        <w:t>advertised</w:t>
      </w:r>
      <w:r w:rsidR="00695DA4" w:rsidRPr="007D1D7D">
        <w:rPr>
          <w:rFonts w:ascii="Times New Roman" w:hAnsi="Times New Roman" w:cs="Times New Roman"/>
          <w:sz w:val="22"/>
          <w:szCs w:val="22"/>
          <w:lang w:val="en-AU"/>
        </w:rPr>
        <w:t xml:space="preserve"> </w:t>
      </w:r>
      <w:r w:rsidR="00FD7F14" w:rsidRPr="007D1D7D">
        <w:rPr>
          <w:rFonts w:ascii="Times New Roman" w:hAnsi="Times New Roman" w:cs="Times New Roman"/>
          <w:sz w:val="22"/>
          <w:szCs w:val="22"/>
          <w:lang w:val="en-AU"/>
        </w:rPr>
        <w:t xml:space="preserve">in </w:t>
      </w:r>
      <w:r w:rsidR="002F15A7" w:rsidRPr="007D1D7D">
        <w:rPr>
          <w:rFonts w:ascii="Times New Roman" w:hAnsi="Times New Roman" w:cs="Times New Roman"/>
          <w:sz w:val="22"/>
          <w:szCs w:val="22"/>
          <w:lang w:val="en-AU"/>
        </w:rPr>
        <w:t xml:space="preserve">popular culture, the media, </w:t>
      </w:r>
      <w:r w:rsidR="00FD7F14" w:rsidRPr="007D1D7D">
        <w:rPr>
          <w:rFonts w:ascii="Times New Roman" w:hAnsi="Times New Roman" w:cs="Times New Roman"/>
          <w:sz w:val="22"/>
          <w:szCs w:val="22"/>
          <w:lang w:val="en-AU"/>
        </w:rPr>
        <w:t>travel brochures</w:t>
      </w:r>
      <w:r w:rsidR="00332709" w:rsidRPr="007D1D7D">
        <w:rPr>
          <w:rFonts w:ascii="Times New Roman" w:hAnsi="Times New Roman" w:cs="Times New Roman"/>
          <w:sz w:val="22"/>
          <w:szCs w:val="22"/>
          <w:lang w:val="en-AU"/>
        </w:rPr>
        <w:t>,</w:t>
      </w:r>
      <w:r w:rsidR="003A6599" w:rsidRPr="007D1D7D">
        <w:rPr>
          <w:rFonts w:ascii="Times New Roman" w:hAnsi="Times New Roman" w:cs="Times New Roman"/>
          <w:sz w:val="22"/>
          <w:szCs w:val="22"/>
          <w:lang w:val="en-AU"/>
        </w:rPr>
        <w:t xml:space="preserve"> and</w:t>
      </w:r>
      <w:r w:rsidR="002F15A7" w:rsidRPr="007D1D7D">
        <w:rPr>
          <w:rFonts w:ascii="Times New Roman" w:hAnsi="Times New Roman" w:cs="Times New Roman"/>
          <w:sz w:val="22"/>
          <w:szCs w:val="22"/>
          <w:lang w:val="en-AU"/>
        </w:rPr>
        <w:t xml:space="preserve"> </w:t>
      </w:r>
      <w:r w:rsidR="00EA67A4">
        <w:rPr>
          <w:rFonts w:ascii="Times New Roman" w:hAnsi="Times New Roman" w:cs="Times New Roman"/>
          <w:sz w:val="22"/>
          <w:szCs w:val="22"/>
          <w:lang w:val="en-AU"/>
        </w:rPr>
        <w:t xml:space="preserve">by </w:t>
      </w:r>
      <w:r w:rsidR="002F15A7" w:rsidRPr="007D1D7D">
        <w:rPr>
          <w:rFonts w:ascii="Times New Roman" w:hAnsi="Times New Roman" w:cs="Times New Roman"/>
          <w:sz w:val="22"/>
          <w:szCs w:val="22"/>
          <w:lang w:val="en-AU"/>
        </w:rPr>
        <w:t xml:space="preserve">academics </w:t>
      </w:r>
      <w:r w:rsidR="00D84FEE" w:rsidRPr="007D1D7D">
        <w:rPr>
          <w:rFonts w:ascii="Times New Roman" w:hAnsi="Times New Roman" w:cs="Times New Roman"/>
          <w:sz w:val="22"/>
          <w:szCs w:val="22"/>
          <w:lang w:val="en-AU"/>
        </w:rPr>
        <w:t xml:space="preserve">with </w:t>
      </w:r>
      <w:r w:rsidR="00EA67A4">
        <w:rPr>
          <w:rFonts w:ascii="Times New Roman" w:hAnsi="Times New Roman" w:cs="Times New Roman"/>
          <w:sz w:val="22"/>
          <w:szCs w:val="22"/>
          <w:lang w:val="en-AU"/>
        </w:rPr>
        <w:t xml:space="preserve">the </w:t>
      </w:r>
      <w:r w:rsidR="00D84FEE" w:rsidRPr="007D1D7D">
        <w:rPr>
          <w:rFonts w:ascii="Times New Roman" w:hAnsi="Times New Roman" w:cs="Times New Roman"/>
          <w:sz w:val="22"/>
          <w:szCs w:val="22"/>
          <w:lang w:val="en-AU"/>
        </w:rPr>
        <w:t xml:space="preserve">nostalgic imagery of </w:t>
      </w:r>
      <w:r w:rsidR="002F15A7" w:rsidRPr="007D1D7D">
        <w:rPr>
          <w:rFonts w:ascii="Times New Roman" w:hAnsi="Times New Roman" w:cs="Times New Roman"/>
          <w:sz w:val="22"/>
          <w:szCs w:val="22"/>
          <w:lang w:val="en-AU"/>
        </w:rPr>
        <w:t xml:space="preserve">an </w:t>
      </w:r>
      <w:r w:rsidR="00FD7F14" w:rsidRPr="007D1D7D">
        <w:rPr>
          <w:rFonts w:ascii="Times New Roman" w:hAnsi="Times New Roman" w:cs="Times New Roman"/>
          <w:sz w:val="22"/>
          <w:szCs w:val="22"/>
          <w:lang w:val="en-AU"/>
        </w:rPr>
        <w:t xml:space="preserve">isolated, </w:t>
      </w:r>
      <w:r w:rsidR="002F15A7" w:rsidRPr="007D1D7D">
        <w:rPr>
          <w:rFonts w:ascii="Times New Roman" w:hAnsi="Times New Roman" w:cs="Times New Roman"/>
          <w:sz w:val="22"/>
          <w:szCs w:val="22"/>
          <w:lang w:val="en-AU"/>
        </w:rPr>
        <w:t xml:space="preserve">high, </w:t>
      </w:r>
      <w:r w:rsidR="00FD7F14" w:rsidRPr="007D1D7D">
        <w:rPr>
          <w:rFonts w:ascii="Times New Roman" w:hAnsi="Times New Roman" w:cs="Times New Roman"/>
          <w:sz w:val="22"/>
          <w:szCs w:val="22"/>
          <w:lang w:val="en-AU"/>
        </w:rPr>
        <w:t>ancient</w:t>
      </w:r>
      <w:r w:rsidR="00D84FEE" w:rsidRPr="007D1D7D">
        <w:rPr>
          <w:rFonts w:ascii="Times New Roman" w:hAnsi="Times New Roman" w:cs="Times New Roman"/>
          <w:sz w:val="22"/>
          <w:szCs w:val="22"/>
          <w:lang w:val="en-AU"/>
        </w:rPr>
        <w:t>, authentic</w:t>
      </w:r>
      <w:r w:rsidR="00276C1B" w:rsidRPr="007D1D7D">
        <w:rPr>
          <w:rFonts w:ascii="Times New Roman" w:hAnsi="Times New Roman" w:cs="Times New Roman"/>
          <w:sz w:val="22"/>
          <w:szCs w:val="22"/>
          <w:lang w:val="en-AU"/>
        </w:rPr>
        <w:t>,</w:t>
      </w:r>
      <w:r w:rsidR="00A468DE" w:rsidRPr="007D1D7D">
        <w:rPr>
          <w:rFonts w:ascii="Times New Roman" w:hAnsi="Times New Roman" w:cs="Times New Roman"/>
          <w:sz w:val="22"/>
          <w:szCs w:val="22"/>
          <w:lang w:val="en-AU"/>
        </w:rPr>
        <w:t xml:space="preserve"> and uncorrupted</w:t>
      </w:r>
      <w:r w:rsidR="00FD7F14" w:rsidRPr="007D1D7D">
        <w:rPr>
          <w:rFonts w:ascii="Times New Roman" w:hAnsi="Times New Roman" w:cs="Times New Roman"/>
          <w:sz w:val="22"/>
          <w:szCs w:val="22"/>
          <w:lang w:val="en-AU"/>
        </w:rPr>
        <w:t xml:space="preserve"> Buddhist</w:t>
      </w:r>
      <w:r w:rsidR="002F15A7" w:rsidRPr="007D1D7D">
        <w:rPr>
          <w:rFonts w:ascii="Times New Roman" w:hAnsi="Times New Roman" w:cs="Times New Roman"/>
          <w:sz w:val="22"/>
          <w:szCs w:val="22"/>
          <w:lang w:val="en-AU"/>
        </w:rPr>
        <w:t xml:space="preserve"> </w:t>
      </w:r>
      <w:r w:rsidR="00D84FEE" w:rsidRPr="007D1D7D">
        <w:rPr>
          <w:rFonts w:ascii="Times New Roman" w:hAnsi="Times New Roman" w:cs="Times New Roman"/>
          <w:sz w:val="22"/>
          <w:szCs w:val="22"/>
          <w:lang w:val="en-AU"/>
        </w:rPr>
        <w:t>kingdom</w:t>
      </w:r>
      <w:r w:rsidR="00276C1B" w:rsidRPr="007D1D7D">
        <w:rPr>
          <w:rFonts w:ascii="Times New Roman" w:hAnsi="Times New Roman" w:cs="Times New Roman"/>
          <w:sz w:val="22"/>
          <w:szCs w:val="22"/>
          <w:lang w:val="en-AU"/>
        </w:rPr>
        <w:t xml:space="preserve"> </w:t>
      </w:r>
      <w:r w:rsidR="00276C1B" w:rsidRPr="007D1D7D">
        <w:rPr>
          <w:rFonts w:ascii="Times New Roman" w:hAnsi="Times New Roman" w:cs="Times New Roman"/>
          <w:iCs/>
          <w:sz w:val="22"/>
          <w:szCs w:val="22"/>
          <w:lang w:val="en-AU"/>
        </w:rPr>
        <w:t xml:space="preserve">– </w:t>
      </w:r>
      <w:r w:rsidR="00D84FEE" w:rsidRPr="007D1D7D">
        <w:rPr>
          <w:rFonts w:ascii="Times New Roman" w:hAnsi="Times New Roman" w:cs="Times New Roman"/>
          <w:sz w:val="22"/>
          <w:szCs w:val="22"/>
          <w:lang w:val="en-AU"/>
        </w:rPr>
        <w:t xml:space="preserve">the last </w:t>
      </w:r>
      <w:r w:rsidR="003A6599" w:rsidRPr="007D1D7D">
        <w:rPr>
          <w:rFonts w:ascii="Times New Roman" w:hAnsi="Times New Roman" w:cs="Times New Roman"/>
          <w:sz w:val="22"/>
          <w:szCs w:val="22"/>
          <w:lang w:val="en-AU"/>
        </w:rPr>
        <w:t>Shangri-La</w:t>
      </w:r>
      <w:r w:rsidR="00444196" w:rsidRPr="007D1D7D">
        <w:rPr>
          <w:rFonts w:ascii="Times New Roman" w:hAnsi="Times New Roman" w:cs="Times New Roman"/>
          <w:sz w:val="22"/>
          <w:szCs w:val="22"/>
          <w:lang w:val="en-AU"/>
        </w:rPr>
        <w:t>, or a rediscovered Eden</w:t>
      </w:r>
      <w:r w:rsidR="003A6599" w:rsidRPr="007D1D7D">
        <w:rPr>
          <w:rFonts w:ascii="Times New Roman" w:hAnsi="Times New Roman" w:cs="Times New Roman"/>
          <w:sz w:val="22"/>
          <w:szCs w:val="22"/>
          <w:lang w:val="en-AU"/>
        </w:rPr>
        <w:t xml:space="preserve">. </w:t>
      </w:r>
      <w:r w:rsidR="009A1087" w:rsidRPr="007D1D7D">
        <w:rPr>
          <w:rFonts w:ascii="Times New Roman" w:hAnsi="Times New Roman" w:cs="Times New Roman"/>
          <w:sz w:val="22"/>
          <w:szCs w:val="22"/>
          <w:lang w:val="en-AU"/>
        </w:rPr>
        <w:t>Critics</w:t>
      </w:r>
      <w:r w:rsidR="003A6599" w:rsidRPr="007D1D7D">
        <w:rPr>
          <w:rFonts w:ascii="Times New Roman" w:hAnsi="Times New Roman" w:cs="Times New Roman"/>
          <w:sz w:val="22"/>
          <w:szCs w:val="22"/>
          <w:lang w:val="en-AU"/>
        </w:rPr>
        <w:t xml:space="preserve">, however, hold that the </w:t>
      </w:r>
      <w:r w:rsidR="00695DA4" w:rsidRPr="007D1D7D">
        <w:rPr>
          <w:rFonts w:ascii="Times New Roman" w:hAnsi="Times New Roman" w:cs="Times New Roman"/>
          <w:sz w:val="22"/>
          <w:szCs w:val="22"/>
          <w:lang w:val="en-AU"/>
        </w:rPr>
        <w:t xml:space="preserve">dominant utopian </w:t>
      </w:r>
      <w:r w:rsidR="003A6599" w:rsidRPr="007D1D7D">
        <w:rPr>
          <w:rFonts w:ascii="Times New Roman" w:hAnsi="Times New Roman" w:cs="Times New Roman"/>
          <w:sz w:val="22"/>
          <w:szCs w:val="22"/>
          <w:lang w:val="en-AU"/>
        </w:rPr>
        <w:t xml:space="preserve">narrative is </w:t>
      </w:r>
      <w:r w:rsidR="00695DA4" w:rsidRPr="007D1D7D">
        <w:rPr>
          <w:rFonts w:ascii="Times New Roman" w:hAnsi="Times New Roman" w:cs="Times New Roman"/>
          <w:sz w:val="22"/>
          <w:szCs w:val="22"/>
          <w:lang w:val="en-AU"/>
        </w:rPr>
        <w:t>highly</w:t>
      </w:r>
      <w:r w:rsidR="004A2285" w:rsidRPr="007D1D7D">
        <w:rPr>
          <w:rFonts w:ascii="Times New Roman" w:hAnsi="Times New Roman" w:cs="Times New Roman"/>
          <w:sz w:val="22"/>
          <w:szCs w:val="22"/>
          <w:lang w:val="en-AU"/>
        </w:rPr>
        <w:t xml:space="preserve"> </w:t>
      </w:r>
      <w:r w:rsidR="00695DA4" w:rsidRPr="007D1D7D">
        <w:rPr>
          <w:rFonts w:ascii="Times New Roman" w:hAnsi="Times New Roman" w:cs="Times New Roman"/>
          <w:sz w:val="22"/>
          <w:szCs w:val="22"/>
          <w:lang w:val="en-AU"/>
        </w:rPr>
        <w:t>mythologized</w:t>
      </w:r>
      <w:r w:rsidR="00A468DE" w:rsidRPr="007D1D7D">
        <w:rPr>
          <w:rFonts w:ascii="Times New Roman" w:hAnsi="Times New Roman" w:cs="Times New Roman"/>
          <w:sz w:val="22"/>
          <w:szCs w:val="22"/>
          <w:lang w:val="en-AU"/>
        </w:rPr>
        <w:t xml:space="preserve"> </w:t>
      </w:r>
      <w:r w:rsidR="004A2285" w:rsidRPr="007D1D7D">
        <w:rPr>
          <w:rFonts w:ascii="Times New Roman" w:hAnsi="Times New Roman" w:cs="Times New Roman"/>
          <w:sz w:val="22"/>
          <w:szCs w:val="22"/>
          <w:lang w:val="en-AU"/>
        </w:rPr>
        <w:fldChar w:fldCharType="begin"/>
      </w:r>
      <w:r w:rsidR="004A2285" w:rsidRPr="007D1D7D">
        <w:rPr>
          <w:rFonts w:ascii="Times New Roman" w:hAnsi="Times New Roman" w:cs="Times New Roman"/>
          <w:sz w:val="22"/>
          <w:szCs w:val="22"/>
          <w:lang w:val="en-AU"/>
        </w:rPr>
        <w:instrText xml:space="preserve"> ADDIN EN.CITE &lt;EndNote&gt;&lt;Cite&gt;&lt;Author&gt;Schroeder&lt;/Author&gt;&lt;Year&gt;2011&lt;/Year&gt;&lt;RecNum&gt;2529&lt;/RecNum&gt;&lt;DisplayText&gt;(Schroeder, 2011)&lt;/DisplayText&gt;&lt;record&gt;&lt;rec-number&gt;2529&lt;/rec-number&gt;&lt;foreign-keys&gt;&lt;key app="EN" db-id="zfzeff0a6xddw6es0xopfesus5et2swt0dtf"&gt;2529&lt;/key&gt;&lt;/foreign-keys&gt;&lt;ref-type name="Journal Article"&gt;17&lt;/ref-type&gt;&lt;contributors&gt;&lt;authors&gt;&lt;author&gt;Schroeder, Randy&lt;/author&gt;&lt;/authors&gt;&lt;/contributors&gt;&lt;titles&gt;&lt;title&gt;Shangri-La Democracy: Accessorizing the Neoliberal Subject&lt;/title&gt;&lt;secondary-title&gt;International Journal of Humanities and Social Science&lt;/secondary-title&gt;&lt;/titles&gt;&lt;periodical&gt;&lt;full-title&gt;International Journal of Humanities and Social Science&lt;/full-title&gt;&lt;/periodical&gt;&lt;pages&gt;272-281&lt;/pages&gt;&lt;volume&gt;1&lt;/volume&gt;&lt;number&gt;20&lt;/number&gt;&lt;dates&gt;&lt;year&gt;2011&lt;/year&gt;&lt;/dates&gt;&lt;urls&gt;&lt;/urls&gt;&lt;/record&gt;&lt;/Cite&gt;&lt;/EndNote&gt;</w:instrText>
      </w:r>
      <w:r w:rsidR="004A2285" w:rsidRPr="007D1D7D">
        <w:rPr>
          <w:rFonts w:ascii="Times New Roman" w:hAnsi="Times New Roman" w:cs="Times New Roman"/>
          <w:sz w:val="22"/>
          <w:szCs w:val="22"/>
          <w:lang w:val="en-AU"/>
        </w:rPr>
        <w:fldChar w:fldCharType="separate"/>
      </w:r>
      <w:r w:rsidR="004A2285" w:rsidRPr="007D1D7D">
        <w:rPr>
          <w:rFonts w:ascii="Times New Roman" w:hAnsi="Times New Roman" w:cs="Times New Roman"/>
          <w:noProof/>
          <w:sz w:val="22"/>
          <w:szCs w:val="22"/>
          <w:lang w:val="en-AU"/>
        </w:rPr>
        <w:t>(</w:t>
      </w:r>
      <w:hyperlink w:anchor="_ENREF_87" w:tooltip="Schroeder, 2011 #2529" w:history="1">
        <w:r w:rsidR="009B550D" w:rsidRPr="007D1D7D">
          <w:rPr>
            <w:rFonts w:ascii="Times New Roman" w:hAnsi="Times New Roman" w:cs="Times New Roman"/>
            <w:noProof/>
            <w:sz w:val="22"/>
            <w:szCs w:val="22"/>
            <w:lang w:val="en-AU"/>
          </w:rPr>
          <w:t>Schroeder, 2011</w:t>
        </w:r>
      </w:hyperlink>
      <w:r w:rsidR="004A2285" w:rsidRPr="007D1D7D">
        <w:rPr>
          <w:rFonts w:ascii="Times New Roman" w:hAnsi="Times New Roman" w:cs="Times New Roman"/>
          <w:noProof/>
          <w:sz w:val="22"/>
          <w:szCs w:val="22"/>
          <w:lang w:val="en-AU"/>
        </w:rPr>
        <w:t>)</w:t>
      </w:r>
      <w:r w:rsidR="004A2285" w:rsidRPr="007D1D7D">
        <w:rPr>
          <w:rFonts w:ascii="Times New Roman" w:hAnsi="Times New Roman" w:cs="Times New Roman"/>
          <w:sz w:val="22"/>
          <w:szCs w:val="22"/>
          <w:lang w:val="en-AU"/>
        </w:rPr>
        <w:fldChar w:fldCharType="end"/>
      </w:r>
      <w:r w:rsidR="00444196" w:rsidRPr="007D1D7D">
        <w:rPr>
          <w:rFonts w:ascii="Times New Roman" w:hAnsi="Times New Roman" w:cs="Times New Roman"/>
          <w:sz w:val="22"/>
          <w:szCs w:val="22"/>
          <w:lang w:val="en-AU"/>
        </w:rPr>
        <w:t xml:space="preserve"> and ignores the ongoing tension between Bhutan’s aspiration to maintain its traditions while also pursuing </w:t>
      </w:r>
      <w:r w:rsidR="00444196" w:rsidRPr="007D1D7D">
        <w:rPr>
          <w:rFonts w:ascii="Times New Roman" w:hAnsi="Times New Roman" w:cs="Times New Roman"/>
          <w:sz w:val="22"/>
          <w:szCs w:val="22"/>
          <w:lang w:val="en-AU"/>
        </w:rPr>
        <w:lastRenderedPageBreak/>
        <w:t xml:space="preserve">development towards modernity </w:t>
      </w:r>
      <w:r w:rsidR="00444196" w:rsidRPr="007D1D7D">
        <w:rPr>
          <w:rFonts w:ascii="Times New Roman" w:hAnsi="Times New Roman" w:cs="Times New Roman"/>
          <w:sz w:val="22"/>
          <w:szCs w:val="22"/>
          <w:lang w:val="en-AU"/>
        </w:rPr>
        <w:fldChar w:fldCharType="begin"/>
      </w:r>
      <w:r w:rsidR="005F48C3" w:rsidRPr="007D1D7D">
        <w:rPr>
          <w:rFonts w:ascii="Times New Roman" w:hAnsi="Times New Roman" w:cs="Times New Roman"/>
          <w:sz w:val="22"/>
          <w:szCs w:val="22"/>
          <w:lang w:val="en-AU"/>
        </w:rPr>
        <w:instrText xml:space="preserve"> ADDIN EN.CITE &lt;EndNote&gt;&lt;Cite&gt;&lt;Author&gt;Brunet&lt;/Author&gt;&lt;Year&gt;2001&lt;/Year&gt;&lt;RecNum&gt;2527&lt;/RecNum&gt;&lt;DisplayText&gt;(Brunet, Bauer, De Lacy, &amp;amp; Tshering, 2001)&lt;/DisplayText&gt;&lt;record&gt;&lt;rec-number&gt;2527&lt;/rec-number&gt;&lt;foreign-keys&gt;&lt;key app="EN" db-id="zfzeff0a6xddw6es0xopfesus5et2swt0dtf"&gt;2527&lt;/key&gt;&lt;/foreign-keys&gt;&lt;ref-type name="Journal Article"&gt;17&lt;/ref-type&gt;&lt;contributors&gt;&lt;authors&gt;&lt;author&gt;Brunet, Sandra&lt;/author&gt;&lt;author&gt;Bauer, Johannes&lt;/author&gt;&lt;author&gt;De Lacy, Terry&lt;/author&gt;&lt;author&gt;Tshering, Karma&lt;/author&gt;&lt;/authors&gt;&lt;/contributors&gt;&lt;titles&gt;&lt;title&gt;Tourism development in Bhutan: Tensions between tradition and modernity&lt;/title&gt;&lt;secondary-title&gt;Journal of Sustainable Tourism&lt;/secondary-title&gt;&lt;/titles&gt;&lt;periodical&gt;&lt;full-title&gt;Journal of Sustainable Tourism&lt;/full-title&gt;&lt;/periodical&gt;&lt;pages&gt;243-263&lt;/pages&gt;&lt;volume&gt;9&lt;/volume&gt;&lt;number&gt;3&lt;/number&gt;&lt;dates&gt;&lt;year&gt;2001&lt;/year&gt;&lt;/dates&gt;&lt;isbn&gt;0966-9582&lt;/isbn&gt;&lt;urls&gt;&lt;/urls&gt;&lt;/record&gt;&lt;/Cite&gt;&lt;/EndNote&gt;</w:instrText>
      </w:r>
      <w:r w:rsidR="00444196" w:rsidRPr="007D1D7D">
        <w:rPr>
          <w:rFonts w:ascii="Times New Roman" w:hAnsi="Times New Roman" w:cs="Times New Roman"/>
          <w:sz w:val="22"/>
          <w:szCs w:val="22"/>
          <w:lang w:val="en-AU"/>
        </w:rPr>
        <w:fldChar w:fldCharType="separate"/>
      </w:r>
      <w:r w:rsidR="005F48C3" w:rsidRPr="007D1D7D">
        <w:rPr>
          <w:rFonts w:ascii="Times New Roman" w:hAnsi="Times New Roman" w:cs="Times New Roman"/>
          <w:noProof/>
          <w:sz w:val="22"/>
          <w:szCs w:val="22"/>
          <w:lang w:val="en-AU"/>
        </w:rPr>
        <w:t>(</w:t>
      </w:r>
      <w:hyperlink w:anchor="_ENREF_12" w:tooltip="Brunet, 2001 #2527" w:history="1">
        <w:r w:rsidR="009B550D" w:rsidRPr="007D1D7D">
          <w:rPr>
            <w:rFonts w:ascii="Times New Roman" w:hAnsi="Times New Roman" w:cs="Times New Roman"/>
            <w:noProof/>
            <w:sz w:val="22"/>
            <w:szCs w:val="22"/>
            <w:lang w:val="en-AU"/>
          </w:rPr>
          <w:t>Brunet, Bauer, De Lacy, &amp; Tshering, 2001</w:t>
        </w:r>
      </w:hyperlink>
      <w:r w:rsidR="005F48C3" w:rsidRPr="007D1D7D">
        <w:rPr>
          <w:rFonts w:ascii="Times New Roman" w:hAnsi="Times New Roman" w:cs="Times New Roman"/>
          <w:noProof/>
          <w:sz w:val="22"/>
          <w:szCs w:val="22"/>
          <w:lang w:val="en-AU"/>
        </w:rPr>
        <w:t>)</w:t>
      </w:r>
      <w:r w:rsidR="00444196" w:rsidRPr="007D1D7D">
        <w:rPr>
          <w:rFonts w:ascii="Times New Roman" w:hAnsi="Times New Roman" w:cs="Times New Roman"/>
          <w:sz w:val="22"/>
          <w:szCs w:val="22"/>
          <w:lang w:val="en-AU"/>
        </w:rPr>
        <w:fldChar w:fldCharType="end"/>
      </w:r>
      <w:r w:rsidR="00695DA4" w:rsidRPr="007D1D7D">
        <w:rPr>
          <w:rFonts w:ascii="Times New Roman" w:hAnsi="Times New Roman" w:cs="Times New Roman"/>
          <w:sz w:val="22"/>
          <w:szCs w:val="22"/>
          <w:lang w:val="en-AU"/>
        </w:rPr>
        <w:t xml:space="preserve">. </w:t>
      </w:r>
      <w:r w:rsidR="001274EE" w:rsidRPr="007D1D7D">
        <w:rPr>
          <w:rFonts w:ascii="Times New Roman" w:hAnsi="Times New Roman" w:cs="Times New Roman"/>
          <w:sz w:val="22"/>
          <w:szCs w:val="22"/>
          <w:lang w:val="en-AU"/>
        </w:rPr>
        <w:t xml:space="preserve">Mishra </w:t>
      </w:r>
      <w:r w:rsidR="0057750D" w:rsidRPr="007D1D7D">
        <w:rPr>
          <w:rFonts w:ascii="Times New Roman" w:hAnsi="Times New Roman" w:cs="Times New Roman"/>
          <w:sz w:val="22"/>
          <w:szCs w:val="22"/>
          <w:lang w:val="en-AU"/>
        </w:rPr>
        <w:fldChar w:fldCharType="begin"/>
      </w:r>
      <w:r w:rsidR="00277B5A" w:rsidRPr="007D1D7D">
        <w:rPr>
          <w:rFonts w:ascii="Times New Roman" w:hAnsi="Times New Roman" w:cs="Times New Roman"/>
          <w:sz w:val="22"/>
          <w:szCs w:val="22"/>
          <w:lang w:val="en-AU"/>
        </w:rPr>
        <w:instrText xml:space="preserve"> ADDIN EN.CITE &lt;EndNote&gt;&lt;Cite ExcludeAuth="1"&gt;&lt;Author&gt;Mishra&lt;/Author&gt;&lt;Year&gt;2013&lt;/Year&gt;&lt;RecNum&gt;2528&lt;/RecNum&gt;&lt;DisplayText&gt;(2013)&lt;/DisplayText&gt;&lt;record&gt;&lt;rec-number&gt;2528&lt;/rec-number&gt;&lt;foreign-keys&gt;&lt;key app="EN" db-id="zfzeff0a6xddw6es0xopfesus5et2swt0dtf"&gt;2528&lt;/key&gt;&lt;/foreign-keys&gt;&lt;ref-type name="Newspaper Article"&gt;23&lt;/ref-type&gt;&lt;contributors&gt;&lt;authors&gt;&lt;author&gt;Mishra, V&lt;/author&gt;&lt;/authors&gt;&lt;/contributors&gt;&lt;titles&gt;&lt;title&gt;Bhutan is no Shangri-La&lt;/title&gt;&lt;secondary-title&gt;New York Times&lt;/secondary-title&gt;&lt;/titles&gt;&lt;pages&gt;A19 &lt;/pages&gt;&lt;dates&gt;&lt;year&gt;2013&lt;/year&gt;&lt;pub-dates&gt;&lt;date&gt;June 28&lt;/date&gt;&lt;/pub-dates&gt;&lt;/dates&gt;&lt;pub-location&gt;NY&lt;/pub-location&gt;&lt;urls&gt;&lt;related-urls&gt;&lt;url&gt;http://www.nytimes.com/2013/06/29/opinion/bhutan-is-no-shangri-la.html?hp&amp;amp;_r=0&lt;/url&gt;&lt;/related-urls&gt;&lt;/urls&gt;&lt;/record&gt;&lt;/Cite&gt;&lt;/EndNote&gt;</w:instrText>
      </w:r>
      <w:r w:rsidR="0057750D" w:rsidRPr="007D1D7D">
        <w:rPr>
          <w:rFonts w:ascii="Times New Roman" w:hAnsi="Times New Roman" w:cs="Times New Roman"/>
          <w:sz w:val="22"/>
          <w:szCs w:val="22"/>
          <w:lang w:val="en-AU"/>
        </w:rPr>
        <w:fldChar w:fldCharType="separate"/>
      </w:r>
      <w:r w:rsidR="0057750D" w:rsidRPr="007D1D7D">
        <w:rPr>
          <w:rFonts w:ascii="Times New Roman" w:hAnsi="Times New Roman" w:cs="Times New Roman"/>
          <w:noProof/>
          <w:sz w:val="22"/>
          <w:szCs w:val="22"/>
          <w:lang w:val="en-AU"/>
        </w:rPr>
        <w:t>(</w:t>
      </w:r>
      <w:hyperlink w:anchor="_ENREF_66" w:tooltip="Mishra, 2013 #2528" w:history="1">
        <w:r w:rsidR="009B550D" w:rsidRPr="007D1D7D">
          <w:rPr>
            <w:rFonts w:ascii="Times New Roman" w:hAnsi="Times New Roman" w:cs="Times New Roman"/>
            <w:noProof/>
            <w:sz w:val="22"/>
            <w:szCs w:val="22"/>
            <w:lang w:val="en-AU"/>
          </w:rPr>
          <w:t>2013</w:t>
        </w:r>
      </w:hyperlink>
      <w:r w:rsidR="0057750D" w:rsidRPr="007D1D7D">
        <w:rPr>
          <w:rFonts w:ascii="Times New Roman" w:hAnsi="Times New Roman" w:cs="Times New Roman"/>
          <w:noProof/>
          <w:sz w:val="22"/>
          <w:szCs w:val="22"/>
          <w:lang w:val="en-AU"/>
        </w:rPr>
        <w:t>)</w:t>
      </w:r>
      <w:r w:rsidR="0057750D" w:rsidRPr="007D1D7D">
        <w:rPr>
          <w:rFonts w:ascii="Times New Roman" w:hAnsi="Times New Roman" w:cs="Times New Roman"/>
          <w:sz w:val="22"/>
          <w:szCs w:val="22"/>
          <w:lang w:val="en-AU"/>
        </w:rPr>
        <w:fldChar w:fldCharType="end"/>
      </w:r>
      <w:r w:rsidR="001274EE" w:rsidRPr="007D1D7D">
        <w:rPr>
          <w:rFonts w:ascii="Times New Roman" w:hAnsi="Times New Roman" w:cs="Times New Roman"/>
          <w:sz w:val="22"/>
          <w:szCs w:val="22"/>
          <w:lang w:val="en-AU"/>
        </w:rPr>
        <w:t xml:space="preserve"> argues that </w:t>
      </w:r>
      <w:r w:rsidR="00630561" w:rsidRPr="007D1D7D">
        <w:rPr>
          <w:rFonts w:ascii="Times New Roman" w:hAnsi="Times New Roman" w:cs="Times New Roman"/>
          <w:sz w:val="22"/>
          <w:szCs w:val="22"/>
          <w:lang w:val="en-AU"/>
        </w:rPr>
        <w:t>Bhutan’s</w:t>
      </w:r>
      <w:r w:rsidR="001274EE" w:rsidRPr="007D1D7D">
        <w:rPr>
          <w:rFonts w:ascii="Times New Roman" w:hAnsi="Times New Roman" w:cs="Times New Roman"/>
          <w:sz w:val="22"/>
          <w:szCs w:val="22"/>
          <w:lang w:val="en-AU"/>
        </w:rPr>
        <w:t xml:space="preserve"> policy of GNH has </w:t>
      </w:r>
      <w:r w:rsidR="00B31684" w:rsidRPr="007D1D7D">
        <w:rPr>
          <w:rFonts w:ascii="Times New Roman" w:hAnsi="Times New Roman" w:cs="Times New Roman"/>
          <w:sz w:val="22"/>
          <w:szCs w:val="22"/>
          <w:lang w:val="en-AU"/>
        </w:rPr>
        <w:t>guided</w:t>
      </w:r>
      <w:r w:rsidR="001274EE" w:rsidRPr="007D1D7D">
        <w:rPr>
          <w:rFonts w:ascii="Times New Roman" w:hAnsi="Times New Roman" w:cs="Times New Roman"/>
          <w:sz w:val="22"/>
          <w:szCs w:val="22"/>
          <w:lang w:val="en-AU"/>
        </w:rPr>
        <w:t xml:space="preserve"> </w:t>
      </w:r>
      <w:r w:rsidR="00B31684" w:rsidRPr="007D1D7D">
        <w:rPr>
          <w:rFonts w:ascii="Times New Roman" w:hAnsi="Times New Roman" w:cs="Times New Roman"/>
          <w:sz w:val="22"/>
          <w:szCs w:val="22"/>
          <w:lang w:val="en-AU"/>
        </w:rPr>
        <w:t xml:space="preserve">international </w:t>
      </w:r>
      <w:r w:rsidR="001274EE" w:rsidRPr="007D1D7D">
        <w:rPr>
          <w:rFonts w:ascii="Times New Roman" w:hAnsi="Times New Roman" w:cs="Times New Roman"/>
          <w:sz w:val="22"/>
          <w:szCs w:val="22"/>
          <w:lang w:val="en-AU"/>
        </w:rPr>
        <w:t xml:space="preserve">attention away from </w:t>
      </w:r>
      <w:r w:rsidR="00B31684" w:rsidRPr="007D1D7D">
        <w:rPr>
          <w:rFonts w:ascii="Times New Roman" w:hAnsi="Times New Roman" w:cs="Times New Roman"/>
          <w:sz w:val="22"/>
          <w:szCs w:val="22"/>
          <w:lang w:val="en-AU"/>
        </w:rPr>
        <w:t xml:space="preserve">the </w:t>
      </w:r>
      <w:r w:rsidR="00630561" w:rsidRPr="007D1D7D">
        <w:rPr>
          <w:rFonts w:ascii="Times New Roman" w:hAnsi="Times New Roman" w:cs="Times New Roman"/>
          <w:sz w:val="22"/>
          <w:szCs w:val="22"/>
          <w:lang w:val="en-AU"/>
        </w:rPr>
        <w:t xml:space="preserve">coercive </w:t>
      </w:r>
      <w:r w:rsidR="008E6CF4" w:rsidRPr="007D1D7D">
        <w:rPr>
          <w:rFonts w:ascii="Times New Roman" w:hAnsi="Times New Roman" w:cs="Times New Roman"/>
          <w:sz w:val="22"/>
          <w:szCs w:val="22"/>
          <w:lang w:val="en-AU"/>
        </w:rPr>
        <w:t>disenfranchisement</w:t>
      </w:r>
      <w:r w:rsidR="001274EE" w:rsidRPr="007D1D7D">
        <w:rPr>
          <w:rFonts w:ascii="Times New Roman" w:hAnsi="Times New Roman" w:cs="Times New Roman"/>
          <w:sz w:val="22"/>
          <w:szCs w:val="22"/>
          <w:lang w:val="en-AU"/>
        </w:rPr>
        <w:t xml:space="preserve"> of </w:t>
      </w:r>
      <w:r w:rsidR="009A1F99">
        <w:rPr>
          <w:rFonts w:ascii="Times New Roman" w:hAnsi="Times New Roman" w:cs="Times New Roman"/>
          <w:sz w:val="22"/>
          <w:szCs w:val="22"/>
          <w:lang w:val="en-AU"/>
        </w:rPr>
        <w:t>it</w:t>
      </w:r>
      <w:r w:rsidR="008E6CF4" w:rsidRPr="007D1D7D">
        <w:rPr>
          <w:rFonts w:ascii="Times New Roman" w:hAnsi="Times New Roman" w:cs="Times New Roman"/>
          <w:sz w:val="22"/>
          <w:szCs w:val="22"/>
          <w:lang w:val="en-AU"/>
        </w:rPr>
        <w:t>’s</w:t>
      </w:r>
      <w:r w:rsidR="00B31684" w:rsidRPr="007D1D7D">
        <w:rPr>
          <w:rFonts w:ascii="Times New Roman" w:hAnsi="Times New Roman" w:cs="Times New Roman"/>
          <w:sz w:val="22"/>
          <w:szCs w:val="22"/>
          <w:lang w:val="en-AU"/>
        </w:rPr>
        <w:t xml:space="preserve"> </w:t>
      </w:r>
      <w:r w:rsidR="008E6CF4" w:rsidRPr="007D1D7D">
        <w:rPr>
          <w:rFonts w:ascii="Times New Roman" w:hAnsi="Times New Roman" w:cs="Times New Roman"/>
          <w:sz w:val="22"/>
          <w:szCs w:val="22"/>
          <w:lang w:val="en-AU"/>
        </w:rPr>
        <w:t xml:space="preserve">100,000 </w:t>
      </w:r>
      <w:r w:rsidR="00B31684" w:rsidRPr="007D1D7D">
        <w:rPr>
          <w:rFonts w:ascii="Times New Roman" w:hAnsi="Times New Roman" w:cs="Times New Roman"/>
          <w:sz w:val="22"/>
          <w:szCs w:val="22"/>
          <w:lang w:val="en-AU"/>
        </w:rPr>
        <w:t>Hindu</w:t>
      </w:r>
      <w:r w:rsidR="008E6CF4" w:rsidRPr="007D1D7D">
        <w:rPr>
          <w:rFonts w:ascii="Times New Roman" w:hAnsi="Times New Roman" w:cs="Times New Roman"/>
          <w:sz w:val="22"/>
          <w:szCs w:val="22"/>
          <w:lang w:val="en-AU"/>
        </w:rPr>
        <w:t>-Nepalese minority</w:t>
      </w:r>
      <w:r w:rsidR="00630561" w:rsidRPr="007D1D7D">
        <w:rPr>
          <w:rFonts w:ascii="Times New Roman" w:hAnsi="Times New Roman" w:cs="Times New Roman"/>
          <w:sz w:val="22"/>
          <w:szCs w:val="22"/>
          <w:lang w:val="en-AU"/>
        </w:rPr>
        <w:t>, which</w:t>
      </w:r>
      <w:r w:rsidR="00B31684" w:rsidRPr="007D1D7D">
        <w:rPr>
          <w:rFonts w:ascii="Times New Roman" w:hAnsi="Times New Roman" w:cs="Times New Roman"/>
          <w:sz w:val="22"/>
          <w:szCs w:val="22"/>
          <w:lang w:val="en-AU"/>
        </w:rPr>
        <w:t xml:space="preserve"> </w:t>
      </w:r>
      <w:r w:rsidR="001274EE" w:rsidRPr="007D1D7D">
        <w:rPr>
          <w:rFonts w:ascii="Times New Roman" w:hAnsi="Times New Roman" w:cs="Times New Roman"/>
          <w:sz w:val="22"/>
          <w:szCs w:val="22"/>
          <w:lang w:val="en-AU"/>
        </w:rPr>
        <w:t>comprise a</w:t>
      </w:r>
      <w:r w:rsidR="00B31684" w:rsidRPr="007D1D7D">
        <w:rPr>
          <w:rFonts w:ascii="Times New Roman" w:hAnsi="Times New Roman" w:cs="Times New Roman"/>
          <w:sz w:val="22"/>
          <w:szCs w:val="22"/>
          <w:lang w:val="en-AU"/>
        </w:rPr>
        <w:t>bout</w:t>
      </w:r>
      <w:r w:rsidR="001274EE" w:rsidRPr="007D1D7D">
        <w:rPr>
          <w:rFonts w:ascii="Times New Roman" w:hAnsi="Times New Roman" w:cs="Times New Roman"/>
          <w:sz w:val="22"/>
          <w:szCs w:val="22"/>
          <w:lang w:val="en-AU"/>
        </w:rPr>
        <w:t xml:space="preserve"> </w:t>
      </w:r>
      <w:r w:rsidR="008E6CF4" w:rsidRPr="007D1D7D">
        <w:rPr>
          <w:rFonts w:ascii="Times New Roman" w:hAnsi="Times New Roman" w:cs="Times New Roman"/>
          <w:sz w:val="22"/>
          <w:szCs w:val="22"/>
          <w:lang w:val="en-AU"/>
        </w:rPr>
        <w:t>one</w:t>
      </w:r>
      <w:r w:rsidR="001274EE" w:rsidRPr="007D1D7D">
        <w:rPr>
          <w:rFonts w:ascii="Times New Roman" w:hAnsi="Times New Roman" w:cs="Times New Roman"/>
          <w:sz w:val="22"/>
          <w:szCs w:val="22"/>
          <w:lang w:val="en-AU"/>
        </w:rPr>
        <w:t xml:space="preserve"> sixth of </w:t>
      </w:r>
      <w:r w:rsidR="00B31684" w:rsidRPr="007D1D7D">
        <w:rPr>
          <w:rFonts w:ascii="Times New Roman" w:hAnsi="Times New Roman" w:cs="Times New Roman"/>
          <w:sz w:val="22"/>
          <w:szCs w:val="22"/>
          <w:lang w:val="en-AU"/>
        </w:rPr>
        <w:t>the</w:t>
      </w:r>
      <w:r w:rsidR="001274EE" w:rsidRPr="007D1D7D">
        <w:rPr>
          <w:rFonts w:ascii="Times New Roman" w:hAnsi="Times New Roman" w:cs="Times New Roman"/>
          <w:sz w:val="22"/>
          <w:szCs w:val="22"/>
          <w:lang w:val="en-AU"/>
        </w:rPr>
        <w:t xml:space="preserve"> population</w:t>
      </w:r>
      <w:r w:rsidR="00B24029" w:rsidRPr="007D1D7D">
        <w:rPr>
          <w:rFonts w:ascii="Times New Roman" w:hAnsi="Times New Roman" w:cs="Times New Roman"/>
          <w:sz w:val="22"/>
          <w:szCs w:val="22"/>
          <w:lang w:val="en-AU"/>
        </w:rPr>
        <w:t xml:space="preserve">. </w:t>
      </w:r>
      <w:r w:rsidR="00EE27E3" w:rsidRPr="007D1D7D">
        <w:rPr>
          <w:rFonts w:ascii="Times New Roman" w:hAnsi="Times New Roman" w:cs="Times New Roman"/>
          <w:sz w:val="22"/>
          <w:szCs w:val="22"/>
          <w:lang w:val="en-AU"/>
        </w:rPr>
        <w:t>A</w:t>
      </w:r>
      <w:r w:rsidR="00B24029" w:rsidRPr="007D1D7D">
        <w:rPr>
          <w:rFonts w:ascii="Times New Roman" w:hAnsi="Times New Roman" w:cs="Times New Roman"/>
          <w:sz w:val="22"/>
          <w:szCs w:val="22"/>
          <w:lang w:val="en-AU"/>
        </w:rPr>
        <w:t>l</w:t>
      </w:r>
      <w:r w:rsidR="00B65369" w:rsidRPr="007D1D7D">
        <w:rPr>
          <w:rFonts w:ascii="Times New Roman" w:hAnsi="Times New Roman" w:cs="Times New Roman"/>
          <w:sz w:val="22"/>
          <w:szCs w:val="22"/>
          <w:lang w:val="en-AU"/>
        </w:rPr>
        <w:t>though they</w:t>
      </w:r>
      <w:r w:rsidR="008E6CF4" w:rsidRPr="007D1D7D">
        <w:rPr>
          <w:rFonts w:ascii="Times New Roman" w:hAnsi="Times New Roman" w:cs="Times New Roman"/>
          <w:sz w:val="22"/>
          <w:szCs w:val="22"/>
          <w:lang w:val="en-AU"/>
        </w:rPr>
        <w:t xml:space="preserve"> ha</w:t>
      </w:r>
      <w:r w:rsidR="00276C1B" w:rsidRPr="007D1D7D">
        <w:rPr>
          <w:rFonts w:ascii="Times New Roman" w:hAnsi="Times New Roman" w:cs="Times New Roman"/>
          <w:sz w:val="22"/>
          <w:szCs w:val="22"/>
          <w:lang w:val="en-AU"/>
        </w:rPr>
        <w:t>ve</w:t>
      </w:r>
      <w:r w:rsidR="008E6CF4" w:rsidRPr="007D1D7D">
        <w:rPr>
          <w:rFonts w:ascii="Times New Roman" w:hAnsi="Times New Roman" w:cs="Times New Roman"/>
          <w:sz w:val="22"/>
          <w:szCs w:val="22"/>
          <w:lang w:val="en-AU"/>
        </w:rPr>
        <w:t xml:space="preserve"> lived in Bhutan for several generations</w:t>
      </w:r>
      <w:r w:rsidR="00B24029" w:rsidRPr="007D1D7D">
        <w:rPr>
          <w:rFonts w:ascii="Times New Roman" w:hAnsi="Times New Roman" w:cs="Times New Roman"/>
          <w:sz w:val="22"/>
          <w:szCs w:val="22"/>
          <w:lang w:val="en-AU"/>
        </w:rPr>
        <w:t xml:space="preserve">, </w:t>
      </w:r>
      <w:r w:rsidR="009A1087" w:rsidRPr="007D1D7D">
        <w:rPr>
          <w:rFonts w:ascii="Times New Roman" w:hAnsi="Times New Roman" w:cs="Times New Roman"/>
          <w:sz w:val="22"/>
          <w:szCs w:val="22"/>
          <w:lang w:val="en-AU"/>
        </w:rPr>
        <w:t xml:space="preserve">in the 1980s </w:t>
      </w:r>
      <w:r w:rsidR="00B65369" w:rsidRPr="007D1D7D">
        <w:rPr>
          <w:rFonts w:ascii="Times New Roman" w:hAnsi="Times New Roman" w:cs="Times New Roman"/>
          <w:sz w:val="22"/>
          <w:szCs w:val="22"/>
          <w:lang w:val="en-AU"/>
        </w:rPr>
        <w:t xml:space="preserve">all were declared illegal immigrants </w:t>
      </w:r>
      <w:r w:rsidR="00B24029" w:rsidRPr="007D1D7D">
        <w:rPr>
          <w:rFonts w:ascii="Times New Roman" w:hAnsi="Times New Roman" w:cs="Times New Roman"/>
          <w:sz w:val="22"/>
          <w:szCs w:val="22"/>
          <w:lang w:val="en-AU"/>
        </w:rPr>
        <w:t xml:space="preserve">and forced to </w:t>
      </w:r>
      <w:r w:rsidR="008A6E3E" w:rsidRPr="007D1D7D">
        <w:rPr>
          <w:rFonts w:ascii="Times New Roman" w:hAnsi="Times New Roman" w:cs="Times New Roman"/>
          <w:sz w:val="22"/>
          <w:szCs w:val="22"/>
          <w:lang w:val="en-AU"/>
        </w:rPr>
        <w:t xml:space="preserve">become refugees </w:t>
      </w:r>
      <w:r w:rsidR="00B24029" w:rsidRPr="007D1D7D">
        <w:rPr>
          <w:rFonts w:ascii="Times New Roman" w:hAnsi="Times New Roman" w:cs="Times New Roman"/>
          <w:sz w:val="22"/>
          <w:szCs w:val="22"/>
          <w:lang w:val="en-AU"/>
        </w:rPr>
        <w:t>outside the country’s borders</w:t>
      </w:r>
      <w:r w:rsidR="0082037F" w:rsidRPr="007D1D7D">
        <w:rPr>
          <w:rFonts w:ascii="Times New Roman" w:hAnsi="Times New Roman" w:cs="Times New Roman"/>
          <w:sz w:val="22"/>
          <w:szCs w:val="22"/>
          <w:lang w:val="en-AU"/>
        </w:rPr>
        <w:t xml:space="preserve"> </w:t>
      </w:r>
      <w:r w:rsidR="00EB1C96" w:rsidRPr="007D1D7D">
        <w:rPr>
          <w:rFonts w:ascii="Times New Roman" w:hAnsi="Times New Roman" w:cs="Times New Roman"/>
          <w:sz w:val="22"/>
          <w:szCs w:val="22"/>
          <w:lang w:val="en-AU"/>
        </w:rPr>
        <w:fldChar w:fldCharType="begin"/>
      </w:r>
      <w:r w:rsidR="00EB1C96" w:rsidRPr="007D1D7D">
        <w:rPr>
          <w:rFonts w:ascii="Times New Roman" w:hAnsi="Times New Roman" w:cs="Times New Roman"/>
          <w:sz w:val="22"/>
          <w:szCs w:val="22"/>
          <w:lang w:val="en-AU"/>
        </w:rPr>
        <w:instrText xml:space="preserve"> ADDIN EN.CITE &lt;EndNote&gt;&lt;Cite&gt;&lt;Author&gt;Duncan&lt;/Author&gt;&lt;Year&gt;2013&lt;/Year&gt;&lt;RecNum&gt;2531&lt;/RecNum&gt;&lt;DisplayText&gt;(Duncan, 2013)&lt;/DisplayText&gt;&lt;record&gt;&lt;rec-number&gt;2531&lt;/rec-number&gt;&lt;foreign-keys&gt;&lt;key app="EN" db-id="zfzeff0a6xddw6es0xopfesus5et2swt0dtf"&gt;2531&lt;/key&gt;&lt;/foreign-keys&gt;&lt;ref-type name="Book Section"&gt;5&lt;/ref-type&gt;&lt;contributors&gt;&lt;authors&gt;&lt;author&gt;Duncan, Grant&lt;/author&gt;&lt;/authors&gt;&lt;secondary-authors&gt;&lt;author&gt;Delle Fave, Antonella &lt;/author&gt;&lt;/secondary-authors&gt;&lt;/contributors&gt;&lt;titles&gt;&lt;title&gt;Should happiness-maximization be the goal of government?&lt;/title&gt;&lt;secondary-title&gt;The Exploration of Happiness&lt;/secondary-title&gt;&lt;/titles&gt;&lt;pages&gt;303-320&lt;/pages&gt;&lt;dates&gt;&lt;year&gt;2013&lt;/year&gt;&lt;/dates&gt;&lt;pub-location&gt;London&lt;/pub-location&gt;&lt;publisher&gt;Springer&lt;/publisher&gt;&lt;isbn&gt;9400757018&lt;/isbn&gt;&lt;urls&gt;&lt;/urls&gt;&lt;/record&gt;&lt;/Cite&gt;&lt;/EndNote&gt;</w:instrText>
      </w:r>
      <w:r w:rsidR="00EB1C96" w:rsidRPr="007D1D7D">
        <w:rPr>
          <w:rFonts w:ascii="Times New Roman" w:hAnsi="Times New Roman" w:cs="Times New Roman"/>
          <w:sz w:val="22"/>
          <w:szCs w:val="22"/>
          <w:lang w:val="en-AU"/>
        </w:rPr>
        <w:fldChar w:fldCharType="separate"/>
      </w:r>
      <w:r w:rsidR="00EB1C96" w:rsidRPr="007D1D7D">
        <w:rPr>
          <w:rFonts w:ascii="Times New Roman" w:hAnsi="Times New Roman" w:cs="Times New Roman"/>
          <w:noProof/>
          <w:sz w:val="22"/>
          <w:szCs w:val="22"/>
          <w:lang w:val="en-AU"/>
        </w:rPr>
        <w:t>(</w:t>
      </w:r>
      <w:hyperlink w:anchor="_ENREF_28" w:tooltip="Duncan, 2013 #2531" w:history="1">
        <w:r w:rsidR="009B550D" w:rsidRPr="007D1D7D">
          <w:rPr>
            <w:rFonts w:ascii="Times New Roman" w:hAnsi="Times New Roman" w:cs="Times New Roman"/>
            <w:noProof/>
            <w:sz w:val="22"/>
            <w:szCs w:val="22"/>
            <w:lang w:val="en-AU"/>
          </w:rPr>
          <w:t>Duncan, 2013</w:t>
        </w:r>
      </w:hyperlink>
      <w:r w:rsidR="00EB1C96" w:rsidRPr="007D1D7D">
        <w:rPr>
          <w:rFonts w:ascii="Times New Roman" w:hAnsi="Times New Roman" w:cs="Times New Roman"/>
          <w:noProof/>
          <w:sz w:val="22"/>
          <w:szCs w:val="22"/>
          <w:lang w:val="en-AU"/>
        </w:rPr>
        <w:t>)</w:t>
      </w:r>
      <w:r w:rsidR="00EB1C96" w:rsidRPr="007D1D7D">
        <w:rPr>
          <w:rFonts w:ascii="Times New Roman" w:hAnsi="Times New Roman" w:cs="Times New Roman"/>
          <w:sz w:val="22"/>
          <w:szCs w:val="22"/>
          <w:lang w:val="en-AU"/>
        </w:rPr>
        <w:fldChar w:fldCharType="end"/>
      </w:r>
      <w:r w:rsidR="00B65369" w:rsidRPr="007D1D7D">
        <w:rPr>
          <w:rFonts w:ascii="Times New Roman" w:hAnsi="Times New Roman" w:cs="Times New Roman"/>
          <w:sz w:val="22"/>
          <w:szCs w:val="22"/>
          <w:lang w:val="en-AU"/>
        </w:rPr>
        <w:t xml:space="preserve">. </w:t>
      </w:r>
      <w:r w:rsidR="00630561" w:rsidRPr="007D1D7D">
        <w:rPr>
          <w:rFonts w:ascii="Times New Roman" w:hAnsi="Times New Roman" w:cs="Times New Roman"/>
          <w:sz w:val="22"/>
          <w:szCs w:val="22"/>
          <w:lang w:val="en-AU"/>
        </w:rPr>
        <w:t>As a population</w:t>
      </w:r>
      <w:r w:rsidR="009A1087" w:rsidRPr="007D1D7D">
        <w:rPr>
          <w:rFonts w:ascii="Times New Roman" w:hAnsi="Times New Roman" w:cs="Times New Roman"/>
          <w:sz w:val="22"/>
          <w:szCs w:val="22"/>
          <w:lang w:val="en-AU"/>
        </w:rPr>
        <w:t>,</w:t>
      </w:r>
      <w:r w:rsidR="00630561" w:rsidRPr="007D1D7D">
        <w:rPr>
          <w:rFonts w:ascii="Times New Roman" w:hAnsi="Times New Roman" w:cs="Times New Roman"/>
          <w:sz w:val="22"/>
          <w:szCs w:val="22"/>
          <w:lang w:val="en-AU"/>
        </w:rPr>
        <w:t xml:space="preserve"> t</w:t>
      </w:r>
      <w:r w:rsidR="00B65369" w:rsidRPr="007D1D7D">
        <w:rPr>
          <w:rFonts w:ascii="Times New Roman" w:hAnsi="Times New Roman" w:cs="Times New Roman"/>
          <w:sz w:val="22"/>
          <w:szCs w:val="22"/>
          <w:lang w:val="en-AU"/>
        </w:rPr>
        <w:t>he</w:t>
      </w:r>
      <w:r w:rsidR="00AD7272" w:rsidRPr="007D1D7D">
        <w:rPr>
          <w:rFonts w:ascii="Times New Roman" w:hAnsi="Times New Roman" w:cs="Times New Roman"/>
          <w:sz w:val="22"/>
          <w:szCs w:val="22"/>
          <w:lang w:val="en-AU"/>
        </w:rPr>
        <w:t>y</w:t>
      </w:r>
      <w:r w:rsidR="00EE27E3" w:rsidRPr="007D1D7D">
        <w:rPr>
          <w:rFonts w:ascii="Times New Roman" w:hAnsi="Times New Roman" w:cs="Times New Roman"/>
          <w:sz w:val="22"/>
          <w:szCs w:val="22"/>
          <w:lang w:val="en-AU"/>
        </w:rPr>
        <w:t xml:space="preserve"> did not fit with </w:t>
      </w:r>
      <w:r w:rsidR="00630561" w:rsidRPr="007D1D7D">
        <w:rPr>
          <w:rFonts w:ascii="Times New Roman" w:hAnsi="Times New Roman" w:cs="Times New Roman"/>
          <w:sz w:val="22"/>
          <w:szCs w:val="22"/>
          <w:lang w:val="en-AU"/>
        </w:rPr>
        <w:t>Bhutan</w:t>
      </w:r>
      <w:r w:rsidR="00EE27E3" w:rsidRPr="007D1D7D">
        <w:rPr>
          <w:rFonts w:ascii="Times New Roman" w:hAnsi="Times New Roman" w:cs="Times New Roman"/>
          <w:sz w:val="22"/>
          <w:szCs w:val="22"/>
          <w:lang w:val="en-AU"/>
        </w:rPr>
        <w:t xml:space="preserve">’s </w:t>
      </w:r>
      <w:r w:rsidR="008A6E3E" w:rsidRPr="007D1D7D">
        <w:rPr>
          <w:rFonts w:ascii="Times New Roman" w:hAnsi="Times New Roman" w:cs="Times New Roman"/>
          <w:sz w:val="22"/>
          <w:szCs w:val="22"/>
          <w:lang w:val="en-AU"/>
        </w:rPr>
        <w:t>effort to</w:t>
      </w:r>
      <w:r w:rsidR="00D35120" w:rsidRPr="007D1D7D">
        <w:rPr>
          <w:rFonts w:ascii="Times New Roman" w:hAnsi="Times New Roman" w:cs="Times New Roman"/>
          <w:sz w:val="22"/>
          <w:szCs w:val="22"/>
          <w:lang w:val="en-AU"/>
        </w:rPr>
        <w:t xml:space="preserve"> paternalistically</w:t>
      </w:r>
      <w:r w:rsidR="002349DC" w:rsidRPr="007D1D7D">
        <w:rPr>
          <w:rFonts w:ascii="Times New Roman" w:hAnsi="Times New Roman" w:cs="Times New Roman"/>
          <w:sz w:val="22"/>
          <w:szCs w:val="22"/>
          <w:lang w:val="en-AU"/>
        </w:rPr>
        <w:t xml:space="preserve"> (or maternalistically)</w:t>
      </w:r>
      <w:r w:rsidR="008A6E3E" w:rsidRPr="007D1D7D">
        <w:rPr>
          <w:rFonts w:ascii="Times New Roman" w:hAnsi="Times New Roman" w:cs="Times New Roman"/>
          <w:sz w:val="22"/>
          <w:szCs w:val="22"/>
          <w:lang w:val="en-AU"/>
        </w:rPr>
        <w:t xml:space="preserve"> construct and maintain a coherent national identity through a </w:t>
      </w:r>
      <w:r w:rsidR="00EE27E3" w:rsidRPr="007D1D7D">
        <w:rPr>
          <w:rFonts w:ascii="Times New Roman" w:hAnsi="Times New Roman" w:cs="Times New Roman"/>
          <w:sz w:val="22"/>
          <w:szCs w:val="22"/>
          <w:lang w:val="en-AU"/>
        </w:rPr>
        <w:t>“one nation, one people” policy</w:t>
      </w:r>
      <w:r w:rsidR="00630561" w:rsidRPr="007D1D7D">
        <w:rPr>
          <w:rFonts w:ascii="Times New Roman" w:hAnsi="Times New Roman" w:cs="Times New Roman"/>
          <w:sz w:val="22"/>
          <w:szCs w:val="22"/>
          <w:lang w:val="en-AU"/>
        </w:rPr>
        <w:t>,</w:t>
      </w:r>
      <w:r w:rsidR="00EE27E3" w:rsidRPr="007D1D7D">
        <w:rPr>
          <w:rFonts w:ascii="Times New Roman" w:hAnsi="Times New Roman" w:cs="Times New Roman"/>
          <w:sz w:val="22"/>
          <w:szCs w:val="22"/>
          <w:lang w:val="en-AU"/>
        </w:rPr>
        <w:t xml:space="preserve"> emphasizing the preservation and practice of </w:t>
      </w:r>
      <w:r w:rsidR="00FA6219" w:rsidRPr="007D1D7D">
        <w:rPr>
          <w:rFonts w:ascii="Times New Roman" w:hAnsi="Times New Roman" w:cs="Times New Roman"/>
          <w:sz w:val="22"/>
          <w:szCs w:val="22"/>
          <w:lang w:val="en-AU"/>
        </w:rPr>
        <w:t xml:space="preserve">traditional </w:t>
      </w:r>
      <w:r w:rsidR="00EE27E3" w:rsidRPr="007D1D7D">
        <w:rPr>
          <w:rFonts w:ascii="Times New Roman" w:hAnsi="Times New Roman" w:cs="Times New Roman"/>
          <w:sz w:val="22"/>
          <w:szCs w:val="22"/>
          <w:lang w:val="en-AU"/>
        </w:rPr>
        <w:t>Druka social and cultural norms of dress, architecture</w:t>
      </w:r>
      <w:r w:rsidR="00276C1B" w:rsidRPr="007D1D7D">
        <w:rPr>
          <w:rFonts w:ascii="Times New Roman" w:hAnsi="Times New Roman" w:cs="Times New Roman"/>
          <w:sz w:val="22"/>
          <w:szCs w:val="22"/>
          <w:lang w:val="en-AU"/>
        </w:rPr>
        <w:t>,</w:t>
      </w:r>
      <w:r w:rsidR="00EE27E3" w:rsidRPr="007D1D7D">
        <w:rPr>
          <w:rFonts w:ascii="Times New Roman" w:hAnsi="Times New Roman" w:cs="Times New Roman"/>
          <w:sz w:val="22"/>
          <w:szCs w:val="22"/>
          <w:lang w:val="en-AU"/>
        </w:rPr>
        <w:t xml:space="preserve"> and etiquette</w:t>
      </w:r>
      <w:r w:rsidR="00277B5A" w:rsidRPr="007D1D7D">
        <w:rPr>
          <w:rFonts w:ascii="Times New Roman" w:hAnsi="Times New Roman" w:cs="Times New Roman"/>
          <w:sz w:val="22"/>
          <w:szCs w:val="22"/>
          <w:lang w:val="en-AU"/>
        </w:rPr>
        <w:t xml:space="preserve"> </w:t>
      </w:r>
      <w:r w:rsidR="00277B5A" w:rsidRPr="007D1D7D">
        <w:rPr>
          <w:rFonts w:ascii="Times New Roman" w:hAnsi="Times New Roman" w:cs="Times New Roman"/>
          <w:sz w:val="22"/>
          <w:szCs w:val="22"/>
          <w:lang w:val="en-AU"/>
        </w:rPr>
        <w:fldChar w:fldCharType="begin"/>
      </w:r>
      <w:r w:rsidR="00277B5A" w:rsidRPr="007D1D7D">
        <w:rPr>
          <w:rFonts w:ascii="Times New Roman" w:hAnsi="Times New Roman" w:cs="Times New Roman"/>
          <w:sz w:val="22"/>
          <w:szCs w:val="22"/>
          <w:lang w:val="en-AU"/>
        </w:rPr>
        <w:instrText xml:space="preserve"> ADDIN EN.CITE &lt;EndNote&gt;&lt;Cite&gt;&lt;Author&gt;Mishra&lt;/Author&gt;&lt;Year&gt;2013&lt;/Year&gt;&lt;RecNum&gt;2528&lt;/RecNum&gt;&lt;DisplayText&gt;(Mishra, 2013)&lt;/DisplayText&gt;&lt;record&gt;&lt;rec-number&gt;2528&lt;/rec-number&gt;&lt;foreign-keys&gt;&lt;key app="EN" db-id="zfzeff0a6xddw6es0xopfesus5et2swt0dtf"&gt;2528&lt;/key&gt;&lt;/foreign-keys&gt;&lt;ref-type name="Newspaper Article"&gt;23&lt;/ref-type&gt;&lt;contributors&gt;&lt;authors&gt;&lt;author&gt;Mishra, V&lt;/author&gt;&lt;/authors&gt;&lt;/contributors&gt;&lt;titles&gt;&lt;title&gt;Bhutan is no Shangri-La&lt;/title&gt;&lt;secondary-title&gt;New York Times&lt;/secondary-title&gt;&lt;/titles&gt;&lt;pages&gt;A19 &lt;/pages&gt;&lt;dates&gt;&lt;year&gt;2013&lt;/year&gt;&lt;pub-dates&gt;&lt;date&gt;June 28&lt;/date&gt;&lt;/pub-dates&gt;&lt;/dates&gt;&lt;pub-location&gt;NY&lt;/pub-location&gt;&lt;urls&gt;&lt;related-urls&gt;&lt;url&gt;http://www.nytimes.com/2013/06/29/opinion/bhutan-is-no-shangri-la.html?hp&amp;amp;_r=0&lt;/url&gt;&lt;/related-urls&gt;&lt;/urls&gt;&lt;/record&gt;&lt;/Cite&gt;&lt;/EndNote&gt;</w:instrText>
      </w:r>
      <w:r w:rsidR="00277B5A" w:rsidRPr="007D1D7D">
        <w:rPr>
          <w:rFonts w:ascii="Times New Roman" w:hAnsi="Times New Roman" w:cs="Times New Roman"/>
          <w:sz w:val="22"/>
          <w:szCs w:val="22"/>
          <w:lang w:val="en-AU"/>
        </w:rPr>
        <w:fldChar w:fldCharType="separate"/>
      </w:r>
      <w:r w:rsidR="00277B5A" w:rsidRPr="007D1D7D">
        <w:rPr>
          <w:rFonts w:ascii="Times New Roman" w:hAnsi="Times New Roman" w:cs="Times New Roman"/>
          <w:noProof/>
          <w:sz w:val="22"/>
          <w:szCs w:val="22"/>
          <w:lang w:val="en-AU"/>
        </w:rPr>
        <w:t>(</w:t>
      </w:r>
      <w:hyperlink w:anchor="_ENREF_66" w:tooltip="Mishra, 2013 #2528" w:history="1">
        <w:r w:rsidR="009B550D" w:rsidRPr="007D1D7D">
          <w:rPr>
            <w:rFonts w:ascii="Times New Roman" w:hAnsi="Times New Roman" w:cs="Times New Roman"/>
            <w:noProof/>
            <w:sz w:val="22"/>
            <w:szCs w:val="22"/>
            <w:lang w:val="en-AU"/>
          </w:rPr>
          <w:t>Mishra, 2013</w:t>
        </w:r>
      </w:hyperlink>
      <w:r w:rsidR="00277B5A" w:rsidRPr="007D1D7D">
        <w:rPr>
          <w:rFonts w:ascii="Times New Roman" w:hAnsi="Times New Roman" w:cs="Times New Roman"/>
          <w:noProof/>
          <w:sz w:val="22"/>
          <w:szCs w:val="22"/>
          <w:lang w:val="en-AU"/>
        </w:rPr>
        <w:t>)</w:t>
      </w:r>
      <w:r w:rsidR="00277B5A" w:rsidRPr="007D1D7D">
        <w:rPr>
          <w:rFonts w:ascii="Times New Roman" w:hAnsi="Times New Roman" w:cs="Times New Roman"/>
          <w:sz w:val="22"/>
          <w:szCs w:val="22"/>
          <w:lang w:val="en-AU"/>
        </w:rPr>
        <w:fldChar w:fldCharType="end"/>
      </w:r>
      <w:r w:rsidR="001274EE" w:rsidRPr="007D1D7D">
        <w:rPr>
          <w:rFonts w:ascii="Times New Roman" w:hAnsi="Times New Roman" w:cs="Times New Roman"/>
          <w:sz w:val="22"/>
          <w:szCs w:val="22"/>
          <w:lang w:val="en-AU"/>
        </w:rPr>
        <w:t xml:space="preserve">. </w:t>
      </w:r>
      <w:r w:rsidR="00D35120" w:rsidRPr="007D1D7D">
        <w:rPr>
          <w:rFonts w:ascii="Times New Roman" w:hAnsi="Times New Roman" w:cs="Times New Roman"/>
          <w:sz w:val="22"/>
          <w:szCs w:val="22"/>
          <w:lang w:val="en-AU"/>
        </w:rPr>
        <w:t xml:space="preserve">The interests of national happiness are thereby used to justify illiberal practices of compulsory dress codes, the proscription of traditional architectural motifs for all new constructions, </w:t>
      </w:r>
      <w:r w:rsidR="002C6862" w:rsidRPr="007D1D7D">
        <w:rPr>
          <w:rFonts w:ascii="Times New Roman" w:hAnsi="Times New Roman" w:cs="Times New Roman"/>
          <w:sz w:val="22"/>
          <w:szCs w:val="22"/>
          <w:lang w:val="en-AU"/>
        </w:rPr>
        <w:t>and not least, the exile of a minority population</w:t>
      </w:r>
      <w:r w:rsidR="002349DC" w:rsidRPr="007D1D7D">
        <w:rPr>
          <w:rFonts w:ascii="Times New Roman" w:hAnsi="Times New Roman" w:cs="Times New Roman"/>
          <w:sz w:val="22"/>
          <w:szCs w:val="22"/>
          <w:lang w:val="en-AU"/>
        </w:rPr>
        <w:t xml:space="preserve"> </w:t>
      </w:r>
      <w:r w:rsidR="008048DD" w:rsidRPr="007D1D7D">
        <w:rPr>
          <w:rFonts w:ascii="Times New Roman" w:hAnsi="Times New Roman" w:cs="Times New Roman"/>
          <w:sz w:val="22"/>
          <w:szCs w:val="22"/>
          <w:lang w:val="en-AU"/>
        </w:rPr>
        <w:fldChar w:fldCharType="begin"/>
      </w:r>
      <w:r w:rsidR="00277B5A" w:rsidRPr="007D1D7D">
        <w:rPr>
          <w:rFonts w:ascii="Times New Roman" w:hAnsi="Times New Roman" w:cs="Times New Roman"/>
          <w:sz w:val="22"/>
          <w:szCs w:val="22"/>
          <w:lang w:val="en-AU"/>
        </w:rPr>
        <w:instrText xml:space="preserve"> ADDIN EN.CITE &lt;EndNote&gt;&lt;Cite&gt;&lt;Author&gt;Bok&lt;/Author&gt;&lt;Year&gt;2010&lt;/Year&gt;&lt;RecNum&gt;2532&lt;/RecNum&gt;&lt;DisplayText&gt;(Bok, 2010; Potts, 2011)&lt;/DisplayText&gt;&lt;record&gt;&lt;rec-number&gt;2532&lt;/rec-number&gt;&lt;foreign-keys&gt;&lt;key app="EN" db-id="zfzeff0a6xddw6es0xopfesus5et2swt0dtf"&gt;2532&lt;/key&gt;&lt;/foreign-keys&gt;&lt;ref-type name="Book"&gt;6&lt;/ref-type&gt;&lt;contributors&gt;&lt;authors&gt;&lt;author&gt;Bok, Derek&lt;/author&gt;&lt;/authors&gt;&lt;/contributors&gt;&lt;titles&gt;&lt;title&gt;The politics of happiness: What government can learn from the new research on well-being&lt;/title&gt;&lt;/titles&gt;&lt;dates&gt;&lt;year&gt;2010&lt;/year&gt;&lt;/dates&gt;&lt;publisher&gt;Princeton University Press&lt;/publisher&gt;&lt;isbn&gt;0691144893&lt;/isbn&gt;&lt;urls&gt;&lt;/urls&gt;&lt;/record&gt;&lt;/Cite&gt;&lt;Cite&gt;&lt;Author&gt;Potts&lt;/Author&gt;&lt;Year&gt;2011&lt;/Year&gt;&lt;RecNum&gt;2534&lt;/RecNum&gt;&lt;record&gt;&lt;rec-number&gt;2534&lt;/rec-number&gt;&lt;foreign-keys&gt;&lt;key app="EN" db-id="zfzeff0a6xddw6es0xopfesus5et2swt0dtf"&gt;2534&lt;/key&gt;&lt;/foreign-keys&gt;&lt;ref-type name="Journal Article"&gt;17&lt;/ref-type&gt;&lt;contributors&gt;&lt;authors&gt;&lt;author&gt;Potts, Jason&lt;/author&gt;&lt;/authors&gt;&lt;/contributors&gt;&lt;titles&gt;&lt;title&gt;The use of happiness in society&lt;/title&gt;&lt;secondary-title&gt;Policy: A journal of public policy and ideas&lt;/secondary-title&gt;&lt;/titles&gt;&lt;periodical&gt;&lt;full-title&gt;Policy: A journal of public policy and ideas&lt;/full-title&gt;&lt;/periodical&gt;&lt;pages&gt;3-10&lt;/pages&gt;&lt;volume&gt;27&lt;/volume&gt;&lt;number&gt;1&lt;/number&gt;&lt;dates&gt;&lt;year&gt;2011&lt;/year&gt;&lt;/dates&gt;&lt;isbn&gt;1032-6634&lt;/isbn&gt;&lt;urls&gt;&lt;/urls&gt;&lt;/record&gt;&lt;/Cite&gt;&lt;/EndNote&gt;</w:instrText>
      </w:r>
      <w:r w:rsidR="008048DD" w:rsidRPr="007D1D7D">
        <w:rPr>
          <w:rFonts w:ascii="Times New Roman" w:hAnsi="Times New Roman" w:cs="Times New Roman"/>
          <w:sz w:val="22"/>
          <w:szCs w:val="22"/>
          <w:lang w:val="en-AU"/>
        </w:rPr>
        <w:fldChar w:fldCharType="separate"/>
      </w:r>
      <w:r w:rsidR="00277B5A" w:rsidRPr="007D1D7D">
        <w:rPr>
          <w:rFonts w:ascii="Times New Roman" w:hAnsi="Times New Roman" w:cs="Times New Roman"/>
          <w:noProof/>
          <w:sz w:val="22"/>
          <w:szCs w:val="22"/>
          <w:lang w:val="en-AU"/>
        </w:rPr>
        <w:t>(</w:t>
      </w:r>
      <w:hyperlink w:anchor="_ENREF_11" w:tooltip="Bok, 2010 #2532" w:history="1">
        <w:r w:rsidR="009B550D" w:rsidRPr="007D1D7D">
          <w:rPr>
            <w:rFonts w:ascii="Times New Roman" w:hAnsi="Times New Roman" w:cs="Times New Roman"/>
            <w:noProof/>
            <w:sz w:val="22"/>
            <w:szCs w:val="22"/>
            <w:lang w:val="en-AU"/>
          </w:rPr>
          <w:t>Bok, 2010</w:t>
        </w:r>
      </w:hyperlink>
      <w:r w:rsidR="00277B5A" w:rsidRPr="007D1D7D">
        <w:rPr>
          <w:rFonts w:ascii="Times New Roman" w:hAnsi="Times New Roman" w:cs="Times New Roman"/>
          <w:noProof/>
          <w:sz w:val="22"/>
          <w:szCs w:val="22"/>
          <w:lang w:val="en-AU"/>
        </w:rPr>
        <w:t xml:space="preserve">; </w:t>
      </w:r>
      <w:hyperlink w:anchor="_ENREF_80" w:tooltip="Potts, 2011 #2534" w:history="1">
        <w:r w:rsidR="009B550D" w:rsidRPr="007D1D7D">
          <w:rPr>
            <w:rFonts w:ascii="Times New Roman" w:hAnsi="Times New Roman" w:cs="Times New Roman"/>
            <w:noProof/>
            <w:sz w:val="22"/>
            <w:szCs w:val="22"/>
            <w:lang w:val="en-AU"/>
          </w:rPr>
          <w:t>Potts, 2011</w:t>
        </w:r>
      </w:hyperlink>
      <w:r w:rsidR="00277B5A" w:rsidRPr="007D1D7D">
        <w:rPr>
          <w:rFonts w:ascii="Times New Roman" w:hAnsi="Times New Roman" w:cs="Times New Roman"/>
          <w:noProof/>
          <w:sz w:val="22"/>
          <w:szCs w:val="22"/>
          <w:lang w:val="en-AU"/>
        </w:rPr>
        <w:t>)</w:t>
      </w:r>
      <w:r w:rsidR="008048DD" w:rsidRPr="007D1D7D">
        <w:rPr>
          <w:rFonts w:ascii="Times New Roman" w:hAnsi="Times New Roman" w:cs="Times New Roman"/>
          <w:sz w:val="22"/>
          <w:szCs w:val="22"/>
          <w:lang w:val="en-AU"/>
        </w:rPr>
        <w:fldChar w:fldCharType="end"/>
      </w:r>
      <w:r w:rsidR="002C6862" w:rsidRPr="007D1D7D">
        <w:rPr>
          <w:rFonts w:ascii="Times New Roman" w:hAnsi="Times New Roman" w:cs="Times New Roman"/>
          <w:sz w:val="22"/>
          <w:szCs w:val="22"/>
          <w:lang w:val="en-AU"/>
        </w:rPr>
        <w:t xml:space="preserve">. </w:t>
      </w:r>
      <w:r w:rsidR="009A1087" w:rsidRPr="007D1D7D">
        <w:rPr>
          <w:rFonts w:ascii="Times New Roman" w:hAnsi="Times New Roman" w:cs="Times New Roman"/>
          <w:sz w:val="22"/>
          <w:szCs w:val="22"/>
          <w:lang w:val="en-AU"/>
        </w:rPr>
        <w:t xml:space="preserve">Critics </w:t>
      </w:r>
      <w:r w:rsidR="008C7366" w:rsidRPr="007D1D7D">
        <w:rPr>
          <w:rFonts w:ascii="Times New Roman" w:hAnsi="Times New Roman" w:cs="Times New Roman"/>
          <w:sz w:val="22"/>
          <w:szCs w:val="22"/>
          <w:lang w:val="en-AU"/>
        </w:rPr>
        <w:t>additionally</w:t>
      </w:r>
      <w:r w:rsidR="00B65369" w:rsidRPr="007D1D7D">
        <w:rPr>
          <w:rFonts w:ascii="Times New Roman" w:hAnsi="Times New Roman" w:cs="Times New Roman"/>
          <w:sz w:val="22"/>
          <w:szCs w:val="22"/>
          <w:lang w:val="en-AU"/>
        </w:rPr>
        <w:t xml:space="preserve"> argue that </w:t>
      </w:r>
      <w:r w:rsidR="00C21946" w:rsidRPr="007D1D7D">
        <w:rPr>
          <w:rFonts w:ascii="Times New Roman" w:hAnsi="Times New Roman" w:cs="Times New Roman"/>
          <w:sz w:val="22"/>
          <w:szCs w:val="22"/>
          <w:lang w:val="en-AU"/>
        </w:rPr>
        <w:t>measures of</w:t>
      </w:r>
      <w:r w:rsidR="00B65369" w:rsidRPr="007D1D7D">
        <w:rPr>
          <w:rFonts w:ascii="Times New Roman" w:hAnsi="Times New Roman" w:cs="Times New Roman"/>
          <w:sz w:val="22"/>
          <w:szCs w:val="22"/>
          <w:lang w:val="en-AU"/>
        </w:rPr>
        <w:t xml:space="preserve"> GNH </w:t>
      </w:r>
      <w:r w:rsidR="00B562E2" w:rsidRPr="007D1D7D">
        <w:rPr>
          <w:rFonts w:ascii="Times New Roman" w:hAnsi="Times New Roman" w:cs="Times New Roman"/>
          <w:sz w:val="22"/>
          <w:szCs w:val="22"/>
          <w:lang w:val="en-AU"/>
        </w:rPr>
        <w:t>are not nearly as reliable as Gross Domestic Product as a basis for government policy</w:t>
      </w:r>
      <w:r w:rsidR="00630561" w:rsidRPr="007D1D7D">
        <w:rPr>
          <w:rFonts w:ascii="Times New Roman" w:hAnsi="Times New Roman" w:cs="Times New Roman"/>
          <w:sz w:val="22"/>
          <w:szCs w:val="22"/>
          <w:lang w:val="en-AU"/>
        </w:rPr>
        <w:t xml:space="preserve"> or international compassion for they </w:t>
      </w:r>
      <w:r w:rsidR="00CB5B3E" w:rsidRPr="007D1D7D">
        <w:rPr>
          <w:rFonts w:ascii="Times New Roman" w:hAnsi="Times New Roman" w:cs="Times New Roman"/>
          <w:sz w:val="22"/>
          <w:szCs w:val="22"/>
          <w:lang w:val="en-AU"/>
        </w:rPr>
        <w:t xml:space="preserve">rely upon </w:t>
      </w:r>
      <w:r w:rsidR="00B65369" w:rsidRPr="007D1D7D">
        <w:rPr>
          <w:rFonts w:ascii="Times New Roman" w:hAnsi="Times New Roman" w:cs="Times New Roman"/>
          <w:sz w:val="22"/>
          <w:szCs w:val="22"/>
          <w:lang w:val="en-AU"/>
        </w:rPr>
        <w:t xml:space="preserve">subjective </w:t>
      </w:r>
      <w:r w:rsidR="00C21946" w:rsidRPr="007D1D7D">
        <w:rPr>
          <w:rFonts w:ascii="Times New Roman" w:hAnsi="Times New Roman" w:cs="Times New Roman"/>
          <w:sz w:val="22"/>
          <w:szCs w:val="22"/>
          <w:lang w:val="en-AU"/>
        </w:rPr>
        <w:t>judgments of wellbeing</w:t>
      </w:r>
      <w:r w:rsidR="00CB5B3E" w:rsidRPr="007D1D7D">
        <w:rPr>
          <w:rFonts w:ascii="Times New Roman" w:hAnsi="Times New Roman" w:cs="Times New Roman"/>
          <w:sz w:val="22"/>
          <w:szCs w:val="22"/>
          <w:lang w:val="en-AU"/>
        </w:rPr>
        <w:t xml:space="preserve">, which may be </w:t>
      </w:r>
      <w:r w:rsidR="00B562E2" w:rsidRPr="007D1D7D">
        <w:rPr>
          <w:rFonts w:ascii="Times New Roman" w:hAnsi="Times New Roman" w:cs="Times New Roman"/>
          <w:sz w:val="22"/>
          <w:szCs w:val="22"/>
          <w:lang w:val="en-AU"/>
        </w:rPr>
        <w:t>arbitrarily define</w:t>
      </w:r>
      <w:r w:rsidR="00CB5B3E" w:rsidRPr="007D1D7D">
        <w:rPr>
          <w:rFonts w:ascii="Times New Roman" w:hAnsi="Times New Roman" w:cs="Times New Roman"/>
          <w:sz w:val="22"/>
          <w:szCs w:val="22"/>
          <w:lang w:val="en-AU"/>
        </w:rPr>
        <w:t>d by government</w:t>
      </w:r>
      <w:r w:rsidR="00B562E2" w:rsidRPr="007D1D7D">
        <w:rPr>
          <w:rFonts w:ascii="Times New Roman" w:hAnsi="Times New Roman" w:cs="Times New Roman"/>
          <w:sz w:val="22"/>
          <w:szCs w:val="22"/>
          <w:lang w:val="en-AU"/>
        </w:rPr>
        <w:t xml:space="preserve"> in a manner that best serves its</w:t>
      </w:r>
      <w:r w:rsidR="00C21946" w:rsidRPr="007D1D7D">
        <w:rPr>
          <w:rFonts w:ascii="Times New Roman" w:hAnsi="Times New Roman" w:cs="Times New Roman"/>
          <w:sz w:val="22"/>
          <w:szCs w:val="22"/>
          <w:lang w:val="en-AU"/>
        </w:rPr>
        <w:t xml:space="preserve"> </w:t>
      </w:r>
      <w:r w:rsidR="00CB5B3E" w:rsidRPr="007D1D7D">
        <w:rPr>
          <w:rFonts w:ascii="Times New Roman" w:hAnsi="Times New Roman" w:cs="Times New Roman"/>
          <w:sz w:val="22"/>
          <w:szCs w:val="22"/>
          <w:lang w:val="en-AU"/>
        </w:rPr>
        <w:t xml:space="preserve">own </w:t>
      </w:r>
      <w:r w:rsidR="00C21946" w:rsidRPr="007D1D7D">
        <w:rPr>
          <w:rFonts w:ascii="Times New Roman" w:hAnsi="Times New Roman" w:cs="Times New Roman"/>
          <w:sz w:val="22"/>
          <w:szCs w:val="22"/>
          <w:lang w:val="en-AU"/>
        </w:rPr>
        <w:t>interests</w:t>
      </w:r>
      <w:r w:rsidR="00F23374" w:rsidRPr="007D1D7D">
        <w:rPr>
          <w:rFonts w:ascii="Times New Roman" w:hAnsi="Times New Roman" w:cs="Times New Roman"/>
          <w:sz w:val="22"/>
          <w:szCs w:val="22"/>
          <w:lang w:val="en-AU"/>
        </w:rPr>
        <w:t xml:space="preserve"> </w:t>
      </w:r>
      <w:r w:rsidR="00F23374" w:rsidRPr="007D1D7D">
        <w:rPr>
          <w:rFonts w:ascii="Times New Roman" w:hAnsi="Times New Roman" w:cs="Times New Roman"/>
          <w:sz w:val="22"/>
          <w:szCs w:val="22"/>
          <w:lang w:val="en-AU"/>
        </w:rPr>
        <w:fldChar w:fldCharType="begin"/>
      </w:r>
      <w:r w:rsidR="00F23374" w:rsidRPr="007D1D7D">
        <w:rPr>
          <w:rFonts w:ascii="Times New Roman" w:hAnsi="Times New Roman" w:cs="Times New Roman"/>
          <w:sz w:val="22"/>
          <w:szCs w:val="22"/>
          <w:lang w:val="en-AU"/>
        </w:rPr>
        <w:instrText xml:space="preserve"> ADDIN EN.CITE &lt;EndNote&gt;&lt;Cite&gt;&lt;Author&gt;McCloskey&lt;/Author&gt;&lt;Year&gt;2012&lt;/Year&gt;&lt;RecNum&gt;2530&lt;/RecNum&gt;&lt;DisplayText&gt;(McCloskey, 2012)&lt;/DisplayText&gt;&lt;record&gt;&lt;rec-number&gt;2530&lt;/rec-number&gt;&lt;foreign-keys&gt;&lt;key app="EN" db-id="zfzeff0a6xddw6es0xopfesus5et2swt0dtf"&gt;2530&lt;/key&gt;&lt;/foreign-keys&gt;&lt;ref-type name="Newspaper Article"&gt;23&lt;/ref-type&gt;&lt;contributors&gt;&lt;authors&gt;&lt;author&gt;McCloskey, Deirdre N.&lt;/author&gt;&lt;/authors&gt;&lt;/contributors&gt;&lt;titles&gt;&lt;title&gt;Happyism: The creepy new economics of pleasure&lt;/title&gt;&lt;secondary-title&gt;New Republic&lt;/secondary-title&gt;&lt;/titles&gt;&lt;periodical&gt;&lt;full-title&gt;New Republic&lt;/full-title&gt;&lt;/periodical&gt;&lt;pages&gt;16-23 &lt;/pages&gt;&lt;dates&gt;&lt;year&gt;2012&lt;/year&gt;&lt;pub-dates&gt;&lt;date&gt;28 June&lt;/date&gt;&lt;/pub-dates&gt;&lt;/dates&gt;&lt;pub-location&gt;New York&lt;/pub-location&gt;&lt;urls&gt;&lt;related-urls&gt;&lt;url&gt;http://www.newrepublic.com/article/politics/magazine/103952/happyism-deirdre-mccloskey-economics-happiness&lt;/url&gt;&lt;/related-urls&gt;&lt;/urls&gt;&lt;/record&gt;&lt;/Cite&gt;&lt;/EndNote&gt;</w:instrText>
      </w:r>
      <w:r w:rsidR="00F23374" w:rsidRPr="007D1D7D">
        <w:rPr>
          <w:rFonts w:ascii="Times New Roman" w:hAnsi="Times New Roman" w:cs="Times New Roman"/>
          <w:sz w:val="22"/>
          <w:szCs w:val="22"/>
          <w:lang w:val="en-AU"/>
        </w:rPr>
        <w:fldChar w:fldCharType="separate"/>
      </w:r>
      <w:r w:rsidR="00F23374" w:rsidRPr="007D1D7D">
        <w:rPr>
          <w:rFonts w:ascii="Times New Roman" w:hAnsi="Times New Roman" w:cs="Times New Roman"/>
          <w:noProof/>
          <w:sz w:val="22"/>
          <w:szCs w:val="22"/>
          <w:lang w:val="en-AU"/>
        </w:rPr>
        <w:t>(</w:t>
      </w:r>
      <w:hyperlink w:anchor="_ENREF_62" w:tooltip="McCloskey, 2012 #2530" w:history="1">
        <w:r w:rsidR="009B550D" w:rsidRPr="007D1D7D">
          <w:rPr>
            <w:rFonts w:ascii="Times New Roman" w:hAnsi="Times New Roman" w:cs="Times New Roman"/>
            <w:noProof/>
            <w:sz w:val="22"/>
            <w:szCs w:val="22"/>
            <w:lang w:val="en-AU"/>
          </w:rPr>
          <w:t>McCloskey, 2012</w:t>
        </w:r>
      </w:hyperlink>
      <w:r w:rsidR="00F23374" w:rsidRPr="007D1D7D">
        <w:rPr>
          <w:rFonts w:ascii="Times New Roman" w:hAnsi="Times New Roman" w:cs="Times New Roman"/>
          <w:noProof/>
          <w:sz w:val="22"/>
          <w:szCs w:val="22"/>
          <w:lang w:val="en-AU"/>
        </w:rPr>
        <w:t>)</w:t>
      </w:r>
      <w:r w:rsidR="00F23374" w:rsidRPr="007D1D7D">
        <w:rPr>
          <w:rFonts w:ascii="Times New Roman" w:hAnsi="Times New Roman" w:cs="Times New Roman"/>
          <w:sz w:val="22"/>
          <w:szCs w:val="22"/>
          <w:lang w:val="en-AU"/>
        </w:rPr>
        <w:fldChar w:fldCharType="end"/>
      </w:r>
      <w:r w:rsidR="00C21946" w:rsidRPr="007D1D7D">
        <w:rPr>
          <w:rFonts w:ascii="Times New Roman" w:hAnsi="Times New Roman" w:cs="Times New Roman"/>
          <w:sz w:val="22"/>
          <w:szCs w:val="22"/>
          <w:lang w:val="en-AU"/>
        </w:rPr>
        <w:t xml:space="preserve">. </w:t>
      </w:r>
    </w:p>
    <w:p w14:paraId="69197157" w14:textId="3C550F72" w:rsidR="001D2E27" w:rsidRDefault="00FA6219" w:rsidP="00417276">
      <w:pPr>
        <w:spacing w:line="480" w:lineRule="auto"/>
        <w:ind w:firstLine="426"/>
        <w:rPr>
          <w:rFonts w:ascii="Times New Roman" w:hAnsi="Times New Roman" w:cs="Times New Roman"/>
          <w:sz w:val="22"/>
          <w:szCs w:val="22"/>
          <w:lang w:val="en-AU"/>
        </w:rPr>
      </w:pPr>
      <w:r w:rsidRPr="007D1D7D">
        <w:rPr>
          <w:rFonts w:ascii="Times New Roman" w:hAnsi="Times New Roman" w:cs="Times New Roman"/>
          <w:sz w:val="22"/>
          <w:szCs w:val="22"/>
          <w:lang w:val="en-AU"/>
        </w:rPr>
        <w:t>J</w:t>
      </w:r>
      <w:r w:rsidR="00F23374" w:rsidRPr="007D1D7D">
        <w:rPr>
          <w:rFonts w:ascii="Times New Roman" w:hAnsi="Times New Roman" w:cs="Times New Roman"/>
          <w:sz w:val="22"/>
          <w:szCs w:val="22"/>
          <w:lang w:val="en-AU"/>
        </w:rPr>
        <w:t>ust as perceptions of Bhutan reflect</w:t>
      </w:r>
      <w:r w:rsidR="008C7366" w:rsidRPr="007D1D7D">
        <w:rPr>
          <w:rFonts w:ascii="Times New Roman" w:hAnsi="Times New Roman" w:cs="Times New Roman"/>
          <w:sz w:val="22"/>
          <w:szCs w:val="22"/>
          <w:lang w:val="en-AU"/>
        </w:rPr>
        <w:t xml:space="preserve"> highly </w:t>
      </w:r>
      <w:r w:rsidR="00F23374" w:rsidRPr="007D1D7D">
        <w:rPr>
          <w:rFonts w:ascii="Times New Roman" w:hAnsi="Times New Roman" w:cs="Times New Roman"/>
          <w:sz w:val="22"/>
          <w:szCs w:val="22"/>
          <w:lang w:val="en-AU"/>
        </w:rPr>
        <w:t xml:space="preserve">romanticized narratives that seek to hide the messiness and </w:t>
      </w:r>
      <w:r w:rsidR="00A14F69" w:rsidRPr="007D1D7D">
        <w:rPr>
          <w:rFonts w:ascii="Times New Roman" w:hAnsi="Times New Roman" w:cs="Times New Roman"/>
          <w:sz w:val="22"/>
          <w:szCs w:val="22"/>
          <w:lang w:val="en-AU"/>
        </w:rPr>
        <w:t xml:space="preserve">contradictions behind </w:t>
      </w:r>
      <w:r w:rsidR="009310E8" w:rsidRPr="007D1D7D">
        <w:rPr>
          <w:rFonts w:ascii="Times New Roman" w:hAnsi="Times New Roman" w:cs="Times New Roman"/>
          <w:sz w:val="22"/>
          <w:szCs w:val="22"/>
          <w:lang w:val="en-AU"/>
        </w:rPr>
        <w:t>its</w:t>
      </w:r>
      <w:r w:rsidR="00A14F69" w:rsidRPr="007D1D7D">
        <w:rPr>
          <w:rFonts w:ascii="Times New Roman" w:hAnsi="Times New Roman" w:cs="Times New Roman"/>
          <w:sz w:val="22"/>
          <w:szCs w:val="22"/>
          <w:lang w:val="en-AU"/>
        </w:rPr>
        <w:t xml:space="preserve"> experiment with Buddhist democracy</w:t>
      </w:r>
      <w:r w:rsidR="00276C1B" w:rsidRPr="007D1D7D">
        <w:rPr>
          <w:rFonts w:ascii="Times New Roman" w:hAnsi="Times New Roman" w:cs="Times New Roman"/>
          <w:sz w:val="22"/>
          <w:szCs w:val="22"/>
          <w:lang w:val="en-AU"/>
        </w:rPr>
        <w:t>; s</w:t>
      </w:r>
      <w:r w:rsidR="00F23374" w:rsidRPr="007D1D7D">
        <w:rPr>
          <w:rFonts w:ascii="Times New Roman" w:hAnsi="Times New Roman" w:cs="Times New Roman"/>
          <w:sz w:val="22"/>
          <w:szCs w:val="22"/>
          <w:lang w:val="en-AU"/>
        </w:rPr>
        <w:t>o</w:t>
      </w:r>
      <w:r w:rsidR="00802762" w:rsidRPr="007D1D7D">
        <w:rPr>
          <w:rFonts w:ascii="Times New Roman" w:hAnsi="Times New Roman" w:cs="Times New Roman"/>
          <w:sz w:val="22"/>
          <w:szCs w:val="22"/>
          <w:lang w:val="en-AU"/>
        </w:rPr>
        <w:t xml:space="preserve">, the representation of organizational compassion within </w:t>
      </w:r>
      <w:r w:rsidR="005323F8" w:rsidRPr="007D1D7D">
        <w:rPr>
          <w:rFonts w:ascii="Times New Roman" w:hAnsi="Times New Roman" w:cs="Times New Roman"/>
          <w:sz w:val="22"/>
          <w:szCs w:val="22"/>
          <w:lang w:val="en-AU"/>
        </w:rPr>
        <w:t xml:space="preserve">dominant </w:t>
      </w:r>
      <w:r w:rsidR="00A05985" w:rsidRPr="007D1D7D">
        <w:rPr>
          <w:rFonts w:ascii="Times New Roman" w:hAnsi="Times New Roman" w:cs="Times New Roman"/>
          <w:sz w:val="22"/>
          <w:szCs w:val="22"/>
          <w:lang w:val="en-AU"/>
        </w:rPr>
        <w:t xml:space="preserve">organizational </w:t>
      </w:r>
      <w:r w:rsidR="005323F8" w:rsidRPr="007D1D7D">
        <w:rPr>
          <w:rFonts w:ascii="Times New Roman" w:hAnsi="Times New Roman" w:cs="Times New Roman"/>
          <w:sz w:val="22"/>
          <w:szCs w:val="22"/>
          <w:lang w:val="en-AU"/>
        </w:rPr>
        <w:t xml:space="preserve">discourse has been active in promoting </w:t>
      </w:r>
      <w:r w:rsidR="00A14F69" w:rsidRPr="007D1D7D">
        <w:rPr>
          <w:rFonts w:ascii="Times New Roman" w:hAnsi="Times New Roman" w:cs="Times New Roman"/>
          <w:sz w:val="22"/>
          <w:szCs w:val="22"/>
          <w:lang w:val="en-AU"/>
        </w:rPr>
        <w:t xml:space="preserve">a </w:t>
      </w:r>
      <w:r w:rsidR="00B923B1" w:rsidRPr="007D1D7D">
        <w:rPr>
          <w:rFonts w:ascii="Times New Roman" w:hAnsi="Times New Roman" w:cs="Times New Roman"/>
          <w:sz w:val="22"/>
          <w:szCs w:val="22"/>
          <w:lang w:val="en-AU"/>
        </w:rPr>
        <w:t>mythicized</w:t>
      </w:r>
      <w:r w:rsidR="00A14F69" w:rsidRPr="007D1D7D">
        <w:rPr>
          <w:rFonts w:ascii="Times New Roman" w:hAnsi="Times New Roman" w:cs="Times New Roman"/>
          <w:sz w:val="22"/>
          <w:szCs w:val="22"/>
          <w:lang w:val="en-AU"/>
        </w:rPr>
        <w:t xml:space="preserve"> </w:t>
      </w:r>
      <w:r w:rsidR="00853423" w:rsidRPr="007D1D7D">
        <w:rPr>
          <w:rFonts w:ascii="Times New Roman" w:hAnsi="Times New Roman" w:cs="Times New Roman"/>
          <w:sz w:val="22"/>
          <w:szCs w:val="22"/>
          <w:lang w:val="en-AU"/>
        </w:rPr>
        <w:t>image of</w:t>
      </w:r>
      <w:r w:rsidR="00A14F69" w:rsidRPr="007D1D7D">
        <w:rPr>
          <w:rFonts w:ascii="Times New Roman" w:hAnsi="Times New Roman" w:cs="Times New Roman"/>
          <w:sz w:val="22"/>
          <w:szCs w:val="22"/>
          <w:lang w:val="en-AU"/>
        </w:rPr>
        <w:t xml:space="preserve"> </w:t>
      </w:r>
      <w:r w:rsidR="005323F8" w:rsidRPr="007D1D7D">
        <w:rPr>
          <w:rFonts w:ascii="Times New Roman" w:hAnsi="Times New Roman" w:cs="Times New Roman"/>
          <w:sz w:val="22"/>
          <w:szCs w:val="22"/>
          <w:lang w:val="en-AU"/>
        </w:rPr>
        <w:t xml:space="preserve">the benefits that result from organizational compassion while mostly failing to consider </w:t>
      </w:r>
      <w:r w:rsidR="009A1F99">
        <w:rPr>
          <w:rFonts w:ascii="Times New Roman" w:hAnsi="Times New Roman" w:cs="Times New Roman"/>
          <w:sz w:val="22"/>
          <w:szCs w:val="22"/>
          <w:lang w:val="en-AU"/>
        </w:rPr>
        <w:t xml:space="preserve">the dilemmas </w:t>
      </w:r>
      <w:r w:rsidRPr="007D1D7D">
        <w:rPr>
          <w:rFonts w:ascii="Times New Roman" w:hAnsi="Times New Roman" w:cs="Times New Roman"/>
          <w:sz w:val="22"/>
          <w:szCs w:val="22"/>
          <w:lang w:val="en-AU"/>
        </w:rPr>
        <w:t>its</w:t>
      </w:r>
      <w:r w:rsidR="005323F8" w:rsidRPr="007D1D7D">
        <w:rPr>
          <w:rFonts w:ascii="Times New Roman" w:hAnsi="Times New Roman" w:cs="Times New Roman"/>
          <w:sz w:val="22"/>
          <w:szCs w:val="22"/>
          <w:lang w:val="en-AU"/>
        </w:rPr>
        <w:t xml:space="preserve"> limitations and negative aspects. </w:t>
      </w:r>
      <w:r w:rsidR="00947DFB" w:rsidRPr="007D1D7D">
        <w:rPr>
          <w:rFonts w:ascii="Times New Roman" w:hAnsi="Times New Roman" w:cs="Times New Roman"/>
          <w:sz w:val="22"/>
          <w:szCs w:val="22"/>
          <w:lang w:val="en-AU"/>
        </w:rPr>
        <w:t xml:space="preserve">Arguing that compassion is valuable because it provides organizational benefits is to present compassion as </w:t>
      </w:r>
      <w:r w:rsidR="00947DFB" w:rsidRPr="007D1D7D">
        <w:rPr>
          <w:rFonts w:ascii="Times New Roman" w:hAnsi="Times New Roman" w:cs="Times New Roman"/>
          <w:i/>
          <w:sz w:val="22"/>
          <w:szCs w:val="22"/>
          <w:lang w:val="en-AU"/>
        </w:rPr>
        <w:t xml:space="preserve">techne, </w:t>
      </w:r>
      <w:r w:rsidR="00947DFB" w:rsidRPr="007D1D7D">
        <w:rPr>
          <w:rFonts w:ascii="Times New Roman" w:hAnsi="Times New Roman" w:cs="Times New Roman"/>
          <w:sz w:val="22"/>
          <w:szCs w:val="22"/>
          <w:lang w:val="en-AU"/>
        </w:rPr>
        <w:t>an</w:t>
      </w:r>
      <w:r w:rsidR="00947DFB" w:rsidRPr="007D1D7D">
        <w:rPr>
          <w:rFonts w:ascii="Times New Roman" w:hAnsi="Times New Roman" w:cs="Times New Roman"/>
          <w:i/>
          <w:sz w:val="22"/>
          <w:szCs w:val="22"/>
          <w:lang w:val="en-AU"/>
        </w:rPr>
        <w:t xml:space="preserve"> </w:t>
      </w:r>
      <w:r w:rsidR="00947DFB" w:rsidRPr="007D1D7D">
        <w:rPr>
          <w:rFonts w:ascii="Times New Roman" w:hAnsi="Times New Roman" w:cs="Times New Roman"/>
          <w:sz w:val="22"/>
          <w:szCs w:val="22"/>
          <w:lang w:val="en-AU"/>
        </w:rPr>
        <w:t>instrumental technique</w:t>
      </w:r>
      <w:r w:rsidR="00947DFB" w:rsidRPr="007D1D7D">
        <w:rPr>
          <w:rFonts w:ascii="Times New Roman" w:hAnsi="Times New Roman" w:cs="Times New Roman"/>
          <w:i/>
          <w:sz w:val="22"/>
          <w:szCs w:val="22"/>
          <w:lang w:val="en-AU"/>
        </w:rPr>
        <w:t xml:space="preserve"> </w:t>
      </w:r>
      <w:r w:rsidR="00947DFB" w:rsidRPr="007D1D7D">
        <w:rPr>
          <w:rFonts w:ascii="Times New Roman" w:hAnsi="Times New Roman" w:cs="Times New Roman"/>
          <w:sz w:val="22"/>
          <w:szCs w:val="22"/>
          <w:lang w:val="en-AU"/>
        </w:rPr>
        <w:t>of production or poiesis. Organizational compassion is valuable not just as a means to an end but as an</w:t>
      </w:r>
      <w:r w:rsidR="009A1F99">
        <w:rPr>
          <w:rFonts w:ascii="Times New Roman" w:hAnsi="Times New Roman" w:cs="Times New Roman"/>
          <w:sz w:val="22"/>
          <w:szCs w:val="22"/>
          <w:lang w:val="en-AU"/>
        </w:rPr>
        <w:t xml:space="preserve"> end</w:t>
      </w:r>
      <w:r w:rsidR="00947DFB" w:rsidRPr="007D1D7D">
        <w:rPr>
          <w:rFonts w:ascii="Times New Roman" w:hAnsi="Times New Roman" w:cs="Times New Roman"/>
          <w:sz w:val="22"/>
          <w:szCs w:val="22"/>
          <w:lang w:val="en-AU"/>
        </w:rPr>
        <w:t xml:space="preserve"> in itself. To be applied as virtuous praxis, however, it must be guided by phr</w:t>
      </w:r>
      <w:r w:rsidR="007D1D7D">
        <w:rPr>
          <w:rFonts w:ascii="Times New Roman" w:hAnsi="Times New Roman" w:cs="Times New Roman"/>
          <w:sz w:val="22"/>
          <w:szCs w:val="22"/>
          <w:lang w:val="en-AU"/>
        </w:rPr>
        <w:t>o</w:t>
      </w:r>
      <w:r w:rsidR="00947DFB" w:rsidRPr="007D1D7D">
        <w:rPr>
          <w:rFonts w:ascii="Times New Roman" w:hAnsi="Times New Roman" w:cs="Times New Roman"/>
          <w:sz w:val="22"/>
          <w:szCs w:val="22"/>
          <w:lang w:val="en-AU"/>
        </w:rPr>
        <w:t>n</w:t>
      </w:r>
      <w:r w:rsidR="007D1D7D">
        <w:rPr>
          <w:rFonts w:ascii="Times New Roman" w:hAnsi="Times New Roman" w:cs="Times New Roman"/>
          <w:sz w:val="22"/>
          <w:szCs w:val="22"/>
          <w:lang w:val="en-AU"/>
        </w:rPr>
        <w:t>e</w:t>
      </w:r>
      <w:r w:rsidR="00947DFB" w:rsidRPr="007D1D7D">
        <w:rPr>
          <w:rFonts w:ascii="Times New Roman" w:hAnsi="Times New Roman" w:cs="Times New Roman"/>
          <w:sz w:val="22"/>
          <w:szCs w:val="22"/>
          <w:lang w:val="en-AU"/>
        </w:rPr>
        <w:t xml:space="preserve">sis. </w:t>
      </w:r>
      <w:r w:rsidR="00333286" w:rsidRPr="007D1D7D">
        <w:rPr>
          <w:rFonts w:ascii="Times New Roman" w:hAnsi="Times New Roman" w:cs="Times New Roman"/>
          <w:sz w:val="22"/>
          <w:szCs w:val="22"/>
          <w:lang w:val="en-AU"/>
        </w:rPr>
        <w:t>I</w:t>
      </w:r>
      <w:r w:rsidR="00947DFB" w:rsidRPr="007D1D7D">
        <w:rPr>
          <w:rFonts w:ascii="Times New Roman" w:hAnsi="Times New Roman" w:cs="Times New Roman"/>
          <w:sz w:val="22"/>
          <w:szCs w:val="22"/>
          <w:lang w:val="en-AU"/>
        </w:rPr>
        <w:t>n this paper I</w:t>
      </w:r>
      <w:r w:rsidR="00333286" w:rsidRPr="007D1D7D">
        <w:rPr>
          <w:rFonts w:ascii="Times New Roman" w:hAnsi="Times New Roman" w:cs="Times New Roman"/>
          <w:sz w:val="22"/>
          <w:szCs w:val="22"/>
          <w:lang w:val="en-AU"/>
        </w:rPr>
        <w:t xml:space="preserve"> have</w:t>
      </w:r>
      <w:r w:rsidR="00DC1F03" w:rsidRPr="007D1D7D">
        <w:rPr>
          <w:rFonts w:ascii="Times New Roman" w:hAnsi="Times New Roman" w:cs="Times New Roman"/>
          <w:sz w:val="22"/>
          <w:szCs w:val="22"/>
          <w:lang w:val="en-AU"/>
        </w:rPr>
        <w:t xml:space="preserve"> sought to </w:t>
      </w:r>
      <w:r w:rsidR="00947DFB" w:rsidRPr="007D1D7D">
        <w:rPr>
          <w:rFonts w:ascii="Times New Roman" w:hAnsi="Times New Roman" w:cs="Times New Roman"/>
          <w:sz w:val="22"/>
          <w:szCs w:val="22"/>
          <w:lang w:val="en-AU"/>
        </w:rPr>
        <w:t>contribute to the cultivation of phronesis in organisational theory by pointing</w:t>
      </w:r>
      <w:r w:rsidR="00DC1F03" w:rsidRPr="007D1D7D">
        <w:rPr>
          <w:rFonts w:ascii="Times New Roman" w:hAnsi="Times New Roman" w:cs="Times New Roman"/>
          <w:sz w:val="22"/>
          <w:szCs w:val="22"/>
          <w:lang w:val="en-AU"/>
        </w:rPr>
        <w:t xml:space="preserve"> out the limitations of </w:t>
      </w:r>
      <w:r w:rsidR="00947DFB" w:rsidRPr="007D1D7D">
        <w:rPr>
          <w:rFonts w:ascii="Times New Roman" w:hAnsi="Times New Roman" w:cs="Times New Roman"/>
          <w:sz w:val="22"/>
          <w:szCs w:val="22"/>
          <w:lang w:val="en-AU"/>
        </w:rPr>
        <w:t xml:space="preserve">organizational </w:t>
      </w:r>
      <w:r w:rsidR="00DC1F03" w:rsidRPr="007D1D7D">
        <w:rPr>
          <w:rFonts w:ascii="Times New Roman" w:hAnsi="Times New Roman" w:cs="Times New Roman"/>
          <w:sz w:val="22"/>
          <w:szCs w:val="22"/>
          <w:lang w:val="en-AU"/>
        </w:rPr>
        <w:t>compassion</w:t>
      </w:r>
      <w:r w:rsidR="00947DFB" w:rsidRPr="007D1D7D">
        <w:rPr>
          <w:rFonts w:ascii="Times New Roman" w:hAnsi="Times New Roman" w:cs="Times New Roman"/>
          <w:sz w:val="22"/>
          <w:szCs w:val="22"/>
          <w:lang w:val="en-AU"/>
        </w:rPr>
        <w:t>,</w:t>
      </w:r>
      <w:r w:rsidR="00DC1F03" w:rsidRPr="007D1D7D">
        <w:rPr>
          <w:rFonts w:ascii="Times New Roman" w:hAnsi="Times New Roman" w:cs="Times New Roman"/>
          <w:sz w:val="22"/>
          <w:szCs w:val="22"/>
          <w:lang w:val="en-AU"/>
        </w:rPr>
        <w:t xml:space="preserve"> while also offering hope for how those limitations can be </w:t>
      </w:r>
      <w:r w:rsidR="003432D5" w:rsidRPr="007D1D7D">
        <w:rPr>
          <w:rFonts w:ascii="Times New Roman" w:hAnsi="Times New Roman" w:cs="Times New Roman"/>
          <w:sz w:val="22"/>
          <w:szCs w:val="22"/>
          <w:lang w:val="en-AU"/>
        </w:rPr>
        <w:t xml:space="preserve">addressed with </w:t>
      </w:r>
      <w:r w:rsidR="008A6E3E" w:rsidRPr="007D1D7D">
        <w:rPr>
          <w:rFonts w:ascii="Times New Roman" w:hAnsi="Times New Roman" w:cs="Times New Roman"/>
          <w:sz w:val="22"/>
          <w:szCs w:val="22"/>
          <w:lang w:val="en-AU"/>
        </w:rPr>
        <w:t xml:space="preserve">an emphasis on </w:t>
      </w:r>
      <w:r w:rsidRPr="007D1D7D">
        <w:rPr>
          <w:rFonts w:ascii="Times New Roman" w:hAnsi="Times New Roman" w:cs="Times New Roman"/>
          <w:sz w:val="22"/>
          <w:szCs w:val="22"/>
          <w:lang w:val="en-AU"/>
        </w:rPr>
        <w:t xml:space="preserve">additionally </w:t>
      </w:r>
      <w:r w:rsidR="008A6E3E" w:rsidRPr="007D1D7D">
        <w:rPr>
          <w:rFonts w:ascii="Times New Roman" w:hAnsi="Times New Roman" w:cs="Times New Roman"/>
          <w:sz w:val="22"/>
          <w:szCs w:val="22"/>
          <w:lang w:val="en-AU"/>
        </w:rPr>
        <w:t xml:space="preserve">cultivating </w:t>
      </w:r>
      <w:r w:rsidR="00B132A1" w:rsidRPr="007D1D7D">
        <w:rPr>
          <w:rFonts w:ascii="Times New Roman" w:hAnsi="Times New Roman" w:cs="Times New Roman"/>
          <w:sz w:val="22"/>
          <w:szCs w:val="22"/>
          <w:lang w:val="en-AU"/>
        </w:rPr>
        <w:t>the complimentary virtues</w:t>
      </w:r>
      <w:r w:rsidR="008A6E3E" w:rsidRPr="007D1D7D">
        <w:rPr>
          <w:rFonts w:ascii="Times New Roman" w:hAnsi="Times New Roman" w:cs="Times New Roman"/>
          <w:sz w:val="22"/>
          <w:szCs w:val="22"/>
          <w:lang w:val="en-AU"/>
        </w:rPr>
        <w:t xml:space="preserve"> </w:t>
      </w:r>
      <w:r w:rsidR="00B132A1" w:rsidRPr="007D1D7D">
        <w:rPr>
          <w:rFonts w:ascii="Times New Roman" w:hAnsi="Times New Roman" w:cs="Times New Roman"/>
          <w:sz w:val="22"/>
          <w:szCs w:val="22"/>
          <w:lang w:val="en-AU"/>
        </w:rPr>
        <w:t>of personal strength and courage</w:t>
      </w:r>
      <w:r w:rsidR="00947DFB" w:rsidRPr="007D1D7D">
        <w:rPr>
          <w:rFonts w:ascii="Times New Roman" w:hAnsi="Times New Roman" w:cs="Times New Roman"/>
          <w:sz w:val="22"/>
          <w:szCs w:val="22"/>
          <w:lang w:val="en-AU"/>
        </w:rPr>
        <w:t>,</w:t>
      </w:r>
      <w:r w:rsidR="00B132A1" w:rsidRPr="007D1D7D">
        <w:rPr>
          <w:rFonts w:ascii="Times New Roman" w:hAnsi="Times New Roman" w:cs="Times New Roman"/>
          <w:sz w:val="22"/>
          <w:szCs w:val="22"/>
          <w:lang w:val="en-AU"/>
        </w:rPr>
        <w:t xml:space="preserve"> as well as phronetic wisdom that includes an awareness of the workings of </w:t>
      </w:r>
      <w:r w:rsidR="003432D5" w:rsidRPr="007D1D7D">
        <w:rPr>
          <w:rFonts w:ascii="Times New Roman" w:hAnsi="Times New Roman" w:cs="Times New Roman"/>
          <w:sz w:val="22"/>
          <w:szCs w:val="22"/>
          <w:lang w:val="en-AU"/>
        </w:rPr>
        <w:t xml:space="preserve">power. </w:t>
      </w:r>
    </w:p>
    <w:p w14:paraId="39390536" w14:textId="77777777" w:rsidR="00D56E2D" w:rsidRPr="007D1D7D" w:rsidRDefault="00D56E2D" w:rsidP="00417276">
      <w:pPr>
        <w:spacing w:line="480" w:lineRule="auto"/>
        <w:ind w:firstLine="426"/>
        <w:rPr>
          <w:rFonts w:ascii="Times New Roman" w:hAnsi="Times New Roman" w:cs="Times New Roman"/>
          <w:sz w:val="22"/>
          <w:szCs w:val="22"/>
          <w:lang w:val="en-AU"/>
        </w:rPr>
      </w:pPr>
    </w:p>
    <w:p w14:paraId="12ABC2DB" w14:textId="77777777" w:rsidR="00164DB9" w:rsidRPr="007D1D7D" w:rsidRDefault="00B2423C" w:rsidP="00230B77">
      <w:pPr>
        <w:spacing w:line="480" w:lineRule="auto"/>
        <w:rPr>
          <w:rFonts w:ascii="Times New Roman" w:hAnsi="Times New Roman" w:cs="Times New Roman"/>
          <w:b/>
          <w:sz w:val="22"/>
          <w:szCs w:val="22"/>
          <w:lang w:val="en-AU"/>
        </w:rPr>
      </w:pPr>
      <w:r w:rsidRPr="007D1D7D">
        <w:rPr>
          <w:rFonts w:ascii="Times New Roman" w:hAnsi="Times New Roman" w:cs="Times New Roman"/>
          <w:b/>
          <w:sz w:val="22"/>
          <w:szCs w:val="22"/>
          <w:lang w:val="en-AU"/>
        </w:rPr>
        <w:lastRenderedPageBreak/>
        <w:t>References</w:t>
      </w:r>
    </w:p>
    <w:p w14:paraId="07230254" w14:textId="77777777" w:rsidR="009B550D" w:rsidRPr="009B550D" w:rsidRDefault="00164DB9" w:rsidP="009B550D">
      <w:pPr>
        <w:ind w:left="720" w:hanging="720"/>
        <w:rPr>
          <w:rFonts w:ascii="Times New Roman" w:hAnsi="Times New Roman" w:cs="Times New Roman"/>
          <w:noProof/>
          <w:szCs w:val="22"/>
          <w:lang w:val="en-AU"/>
        </w:rPr>
      </w:pPr>
      <w:r w:rsidRPr="007D1D7D">
        <w:rPr>
          <w:rFonts w:ascii="Times New Roman" w:hAnsi="Times New Roman" w:cs="Times New Roman"/>
          <w:sz w:val="22"/>
          <w:szCs w:val="22"/>
          <w:lang w:val="en-AU"/>
        </w:rPr>
        <w:fldChar w:fldCharType="begin"/>
      </w:r>
      <w:r w:rsidRPr="007D1D7D">
        <w:rPr>
          <w:rFonts w:ascii="Times New Roman" w:hAnsi="Times New Roman" w:cs="Times New Roman"/>
          <w:sz w:val="22"/>
          <w:szCs w:val="22"/>
          <w:lang w:val="en-AU"/>
        </w:rPr>
        <w:instrText xml:space="preserve"> ADDIN EN.REFLIST </w:instrText>
      </w:r>
      <w:r w:rsidRPr="007D1D7D">
        <w:rPr>
          <w:rFonts w:ascii="Times New Roman" w:hAnsi="Times New Roman" w:cs="Times New Roman"/>
          <w:sz w:val="22"/>
          <w:szCs w:val="22"/>
          <w:lang w:val="en-AU"/>
        </w:rPr>
        <w:fldChar w:fldCharType="separate"/>
      </w:r>
      <w:bookmarkStart w:id="1" w:name="_ENREF_1"/>
      <w:r w:rsidR="009B550D" w:rsidRPr="009B550D">
        <w:rPr>
          <w:rFonts w:ascii="Times New Roman" w:hAnsi="Times New Roman" w:cs="Times New Roman"/>
          <w:noProof/>
          <w:szCs w:val="22"/>
          <w:lang w:val="en-AU"/>
        </w:rPr>
        <w:t xml:space="preserve">Acorn, A. E. (2004). </w:t>
      </w:r>
      <w:r w:rsidR="009B550D" w:rsidRPr="009B550D">
        <w:rPr>
          <w:rFonts w:ascii="Times New Roman" w:hAnsi="Times New Roman" w:cs="Times New Roman"/>
          <w:i/>
          <w:noProof/>
          <w:szCs w:val="22"/>
          <w:lang w:val="en-AU"/>
        </w:rPr>
        <w:t>Compulsory compassion: A critique of restorative justice</w:t>
      </w:r>
      <w:r w:rsidR="009B550D" w:rsidRPr="009B550D">
        <w:rPr>
          <w:rFonts w:ascii="Times New Roman" w:hAnsi="Times New Roman" w:cs="Times New Roman"/>
          <w:noProof/>
          <w:szCs w:val="22"/>
          <w:lang w:val="en-AU"/>
        </w:rPr>
        <w:t>. Vacouver, BC: UBC Press.</w:t>
      </w:r>
      <w:bookmarkEnd w:id="1"/>
    </w:p>
    <w:p w14:paraId="52F8A4FE" w14:textId="77777777" w:rsidR="009B550D" w:rsidRPr="009B550D" w:rsidRDefault="009B550D" w:rsidP="009B550D">
      <w:pPr>
        <w:ind w:left="720" w:hanging="720"/>
        <w:rPr>
          <w:rFonts w:ascii="Times New Roman" w:hAnsi="Times New Roman" w:cs="Times New Roman"/>
          <w:noProof/>
          <w:szCs w:val="22"/>
          <w:lang w:val="en-AU"/>
        </w:rPr>
      </w:pPr>
      <w:bookmarkStart w:id="2" w:name="_ENREF_2"/>
      <w:r w:rsidRPr="009B550D">
        <w:rPr>
          <w:rFonts w:ascii="Times New Roman" w:hAnsi="Times New Roman" w:cs="Times New Roman"/>
          <w:noProof/>
          <w:szCs w:val="22"/>
          <w:lang w:val="en-AU"/>
        </w:rPr>
        <w:t xml:space="preserve">Alexander, J. M., &amp; Buckingham, J. (2011). Common good leadership in business management: an ethical model from the Indian tradition. </w:t>
      </w:r>
      <w:r w:rsidRPr="009B550D">
        <w:rPr>
          <w:rFonts w:ascii="Times New Roman" w:hAnsi="Times New Roman" w:cs="Times New Roman"/>
          <w:i/>
          <w:noProof/>
          <w:szCs w:val="22"/>
          <w:lang w:val="en-AU"/>
        </w:rPr>
        <w:t>Business ethics: a European review, 20</w:t>
      </w:r>
      <w:r w:rsidRPr="009B550D">
        <w:rPr>
          <w:rFonts w:ascii="Times New Roman" w:hAnsi="Times New Roman" w:cs="Times New Roman"/>
          <w:noProof/>
          <w:szCs w:val="22"/>
          <w:lang w:val="en-AU"/>
        </w:rPr>
        <w:t xml:space="preserve">(4), 317-327. </w:t>
      </w:r>
      <w:bookmarkEnd w:id="2"/>
    </w:p>
    <w:p w14:paraId="201FB31C" w14:textId="77777777" w:rsidR="009B550D" w:rsidRPr="009B550D" w:rsidRDefault="009B550D" w:rsidP="009B550D">
      <w:pPr>
        <w:ind w:left="720" w:hanging="720"/>
        <w:rPr>
          <w:rFonts w:ascii="Times New Roman" w:hAnsi="Times New Roman" w:cs="Times New Roman"/>
          <w:noProof/>
          <w:szCs w:val="22"/>
          <w:lang w:val="en-AU"/>
        </w:rPr>
      </w:pPr>
      <w:bookmarkStart w:id="3" w:name="_ENREF_3"/>
      <w:r w:rsidRPr="009B550D">
        <w:rPr>
          <w:rFonts w:ascii="Times New Roman" w:hAnsi="Times New Roman" w:cs="Times New Roman"/>
          <w:noProof/>
          <w:szCs w:val="22"/>
          <w:lang w:val="en-AU"/>
        </w:rPr>
        <w:t xml:space="preserve">Amundsen, I. B. (2001). On Bhutanese and Tibetan Dzongs. </w:t>
      </w:r>
      <w:r w:rsidRPr="009B550D">
        <w:rPr>
          <w:rFonts w:ascii="Times New Roman" w:hAnsi="Times New Roman" w:cs="Times New Roman"/>
          <w:i/>
          <w:noProof/>
          <w:szCs w:val="22"/>
          <w:lang w:val="en-AU"/>
        </w:rPr>
        <w:t>Journal of Bhutan Studies, 5</w:t>
      </w:r>
      <w:r w:rsidRPr="009B550D">
        <w:rPr>
          <w:rFonts w:ascii="Times New Roman" w:hAnsi="Times New Roman" w:cs="Times New Roman"/>
          <w:noProof/>
          <w:szCs w:val="22"/>
          <w:lang w:val="en-AU"/>
        </w:rPr>
        <w:t xml:space="preserve">(5), 8-41. </w:t>
      </w:r>
      <w:bookmarkEnd w:id="3"/>
    </w:p>
    <w:p w14:paraId="0F34397A" w14:textId="77777777" w:rsidR="009B550D" w:rsidRPr="009B550D" w:rsidRDefault="009B550D" w:rsidP="009B550D">
      <w:pPr>
        <w:ind w:left="720" w:hanging="720"/>
        <w:rPr>
          <w:rFonts w:ascii="Times New Roman" w:hAnsi="Times New Roman" w:cs="Times New Roman"/>
          <w:noProof/>
          <w:szCs w:val="22"/>
          <w:lang w:val="en-AU"/>
        </w:rPr>
      </w:pPr>
      <w:bookmarkStart w:id="4" w:name="_ENREF_4"/>
      <w:r w:rsidRPr="009B550D">
        <w:rPr>
          <w:rFonts w:ascii="Times New Roman" w:hAnsi="Times New Roman" w:cs="Times New Roman"/>
          <w:noProof/>
          <w:szCs w:val="22"/>
          <w:lang w:val="en-AU"/>
        </w:rPr>
        <w:t xml:space="preserve">Antonacopoulou, E. P. (2010). Making the business school more ‘critical’: Reflexive critique based on phronesis as a foundation for impact. </w:t>
      </w:r>
      <w:r w:rsidRPr="009B550D">
        <w:rPr>
          <w:rFonts w:ascii="Times New Roman" w:hAnsi="Times New Roman" w:cs="Times New Roman"/>
          <w:i/>
          <w:noProof/>
          <w:szCs w:val="22"/>
          <w:lang w:val="en-AU"/>
        </w:rPr>
        <w:t>British Journal of Management, 21</w:t>
      </w:r>
      <w:r w:rsidRPr="009B550D">
        <w:rPr>
          <w:rFonts w:ascii="Times New Roman" w:hAnsi="Times New Roman" w:cs="Times New Roman"/>
          <w:noProof/>
          <w:szCs w:val="22"/>
          <w:lang w:val="en-AU"/>
        </w:rPr>
        <w:t xml:space="preserve">(s1), s6-s25. </w:t>
      </w:r>
      <w:bookmarkEnd w:id="4"/>
    </w:p>
    <w:p w14:paraId="77AEC4AF" w14:textId="77777777" w:rsidR="009B550D" w:rsidRPr="009B550D" w:rsidRDefault="009B550D" w:rsidP="009B550D">
      <w:pPr>
        <w:ind w:left="720" w:hanging="720"/>
        <w:rPr>
          <w:rFonts w:ascii="Times New Roman" w:hAnsi="Times New Roman" w:cs="Times New Roman"/>
          <w:noProof/>
          <w:szCs w:val="22"/>
          <w:lang w:val="en-AU"/>
        </w:rPr>
      </w:pPr>
      <w:bookmarkStart w:id="5" w:name="_ENREF_5"/>
      <w:r w:rsidRPr="009B550D">
        <w:rPr>
          <w:rFonts w:ascii="Times New Roman" w:hAnsi="Times New Roman" w:cs="Times New Roman"/>
          <w:noProof/>
          <w:szCs w:val="22"/>
          <w:lang w:val="en-AU"/>
        </w:rPr>
        <w:t xml:space="preserve">Aristotle. (350 BCE/1992). Nicomachean ethics (W. D. Ross, Trans.). In M. J. Adler, C. Fadiman &amp; P. W. Goetz (Eds.), </w:t>
      </w:r>
      <w:r w:rsidRPr="009B550D">
        <w:rPr>
          <w:rFonts w:ascii="Times New Roman" w:hAnsi="Times New Roman" w:cs="Times New Roman"/>
          <w:i/>
          <w:noProof/>
          <w:szCs w:val="22"/>
          <w:lang w:val="en-AU"/>
        </w:rPr>
        <w:t>Great books of the Western world</w:t>
      </w:r>
      <w:r w:rsidRPr="009B550D">
        <w:rPr>
          <w:rFonts w:ascii="Times New Roman" w:hAnsi="Times New Roman" w:cs="Times New Roman"/>
          <w:noProof/>
          <w:szCs w:val="22"/>
          <w:lang w:val="en-AU"/>
        </w:rPr>
        <w:t xml:space="preserve"> (3rd ed., Vol. 8). Chicago: Encyclopedia Britannica.</w:t>
      </w:r>
      <w:bookmarkEnd w:id="5"/>
    </w:p>
    <w:p w14:paraId="03371ACA" w14:textId="77777777" w:rsidR="009B550D" w:rsidRPr="009B550D" w:rsidRDefault="009B550D" w:rsidP="009B550D">
      <w:pPr>
        <w:ind w:left="720" w:hanging="720"/>
        <w:rPr>
          <w:rFonts w:ascii="Times New Roman" w:hAnsi="Times New Roman" w:cs="Times New Roman"/>
          <w:noProof/>
          <w:szCs w:val="22"/>
          <w:lang w:val="en-AU"/>
        </w:rPr>
      </w:pPr>
      <w:bookmarkStart w:id="6" w:name="_ENREF_6"/>
      <w:r w:rsidRPr="009B550D">
        <w:rPr>
          <w:rFonts w:ascii="Times New Roman" w:hAnsi="Times New Roman" w:cs="Times New Roman"/>
          <w:noProof/>
          <w:szCs w:val="22"/>
          <w:lang w:val="en-AU"/>
        </w:rPr>
        <w:t>Aristotle. (2006). Poetics. In J. Sachs (Ed.). Newburryport, MA: Focus Publishing.</w:t>
      </w:r>
      <w:bookmarkEnd w:id="6"/>
    </w:p>
    <w:p w14:paraId="745A33BE" w14:textId="77777777" w:rsidR="009B550D" w:rsidRPr="009B550D" w:rsidRDefault="009B550D" w:rsidP="009B550D">
      <w:pPr>
        <w:ind w:left="720" w:hanging="720"/>
        <w:rPr>
          <w:rFonts w:ascii="Times New Roman" w:hAnsi="Times New Roman" w:cs="Times New Roman"/>
          <w:noProof/>
          <w:szCs w:val="22"/>
          <w:lang w:val="en-AU"/>
        </w:rPr>
      </w:pPr>
      <w:bookmarkStart w:id="7" w:name="_ENREF_7"/>
      <w:r w:rsidRPr="009B550D">
        <w:rPr>
          <w:rFonts w:ascii="Times New Roman" w:hAnsi="Times New Roman" w:cs="Times New Roman"/>
          <w:noProof/>
          <w:szCs w:val="22"/>
          <w:lang w:val="en-AU"/>
        </w:rPr>
        <w:t xml:space="preserve">Bagozzi, R. (Ed.). (2003). </w:t>
      </w:r>
      <w:r w:rsidRPr="009B550D">
        <w:rPr>
          <w:rFonts w:ascii="Times New Roman" w:hAnsi="Times New Roman" w:cs="Times New Roman"/>
          <w:i/>
          <w:noProof/>
          <w:szCs w:val="22"/>
          <w:lang w:val="en-AU"/>
        </w:rPr>
        <w:t>Positive and negative emotions in organizations</w:t>
      </w:r>
      <w:r w:rsidRPr="009B550D">
        <w:rPr>
          <w:rFonts w:ascii="Times New Roman" w:hAnsi="Times New Roman" w:cs="Times New Roman"/>
          <w:noProof/>
          <w:szCs w:val="22"/>
          <w:lang w:val="en-AU"/>
        </w:rPr>
        <w:t xml:space="preserve"> (Vol. 12). San Francisco: Berrett-Koehler.</w:t>
      </w:r>
      <w:bookmarkEnd w:id="7"/>
    </w:p>
    <w:p w14:paraId="7C03EC5D" w14:textId="77777777" w:rsidR="009B550D" w:rsidRPr="009B550D" w:rsidRDefault="009B550D" w:rsidP="009B550D">
      <w:pPr>
        <w:ind w:left="720" w:hanging="720"/>
        <w:rPr>
          <w:rFonts w:ascii="Times New Roman" w:hAnsi="Times New Roman" w:cs="Times New Roman"/>
          <w:noProof/>
          <w:szCs w:val="22"/>
          <w:lang w:val="en-AU"/>
        </w:rPr>
      </w:pPr>
      <w:bookmarkStart w:id="8" w:name="_ENREF_8"/>
      <w:r w:rsidRPr="009B550D">
        <w:rPr>
          <w:rFonts w:ascii="Times New Roman" w:hAnsi="Times New Roman" w:cs="Times New Roman"/>
          <w:noProof/>
          <w:szCs w:val="22"/>
          <w:lang w:val="en-AU"/>
        </w:rPr>
        <w:t xml:space="preserve">Batson, C. D., Klein, T. R., Highberger, L., &amp; Shaw, L. L. (1995). Immorality from empathy-induced altruism: When compassion and justice conflict. </w:t>
      </w:r>
      <w:r w:rsidRPr="009B550D">
        <w:rPr>
          <w:rFonts w:ascii="Times New Roman" w:hAnsi="Times New Roman" w:cs="Times New Roman"/>
          <w:i/>
          <w:noProof/>
          <w:szCs w:val="22"/>
          <w:lang w:val="en-AU"/>
        </w:rPr>
        <w:t>Journal of Personality and Social Psychology, 68</w:t>
      </w:r>
      <w:r w:rsidRPr="009B550D">
        <w:rPr>
          <w:rFonts w:ascii="Times New Roman" w:hAnsi="Times New Roman" w:cs="Times New Roman"/>
          <w:noProof/>
          <w:szCs w:val="22"/>
          <w:lang w:val="en-AU"/>
        </w:rPr>
        <w:t xml:space="preserve">(6), 1042-1054. </w:t>
      </w:r>
      <w:bookmarkEnd w:id="8"/>
    </w:p>
    <w:p w14:paraId="6F443AD0" w14:textId="77777777" w:rsidR="009B550D" w:rsidRPr="009B550D" w:rsidRDefault="009B550D" w:rsidP="009B550D">
      <w:pPr>
        <w:ind w:left="720" w:hanging="720"/>
        <w:rPr>
          <w:rFonts w:ascii="Times New Roman" w:hAnsi="Times New Roman" w:cs="Times New Roman"/>
          <w:noProof/>
          <w:szCs w:val="22"/>
          <w:lang w:val="en-AU"/>
        </w:rPr>
      </w:pPr>
      <w:bookmarkStart w:id="9" w:name="_ENREF_9"/>
      <w:r w:rsidRPr="009B550D">
        <w:rPr>
          <w:rFonts w:ascii="Times New Roman" w:hAnsi="Times New Roman" w:cs="Times New Roman"/>
          <w:noProof/>
          <w:szCs w:val="22"/>
          <w:lang w:val="en-AU"/>
        </w:rPr>
        <w:t xml:space="preserve">Beer, R. (1999). </w:t>
      </w:r>
      <w:r w:rsidRPr="009B550D">
        <w:rPr>
          <w:rFonts w:ascii="Times New Roman" w:hAnsi="Times New Roman" w:cs="Times New Roman"/>
          <w:i/>
          <w:noProof/>
          <w:szCs w:val="22"/>
          <w:lang w:val="en-AU"/>
        </w:rPr>
        <w:t>The encyclopedia of Tibetan symbols and motifs</w:t>
      </w:r>
      <w:r w:rsidRPr="009B550D">
        <w:rPr>
          <w:rFonts w:ascii="Times New Roman" w:hAnsi="Times New Roman" w:cs="Times New Roman"/>
          <w:noProof/>
          <w:szCs w:val="22"/>
          <w:lang w:val="en-AU"/>
        </w:rPr>
        <w:t>. Boston: Shambhala Publications.</w:t>
      </w:r>
      <w:bookmarkEnd w:id="9"/>
    </w:p>
    <w:p w14:paraId="06AE3FFA" w14:textId="77777777" w:rsidR="009B550D" w:rsidRPr="009B550D" w:rsidRDefault="009B550D" w:rsidP="009B550D">
      <w:pPr>
        <w:ind w:left="720" w:hanging="720"/>
        <w:rPr>
          <w:rFonts w:ascii="Times New Roman" w:hAnsi="Times New Roman" w:cs="Times New Roman"/>
          <w:noProof/>
          <w:szCs w:val="22"/>
          <w:lang w:val="en-AU"/>
        </w:rPr>
      </w:pPr>
      <w:bookmarkStart w:id="10" w:name="_ENREF_10"/>
      <w:r w:rsidRPr="009B550D">
        <w:rPr>
          <w:rFonts w:ascii="Times New Roman" w:hAnsi="Times New Roman" w:cs="Times New Roman"/>
          <w:noProof/>
          <w:szCs w:val="22"/>
          <w:lang w:val="en-AU"/>
        </w:rPr>
        <w:t xml:space="preserve">Berstein, S. D. (2003). Positive organizational scholarship: Meet the movement. An interview with Kim Cameron, Jane Dutton, and Robert Quin. </w:t>
      </w:r>
      <w:r w:rsidRPr="009B550D">
        <w:rPr>
          <w:rFonts w:ascii="Times New Roman" w:hAnsi="Times New Roman" w:cs="Times New Roman"/>
          <w:i/>
          <w:noProof/>
          <w:szCs w:val="22"/>
          <w:lang w:val="en-AU"/>
        </w:rPr>
        <w:t>Journal of Management Inquiry, 12</w:t>
      </w:r>
      <w:r w:rsidRPr="009B550D">
        <w:rPr>
          <w:rFonts w:ascii="Times New Roman" w:hAnsi="Times New Roman" w:cs="Times New Roman"/>
          <w:noProof/>
          <w:szCs w:val="22"/>
          <w:lang w:val="en-AU"/>
        </w:rPr>
        <w:t xml:space="preserve">(3), 266-271. </w:t>
      </w:r>
      <w:bookmarkEnd w:id="10"/>
    </w:p>
    <w:p w14:paraId="3ED6916F" w14:textId="77777777" w:rsidR="009B550D" w:rsidRPr="009B550D" w:rsidRDefault="009B550D" w:rsidP="009B550D">
      <w:pPr>
        <w:ind w:left="720" w:hanging="720"/>
        <w:rPr>
          <w:rFonts w:ascii="Times New Roman" w:hAnsi="Times New Roman" w:cs="Times New Roman"/>
          <w:noProof/>
          <w:szCs w:val="22"/>
          <w:lang w:val="en-AU"/>
        </w:rPr>
      </w:pPr>
      <w:bookmarkStart w:id="11" w:name="_ENREF_11"/>
      <w:r w:rsidRPr="009B550D">
        <w:rPr>
          <w:rFonts w:ascii="Times New Roman" w:hAnsi="Times New Roman" w:cs="Times New Roman"/>
          <w:noProof/>
          <w:szCs w:val="22"/>
          <w:lang w:val="en-AU"/>
        </w:rPr>
        <w:t xml:space="preserve">Bok, D. (2010). </w:t>
      </w:r>
      <w:r w:rsidRPr="009B550D">
        <w:rPr>
          <w:rFonts w:ascii="Times New Roman" w:hAnsi="Times New Roman" w:cs="Times New Roman"/>
          <w:i/>
          <w:noProof/>
          <w:szCs w:val="22"/>
          <w:lang w:val="en-AU"/>
        </w:rPr>
        <w:t>The politics of happiness: What government can learn from the new research on well-being</w:t>
      </w:r>
      <w:r w:rsidRPr="009B550D">
        <w:rPr>
          <w:rFonts w:ascii="Times New Roman" w:hAnsi="Times New Roman" w:cs="Times New Roman"/>
          <w:noProof/>
          <w:szCs w:val="22"/>
          <w:lang w:val="en-AU"/>
        </w:rPr>
        <w:t>: Princeton University Press.</w:t>
      </w:r>
      <w:bookmarkEnd w:id="11"/>
    </w:p>
    <w:p w14:paraId="77FDE33E" w14:textId="77777777" w:rsidR="009B550D" w:rsidRPr="009B550D" w:rsidRDefault="009B550D" w:rsidP="009B550D">
      <w:pPr>
        <w:ind w:left="720" w:hanging="720"/>
        <w:rPr>
          <w:rFonts w:ascii="Times New Roman" w:hAnsi="Times New Roman" w:cs="Times New Roman"/>
          <w:noProof/>
          <w:szCs w:val="22"/>
          <w:lang w:val="en-AU"/>
        </w:rPr>
      </w:pPr>
      <w:bookmarkStart w:id="12" w:name="_ENREF_12"/>
      <w:r w:rsidRPr="009B550D">
        <w:rPr>
          <w:rFonts w:ascii="Times New Roman" w:hAnsi="Times New Roman" w:cs="Times New Roman"/>
          <w:noProof/>
          <w:szCs w:val="22"/>
          <w:lang w:val="en-AU"/>
        </w:rPr>
        <w:t xml:space="preserve">Brunet, S., Bauer, J., De Lacy, T., &amp; Tshering, K. (2001). Tourism development in Bhutan: Tensions between tradition and modernity. </w:t>
      </w:r>
      <w:r w:rsidRPr="009B550D">
        <w:rPr>
          <w:rFonts w:ascii="Times New Roman" w:hAnsi="Times New Roman" w:cs="Times New Roman"/>
          <w:i/>
          <w:noProof/>
          <w:szCs w:val="22"/>
          <w:lang w:val="en-AU"/>
        </w:rPr>
        <w:t>Journal of Sustainable Tourism, 9</w:t>
      </w:r>
      <w:r w:rsidRPr="009B550D">
        <w:rPr>
          <w:rFonts w:ascii="Times New Roman" w:hAnsi="Times New Roman" w:cs="Times New Roman"/>
          <w:noProof/>
          <w:szCs w:val="22"/>
          <w:lang w:val="en-AU"/>
        </w:rPr>
        <w:t xml:space="preserve">(3), 243-263. </w:t>
      </w:r>
      <w:bookmarkEnd w:id="12"/>
    </w:p>
    <w:p w14:paraId="4511EF8E" w14:textId="77777777" w:rsidR="009B550D" w:rsidRPr="009B550D" w:rsidRDefault="009B550D" w:rsidP="009B550D">
      <w:pPr>
        <w:ind w:left="720" w:hanging="720"/>
        <w:rPr>
          <w:rFonts w:ascii="Times New Roman" w:hAnsi="Times New Roman" w:cs="Times New Roman"/>
          <w:noProof/>
          <w:szCs w:val="22"/>
          <w:lang w:val="en-AU"/>
        </w:rPr>
      </w:pPr>
      <w:bookmarkStart w:id="13" w:name="_ENREF_13"/>
      <w:r w:rsidRPr="009B550D">
        <w:rPr>
          <w:rFonts w:ascii="Times New Roman" w:hAnsi="Times New Roman" w:cs="Times New Roman"/>
          <w:noProof/>
          <w:szCs w:val="22"/>
          <w:lang w:val="en-AU"/>
        </w:rPr>
        <w:t xml:space="preserve">Cameron, K. (2011). Responsible leadership as virtuous leadership. </w:t>
      </w:r>
      <w:r w:rsidRPr="009B550D">
        <w:rPr>
          <w:rFonts w:ascii="Times New Roman" w:hAnsi="Times New Roman" w:cs="Times New Roman"/>
          <w:i/>
          <w:noProof/>
          <w:szCs w:val="22"/>
          <w:lang w:val="en-AU"/>
        </w:rPr>
        <w:t>Journal of Business Ethics, 98</w:t>
      </w:r>
      <w:r w:rsidRPr="009B550D">
        <w:rPr>
          <w:rFonts w:ascii="Times New Roman" w:hAnsi="Times New Roman" w:cs="Times New Roman"/>
          <w:noProof/>
          <w:szCs w:val="22"/>
          <w:lang w:val="en-AU"/>
        </w:rPr>
        <w:t xml:space="preserve">(1), 25-35. </w:t>
      </w:r>
      <w:bookmarkEnd w:id="13"/>
    </w:p>
    <w:p w14:paraId="52C55630" w14:textId="77777777" w:rsidR="009B550D" w:rsidRPr="009B550D" w:rsidRDefault="009B550D" w:rsidP="009B550D">
      <w:pPr>
        <w:ind w:left="720" w:hanging="720"/>
        <w:rPr>
          <w:rFonts w:ascii="Times New Roman" w:hAnsi="Times New Roman" w:cs="Times New Roman"/>
          <w:noProof/>
          <w:szCs w:val="22"/>
          <w:lang w:val="en-AU"/>
        </w:rPr>
      </w:pPr>
      <w:bookmarkStart w:id="14" w:name="_ENREF_14"/>
      <w:r w:rsidRPr="009B550D">
        <w:rPr>
          <w:rFonts w:ascii="Times New Roman" w:hAnsi="Times New Roman" w:cs="Times New Roman"/>
          <w:noProof/>
          <w:szCs w:val="22"/>
          <w:lang w:val="en-AU"/>
        </w:rPr>
        <w:t xml:space="preserve">Cartwright, D. E. (1984). Kant, Schopenhauer, and Nietzsche on the morality of pity. </w:t>
      </w:r>
      <w:r w:rsidRPr="009B550D">
        <w:rPr>
          <w:rFonts w:ascii="Times New Roman" w:hAnsi="Times New Roman" w:cs="Times New Roman"/>
          <w:i/>
          <w:noProof/>
          <w:szCs w:val="22"/>
          <w:lang w:val="en-AU"/>
        </w:rPr>
        <w:t>Journal of the History of Ideas, 45</w:t>
      </w:r>
      <w:r w:rsidRPr="009B550D">
        <w:rPr>
          <w:rFonts w:ascii="Times New Roman" w:hAnsi="Times New Roman" w:cs="Times New Roman"/>
          <w:noProof/>
          <w:szCs w:val="22"/>
          <w:lang w:val="en-AU"/>
        </w:rPr>
        <w:t xml:space="preserve">(1), 83-98. </w:t>
      </w:r>
      <w:bookmarkEnd w:id="14"/>
    </w:p>
    <w:p w14:paraId="664BD7E8" w14:textId="77777777" w:rsidR="009B550D" w:rsidRPr="009B550D" w:rsidRDefault="009B550D" w:rsidP="009B550D">
      <w:pPr>
        <w:ind w:left="720" w:hanging="720"/>
        <w:rPr>
          <w:rFonts w:ascii="Times New Roman" w:hAnsi="Times New Roman" w:cs="Times New Roman"/>
          <w:noProof/>
          <w:szCs w:val="22"/>
          <w:lang w:val="en-AU"/>
        </w:rPr>
      </w:pPr>
      <w:bookmarkStart w:id="15" w:name="_ENREF_15"/>
      <w:r w:rsidRPr="009B550D">
        <w:rPr>
          <w:rFonts w:ascii="Times New Roman" w:hAnsi="Times New Roman" w:cs="Times New Roman"/>
          <w:noProof/>
          <w:szCs w:val="22"/>
          <w:lang w:val="en-AU"/>
        </w:rPr>
        <w:t xml:space="preserve">Caza, B. B., &amp; Caza, A. (2008). Positive organizational scholarship. </w:t>
      </w:r>
      <w:r w:rsidRPr="009B550D">
        <w:rPr>
          <w:rFonts w:ascii="Times New Roman" w:hAnsi="Times New Roman" w:cs="Times New Roman"/>
          <w:i/>
          <w:noProof/>
          <w:szCs w:val="22"/>
          <w:lang w:val="en-AU"/>
        </w:rPr>
        <w:t>Journal of Management Inquiry, 17</w:t>
      </w:r>
      <w:r w:rsidRPr="009B550D">
        <w:rPr>
          <w:rFonts w:ascii="Times New Roman" w:hAnsi="Times New Roman" w:cs="Times New Roman"/>
          <w:noProof/>
          <w:szCs w:val="22"/>
          <w:lang w:val="en-AU"/>
        </w:rPr>
        <w:t xml:space="preserve">(1), 21-33. </w:t>
      </w:r>
      <w:bookmarkEnd w:id="15"/>
    </w:p>
    <w:p w14:paraId="3EC44804" w14:textId="77777777" w:rsidR="009B550D" w:rsidRPr="009B550D" w:rsidRDefault="009B550D" w:rsidP="009B550D">
      <w:pPr>
        <w:ind w:left="720" w:hanging="720"/>
        <w:rPr>
          <w:rFonts w:ascii="Times New Roman" w:hAnsi="Times New Roman" w:cs="Times New Roman"/>
          <w:noProof/>
          <w:szCs w:val="22"/>
          <w:lang w:val="en-AU"/>
        </w:rPr>
      </w:pPr>
      <w:bookmarkStart w:id="16" w:name="_ENREF_16"/>
      <w:r w:rsidRPr="009B550D">
        <w:rPr>
          <w:rFonts w:ascii="Times New Roman" w:hAnsi="Times New Roman" w:cs="Times New Roman"/>
          <w:noProof/>
          <w:szCs w:val="22"/>
          <w:lang w:val="en-AU"/>
        </w:rPr>
        <w:t xml:space="preserve">Chamola, S. (2007). </w:t>
      </w:r>
      <w:r w:rsidRPr="009B550D">
        <w:rPr>
          <w:rFonts w:ascii="Times New Roman" w:hAnsi="Times New Roman" w:cs="Times New Roman"/>
          <w:i/>
          <w:noProof/>
          <w:szCs w:val="22"/>
          <w:lang w:val="en-AU"/>
        </w:rPr>
        <w:t>Kautilya Arthshastra and the science of management: Relevance for the contemporary society</w:t>
      </w:r>
      <w:r w:rsidRPr="009B550D">
        <w:rPr>
          <w:rFonts w:ascii="Times New Roman" w:hAnsi="Times New Roman" w:cs="Times New Roman"/>
          <w:noProof/>
          <w:szCs w:val="22"/>
          <w:lang w:val="en-AU"/>
        </w:rPr>
        <w:t>. Gurgoan: Hope India Publications.</w:t>
      </w:r>
      <w:bookmarkEnd w:id="16"/>
    </w:p>
    <w:p w14:paraId="57A1DA4C" w14:textId="77777777" w:rsidR="009B550D" w:rsidRPr="009B550D" w:rsidRDefault="009B550D" w:rsidP="009B550D">
      <w:pPr>
        <w:ind w:left="720" w:hanging="720"/>
        <w:rPr>
          <w:rFonts w:ascii="Times New Roman" w:hAnsi="Times New Roman" w:cs="Times New Roman"/>
          <w:noProof/>
          <w:szCs w:val="22"/>
          <w:lang w:val="en-AU"/>
        </w:rPr>
      </w:pPr>
      <w:bookmarkStart w:id="17" w:name="_ENREF_17"/>
      <w:r w:rsidRPr="009B550D">
        <w:rPr>
          <w:rFonts w:ascii="Times New Roman" w:hAnsi="Times New Roman" w:cs="Times New Roman"/>
          <w:noProof/>
          <w:szCs w:val="22"/>
          <w:lang w:val="en-AU"/>
        </w:rPr>
        <w:t xml:space="preserve">Check-Teck, F. (2010). Exploring thinking from antiquity in managing logistics, supply and resources: Chinese Sun Tzu, Indian Kautilya and supply chain management. </w:t>
      </w:r>
      <w:r w:rsidRPr="009B550D">
        <w:rPr>
          <w:rFonts w:ascii="Times New Roman" w:hAnsi="Times New Roman" w:cs="Times New Roman"/>
          <w:i/>
          <w:noProof/>
          <w:szCs w:val="22"/>
          <w:lang w:val="en-AU"/>
        </w:rPr>
        <w:t>International Journal of Indian Culture and Business Management, 3</w:t>
      </w:r>
      <w:r w:rsidRPr="009B550D">
        <w:rPr>
          <w:rFonts w:ascii="Times New Roman" w:hAnsi="Times New Roman" w:cs="Times New Roman"/>
          <w:noProof/>
          <w:szCs w:val="22"/>
          <w:lang w:val="en-AU"/>
        </w:rPr>
        <w:t xml:space="preserve">(2), 121-137. </w:t>
      </w:r>
      <w:bookmarkEnd w:id="17"/>
    </w:p>
    <w:p w14:paraId="20C0D243" w14:textId="77777777" w:rsidR="009B550D" w:rsidRPr="009B550D" w:rsidRDefault="009B550D" w:rsidP="009B550D">
      <w:pPr>
        <w:ind w:left="720" w:hanging="720"/>
        <w:rPr>
          <w:rFonts w:ascii="Times New Roman" w:hAnsi="Times New Roman" w:cs="Times New Roman"/>
          <w:noProof/>
          <w:szCs w:val="22"/>
          <w:lang w:val="en-AU"/>
        </w:rPr>
      </w:pPr>
      <w:bookmarkStart w:id="18" w:name="_ENREF_18"/>
      <w:r w:rsidRPr="009B550D">
        <w:rPr>
          <w:rFonts w:ascii="Times New Roman" w:hAnsi="Times New Roman" w:cs="Times New Roman"/>
          <w:noProof/>
          <w:szCs w:val="22"/>
          <w:lang w:val="en-AU"/>
        </w:rPr>
        <w:t xml:space="preserve">Clark, C. (1987). Sympathy biography and sympathy margin. </w:t>
      </w:r>
      <w:r w:rsidRPr="009B550D">
        <w:rPr>
          <w:rFonts w:ascii="Times New Roman" w:hAnsi="Times New Roman" w:cs="Times New Roman"/>
          <w:i/>
          <w:noProof/>
          <w:szCs w:val="22"/>
          <w:lang w:val="en-AU"/>
        </w:rPr>
        <w:t>American Journal of Sociology, 93</w:t>
      </w:r>
      <w:r w:rsidRPr="009B550D">
        <w:rPr>
          <w:rFonts w:ascii="Times New Roman" w:hAnsi="Times New Roman" w:cs="Times New Roman"/>
          <w:noProof/>
          <w:szCs w:val="22"/>
          <w:lang w:val="en-AU"/>
        </w:rPr>
        <w:t xml:space="preserve">(2), 290-321. </w:t>
      </w:r>
      <w:bookmarkEnd w:id="18"/>
    </w:p>
    <w:p w14:paraId="166106C5" w14:textId="77777777" w:rsidR="009B550D" w:rsidRPr="009B550D" w:rsidRDefault="009B550D" w:rsidP="009B550D">
      <w:pPr>
        <w:ind w:left="720" w:hanging="720"/>
        <w:rPr>
          <w:rFonts w:ascii="Times New Roman" w:hAnsi="Times New Roman" w:cs="Times New Roman"/>
          <w:noProof/>
          <w:szCs w:val="22"/>
          <w:lang w:val="en-AU"/>
        </w:rPr>
      </w:pPr>
      <w:bookmarkStart w:id="19" w:name="_ENREF_19"/>
      <w:r w:rsidRPr="009B550D">
        <w:rPr>
          <w:rFonts w:ascii="Times New Roman" w:hAnsi="Times New Roman" w:cs="Times New Roman"/>
          <w:noProof/>
          <w:szCs w:val="22"/>
          <w:lang w:val="en-AU"/>
        </w:rPr>
        <w:t xml:space="preserve">Clark, C. (1997). </w:t>
      </w:r>
      <w:r w:rsidRPr="009B550D">
        <w:rPr>
          <w:rFonts w:ascii="Times New Roman" w:hAnsi="Times New Roman" w:cs="Times New Roman"/>
          <w:i/>
          <w:noProof/>
          <w:szCs w:val="22"/>
          <w:lang w:val="en-AU"/>
        </w:rPr>
        <w:t>Misery and company: Sympathy in everyday life</w:t>
      </w:r>
      <w:r w:rsidRPr="009B550D">
        <w:rPr>
          <w:rFonts w:ascii="Times New Roman" w:hAnsi="Times New Roman" w:cs="Times New Roman"/>
          <w:noProof/>
          <w:szCs w:val="22"/>
          <w:lang w:val="en-AU"/>
        </w:rPr>
        <w:t>. Chicago: University of Chicago Press.</w:t>
      </w:r>
      <w:bookmarkEnd w:id="19"/>
    </w:p>
    <w:p w14:paraId="4121E4FA" w14:textId="77777777" w:rsidR="009B550D" w:rsidRPr="009B550D" w:rsidRDefault="009B550D" w:rsidP="009B550D">
      <w:pPr>
        <w:ind w:left="720" w:hanging="720"/>
        <w:rPr>
          <w:rFonts w:ascii="Times New Roman" w:hAnsi="Times New Roman" w:cs="Times New Roman"/>
          <w:noProof/>
          <w:szCs w:val="22"/>
          <w:lang w:val="en-AU"/>
        </w:rPr>
      </w:pPr>
      <w:bookmarkStart w:id="20" w:name="_ENREF_20"/>
      <w:r w:rsidRPr="009B550D">
        <w:rPr>
          <w:rFonts w:ascii="Times New Roman" w:hAnsi="Times New Roman" w:cs="Times New Roman"/>
          <w:noProof/>
          <w:szCs w:val="22"/>
          <w:lang w:val="en-AU"/>
        </w:rPr>
        <w:t xml:space="preserve">Clegg, S., Flyvbjerg, B., &amp; Haugaard, M. (2014). Reflections on phronetic social science: a dialogue between Stewart Clegg, Bent Flyvbjerg and Mark Haugaard. </w:t>
      </w:r>
      <w:r w:rsidRPr="009B550D">
        <w:rPr>
          <w:rFonts w:ascii="Times New Roman" w:hAnsi="Times New Roman" w:cs="Times New Roman"/>
          <w:i/>
          <w:noProof/>
          <w:szCs w:val="22"/>
          <w:lang w:val="en-AU"/>
        </w:rPr>
        <w:t>Journal of Political Power</w:t>
      </w:r>
      <w:r w:rsidRPr="009B550D">
        <w:rPr>
          <w:rFonts w:ascii="Times New Roman" w:hAnsi="Times New Roman" w:cs="Times New Roman"/>
          <w:noProof/>
          <w:szCs w:val="22"/>
          <w:lang w:val="en-AU"/>
        </w:rPr>
        <w:t xml:space="preserve">(online ahead of press). </w:t>
      </w:r>
      <w:bookmarkEnd w:id="20"/>
    </w:p>
    <w:p w14:paraId="3A73AB1A" w14:textId="77777777" w:rsidR="009B550D" w:rsidRPr="009B550D" w:rsidRDefault="009B550D" w:rsidP="009B550D">
      <w:pPr>
        <w:ind w:left="720" w:hanging="720"/>
        <w:rPr>
          <w:rFonts w:ascii="Times New Roman" w:hAnsi="Times New Roman" w:cs="Times New Roman"/>
          <w:noProof/>
          <w:szCs w:val="22"/>
          <w:lang w:val="en-AU"/>
        </w:rPr>
      </w:pPr>
      <w:bookmarkStart w:id="21" w:name="_ENREF_21"/>
      <w:r w:rsidRPr="009B550D">
        <w:rPr>
          <w:rFonts w:ascii="Times New Roman" w:hAnsi="Times New Roman" w:cs="Times New Roman"/>
          <w:noProof/>
          <w:szCs w:val="22"/>
          <w:lang w:val="en-AU"/>
        </w:rPr>
        <w:t xml:space="preserve">Clegg, S. R. (1989). </w:t>
      </w:r>
      <w:r w:rsidRPr="009B550D">
        <w:rPr>
          <w:rFonts w:ascii="Times New Roman" w:hAnsi="Times New Roman" w:cs="Times New Roman"/>
          <w:i/>
          <w:noProof/>
          <w:szCs w:val="22"/>
          <w:lang w:val="en-AU"/>
        </w:rPr>
        <w:t>Frameworks of power</w:t>
      </w:r>
      <w:r w:rsidRPr="009B550D">
        <w:rPr>
          <w:rFonts w:ascii="Times New Roman" w:hAnsi="Times New Roman" w:cs="Times New Roman"/>
          <w:noProof/>
          <w:szCs w:val="22"/>
          <w:lang w:val="en-AU"/>
        </w:rPr>
        <w:t>. London: Sage.</w:t>
      </w:r>
      <w:bookmarkEnd w:id="21"/>
    </w:p>
    <w:p w14:paraId="48271786" w14:textId="77777777" w:rsidR="009B550D" w:rsidRPr="009B550D" w:rsidRDefault="009B550D" w:rsidP="009B550D">
      <w:pPr>
        <w:ind w:left="720" w:hanging="720"/>
        <w:rPr>
          <w:rFonts w:ascii="Times New Roman" w:hAnsi="Times New Roman" w:cs="Times New Roman"/>
          <w:noProof/>
          <w:szCs w:val="22"/>
          <w:lang w:val="en-AU"/>
        </w:rPr>
      </w:pPr>
      <w:bookmarkStart w:id="22" w:name="_ENREF_22"/>
      <w:r w:rsidRPr="009B550D">
        <w:rPr>
          <w:rFonts w:ascii="Times New Roman" w:hAnsi="Times New Roman" w:cs="Times New Roman"/>
          <w:noProof/>
          <w:szCs w:val="22"/>
          <w:lang w:val="en-AU"/>
        </w:rPr>
        <w:t xml:space="preserve">Clegg, S. R., Courpasson, D., &amp; Phillips, N. (2006). </w:t>
      </w:r>
      <w:r w:rsidRPr="009B550D">
        <w:rPr>
          <w:rFonts w:ascii="Times New Roman" w:hAnsi="Times New Roman" w:cs="Times New Roman"/>
          <w:i/>
          <w:noProof/>
          <w:szCs w:val="22"/>
          <w:lang w:val="en-AU"/>
        </w:rPr>
        <w:t>Power and organizations</w:t>
      </w:r>
      <w:r w:rsidRPr="009B550D">
        <w:rPr>
          <w:rFonts w:ascii="Times New Roman" w:hAnsi="Times New Roman" w:cs="Times New Roman"/>
          <w:noProof/>
          <w:szCs w:val="22"/>
          <w:lang w:val="en-AU"/>
        </w:rPr>
        <w:t>. London: Sage.</w:t>
      </w:r>
      <w:bookmarkEnd w:id="22"/>
    </w:p>
    <w:p w14:paraId="066A75BB" w14:textId="77777777" w:rsidR="009B550D" w:rsidRPr="009B550D" w:rsidRDefault="009B550D" w:rsidP="009B550D">
      <w:pPr>
        <w:ind w:left="720" w:hanging="720"/>
        <w:rPr>
          <w:rFonts w:ascii="Times New Roman" w:hAnsi="Times New Roman" w:cs="Times New Roman"/>
          <w:noProof/>
          <w:szCs w:val="22"/>
          <w:lang w:val="en-AU"/>
        </w:rPr>
      </w:pPr>
      <w:bookmarkStart w:id="23" w:name="_ENREF_23"/>
      <w:r w:rsidRPr="009B550D">
        <w:rPr>
          <w:rFonts w:ascii="Times New Roman" w:hAnsi="Times New Roman" w:cs="Times New Roman"/>
          <w:noProof/>
          <w:szCs w:val="22"/>
          <w:lang w:val="en-AU"/>
        </w:rPr>
        <w:t xml:space="preserve">Clegg, S. R., Jarvis, W. P., &amp; Pitsis, T. S. (2013). Making strategy matter: Social theory, knowledge interests and business education. </w:t>
      </w:r>
      <w:r w:rsidRPr="009B550D">
        <w:rPr>
          <w:rFonts w:ascii="Times New Roman" w:hAnsi="Times New Roman" w:cs="Times New Roman"/>
          <w:i/>
          <w:noProof/>
          <w:szCs w:val="22"/>
          <w:lang w:val="en-AU"/>
        </w:rPr>
        <w:t>Business History, 55</w:t>
      </w:r>
      <w:r w:rsidRPr="009B550D">
        <w:rPr>
          <w:rFonts w:ascii="Times New Roman" w:hAnsi="Times New Roman" w:cs="Times New Roman"/>
          <w:noProof/>
          <w:szCs w:val="22"/>
          <w:lang w:val="en-AU"/>
        </w:rPr>
        <w:t xml:space="preserve">(7), 1247-1264. </w:t>
      </w:r>
      <w:bookmarkEnd w:id="23"/>
    </w:p>
    <w:p w14:paraId="42861CD2" w14:textId="77777777" w:rsidR="009B550D" w:rsidRPr="009B550D" w:rsidRDefault="009B550D" w:rsidP="009B550D">
      <w:pPr>
        <w:ind w:left="720" w:hanging="720"/>
        <w:rPr>
          <w:rFonts w:ascii="Times New Roman" w:hAnsi="Times New Roman" w:cs="Times New Roman"/>
          <w:noProof/>
          <w:szCs w:val="22"/>
          <w:lang w:val="en-AU"/>
        </w:rPr>
      </w:pPr>
      <w:bookmarkStart w:id="24" w:name="_ENREF_24"/>
      <w:r w:rsidRPr="009B550D">
        <w:rPr>
          <w:rFonts w:ascii="Times New Roman" w:hAnsi="Times New Roman" w:cs="Times New Roman"/>
          <w:noProof/>
          <w:szCs w:val="22"/>
          <w:lang w:val="en-AU"/>
        </w:rPr>
        <w:t xml:space="preserve">Clegg, S. R., Kornberger, M., &amp; Pitsis, T. (2011). </w:t>
      </w:r>
      <w:r w:rsidRPr="009B550D">
        <w:rPr>
          <w:rFonts w:ascii="Times New Roman" w:hAnsi="Times New Roman" w:cs="Times New Roman"/>
          <w:i/>
          <w:noProof/>
          <w:szCs w:val="22"/>
          <w:lang w:val="en-AU"/>
        </w:rPr>
        <w:t>Managing and organizations: An introduction to theory and practice</w:t>
      </w:r>
      <w:r w:rsidRPr="009B550D">
        <w:rPr>
          <w:rFonts w:ascii="Times New Roman" w:hAnsi="Times New Roman" w:cs="Times New Roman"/>
          <w:noProof/>
          <w:szCs w:val="22"/>
          <w:lang w:val="en-AU"/>
        </w:rPr>
        <w:t xml:space="preserve"> (3rd ed.). London: Sage.</w:t>
      </w:r>
      <w:bookmarkEnd w:id="24"/>
    </w:p>
    <w:p w14:paraId="31D0B855" w14:textId="77777777" w:rsidR="009B550D" w:rsidRPr="009B550D" w:rsidRDefault="009B550D" w:rsidP="009B550D">
      <w:pPr>
        <w:ind w:left="720" w:hanging="720"/>
        <w:rPr>
          <w:rFonts w:ascii="Times New Roman" w:hAnsi="Times New Roman" w:cs="Times New Roman"/>
          <w:noProof/>
          <w:szCs w:val="22"/>
          <w:lang w:val="en-AU"/>
        </w:rPr>
      </w:pPr>
      <w:bookmarkStart w:id="25" w:name="_ENREF_25"/>
      <w:r w:rsidRPr="009B550D">
        <w:rPr>
          <w:rFonts w:ascii="Times New Roman" w:hAnsi="Times New Roman" w:cs="Times New Roman"/>
          <w:noProof/>
          <w:szCs w:val="22"/>
          <w:lang w:val="en-AU"/>
        </w:rPr>
        <w:t xml:space="preserve">Crisp, R. (2003). Equality, priority, and compassion. </w:t>
      </w:r>
      <w:r w:rsidRPr="009B550D">
        <w:rPr>
          <w:rFonts w:ascii="Times New Roman" w:hAnsi="Times New Roman" w:cs="Times New Roman"/>
          <w:i/>
          <w:noProof/>
          <w:szCs w:val="22"/>
          <w:lang w:val="en-AU"/>
        </w:rPr>
        <w:t>Ethics, 113</w:t>
      </w:r>
      <w:r w:rsidRPr="009B550D">
        <w:rPr>
          <w:rFonts w:ascii="Times New Roman" w:hAnsi="Times New Roman" w:cs="Times New Roman"/>
          <w:noProof/>
          <w:szCs w:val="22"/>
          <w:lang w:val="en-AU"/>
        </w:rPr>
        <w:t xml:space="preserve">(4), 745-763. </w:t>
      </w:r>
      <w:bookmarkEnd w:id="25"/>
    </w:p>
    <w:p w14:paraId="24174A16" w14:textId="77777777" w:rsidR="009B550D" w:rsidRPr="009B550D" w:rsidRDefault="009B550D" w:rsidP="009B550D">
      <w:pPr>
        <w:ind w:left="720" w:hanging="720"/>
        <w:rPr>
          <w:rFonts w:ascii="Times New Roman" w:hAnsi="Times New Roman" w:cs="Times New Roman"/>
          <w:noProof/>
          <w:szCs w:val="22"/>
          <w:lang w:val="en-AU"/>
        </w:rPr>
      </w:pPr>
      <w:bookmarkStart w:id="26" w:name="_ENREF_26"/>
      <w:r w:rsidRPr="009B550D">
        <w:rPr>
          <w:rFonts w:ascii="Times New Roman" w:hAnsi="Times New Roman" w:cs="Times New Roman"/>
          <w:noProof/>
          <w:szCs w:val="22"/>
          <w:lang w:val="en-AU"/>
        </w:rPr>
        <w:t xml:space="preserve">Darley, J. M., &amp; Latane, B. (1968). Bystander intervention in emergencies: diffusion of responsibility. </w:t>
      </w:r>
      <w:r w:rsidRPr="009B550D">
        <w:rPr>
          <w:rFonts w:ascii="Times New Roman" w:hAnsi="Times New Roman" w:cs="Times New Roman"/>
          <w:i/>
          <w:noProof/>
          <w:szCs w:val="22"/>
          <w:lang w:val="en-AU"/>
        </w:rPr>
        <w:t>Journal of Personality and Social Psychology, 8</w:t>
      </w:r>
      <w:r w:rsidRPr="009B550D">
        <w:rPr>
          <w:rFonts w:ascii="Times New Roman" w:hAnsi="Times New Roman" w:cs="Times New Roman"/>
          <w:noProof/>
          <w:szCs w:val="22"/>
          <w:lang w:val="en-AU"/>
        </w:rPr>
        <w:t xml:space="preserve">(4, Pt 1), 377-383. </w:t>
      </w:r>
      <w:bookmarkEnd w:id="26"/>
    </w:p>
    <w:p w14:paraId="1F9738D0" w14:textId="77777777" w:rsidR="009B550D" w:rsidRPr="009B550D" w:rsidRDefault="009B550D" w:rsidP="009B550D">
      <w:pPr>
        <w:ind w:left="720" w:hanging="720"/>
        <w:rPr>
          <w:rFonts w:ascii="Times New Roman" w:hAnsi="Times New Roman" w:cs="Times New Roman"/>
          <w:noProof/>
          <w:szCs w:val="22"/>
          <w:lang w:val="en-AU"/>
        </w:rPr>
      </w:pPr>
      <w:bookmarkStart w:id="27" w:name="_ENREF_27"/>
      <w:r w:rsidRPr="009B550D">
        <w:rPr>
          <w:rFonts w:ascii="Times New Roman" w:hAnsi="Times New Roman" w:cs="Times New Roman"/>
          <w:noProof/>
          <w:szCs w:val="22"/>
          <w:lang w:val="en-AU"/>
        </w:rPr>
        <w:t xml:space="preserve">Dujardin, M. (2000). From living to propelling monument: The monastery-fortress (Dzong) as vehicle of cultural transfer in contemporary Bhutan. </w:t>
      </w:r>
      <w:r w:rsidRPr="009B550D">
        <w:rPr>
          <w:rFonts w:ascii="Times New Roman" w:hAnsi="Times New Roman" w:cs="Times New Roman"/>
          <w:i/>
          <w:noProof/>
          <w:szCs w:val="22"/>
          <w:lang w:val="en-AU"/>
        </w:rPr>
        <w:t>Journal of Bhutan Studies, 2</w:t>
      </w:r>
      <w:r w:rsidRPr="009B550D">
        <w:rPr>
          <w:rFonts w:ascii="Times New Roman" w:hAnsi="Times New Roman" w:cs="Times New Roman"/>
          <w:noProof/>
          <w:szCs w:val="22"/>
          <w:lang w:val="en-AU"/>
        </w:rPr>
        <w:t xml:space="preserve">(2), 164-198. </w:t>
      </w:r>
      <w:bookmarkEnd w:id="27"/>
    </w:p>
    <w:p w14:paraId="37538A7F" w14:textId="77777777" w:rsidR="009B550D" w:rsidRPr="009B550D" w:rsidRDefault="009B550D" w:rsidP="009B550D">
      <w:pPr>
        <w:ind w:left="720" w:hanging="720"/>
        <w:rPr>
          <w:rFonts w:ascii="Times New Roman" w:hAnsi="Times New Roman" w:cs="Times New Roman"/>
          <w:noProof/>
          <w:szCs w:val="22"/>
          <w:lang w:val="en-AU"/>
        </w:rPr>
      </w:pPr>
      <w:bookmarkStart w:id="28" w:name="_ENREF_28"/>
      <w:r w:rsidRPr="009B550D">
        <w:rPr>
          <w:rFonts w:ascii="Times New Roman" w:hAnsi="Times New Roman" w:cs="Times New Roman"/>
          <w:noProof/>
          <w:szCs w:val="22"/>
          <w:lang w:val="en-AU"/>
        </w:rPr>
        <w:t xml:space="preserve">Duncan, G. (2013). Should happiness-maximization be the goal of government? In A. Delle Fave (Ed.), </w:t>
      </w:r>
      <w:r w:rsidRPr="009B550D">
        <w:rPr>
          <w:rFonts w:ascii="Times New Roman" w:hAnsi="Times New Roman" w:cs="Times New Roman"/>
          <w:i/>
          <w:noProof/>
          <w:szCs w:val="22"/>
          <w:lang w:val="en-AU"/>
        </w:rPr>
        <w:t>The Exploration of Happiness</w:t>
      </w:r>
      <w:r w:rsidRPr="009B550D">
        <w:rPr>
          <w:rFonts w:ascii="Times New Roman" w:hAnsi="Times New Roman" w:cs="Times New Roman"/>
          <w:noProof/>
          <w:szCs w:val="22"/>
          <w:lang w:val="en-AU"/>
        </w:rPr>
        <w:t xml:space="preserve"> (pp. 303-320). London: Springer.</w:t>
      </w:r>
      <w:bookmarkEnd w:id="28"/>
    </w:p>
    <w:p w14:paraId="050D0B08" w14:textId="77777777" w:rsidR="009B550D" w:rsidRPr="009B550D" w:rsidRDefault="009B550D" w:rsidP="009B550D">
      <w:pPr>
        <w:ind w:left="720" w:hanging="720"/>
        <w:rPr>
          <w:rFonts w:ascii="Times New Roman" w:hAnsi="Times New Roman" w:cs="Times New Roman"/>
          <w:noProof/>
          <w:szCs w:val="22"/>
          <w:lang w:val="en-AU"/>
        </w:rPr>
      </w:pPr>
      <w:bookmarkStart w:id="29" w:name="_ENREF_29"/>
      <w:r w:rsidRPr="009B550D">
        <w:rPr>
          <w:rFonts w:ascii="Times New Roman" w:hAnsi="Times New Roman" w:cs="Times New Roman"/>
          <w:noProof/>
          <w:szCs w:val="22"/>
          <w:lang w:val="en-AU"/>
        </w:rPr>
        <w:t xml:space="preserve">Dutton, J. E., Frost, P., Worline, M. C., Lilius, J. M., &amp; Kanov, J. M. (2002). Leading in times of trauma. </w:t>
      </w:r>
      <w:r w:rsidRPr="009B550D">
        <w:rPr>
          <w:rFonts w:ascii="Times New Roman" w:hAnsi="Times New Roman" w:cs="Times New Roman"/>
          <w:i/>
          <w:noProof/>
          <w:szCs w:val="22"/>
          <w:lang w:val="en-AU"/>
        </w:rPr>
        <w:t>Harvard Business Review, 80</w:t>
      </w:r>
      <w:r w:rsidRPr="009B550D">
        <w:rPr>
          <w:rFonts w:ascii="Times New Roman" w:hAnsi="Times New Roman" w:cs="Times New Roman"/>
          <w:noProof/>
          <w:szCs w:val="22"/>
          <w:lang w:val="en-AU"/>
        </w:rPr>
        <w:t xml:space="preserve">(1), 54-61. </w:t>
      </w:r>
      <w:bookmarkEnd w:id="29"/>
    </w:p>
    <w:p w14:paraId="45933C26" w14:textId="77777777" w:rsidR="009B550D" w:rsidRPr="009B550D" w:rsidRDefault="009B550D" w:rsidP="009B550D">
      <w:pPr>
        <w:ind w:left="720" w:hanging="720"/>
        <w:rPr>
          <w:rFonts w:ascii="Times New Roman" w:hAnsi="Times New Roman" w:cs="Times New Roman"/>
          <w:noProof/>
          <w:szCs w:val="22"/>
          <w:lang w:val="en-AU"/>
        </w:rPr>
      </w:pPr>
      <w:bookmarkStart w:id="30" w:name="_ENREF_30"/>
      <w:r w:rsidRPr="009B550D">
        <w:rPr>
          <w:rFonts w:ascii="Times New Roman" w:hAnsi="Times New Roman" w:cs="Times New Roman"/>
          <w:noProof/>
          <w:szCs w:val="22"/>
          <w:lang w:val="en-AU"/>
        </w:rPr>
        <w:t xml:space="preserve">Dutton, J. E., Lilius, J. M., &amp; Kanov, J. M. (2007). The transformative potential of compassion at work. In S. K. Piderit, R. E. Fry &amp; D. L. Cooperrider (Eds.), </w:t>
      </w:r>
      <w:r w:rsidRPr="009B550D">
        <w:rPr>
          <w:rFonts w:ascii="Times New Roman" w:hAnsi="Times New Roman" w:cs="Times New Roman"/>
          <w:i/>
          <w:noProof/>
          <w:szCs w:val="22"/>
          <w:lang w:val="en-AU"/>
        </w:rPr>
        <w:t>Handbook of transformative cooperation: New designs and dynamics</w:t>
      </w:r>
      <w:r w:rsidRPr="009B550D">
        <w:rPr>
          <w:rFonts w:ascii="Times New Roman" w:hAnsi="Times New Roman" w:cs="Times New Roman"/>
          <w:noProof/>
          <w:szCs w:val="22"/>
          <w:lang w:val="en-AU"/>
        </w:rPr>
        <w:t xml:space="preserve"> (pp. 107-124). Stanford: Stanford University Press.</w:t>
      </w:r>
      <w:bookmarkEnd w:id="30"/>
    </w:p>
    <w:p w14:paraId="4B195337" w14:textId="77777777" w:rsidR="009B550D" w:rsidRPr="009B550D" w:rsidRDefault="009B550D" w:rsidP="009B550D">
      <w:pPr>
        <w:ind w:left="720" w:hanging="720"/>
        <w:rPr>
          <w:rFonts w:ascii="Times New Roman" w:hAnsi="Times New Roman" w:cs="Times New Roman"/>
          <w:noProof/>
          <w:szCs w:val="22"/>
          <w:lang w:val="en-AU"/>
        </w:rPr>
      </w:pPr>
      <w:bookmarkStart w:id="31" w:name="_ENREF_31"/>
      <w:r w:rsidRPr="009B550D">
        <w:rPr>
          <w:rFonts w:ascii="Times New Roman" w:hAnsi="Times New Roman" w:cs="Times New Roman"/>
          <w:noProof/>
          <w:szCs w:val="22"/>
          <w:lang w:val="en-AU"/>
        </w:rPr>
        <w:t xml:space="preserve">Dutton, J. E., &amp; Workman, K. M. (2011). Compassion as a generative force. </w:t>
      </w:r>
      <w:r w:rsidRPr="009B550D">
        <w:rPr>
          <w:rFonts w:ascii="Times New Roman" w:hAnsi="Times New Roman" w:cs="Times New Roman"/>
          <w:i/>
          <w:noProof/>
          <w:szCs w:val="22"/>
          <w:lang w:val="en-AU"/>
        </w:rPr>
        <w:t>Journal of Management Inquiry, 20</w:t>
      </w:r>
      <w:r w:rsidRPr="009B550D">
        <w:rPr>
          <w:rFonts w:ascii="Times New Roman" w:hAnsi="Times New Roman" w:cs="Times New Roman"/>
          <w:noProof/>
          <w:szCs w:val="22"/>
          <w:lang w:val="en-AU"/>
        </w:rPr>
        <w:t xml:space="preserve">(4), 402-406. </w:t>
      </w:r>
      <w:bookmarkEnd w:id="31"/>
    </w:p>
    <w:p w14:paraId="236470C2" w14:textId="77777777" w:rsidR="009B550D" w:rsidRPr="009B550D" w:rsidRDefault="009B550D" w:rsidP="009B550D">
      <w:pPr>
        <w:ind w:left="720" w:hanging="720"/>
        <w:rPr>
          <w:rFonts w:ascii="Times New Roman" w:hAnsi="Times New Roman" w:cs="Times New Roman"/>
          <w:noProof/>
          <w:szCs w:val="22"/>
          <w:lang w:val="en-AU"/>
        </w:rPr>
      </w:pPr>
      <w:bookmarkStart w:id="32" w:name="_ENREF_32"/>
      <w:r w:rsidRPr="009B550D">
        <w:rPr>
          <w:rFonts w:ascii="Times New Roman" w:hAnsi="Times New Roman" w:cs="Times New Roman"/>
          <w:noProof/>
          <w:szCs w:val="22"/>
          <w:lang w:val="en-AU"/>
        </w:rPr>
        <w:t xml:space="preserve">Dutton, J. E., Workman, K. M., &amp; Hardin, A. E. (2014). Compassion at work. </w:t>
      </w:r>
      <w:r w:rsidRPr="009B550D">
        <w:rPr>
          <w:rFonts w:ascii="Times New Roman" w:hAnsi="Times New Roman" w:cs="Times New Roman"/>
          <w:i/>
          <w:noProof/>
          <w:szCs w:val="22"/>
          <w:lang w:val="en-AU"/>
        </w:rPr>
        <w:t>Annual Review of Organizational Psychology and Organizational Behavior, 1</w:t>
      </w:r>
      <w:r w:rsidRPr="009B550D">
        <w:rPr>
          <w:rFonts w:ascii="Times New Roman" w:hAnsi="Times New Roman" w:cs="Times New Roman"/>
          <w:noProof/>
          <w:szCs w:val="22"/>
          <w:lang w:val="en-AU"/>
        </w:rPr>
        <w:t xml:space="preserve">, 277-304. </w:t>
      </w:r>
      <w:bookmarkEnd w:id="32"/>
    </w:p>
    <w:p w14:paraId="5E759B68" w14:textId="77777777" w:rsidR="009B550D" w:rsidRPr="009B550D" w:rsidRDefault="009B550D" w:rsidP="009B550D">
      <w:pPr>
        <w:ind w:left="720" w:hanging="720"/>
        <w:rPr>
          <w:rFonts w:ascii="Times New Roman" w:hAnsi="Times New Roman" w:cs="Times New Roman"/>
          <w:noProof/>
          <w:szCs w:val="22"/>
          <w:lang w:val="en-AU"/>
        </w:rPr>
      </w:pPr>
      <w:bookmarkStart w:id="33" w:name="_ENREF_33"/>
      <w:r w:rsidRPr="009B550D">
        <w:rPr>
          <w:rFonts w:ascii="Times New Roman" w:hAnsi="Times New Roman" w:cs="Times New Roman"/>
          <w:noProof/>
          <w:szCs w:val="22"/>
          <w:lang w:val="en-AU"/>
        </w:rPr>
        <w:t xml:space="preserve">Fineman, S. (2006). On being positive: Concerns and counterpoints. </w:t>
      </w:r>
      <w:r w:rsidRPr="009B550D">
        <w:rPr>
          <w:rFonts w:ascii="Times New Roman" w:hAnsi="Times New Roman" w:cs="Times New Roman"/>
          <w:i/>
          <w:noProof/>
          <w:szCs w:val="22"/>
          <w:lang w:val="en-AU"/>
        </w:rPr>
        <w:t>Academy of Management Review, 31</w:t>
      </w:r>
      <w:r w:rsidRPr="009B550D">
        <w:rPr>
          <w:rFonts w:ascii="Times New Roman" w:hAnsi="Times New Roman" w:cs="Times New Roman"/>
          <w:noProof/>
          <w:szCs w:val="22"/>
          <w:lang w:val="en-AU"/>
        </w:rPr>
        <w:t xml:space="preserve">(2), 270-291. </w:t>
      </w:r>
      <w:bookmarkEnd w:id="33"/>
    </w:p>
    <w:p w14:paraId="500EE78E" w14:textId="77777777" w:rsidR="009B550D" w:rsidRPr="009B550D" w:rsidRDefault="009B550D" w:rsidP="009B550D">
      <w:pPr>
        <w:ind w:left="720" w:hanging="720"/>
        <w:rPr>
          <w:rFonts w:ascii="Times New Roman" w:hAnsi="Times New Roman" w:cs="Times New Roman"/>
          <w:noProof/>
          <w:szCs w:val="22"/>
          <w:lang w:val="en-AU"/>
        </w:rPr>
      </w:pPr>
      <w:bookmarkStart w:id="34" w:name="_ENREF_34"/>
      <w:r w:rsidRPr="009B550D">
        <w:rPr>
          <w:rFonts w:ascii="Times New Roman" w:hAnsi="Times New Roman" w:cs="Times New Roman"/>
          <w:noProof/>
          <w:szCs w:val="22"/>
          <w:lang w:val="en-AU"/>
        </w:rPr>
        <w:t xml:space="preserve">Flyvbjerg, B. (2006). Making organization research matter: Power, values and phronesis. In S. Clegg, C. Hardy, T. Lawrence &amp; W. R. Nord (Eds.), </w:t>
      </w:r>
      <w:r w:rsidRPr="009B550D">
        <w:rPr>
          <w:rFonts w:ascii="Times New Roman" w:hAnsi="Times New Roman" w:cs="Times New Roman"/>
          <w:i/>
          <w:noProof/>
          <w:szCs w:val="22"/>
          <w:lang w:val="en-AU"/>
        </w:rPr>
        <w:t>The Sage handbook of organization studies</w:t>
      </w:r>
      <w:r w:rsidRPr="009B550D">
        <w:rPr>
          <w:rFonts w:ascii="Times New Roman" w:hAnsi="Times New Roman" w:cs="Times New Roman"/>
          <w:noProof/>
          <w:szCs w:val="22"/>
          <w:lang w:val="en-AU"/>
        </w:rPr>
        <w:t xml:space="preserve"> (pp. 370-387). London: Sage.</w:t>
      </w:r>
      <w:bookmarkEnd w:id="34"/>
    </w:p>
    <w:p w14:paraId="50622493" w14:textId="77777777" w:rsidR="009B550D" w:rsidRPr="009B550D" w:rsidRDefault="009B550D" w:rsidP="009B550D">
      <w:pPr>
        <w:ind w:left="720" w:hanging="720"/>
        <w:rPr>
          <w:rFonts w:ascii="Times New Roman" w:hAnsi="Times New Roman" w:cs="Times New Roman"/>
          <w:noProof/>
          <w:szCs w:val="22"/>
          <w:lang w:val="en-AU"/>
        </w:rPr>
      </w:pPr>
      <w:bookmarkStart w:id="35" w:name="_ENREF_35"/>
      <w:r w:rsidRPr="009B550D">
        <w:rPr>
          <w:rFonts w:ascii="Times New Roman" w:hAnsi="Times New Roman" w:cs="Times New Roman"/>
          <w:noProof/>
          <w:szCs w:val="22"/>
          <w:lang w:val="en-AU"/>
        </w:rPr>
        <w:t xml:space="preserve">Flyvbjerg, B., Landman, T., &amp; Schram, S. (2012). </w:t>
      </w:r>
      <w:r w:rsidRPr="009B550D">
        <w:rPr>
          <w:rFonts w:ascii="Times New Roman" w:hAnsi="Times New Roman" w:cs="Times New Roman"/>
          <w:i/>
          <w:noProof/>
          <w:szCs w:val="22"/>
          <w:lang w:val="en-AU"/>
        </w:rPr>
        <w:t>Real Social Science: Applied Phronesis</w:t>
      </w:r>
      <w:r w:rsidRPr="009B550D">
        <w:rPr>
          <w:rFonts w:ascii="Times New Roman" w:hAnsi="Times New Roman" w:cs="Times New Roman"/>
          <w:noProof/>
          <w:szCs w:val="22"/>
          <w:lang w:val="en-AU"/>
        </w:rPr>
        <w:t>: Cambridge University Press.</w:t>
      </w:r>
      <w:bookmarkEnd w:id="35"/>
    </w:p>
    <w:p w14:paraId="14CF5A69" w14:textId="77777777" w:rsidR="009B550D" w:rsidRPr="009B550D" w:rsidRDefault="009B550D" w:rsidP="009B550D">
      <w:pPr>
        <w:ind w:left="720" w:hanging="720"/>
        <w:rPr>
          <w:rFonts w:ascii="Times New Roman" w:hAnsi="Times New Roman" w:cs="Times New Roman"/>
          <w:noProof/>
          <w:szCs w:val="22"/>
          <w:lang w:val="en-AU"/>
        </w:rPr>
      </w:pPr>
      <w:bookmarkStart w:id="36" w:name="_ENREF_36"/>
      <w:r w:rsidRPr="009B550D">
        <w:rPr>
          <w:rFonts w:ascii="Times New Roman" w:hAnsi="Times New Roman" w:cs="Times New Roman"/>
          <w:noProof/>
          <w:szCs w:val="22"/>
          <w:lang w:val="en-AU"/>
        </w:rPr>
        <w:t xml:space="preserve">Foucault, M. (1984). Truth and power. In P. Rabinow (Ed.), </w:t>
      </w:r>
      <w:r w:rsidRPr="009B550D">
        <w:rPr>
          <w:rFonts w:ascii="Times New Roman" w:hAnsi="Times New Roman" w:cs="Times New Roman"/>
          <w:i/>
          <w:noProof/>
          <w:szCs w:val="22"/>
          <w:lang w:val="en-AU"/>
        </w:rPr>
        <w:t>The Foucault reader</w:t>
      </w:r>
      <w:r w:rsidRPr="009B550D">
        <w:rPr>
          <w:rFonts w:ascii="Times New Roman" w:hAnsi="Times New Roman" w:cs="Times New Roman"/>
          <w:noProof/>
          <w:szCs w:val="22"/>
          <w:lang w:val="en-AU"/>
        </w:rPr>
        <w:t xml:space="preserve"> (pp. 51-75). New York: Pantheon Books.</w:t>
      </w:r>
      <w:bookmarkEnd w:id="36"/>
    </w:p>
    <w:p w14:paraId="537BC6A6" w14:textId="77777777" w:rsidR="009B550D" w:rsidRPr="009B550D" w:rsidRDefault="009B550D" w:rsidP="009B550D">
      <w:pPr>
        <w:ind w:left="720" w:hanging="720"/>
        <w:rPr>
          <w:rFonts w:ascii="Times New Roman" w:hAnsi="Times New Roman" w:cs="Times New Roman"/>
          <w:noProof/>
          <w:szCs w:val="22"/>
          <w:lang w:val="en-AU"/>
        </w:rPr>
      </w:pPr>
      <w:bookmarkStart w:id="37" w:name="_ENREF_37"/>
      <w:r w:rsidRPr="009B550D">
        <w:rPr>
          <w:rFonts w:ascii="Times New Roman" w:hAnsi="Times New Roman" w:cs="Times New Roman"/>
          <w:noProof/>
          <w:szCs w:val="22"/>
          <w:lang w:val="en-AU"/>
        </w:rPr>
        <w:t xml:space="preserve">Frost, P. J. (1999). Why compassion counts. </w:t>
      </w:r>
      <w:r w:rsidRPr="009B550D">
        <w:rPr>
          <w:rFonts w:ascii="Times New Roman" w:hAnsi="Times New Roman" w:cs="Times New Roman"/>
          <w:i/>
          <w:noProof/>
          <w:szCs w:val="22"/>
          <w:lang w:val="en-AU"/>
        </w:rPr>
        <w:t>Journal of Management Inquiry, 8</w:t>
      </w:r>
      <w:r w:rsidRPr="009B550D">
        <w:rPr>
          <w:rFonts w:ascii="Times New Roman" w:hAnsi="Times New Roman" w:cs="Times New Roman"/>
          <w:noProof/>
          <w:szCs w:val="22"/>
          <w:lang w:val="en-AU"/>
        </w:rPr>
        <w:t xml:space="preserve">(2), 127-133. </w:t>
      </w:r>
      <w:bookmarkEnd w:id="37"/>
    </w:p>
    <w:p w14:paraId="3AB0AEBE" w14:textId="77777777" w:rsidR="009B550D" w:rsidRPr="009B550D" w:rsidRDefault="009B550D" w:rsidP="009B550D">
      <w:pPr>
        <w:ind w:left="720" w:hanging="720"/>
        <w:rPr>
          <w:rFonts w:ascii="Times New Roman" w:hAnsi="Times New Roman" w:cs="Times New Roman"/>
          <w:noProof/>
          <w:szCs w:val="22"/>
          <w:lang w:val="en-AU"/>
        </w:rPr>
      </w:pPr>
      <w:bookmarkStart w:id="38" w:name="_ENREF_38"/>
      <w:r w:rsidRPr="009B550D">
        <w:rPr>
          <w:rFonts w:ascii="Times New Roman" w:hAnsi="Times New Roman" w:cs="Times New Roman"/>
          <w:noProof/>
          <w:szCs w:val="22"/>
          <w:lang w:val="en-AU"/>
        </w:rPr>
        <w:t xml:space="preserve">Frost, P. J. (2003). </w:t>
      </w:r>
      <w:r w:rsidRPr="009B550D">
        <w:rPr>
          <w:rFonts w:ascii="Times New Roman" w:hAnsi="Times New Roman" w:cs="Times New Roman"/>
          <w:i/>
          <w:noProof/>
          <w:szCs w:val="22"/>
          <w:lang w:val="en-AU"/>
        </w:rPr>
        <w:t>Toxic emotions at work</w:t>
      </w:r>
      <w:r w:rsidRPr="009B550D">
        <w:rPr>
          <w:rFonts w:ascii="Times New Roman" w:hAnsi="Times New Roman" w:cs="Times New Roman"/>
          <w:noProof/>
          <w:szCs w:val="22"/>
          <w:lang w:val="en-AU"/>
        </w:rPr>
        <w:t>. Boston: Harvard Business School Press.</w:t>
      </w:r>
      <w:bookmarkEnd w:id="38"/>
    </w:p>
    <w:p w14:paraId="04D602BF" w14:textId="77777777" w:rsidR="009B550D" w:rsidRPr="009B550D" w:rsidRDefault="009B550D" w:rsidP="009B550D">
      <w:pPr>
        <w:ind w:left="720" w:hanging="720"/>
        <w:rPr>
          <w:rFonts w:ascii="Times New Roman" w:hAnsi="Times New Roman" w:cs="Times New Roman"/>
          <w:noProof/>
          <w:szCs w:val="22"/>
          <w:lang w:val="en-AU"/>
        </w:rPr>
      </w:pPr>
      <w:bookmarkStart w:id="39" w:name="_ENREF_39"/>
      <w:r w:rsidRPr="009B550D">
        <w:rPr>
          <w:rFonts w:ascii="Times New Roman" w:hAnsi="Times New Roman" w:cs="Times New Roman"/>
          <w:noProof/>
          <w:szCs w:val="22"/>
          <w:lang w:val="en-AU"/>
        </w:rPr>
        <w:t xml:space="preserve">Frost, P. J., Dutton, J. E., Maitlis, S., Lilius, J. M., Kanov, J. M., &amp; Worline, M. C. (2006). Seeing organizations differently: Three lenses on compassion. In S. R. Clegg, C. Hardy, T. B. Lawrence &amp; W. R. Nord (Eds.), </w:t>
      </w:r>
      <w:r w:rsidRPr="009B550D">
        <w:rPr>
          <w:rFonts w:ascii="Times New Roman" w:hAnsi="Times New Roman" w:cs="Times New Roman"/>
          <w:i/>
          <w:noProof/>
          <w:szCs w:val="22"/>
          <w:lang w:val="en-AU"/>
        </w:rPr>
        <w:t>The Sage handbook of organization studies</w:t>
      </w:r>
      <w:r w:rsidRPr="009B550D">
        <w:rPr>
          <w:rFonts w:ascii="Times New Roman" w:hAnsi="Times New Roman" w:cs="Times New Roman"/>
          <w:noProof/>
          <w:szCs w:val="22"/>
          <w:lang w:val="en-AU"/>
        </w:rPr>
        <w:t xml:space="preserve"> (pp. 843-866). London: Sage.</w:t>
      </w:r>
      <w:bookmarkEnd w:id="39"/>
    </w:p>
    <w:p w14:paraId="37793F24" w14:textId="77777777" w:rsidR="009B550D" w:rsidRPr="009B550D" w:rsidRDefault="009B550D" w:rsidP="009B550D">
      <w:pPr>
        <w:ind w:left="720" w:hanging="720"/>
        <w:rPr>
          <w:rFonts w:ascii="Times New Roman" w:hAnsi="Times New Roman" w:cs="Times New Roman"/>
          <w:noProof/>
          <w:szCs w:val="22"/>
          <w:lang w:val="en-AU"/>
        </w:rPr>
      </w:pPr>
      <w:bookmarkStart w:id="40" w:name="_ENREF_40"/>
      <w:r w:rsidRPr="009B550D">
        <w:rPr>
          <w:rFonts w:ascii="Times New Roman" w:hAnsi="Times New Roman" w:cs="Times New Roman"/>
          <w:noProof/>
          <w:szCs w:val="22"/>
          <w:lang w:val="en-AU"/>
        </w:rPr>
        <w:t xml:space="preserve">Frost, P. J., Dutton, J. E., Worline, M. C., &amp; Wilson, A. (2000). Narratives of compassion in organizations. In S. Fineman (Ed.), </w:t>
      </w:r>
      <w:r w:rsidRPr="009B550D">
        <w:rPr>
          <w:rFonts w:ascii="Times New Roman" w:hAnsi="Times New Roman" w:cs="Times New Roman"/>
          <w:i/>
          <w:noProof/>
          <w:szCs w:val="22"/>
          <w:lang w:val="en-AU"/>
        </w:rPr>
        <w:t>Emotions in organizations</w:t>
      </w:r>
      <w:r w:rsidRPr="009B550D">
        <w:rPr>
          <w:rFonts w:ascii="Times New Roman" w:hAnsi="Times New Roman" w:cs="Times New Roman"/>
          <w:noProof/>
          <w:szCs w:val="22"/>
          <w:lang w:val="en-AU"/>
        </w:rPr>
        <w:t xml:space="preserve"> (pp. 25-45). London: Sage.</w:t>
      </w:r>
      <w:bookmarkEnd w:id="40"/>
    </w:p>
    <w:p w14:paraId="34A694FD" w14:textId="77777777" w:rsidR="009B550D" w:rsidRPr="009B550D" w:rsidRDefault="009B550D" w:rsidP="009B550D">
      <w:pPr>
        <w:ind w:left="720" w:hanging="720"/>
        <w:rPr>
          <w:rFonts w:ascii="Times New Roman" w:hAnsi="Times New Roman" w:cs="Times New Roman"/>
          <w:noProof/>
          <w:szCs w:val="22"/>
          <w:lang w:val="en-AU"/>
        </w:rPr>
      </w:pPr>
      <w:bookmarkStart w:id="41" w:name="_ENREF_41"/>
      <w:r w:rsidRPr="009B550D">
        <w:rPr>
          <w:rFonts w:ascii="Times New Roman" w:hAnsi="Times New Roman" w:cs="Times New Roman"/>
          <w:noProof/>
          <w:szCs w:val="22"/>
          <w:lang w:val="en-AU"/>
        </w:rPr>
        <w:t xml:space="preserve">Garde, A. R. (2006). </w:t>
      </w:r>
      <w:r w:rsidRPr="009B550D">
        <w:rPr>
          <w:rFonts w:ascii="Times New Roman" w:hAnsi="Times New Roman" w:cs="Times New Roman"/>
          <w:i/>
          <w:noProof/>
          <w:szCs w:val="22"/>
          <w:lang w:val="en-AU"/>
        </w:rPr>
        <w:t>Chanakya on management</w:t>
      </w:r>
      <w:r w:rsidRPr="009B550D">
        <w:rPr>
          <w:rFonts w:ascii="Times New Roman" w:hAnsi="Times New Roman" w:cs="Times New Roman"/>
          <w:noProof/>
          <w:szCs w:val="22"/>
          <w:lang w:val="en-AU"/>
        </w:rPr>
        <w:t>. Mumbai: Jaico.</w:t>
      </w:r>
      <w:bookmarkEnd w:id="41"/>
    </w:p>
    <w:p w14:paraId="3DDC29AF" w14:textId="77777777" w:rsidR="009B550D" w:rsidRPr="009B550D" w:rsidRDefault="009B550D" w:rsidP="009B550D">
      <w:pPr>
        <w:ind w:left="720" w:hanging="720"/>
        <w:rPr>
          <w:rFonts w:ascii="Times New Roman" w:hAnsi="Times New Roman" w:cs="Times New Roman"/>
          <w:noProof/>
          <w:szCs w:val="22"/>
          <w:lang w:val="en-AU"/>
        </w:rPr>
      </w:pPr>
      <w:bookmarkStart w:id="42" w:name="_ENREF_42"/>
      <w:r w:rsidRPr="009B550D">
        <w:rPr>
          <w:rFonts w:ascii="Times New Roman" w:hAnsi="Times New Roman" w:cs="Times New Roman"/>
          <w:noProof/>
          <w:szCs w:val="22"/>
          <w:lang w:val="en-AU"/>
        </w:rPr>
        <w:t xml:space="preserve">Gardner, W. L., Cogliser, C., Davis, K. M., &amp; Dickens, M. P. (2011). Authentic Leadership: A review of the literature and research agenda. </w:t>
      </w:r>
      <w:r w:rsidRPr="009B550D">
        <w:rPr>
          <w:rFonts w:ascii="Times New Roman" w:hAnsi="Times New Roman" w:cs="Times New Roman"/>
          <w:i/>
          <w:noProof/>
          <w:szCs w:val="22"/>
          <w:lang w:val="en-AU"/>
        </w:rPr>
        <w:t>Leadership Quarterly, 22</w:t>
      </w:r>
      <w:r w:rsidRPr="009B550D">
        <w:rPr>
          <w:rFonts w:ascii="Times New Roman" w:hAnsi="Times New Roman" w:cs="Times New Roman"/>
          <w:noProof/>
          <w:szCs w:val="22"/>
          <w:lang w:val="en-AU"/>
        </w:rPr>
        <w:t xml:space="preserve">(6), 1120-1145. </w:t>
      </w:r>
      <w:bookmarkEnd w:id="42"/>
    </w:p>
    <w:p w14:paraId="770E3A04" w14:textId="77777777" w:rsidR="009B550D" w:rsidRPr="009B550D" w:rsidRDefault="009B550D" w:rsidP="009B550D">
      <w:pPr>
        <w:ind w:left="720" w:hanging="720"/>
        <w:rPr>
          <w:rFonts w:ascii="Times New Roman" w:hAnsi="Times New Roman" w:cs="Times New Roman"/>
          <w:noProof/>
          <w:szCs w:val="22"/>
          <w:lang w:val="en-AU"/>
        </w:rPr>
      </w:pPr>
      <w:bookmarkStart w:id="43" w:name="_ENREF_43"/>
      <w:r w:rsidRPr="009B550D">
        <w:rPr>
          <w:rFonts w:ascii="Times New Roman" w:hAnsi="Times New Roman" w:cs="Times New Roman"/>
          <w:noProof/>
          <w:szCs w:val="22"/>
          <w:lang w:val="en-AU"/>
        </w:rPr>
        <w:t xml:space="preserve">Georges, J. M. (2011). Evidence of the unspeakable: biopower, compassion, and nursing. </w:t>
      </w:r>
      <w:r w:rsidRPr="009B550D">
        <w:rPr>
          <w:rFonts w:ascii="Times New Roman" w:hAnsi="Times New Roman" w:cs="Times New Roman"/>
          <w:i/>
          <w:noProof/>
          <w:szCs w:val="22"/>
          <w:lang w:val="en-AU"/>
        </w:rPr>
        <w:t>Advances in Nursing Science, 34</w:t>
      </w:r>
      <w:r w:rsidRPr="009B550D">
        <w:rPr>
          <w:rFonts w:ascii="Times New Roman" w:hAnsi="Times New Roman" w:cs="Times New Roman"/>
          <w:noProof/>
          <w:szCs w:val="22"/>
          <w:lang w:val="en-AU"/>
        </w:rPr>
        <w:t xml:space="preserve">(2), 130-135. </w:t>
      </w:r>
      <w:bookmarkEnd w:id="43"/>
    </w:p>
    <w:p w14:paraId="22047E93" w14:textId="77777777" w:rsidR="009B550D" w:rsidRPr="009B550D" w:rsidRDefault="009B550D" w:rsidP="009B550D">
      <w:pPr>
        <w:ind w:left="720" w:hanging="720"/>
        <w:rPr>
          <w:rFonts w:ascii="Times New Roman" w:hAnsi="Times New Roman" w:cs="Times New Roman"/>
          <w:noProof/>
          <w:szCs w:val="22"/>
          <w:lang w:val="en-AU"/>
        </w:rPr>
      </w:pPr>
      <w:bookmarkStart w:id="44" w:name="_ENREF_44"/>
      <w:r w:rsidRPr="009B550D">
        <w:rPr>
          <w:rFonts w:ascii="Times New Roman" w:hAnsi="Times New Roman" w:cs="Times New Roman"/>
          <w:noProof/>
          <w:szCs w:val="22"/>
          <w:lang w:val="en-AU"/>
        </w:rPr>
        <w:t xml:space="preserve">Gopinath, C. (1998). Alternative approaches to indigenous management in India. </w:t>
      </w:r>
      <w:r w:rsidRPr="009B550D">
        <w:rPr>
          <w:rFonts w:ascii="Times New Roman" w:hAnsi="Times New Roman" w:cs="Times New Roman"/>
          <w:i/>
          <w:noProof/>
          <w:szCs w:val="22"/>
          <w:lang w:val="en-AU"/>
        </w:rPr>
        <w:t>MIR: Management International Review, 38</w:t>
      </w:r>
      <w:r w:rsidRPr="009B550D">
        <w:rPr>
          <w:rFonts w:ascii="Times New Roman" w:hAnsi="Times New Roman" w:cs="Times New Roman"/>
          <w:noProof/>
          <w:szCs w:val="22"/>
          <w:lang w:val="en-AU"/>
        </w:rPr>
        <w:t xml:space="preserve">(3), 257-275. </w:t>
      </w:r>
      <w:bookmarkEnd w:id="44"/>
    </w:p>
    <w:p w14:paraId="6E30FC44" w14:textId="77777777" w:rsidR="009B550D" w:rsidRPr="009B550D" w:rsidRDefault="009B550D" w:rsidP="009B550D">
      <w:pPr>
        <w:ind w:left="720" w:hanging="720"/>
        <w:rPr>
          <w:rFonts w:ascii="Times New Roman" w:hAnsi="Times New Roman" w:cs="Times New Roman"/>
          <w:noProof/>
          <w:szCs w:val="22"/>
          <w:lang w:val="en-AU"/>
        </w:rPr>
      </w:pPr>
      <w:bookmarkStart w:id="45" w:name="_ENREF_45"/>
      <w:r w:rsidRPr="009B550D">
        <w:rPr>
          <w:rFonts w:ascii="Times New Roman" w:hAnsi="Times New Roman" w:cs="Times New Roman"/>
          <w:noProof/>
          <w:szCs w:val="22"/>
          <w:lang w:val="en-AU"/>
        </w:rPr>
        <w:t xml:space="preserve">Hackett, R. D., &amp; Wang, G. (2012). Virtues and leadership: An integrating conceptual framework founded in Aristotelian and Confucian perspectives on virtues. </w:t>
      </w:r>
      <w:r w:rsidRPr="009B550D">
        <w:rPr>
          <w:rFonts w:ascii="Times New Roman" w:hAnsi="Times New Roman" w:cs="Times New Roman"/>
          <w:i/>
          <w:noProof/>
          <w:szCs w:val="22"/>
          <w:lang w:val="en-AU"/>
        </w:rPr>
        <w:t>Management Decision, 50</w:t>
      </w:r>
      <w:r w:rsidRPr="009B550D">
        <w:rPr>
          <w:rFonts w:ascii="Times New Roman" w:hAnsi="Times New Roman" w:cs="Times New Roman"/>
          <w:noProof/>
          <w:szCs w:val="22"/>
          <w:lang w:val="en-AU"/>
        </w:rPr>
        <w:t xml:space="preserve">(5), 868-899. </w:t>
      </w:r>
      <w:bookmarkEnd w:id="45"/>
    </w:p>
    <w:p w14:paraId="16B0DCDC" w14:textId="77777777" w:rsidR="009B550D" w:rsidRPr="009B550D" w:rsidRDefault="009B550D" w:rsidP="009B550D">
      <w:pPr>
        <w:ind w:left="720" w:hanging="720"/>
        <w:rPr>
          <w:rFonts w:ascii="Times New Roman" w:hAnsi="Times New Roman" w:cs="Times New Roman"/>
          <w:noProof/>
          <w:szCs w:val="22"/>
          <w:lang w:val="en-AU"/>
        </w:rPr>
      </w:pPr>
      <w:bookmarkStart w:id="46" w:name="_ENREF_46"/>
      <w:r w:rsidRPr="009B550D">
        <w:rPr>
          <w:rFonts w:ascii="Times New Roman" w:hAnsi="Times New Roman" w:cs="Times New Roman"/>
          <w:noProof/>
          <w:szCs w:val="22"/>
          <w:lang w:val="en-AU"/>
        </w:rPr>
        <w:t xml:space="preserve">Halifax, J. (2011). The precious necessity of compassion. </w:t>
      </w:r>
      <w:r w:rsidRPr="009B550D">
        <w:rPr>
          <w:rFonts w:ascii="Times New Roman" w:hAnsi="Times New Roman" w:cs="Times New Roman"/>
          <w:i/>
          <w:noProof/>
          <w:szCs w:val="22"/>
          <w:lang w:val="en-AU"/>
        </w:rPr>
        <w:t>Journal of Pain and Symptom Management, 41</w:t>
      </w:r>
      <w:r w:rsidRPr="009B550D">
        <w:rPr>
          <w:rFonts w:ascii="Times New Roman" w:hAnsi="Times New Roman" w:cs="Times New Roman"/>
          <w:noProof/>
          <w:szCs w:val="22"/>
          <w:lang w:val="en-AU"/>
        </w:rPr>
        <w:t xml:space="preserve">(1), 146-153. </w:t>
      </w:r>
      <w:bookmarkEnd w:id="46"/>
    </w:p>
    <w:p w14:paraId="34C7D711" w14:textId="77777777" w:rsidR="009B550D" w:rsidRPr="009B550D" w:rsidRDefault="009B550D" w:rsidP="009B550D">
      <w:pPr>
        <w:ind w:left="720" w:hanging="720"/>
        <w:rPr>
          <w:rFonts w:ascii="Times New Roman" w:hAnsi="Times New Roman" w:cs="Times New Roman"/>
          <w:noProof/>
          <w:szCs w:val="22"/>
          <w:lang w:val="en-AU"/>
        </w:rPr>
      </w:pPr>
      <w:bookmarkStart w:id="47" w:name="_ENREF_47"/>
      <w:r w:rsidRPr="009B550D">
        <w:rPr>
          <w:rFonts w:ascii="Times New Roman" w:hAnsi="Times New Roman" w:cs="Times New Roman"/>
          <w:noProof/>
          <w:szCs w:val="22"/>
          <w:lang w:val="en-AU"/>
        </w:rPr>
        <w:t xml:space="preserve">Haugaard, M. (2012). Rethinking the four dimensions of power: domination and empowerment. </w:t>
      </w:r>
      <w:r w:rsidRPr="009B550D">
        <w:rPr>
          <w:rFonts w:ascii="Times New Roman" w:hAnsi="Times New Roman" w:cs="Times New Roman"/>
          <w:i/>
          <w:noProof/>
          <w:szCs w:val="22"/>
          <w:lang w:val="en-AU"/>
        </w:rPr>
        <w:t>Journal of Political Power, 5</w:t>
      </w:r>
      <w:r w:rsidRPr="009B550D">
        <w:rPr>
          <w:rFonts w:ascii="Times New Roman" w:hAnsi="Times New Roman" w:cs="Times New Roman"/>
          <w:noProof/>
          <w:szCs w:val="22"/>
          <w:lang w:val="en-AU"/>
        </w:rPr>
        <w:t xml:space="preserve">(1), 33-54. </w:t>
      </w:r>
      <w:bookmarkEnd w:id="47"/>
    </w:p>
    <w:p w14:paraId="1CC843FD" w14:textId="77777777" w:rsidR="009B550D" w:rsidRPr="009B550D" w:rsidRDefault="009B550D" w:rsidP="009B550D">
      <w:pPr>
        <w:ind w:left="720" w:hanging="720"/>
        <w:rPr>
          <w:rFonts w:ascii="Times New Roman" w:hAnsi="Times New Roman" w:cs="Times New Roman"/>
          <w:noProof/>
          <w:szCs w:val="22"/>
          <w:lang w:val="en-AU"/>
        </w:rPr>
      </w:pPr>
      <w:bookmarkStart w:id="48" w:name="_ENREF_48"/>
      <w:r w:rsidRPr="009B550D">
        <w:rPr>
          <w:rFonts w:ascii="Times New Roman" w:hAnsi="Times New Roman" w:cs="Times New Roman"/>
          <w:noProof/>
          <w:szCs w:val="22"/>
          <w:lang w:val="en-AU"/>
        </w:rPr>
        <w:t xml:space="preserve">Hinman, L. M. (2013). </w:t>
      </w:r>
      <w:r w:rsidRPr="009B550D">
        <w:rPr>
          <w:rFonts w:ascii="Times New Roman" w:hAnsi="Times New Roman" w:cs="Times New Roman"/>
          <w:i/>
          <w:noProof/>
          <w:szCs w:val="22"/>
          <w:lang w:val="en-AU"/>
        </w:rPr>
        <w:t>Ethics: A pluralistic approach to moral theory</w:t>
      </w:r>
      <w:r w:rsidRPr="009B550D">
        <w:rPr>
          <w:rFonts w:ascii="Times New Roman" w:hAnsi="Times New Roman" w:cs="Times New Roman"/>
          <w:noProof/>
          <w:szCs w:val="22"/>
          <w:lang w:val="en-AU"/>
        </w:rPr>
        <w:t>. Boston: Wadsworth.</w:t>
      </w:r>
      <w:bookmarkEnd w:id="48"/>
    </w:p>
    <w:p w14:paraId="72B0A6E8" w14:textId="77777777" w:rsidR="009B550D" w:rsidRPr="009B550D" w:rsidRDefault="009B550D" w:rsidP="009B550D">
      <w:pPr>
        <w:ind w:left="720" w:hanging="720"/>
        <w:rPr>
          <w:rFonts w:ascii="Times New Roman" w:hAnsi="Times New Roman" w:cs="Times New Roman"/>
          <w:noProof/>
          <w:szCs w:val="22"/>
          <w:lang w:val="en-AU"/>
        </w:rPr>
      </w:pPr>
      <w:bookmarkStart w:id="49" w:name="_ENREF_49"/>
      <w:r w:rsidRPr="009B550D">
        <w:rPr>
          <w:rFonts w:ascii="Times New Roman" w:hAnsi="Times New Roman" w:cs="Times New Roman"/>
          <w:noProof/>
          <w:szCs w:val="22"/>
          <w:lang w:val="en-AU"/>
        </w:rPr>
        <w:t xml:space="preserve">Hochschild, A. R. (1983). </w:t>
      </w:r>
      <w:r w:rsidRPr="009B550D">
        <w:rPr>
          <w:rFonts w:ascii="Times New Roman" w:hAnsi="Times New Roman" w:cs="Times New Roman"/>
          <w:i/>
          <w:noProof/>
          <w:szCs w:val="22"/>
          <w:lang w:val="en-AU"/>
        </w:rPr>
        <w:t>The managed heart: the comercialization of human feeling</w:t>
      </w:r>
      <w:r w:rsidRPr="009B550D">
        <w:rPr>
          <w:rFonts w:ascii="Times New Roman" w:hAnsi="Times New Roman" w:cs="Times New Roman"/>
          <w:noProof/>
          <w:szCs w:val="22"/>
          <w:lang w:val="en-AU"/>
        </w:rPr>
        <w:t>. Berkley: University of California Press.</w:t>
      </w:r>
      <w:bookmarkEnd w:id="49"/>
    </w:p>
    <w:p w14:paraId="67D06BD8" w14:textId="77777777" w:rsidR="009B550D" w:rsidRPr="009B550D" w:rsidRDefault="009B550D" w:rsidP="009B550D">
      <w:pPr>
        <w:ind w:left="720" w:hanging="720"/>
        <w:rPr>
          <w:rFonts w:ascii="Times New Roman" w:hAnsi="Times New Roman" w:cs="Times New Roman"/>
          <w:noProof/>
          <w:szCs w:val="22"/>
          <w:lang w:val="en-AU"/>
        </w:rPr>
      </w:pPr>
      <w:bookmarkStart w:id="50" w:name="_ENREF_50"/>
      <w:r w:rsidRPr="009B550D">
        <w:rPr>
          <w:rFonts w:ascii="Times New Roman" w:hAnsi="Times New Roman" w:cs="Times New Roman"/>
          <w:noProof/>
          <w:szCs w:val="22"/>
          <w:lang w:val="en-AU"/>
        </w:rPr>
        <w:t xml:space="preserve">Jarvis, W. P., &amp; Amann, W. (2011). Restoring public trust in the MBA: A road tested Kantian approach. In W. Amann, M. Pirson, C. Dierkmeir, v. Kimakowitz &amp; H. Spitzeck (Eds.), </w:t>
      </w:r>
      <w:r w:rsidRPr="009B550D">
        <w:rPr>
          <w:rFonts w:ascii="Times New Roman" w:hAnsi="Times New Roman" w:cs="Times New Roman"/>
          <w:i/>
          <w:noProof/>
          <w:szCs w:val="22"/>
          <w:lang w:val="en-AU"/>
        </w:rPr>
        <w:t>Business schools under fire: Humanistic management education as the way forward</w:t>
      </w:r>
      <w:r w:rsidRPr="009B550D">
        <w:rPr>
          <w:rFonts w:ascii="Times New Roman" w:hAnsi="Times New Roman" w:cs="Times New Roman"/>
          <w:noProof/>
          <w:szCs w:val="22"/>
          <w:lang w:val="en-AU"/>
        </w:rPr>
        <w:t xml:space="preserve"> (pp. 147-170). Hampshire, UK: Palgrave Macmillan.</w:t>
      </w:r>
      <w:bookmarkEnd w:id="50"/>
    </w:p>
    <w:p w14:paraId="6CF3C442" w14:textId="77777777" w:rsidR="009B550D" w:rsidRPr="009B550D" w:rsidRDefault="009B550D" w:rsidP="009B550D">
      <w:pPr>
        <w:ind w:left="720" w:hanging="720"/>
        <w:rPr>
          <w:rFonts w:ascii="Times New Roman" w:hAnsi="Times New Roman" w:cs="Times New Roman"/>
          <w:noProof/>
          <w:szCs w:val="22"/>
          <w:lang w:val="en-AU"/>
        </w:rPr>
      </w:pPr>
      <w:bookmarkStart w:id="51" w:name="_ENREF_51"/>
      <w:r w:rsidRPr="009B550D">
        <w:rPr>
          <w:rFonts w:ascii="Times New Roman" w:hAnsi="Times New Roman" w:cs="Times New Roman"/>
          <w:noProof/>
          <w:szCs w:val="22"/>
          <w:lang w:val="en-AU"/>
        </w:rPr>
        <w:t>Kant, I. (1996). The metaphysics of morals. In M. J. Gregor (Ed.). Cambridge: Cambridge University Press.</w:t>
      </w:r>
      <w:bookmarkEnd w:id="51"/>
    </w:p>
    <w:p w14:paraId="14D74B2C" w14:textId="77777777" w:rsidR="009B550D" w:rsidRPr="009B550D" w:rsidRDefault="009B550D" w:rsidP="009B550D">
      <w:pPr>
        <w:ind w:left="720" w:hanging="720"/>
        <w:rPr>
          <w:rFonts w:ascii="Times New Roman" w:hAnsi="Times New Roman" w:cs="Times New Roman"/>
          <w:noProof/>
          <w:szCs w:val="22"/>
          <w:lang w:val="en-AU"/>
        </w:rPr>
      </w:pPr>
      <w:bookmarkStart w:id="52" w:name="_ENREF_52"/>
      <w:r w:rsidRPr="009B550D">
        <w:rPr>
          <w:rFonts w:ascii="Times New Roman" w:hAnsi="Times New Roman" w:cs="Times New Roman"/>
          <w:noProof/>
          <w:szCs w:val="22"/>
          <w:lang w:val="en-AU"/>
        </w:rPr>
        <w:t xml:space="preserve">Knights, D., &amp; Roberts, J. (1982). The power of organization or the organization of power? </w:t>
      </w:r>
      <w:r w:rsidRPr="009B550D">
        <w:rPr>
          <w:rFonts w:ascii="Times New Roman" w:hAnsi="Times New Roman" w:cs="Times New Roman"/>
          <w:i/>
          <w:noProof/>
          <w:szCs w:val="22"/>
          <w:lang w:val="en-AU"/>
        </w:rPr>
        <w:t>Organization Studies, 3</w:t>
      </w:r>
      <w:r w:rsidRPr="009B550D">
        <w:rPr>
          <w:rFonts w:ascii="Times New Roman" w:hAnsi="Times New Roman" w:cs="Times New Roman"/>
          <w:noProof/>
          <w:szCs w:val="22"/>
          <w:lang w:val="en-AU"/>
        </w:rPr>
        <w:t xml:space="preserve">(1), 47-63. </w:t>
      </w:r>
      <w:bookmarkEnd w:id="52"/>
    </w:p>
    <w:p w14:paraId="3E011A8A" w14:textId="77777777" w:rsidR="009B550D" w:rsidRPr="009B550D" w:rsidRDefault="009B550D" w:rsidP="009B550D">
      <w:pPr>
        <w:ind w:left="720" w:hanging="720"/>
        <w:rPr>
          <w:rFonts w:ascii="Times New Roman" w:hAnsi="Times New Roman" w:cs="Times New Roman"/>
          <w:noProof/>
          <w:szCs w:val="22"/>
          <w:lang w:val="en-AU"/>
        </w:rPr>
      </w:pPr>
      <w:bookmarkStart w:id="53" w:name="_ENREF_53"/>
      <w:r w:rsidRPr="009B550D">
        <w:rPr>
          <w:rFonts w:ascii="Times New Roman" w:hAnsi="Times New Roman" w:cs="Times New Roman"/>
          <w:noProof/>
          <w:szCs w:val="22"/>
          <w:lang w:val="en-AU"/>
        </w:rPr>
        <w:t xml:space="preserve">Kumar, N. S., &amp; Rao, U. (1996). Guidelines for value based management in Kautilya's Arthashastra. </w:t>
      </w:r>
      <w:r w:rsidRPr="009B550D">
        <w:rPr>
          <w:rFonts w:ascii="Times New Roman" w:hAnsi="Times New Roman" w:cs="Times New Roman"/>
          <w:i/>
          <w:noProof/>
          <w:szCs w:val="22"/>
          <w:lang w:val="en-AU"/>
        </w:rPr>
        <w:t>Journal of Business Ethics, 15</w:t>
      </w:r>
      <w:r w:rsidRPr="009B550D">
        <w:rPr>
          <w:rFonts w:ascii="Times New Roman" w:hAnsi="Times New Roman" w:cs="Times New Roman"/>
          <w:noProof/>
          <w:szCs w:val="22"/>
          <w:lang w:val="en-AU"/>
        </w:rPr>
        <w:t xml:space="preserve">(4), 415-423. </w:t>
      </w:r>
      <w:bookmarkEnd w:id="53"/>
    </w:p>
    <w:p w14:paraId="52662667" w14:textId="77777777" w:rsidR="009B550D" w:rsidRPr="009B550D" w:rsidRDefault="009B550D" w:rsidP="009B550D">
      <w:pPr>
        <w:ind w:left="720" w:hanging="720"/>
        <w:rPr>
          <w:rFonts w:ascii="Times New Roman" w:hAnsi="Times New Roman" w:cs="Times New Roman"/>
          <w:noProof/>
          <w:szCs w:val="22"/>
          <w:lang w:val="en-AU"/>
        </w:rPr>
      </w:pPr>
      <w:bookmarkStart w:id="54" w:name="_ENREF_54"/>
      <w:r w:rsidRPr="009B550D">
        <w:rPr>
          <w:rFonts w:ascii="Times New Roman" w:hAnsi="Times New Roman" w:cs="Times New Roman"/>
          <w:noProof/>
          <w:szCs w:val="22"/>
          <w:lang w:val="en-AU"/>
        </w:rPr>
        <w:t xml:space="preserve">Lecouteur, A., &amp; Augoustinos, M. (2001). Apologising to the stolen generations: Argument, rhetoric, and identity in public reasoning. </w:t>
      </w:r>
      <w:r w:rsidRPr="009B550D">
        <w:rPr>
          <w:rFonts w:ascii="Times New Roman" w:hAnsi="Times New Roman" w:cs="Times New Roman"/>
          <w:i/>
          <w:noProof/>
          <w:szCs w:val="22"/>
          <w:lang w:val="en-AU"/>
        </w:rPr>
        <w:t>Australian Psychologist, 36</w:t>
      </w:r>
      <w:r w:rsidRPr="009B550D">
        <w:rPr>
          <w:rFonts w:ascii="Times New Roman" w:hAnsi="Times New Roman" w:cs="Times New Roman"/>
          <w:noProof/>
          <w:szCs w:val="22"/>
          <w:lang w:val="en-AU"/>
        </w:rPr>
        <w:t xml:space="preserve">(1), 51-61. </w:t>
      </w:r>
      <w:bookmarkEnd w:id="54"/>
    </w:p>
    <w:p w14:paraId="18CA7CD2" w14:textId="77777777" w:rsidR="009B550D" w:rsidRPr="009B550D" w:rsidRDefault="009B550D" w:rsidP="009B550D">
      <w:pPr>
        <w:ind w:left="720" w:hanging="720"/>
        <w:rPr>
          <w:rFonts w:ascii="Times New Roman" w:hAnsi="Times New Roman" w:cs="Times New Roman"/>
          <w:noProof/>
          <w:szCs w:val="22"/>
          <w:lang w:val="en-AU"/>
        </w:rPr>
      </w:pPr>
      <w:bookmarkStart w:id="55" w:name="_ENREF_55"/>
      <w:r w:rsidRPr="009B550D">
        <w:rPr>
          <w:rFonts w:ascii="Times New Roman" w:hAnsi="Times New Roman" w:cs="Times New Roman"/>
          <w:noProof/>
          <w:szCs w:val="22"/>
          <w:lang w:val="en-AU"/>
        </w:rPr>
        <w:t xml:space="preserve">Lilius, J. M., Kanov, J., Dutton, J. E., Worline, M. C., &amp; Maitlis, S. (2012). Compassion revealed: What we know about compassion at work (and where we need to know more). In K. S. Cameron &amp; G. Spreitzer (Eds.), </w:t>
      </w:r>
      <w:r w:rsidRPr="009B550D">
        <w:rPr>
          <w:rFonts w:ascii="Times New Roman" w:hAnsi="Times New Roman" w:cs="Times New Roman"/>
          <w:i/>
          <w:noProof/>
          <w:szCs w:val="22"/>
          <w:lang w:val="en-AU"/>
        </w:rPr>
        <w:t>The Oxford Handbook of Positive Organizational Scholarship</w:t>
      </w:r>
      <w:r w:rsidRPr="009B550D">
        <w:rPr>
          <w:rFonts w:ascii="Times New Roman" w:hAnsi="Times New Roman" w:cs="Times New Roman"/>
          <w:noProof/>
          <w:szCs w:val="22"/>
          <w:lang w:val="en-AU"/>
        </w:rPr>
        <w:t xml:space="preserve"> (pp. 273-287). Oxford: Oxford University Press.</w:t>
      </w:r>
      <w:bookmarkEnd w:id="55"/>
    </w:p>
    <w:p w14:paraId="497B5443" w14:textId="77777777" w:rsidR="009B550D" w:rsidRPr="009B550D" w:rsidRDefault="009B550D" w:rsidP="009B550D">
      <w:pPr>
        <w:ind w:left="720" w:hanging="720"/>
        <w:rPr>
          <w:rFonts w:ascii="Times New Roman" w:hAnsi="Times New Roman" w:cs="Times New Roman"/>
          <w:noProof/>
          <w:szCs w:val="22"/>
          <w:lang w:val="en-AU"/>
        </w:rPr>
      </w:pPr>
      <w:bookmarkStart w:id="56" w:name="_ENREF_56"/>
      <w:r w:rsidRPr="009B550D">
        <w:rPr>
          <w:rFonts w:ascii="Times New Roman" w:hAnsi="Times New Roman" w:cs="Times New Roman"/>
          <w:noProof/>
          <w:szCs w:val="22"/>
          <w:lang w:val="en-AU"/>
        </w:rPr>
        <w:t xml:space="preserve">Lilius, J. M., Worline, M. C., Dutton, J. E., Kanov, J. M., &amp; Maitlis, S. (2011). Understanding compassion capability. </w:t>
      </w:r>
      <w:r w:rsidRPr="009B550D">
        <w:rPr>
          <w:rFonts w:ascii="Times New Roman" w:hAnsi="Times New Roman" w:cs="Times New Roman"/>
          <w:i/>
          <w:noProof/>
          <w:szCs w:val="22"/>
          <w:lang w:val="en-AU"/>
        </w:rPr>
        <w:t>Human Relations, 64</w:t>
      </w:r>
      <w:r w:rsidRPr="009B550D">
        <w:rPr>
          <w:rFonts w:ascii="Times New Roman" w:hAnsi="Times New Roman" w:cs="Times New Roman"/>
          <w:noProof/>
          <w:szCs w:val="22"/>
          <w:lang w:val="en-AU"/>
        </w:rPr>
        <w:t xml:space="preserve">(7), 873-899. </w:t>
      </w:r>
      <w:bookmarkEnd w:id="56"/>
    </w:p>
    <w:p w14:paraId="41B3FBED" w14:textId="77777777" w:rsidR="009B550D" w:rsidRPr="009B550D" w:rsidRDefault="009B550D" w:rsidP="009B550D">
      <w:pPr>
        <w:ind w:left="720" w:hanging="720"/>
        <w:rPr>
          <w:rFonts w:ascii="Times New Roman" w:hAnsi="Times New Roman" w:cs="Times New Roman"/>
          <w:noProof/>
          <w:szCs w:val="22"/>
          <w:lang w:val="en-AU"/>
        </w:rPr>
      </w:pPr>
      <w:bookmarkStart w:id="57" w:name="_ENREF_57"/>
      <w:r w:rsidRPr="009B550D">
        <w:rPr>
          <w:rFonts w:ascii="Times New Roman" w:hAnsi="Times New Roman" w:cs="Times New Roman"/>
          <w:noProof/>
          <w:szCs w:val="22"/>
          <w:lang w:val="en-AU"/>
        </w:rPr>
        <w:t xml:space="preserve">Lilius, J. M., Worline, M. C., Maitlis, S., Kanov, J. M., Dutton, J. E., &amp; Frost, P. J. (2008). The contours and consequences of compassion at work. </w:t>
      </w:r>
      <w:r w:rsidRPr="009B550D">
        <w:rPr>
          <w:rFonts w:ascii="Times New Roman" w:hAnsi="Times New Roman" w:cs="Times New Roman"/>
          <w:i/>
          <w:noProof/>
          <w:szCs w:val="22"/>
          <w:lang w:val="en-AU"/>
        </w:rPr>
        <w:t>Journal of Organizational Behavior, 29</w:t>
      </w:r>
      <w:r w:rsidRPr="009B550D">
        <w:rPr>
          <w:rFonts w:ascii="Times New Roman" w:hAnsi="Times New Roman" w:cs="Times New Roman"/>
          <w:noProof/>
          <w:szCs w:val="22"/>
          <w:lang w:val="en-AU"/>
        </w:rPr>
        <w:t xml:space="preserve">(2), 193-218. </w:t>
      </w:r>
      <w:bookmarkEnd w:id="57"/>
    </w:p>
    <w:p w14:paraId="3A6968C5" w14:textId="77777777" w:rsidR="009B550D" w:rsidRPr="009B550D" w:rsidRDefault="009B550D" w:rsidP="009B550D">
      <w:pPr>
        <w:ind w:left="720" w:hanging="720"/>
        <w:rPr>
          <w:rFonts w:ascii="Times New Roman" w:hAnsi="Times New Roman" w:cs="Times New Roman"/>
          <w:noProof/>
          <w:szCs w:val="22"/>
          <w:lang w:val="en-AU"/>
        </w:rPr>
      </w:pPr>
      <w:bookmarkStart w:id="58" w:name="_ENREF_58"/>
      <w:r w:rsidRPr="009B550D">
        <w:rPr>
          <w:rFonts w:ascii="Times New Roman" w:hAnsi="Times New Roman" w:cs="Times New Roman"/>
          <w:noProof/>
          <w:szCs w:val="22"/>
          <w:lang w:val="en-AU"/>
        </w:rPr>
        <w:t xml:space="preserve">Lukes, S. (1974). Power: A radical view. </w:t>
      </w:r>
      <w:r w:rsidRPr="009B550D">
        <w:rPr>
          <w:rFonts w:ascii="Times New Roman" w:hAnsi="Times New Roman" w:cs="Times New Roman"/>
          <w:i/>
          <w:noProof/>
          <w:szCs w:val="22"/>
          <w:lang w:val="en-AU"/>
        </w:rPr>
        <w:t>Macmillan, 218</w:t>
      </w:r>
      <w:r w:rsidRPr="009B550D">
        <w:rPr>
          <w:rFonts w:ascii="Times New Roman" w:hAnsi="Times New Roman" w:cs="Times New Roman"/>
          <w:noProof/>
          <w:szCs w:val="22"/>
          <w:lang w:val="en-AU"/>
        </w:rPr>
        <w:t xml:space="preserve">, 297-314. </w:t>
      </w:r>
      <w:bookmarkEnd w:id="58"/>
    </w:p>
    <w:p w14:paraId="0A1FD2B7" w14:textId="77777777" w:rsidR="009B550D" w:rsidRPr="009B550D" w:rsidRDefault="009B550D" w:rsidP="009B550D">
      <w:pPr>
        <w:ind w:left="720" w:hanging="720"/>
        <w:rPr>
          <w:rFonts w:ascii="Times New Roman" w:hAnsi="Times New Roman" w:cs="Times New Roman"/>
          <w:noProof/>
          <w:szCs w:val="22"/>
          <w:lang w:val="en-AU"/>
        </w:rPr>
      </w:pPr>
      <w:bookmarkStart w:id="59" w:name="_ENREF_59"/>
      <w:r w:rsidRPr="009B550D">
        <w:rPr>
          <w:rFonts w:ascii="Times New Roman" w:hAnsi="Times New Roman" w:cs="Times New Roman"/>
          <w:noProof/>
          <w:szCs w:val="22"/>
          <w:lang w:val="en-AU"/>
        </w:rPr>
        <w:t xml:space="preserve">Lupton, R. (2011). </w:t>
      </w:r>
      <w:r w:rsidRPr="009B550D">
        <w:rPr>
          <w:rFonts w:ascii="Times New Roman" w:hAnsi="Times New Roman" w:cs="Times New Roman"/>
          <w:i/>
          <w:noProof/>
          <w:szCs w:val="22"/>
          <w:lang w:val="en-AU"/>
        </w:rPr>
        <w:t>Toxic charity: How Churches and charities hurt those they help (and how to reverse it)</w:t>
      </w:r>
      <w:r w:rsidRPr="009B550D">
        <w:rPr>
          <w:rFonts w:ascii="Times New Roman" w:hAnsi="Times New Roman" w:cs="Times New Roman"/>
          <w:noProof/>
          <w:szCs w:val="22"/>
          <w:lang w:val="en-AU"/>
        </w:rPr>
        <w:t>. New York: HarperCollins.</w:t>
      </w:r>
      <w:bookmarkEnd w:id="59"/>
    </w:p>
    <w:p w14:paraId="5A02A3DE" w14:textId="77777777" w:rsidR="009B550D" w:rsidRPr="009B550D" w:rsidRDefault="009B550D" w:rsidP="009B550D">
      <w:pPr>
        <w:ind w:left="720" w:hanging="720"/>
        <w:rPr>
          <w:rFonts w:ascii="Times New Roman" w:hAnsi="Times New Roman" w:cs="Times New Roman"/>
          <w:noProof/>
          <w:szCs w:val="22"/>
          <w:lang w:val="en-AU"/>
        </w:rPr>
      </w:pPr>
      <w:bookmarkStart w:id="60" w:name="_ENREF_60"/>
      <w:r w:rsidRPr="009B550D">
        <w:rPr>
          <w:rFonts w:ascii="Times New Roman" w:hAnsi="Times New Roman" w:cs="Times New Roman"/>
          <w:noProof/>
          <w:szCs w:val="22"/>
          <w:lang w:val="en-AU"/>
        </w:rPr>
        <w:t xml:space="preserve">Martino, W. (2000). Policing masculinities: Investigating the role of homophobia and heteronormativity in the lives of adolescent school boys. </w:t>
      </w:r>
      <w:r w:rsidRPr="009B550D">
        <w:rPr>
          <w:rFonts w:ascii="Times New Roman" w:hAnsi="Times New Roman" w:cs="Times New Roman"/>
          <w:i/>
          <w:noProof/>
          <w:szCs w:val="22"/>
          <w:lang w:val="en-AU"/>
        </w:rPr>
        <w:t>The Journal of Men's Studies, 8</w:t>
      </w:r>
      <w:r w:rsidRPr="009B550D">
        <w:rPr>
          <w:rFonts w:ascii="Times New Roman" w:hAnsi="Times New Roman" w:cs="Times New Roman"/>
          <w:noProof/>
          <w:szCs w:val="22"/>
          <w:lang w:val="en-AU"/>
        </w:rPr>
        <w:t xml:space="preserve">(2), 213-236. </w:t>
      </w:r>
      <w:bookmarkEnd w:id="60"/>
    </w:p>
    <w:p w14:paraId="10895965" w14:textId="77777777" w:rsidR="009B550D" w:rsidRPr="009B550D" w:rsidRDefault="009B550D" w:rsidP="009B550D">
      <w:pPr>
        <w:ind w:left="720" w:hanging="720"/>
        <w:rPr>
          <w:rFonts w:ascii="Times New Roman" w:hAnsi="Times New Roman" w:cs="Times New Roman"/>
          <w:noProof/>
          <w:szCs w:val="22"/>
          <w:lang w:val="en-AU"/>
        </w:rPr>
      </w:pPr>
      <w:bookmarkStart w:id="61" w:name="_ENREF_61"/>
      <w:r w:rsidRPr="009B550D">
        <w:rPr>
          <w:rFonts w:ascii="Times New Roman" w:hAnsi="Times New Roman" w:cs="Times New Roman"/>
          <w:noProof/>
          <w:szCs w:val="22"/>
          <w:lang w:val="en-AU"/>
        </w:rPr>
        <w:t xml:space="preserve">Maruyama, M. (1994). </w:t>
      </w:r>
      <w:r w:rsidRPr="009B550D">
        <w:rPr>
          <w:rFonts w:ascii="Times New Roman" w:hAnsi="Times New Roman" w:cs="Times New Roman"/>
          <w:i/>
          <w:noProof/>
          <w:szCs w:val="22"/>
          <w:lang w:val="en-AU"/>
        </w:rPr>
        <w:t>Mindscapes in management: Use of individual differences in multicultural management</w:t>
      </w:r>
      <w:r w:rsidRPr="009B550D">
        <w:rPr>
          <w:rFonts w:ascii="Times New Roman" w:hAnsi="Times New Roman" w:cs="Times New Roman"/>
          <w:noProof/>
          <w:szCs w:val="22"/>
          <w:lang w:val="en-AU"/>
        </w:rPr>
        <w:t>: Dartmouth Alder-shot, England.</w:t>
      </w:r>
      <w:bookmarkEnd w:id="61"/>
    </w:p>
    <w:p w14:paraId="580AFFCA" w14:textId="3533A49E" w:rsidR="009B550D" w:rsidRPr="009B550D" w:rsidRDefault="009B550D" w:rsidP="009B550D">
      <w:pPr>
        <w:ind w:left="720" w:hanging="720"/>
        <w:rPr>
          <w:rFonts w:ascii="Times New Roman" w:hAnsi="Times New Roman" w:cs="Times New Roman"/>
          <w:noProof/>
          <w:szCs w:val="22"/>
          <w:lang w:val="en-AU"/>
        </w:rPr>
      </w:pPr>
      <w:bookmarkStart w:id="62" w:name="_ENREF_62"/>
      <w:r w:rsidRPr="009B550D">
        <w:rPr>
          <w:rFonts w:ascii="Times New Roman" w:hAnsi="Times New Roman" w:cs="Times New Roman"/>
          <w:noProof/>
          <w:szCs w:val="22"/>
          <w:lang w:val="en-AU"/>
        </w:rPr>
        <w:t>McCloskey, D. N. (2012, 28 June). Happyism: The creepy new economics of pleasure,</w:t>
      </w:r>
      <w:r w:rsidRPr="009B550D">
        <w:rPr>
          <w:rFonts w:ascii="Times New Roman" w:hAnsi="Times New Roman" w:cs="Times New Roman"/>
          <w:i/>
          <w:noProof/>
          <w:szCs w:val="22"/>
          <w:lang w:val="en-AU"/>
        </w:rPr>
        <w:t xml:space="preserve"> New Republic,</w:t>
      </w:r>
      <w:r w:rsidRPr="009B550D">
        <w:rPr>
          <w:rFonts w:ascii="Times New Roman" w:hAnsi="Times New Roman" w:cs="Times New Roman"/>
          <w:noProof/>
          <w:szCs w:val="22"/>
          <w:lang w:val="en-AU"/>
        </w:rPr>
        <w:t xml:space="preserve"> pp. 16-23 Retrieved from </w:t>
      </w:r>
      <w:bookmarkEnd w:id="62"/>
      <w:r>
        <w:rPr>
          <w:rFonts w:ascii="Times New Roman" w:hAnsi="Times New Roman" w:cs="Times New Roman"/>
          <w:noProof/>
          <w:szCs w:val="22"/>
          <w:lang w:val="en-AU"/>
        </w:rPr>
        <w:fldChar w:fldCharType="begin"/>
      </w:r>
      <w:r>
        <w:rPr>
          <w:rFonts w:ascii="Times New Roman" w:hAnsi="Times New Roman" w:cs="Times New Roman"/>
          <w:noProof/>
          <w:szCs w:val="22"/>
          <w:lang w:val="en-AU"/>
        </w:rPr>
        <w:instrText xml:space="preserve"> HYPERLINK "http://www.newrepublic.com/article/politics/magazine/103952/happyism-deirdre-mccloskey-economics-happiness" </w:instrText>
      </w:r>
      <w:r>
        <w:rPr>
          <w:rFonts w:ascii="Times New Roman" w:hAnsi="Times New Roman" w:cs="Times New Roman"/>
          <w:noProof/>
          <w:szCs w:val="22"/>
          <w:lang w:val="en-AU"/>
        </w:rPr>
      </w:r>
      <w:r>
        <w:rPr>
          <w:rFonts w:ascii="Times New Roman" w:hAnsi="Times New Roman" w:cs="Times New Roman"/>
          <w:noProof/>
          <w:szCs w:val="22"/>
          <w:lang w:val="en-AU"/>
        </w:rPr>
        <w:fldChar w:fldCharType="separate"/>
      </w:r>
      <w:r w:rsidRPr="009B550D">
        <w:rPr>
          <w:rStyle w:val="Hyperlink"/>
          <w:noProof/>
        </w:rPr>
        <w:t>http://www.newrepublic.com/article/politics/magazine/103952/happyism-deirdre-mccloskey-economics-happiness</w:t>
      </w:r>
      <w:r>
        <w:rPr>
          <w:rFonts w:ascii="Times New Roman" w:hAnsi="Times New Roman" w:cs="Times New Roman"/>
          <w:noProof/>
          <w:szCs w:val="22"/>
          <w:lang w:val="en-AU"/>
        </w:rPr>
        <w:fldChar w:fldCharType="end"/>
      </w:r>
    </w:p>
    <w:p w14:paraId="326D425D" w14:textId="77777777" w:rsidR="009B550D" w:rsidRPr="009B550D" w:rsidRDefault="009B550D" w:rsidP="009B550D">
      <w:pPr>
        <w:ind w:left="720" w:hanging="720"/>
        <w:rPr>
          <w:rFonts w:ascii="Times New Roman" w:hAnsi="Times New Roman" w:cs="Times New Roman"/>
          <w:noProof/>
          <w:szCs w:val="22"/>
          <w:lang w:val="en-AU"/>
        </w:rPr>
      </w:pPr>
      <w:bookmarkStart w:id="63" w:name="_ENREF_63"/>
      <w:r w:rsidRPr="009B550D">
        <w:rPr>
          <w:rFonts w:ascii="Times New Roman" w:hAnsi="Times New Roman" w:cs="Times New Roman"/>
          <w:noProof/>
          <w:szCs w:val="22"/>
          <w:lang w:val="en-AU"/>
        </w:rPr>
        <w:t xml:space="preserve">McDonald, R. (2003). Finding happiness in wisdom and compassion–The real challenge for an alternative development strategy. </w:t>
      </w:r>
      <w:r w:rsidRPr="009B550D">
        <w:rPr>
          <w:rFonts w:ascii="Times New Roman" w:hAnsi="Times New Roman" w:cs="Times New Roman"/>
          <w:i/>
          <w:noProof/>
          <w:szCs w:val="22"/>
          <w:lang w:val="en-AU"/>
        </w:rPr>
        <w:t>Journal of Bhutan Studies, 9</w:t>
      </w:r>
      <w:r w:rsidRPr="009B550D">
        <w:rPr>
          <w:rFonts w:ascii="Times New Roman" w:hAnsi="Times New Roman" w:cs="Times New Roman"/>
          <w:noProof/>
          <w:szCs w:val="22"/>
          <w:lang w:val="en-AU"/>
        </w:rPr>
        <w:t xml:space="preserve">(2), 1-22. </w:t>
      </w:r>
      <w:bookmarkEnd w:id="63"/>
    </w:p>
    <w:p w14:paraId="6BCAD11F" w14:textId="77777777" w:rsidR="009B550D" w:rsidRPr="009B550D" w:rsidRDefault="009B550D" w:rsidP="009B550D">
      <w:pPr>
        <w:ind w:left="720" w:hanging="720"/>
        <w:rPr>
          <w:rFonts w:ascii="Times New Roman" w:hAnsi="Times New Roman" w:cs="Times New Roman"/>
          <w:noProof/>
          <w:szCs w:val="22"/>
          <w:lang w:val="en-AU"/>
        </w:rPr>
      </w:pPr>
      <w:bookmarkStart w:id="64" w:name="_ENREF_64"/>
      <w:r w:rsidRPr="009B550D">
        <w:rPr>
          <w:rFonts w:ascii="Times New Roman" w:hAnsi="Times New Roman" w:cs="Times New Roman"/>
          <w:noProof/>
          <w:szCs w:val="22"/>
          <w:lang w:val="en-AU"/>
        </w:rPr>
        <w:t xml:space="preserve">Mik-Meyer, N., &amp; Villadsen, K. (2013). </w:t>
      </w:r>
      <w:r w:rsidRPr="009B550D">
        <w:rPr>
          <w:rFonts w:ascii="Times New Roman" w:hAnsi="Times New Roman" w:cs="Times New Roman"/>
          <w:i/>
          <w:noProof/>
          <w:szCs w:val="22"/>
          <w:lang w:val="en-AU"/>
        </w:rPr>
        <w:t>Power and welfare: Understanding citizens' encounters with state welfare</w:t>
      </w:r>
      <w:r w:rsidRPr="009B550D">
        <w:rPr>
          <w:rFonts w:ascii="Times New Roman" w:hAnsi="Times New Roman" w:cs="Times New Roman"/>
          <w:noProof/>
          <w:szCs w:val="22"/>
          <w:lang w:val="en-AU"/>
        </w:rPr>
        <w:t>. Oxon, UK: Routledge.</w:t>
      </w:r>
      <w:bookmarkEnd w:id="64"/>
    </w:p>
    <w:p w14:paraId="5D14EB07" w14:textId="77777777" w:rsidR="009B550D" w:rsidRPr="009B550D" w:rsidRDefault="009B550D" w:rsidP="009B550D">
      <w:pPr>
        <w:ind w:left="720" w:hanging="720"/>
        <w:rPr>
          <w:rFonts w:ascii="Times New Roman" w:hAnsi="Times New Roman" w:cs="Times New Roman"/>
          <w:noProof/>
          <w:szCs w:val="22"/>
          <w:lang w:val="en-AU"/>
        </w:rPr>
      </w:pPr>
      <w:bookmarkStart w:id="65" w:name="_ENREF_65"/>
      <w:r w:rsidRPr="009B550D">
        <w:rPr>
          <w:rFonts w:ascii="Times New Roman" w:hAnsi="Times New Roman" w:cs="Times New Roman"/>
          <w:noProof/>
          <w:szCs w:val="22"/>
          <w:lang w:val="en-AU"/>
        </w:rPr>
        <w:t>Milgram, S. (1975). Obedience to authority. New York: HarperCollins.</w:t>
      </w:r>
      <w:bookmarkEnd w:id="65"/>
    </w:p>
    <w:p w14:paraId="5C87E324" w14:textId="61A96430" w:rsidR="009B550D" w:rsidRPr="009B550D" w:rsidRDefault="009B550D" w:rsidP="009B550D">
      <w:pPr>
        <w:ind w:left="720" w:hanging="720"/>
        <w:rPr>
          <w:rFonts w:ascii="Times New Roman" w:hAnsi="Times New Roman" w:cs="Times New Roman"/>
          <w:noProof/>
          <w:szCs w:val="22"/>
          <w:lang w:val="en-AU"/>
        </w:rPr>
      </w:pPr>
      <w:bookmarkStart w:id="66" w:name="_ENREF_66"/>
      <w:r w:rsidRPr="009B550D">
        <w:rPr>
          <w:rFonts w:ascii="Times New Roman" w:hAnsi="Times New Roman" w:cs="Times New Roman"/>
          <w:noProof/>
          <w:szCs w:val="22"/>
          <w:lang w:val="en-AU"/>
        </w:rPr>
        <w:t>Mishra, V. (2013, June 28). Bhutan is no Shangri-La,</w:t>
      </w:r>
      <w:r w:rsidRPr="009B550D">
        <w:rPr>
          <w:rFonts w:ascii="Times New Roman" w:hAnsi="Times New Roman" w:cs="Times New Roman"/>
          <w:i/>
          <w:noProof/>
          <w:szCs w:val="22"/>
          <w:lang w:val="en-AU"/>
        </w:rPr>
        <w:t xml:space="preserve"> New York Times,</w:t>
      </w:r>
      <w:r w:rsidRPr="009B550D">
        <w:rPr>
          <w:rFonts w:ascii="Times New Roman" w:hAnsi="Times New Roman" w:cs="Times New Roman"/>
          <w:noProof/>
          <w:szCs w:val="22"/>
          <w:lang w:val="en-AU"/>
        </w:rPr>
        <w:t xml:space="preserve"> p. A19 Retrieved from </w:t>
      </w:r>
      <w:bookmarkEnd w:id="66"/>
      <w:r>
        <w:rPr>
          <w:rFonts w:ascii="Times New Roman" w:hAnsi="Times New Roman" w:cs="Times New Roman"/>
          <w:noProof/>
          <w:szCs w:val="22"/>
          <w:lang w:val="en-AU"/>
        </w:rPr>
        <w:fldChar w:fldCharType="begin"/>
      </w:r>
      <w:r>
        <w:rPr>
          <w:rFonts w:ascii="Times New Roman" w:hAnsi="Times New Roman" w:cs="Times New Roman"/>
          <w:noProof/>
          <w:szCs w:val="22"/>
          <w:lang w:val="en-AU"/>
        </w:rPr>
        <w:instrText xml:space="preserve"> HYPERLINK "http://www.nytimes.com/2013/06/29/opinion/bhutan-is-no-shangri-la.html?hp&amp;_r=0" </w:instrText>
      </w:r>
      <w:r>
        <w:rPr>
          <w:rFonts w:ascii="Times New Roman" w:hAnsi="Times New Roman" w:cs="Times New Roman"/>
          <w:noProof/>
          <w:szCs w:val="22"/>
          <w:lang w:val="en-AU"/>
        </w:rPr>
      </w:r>
      <w:r>
        <w:rPr>
          <w:rFonts w:ascii="Times New Roman" w:hAnsi="Times New Roman" w:cs="Times New Roman"/>
          <w:noProof/>
          <w:szCs w:val="22"/>
          <w:lang w:val="en-AU"/>
        </w:rPr>
        <w:fldChar w:fldCharType="separate"/>
      </w:r>
      <w:r w:rsidRPr="009B550D">
        <w:rPr>
          <w:rStyle w:val="Hyperlink"/>
          <w:noProof/>
        </w:rPr>
        <w:t>http://www.nytimes.com/2013/06/29/opinion/bhutan-is-no-shangri-la.html?hp&amp;_r=0</w:t>
      </w:r>
      <w:r>
        <w:rPr>
          <w:rFonts w:ascii="Times New Roman" w:hAnsi="Times New Roman" w:cs="Times New Roman"/>
          <w:noProof/>
          <w:szCs w:val="22"/>
          <w:lang w:val="en-AU"/>
        </w:rPr>
        <w:fldChar w:fldCharType="end"/>
      </w:r>
    </w:p>
    <w:p w14:paraId="4612CFE1" w14:textId="77777777" w:rsidR="009B550D" w:rsidRPr="009B550D" w:rsidRDefault="009B550D" w:rsidP="009B550D">
      <w:pPr>
        <w:ind w:left="720" w:hanging="720"/>
        <w:rPr>
          <w:rFonts w:ascii="Times New Roman" w:hAnsi="Times New Roman" w:cs="Times New Roman"/>
          <w:noProof/>
          <w:szCs w:val="22"/>
          <w:lang w:val="en-AU"/>
        </w:rPr>
      </w:pPr>
      <w:bookmarkStart w:id="67" w:name="_ENREF_67"/>
      <w:r w:rsidRPr="009B550D">
        <w:rPr>
          <w:rFonts w:ascii="Times New Roman" w:hAnsi="Times New Roman" w:cs="Times New Roman"/>
          <w:noProof/>
          <w:szCs w:val="22"/>
          <w:lang w:val="en-AU"/>
        </w:rPr>
        <w:t xml:space="preserve">Mittal, R., &amp; Dorfman, P. W. (2012). Servant leadership across cultures. </w:t>
      </w:r>
      <w:r w:rsidRPr="009B550D">
        <w:rPr>
          <w:rFonts w:ascii="Times New Roman" w:hAnsi="Times New Roman" w:cs="Times New Roman"/>
          <w:i/>
          <w:noProof/>
          <w:szCs w:val="22"/>
          <w:lang w:val="en-AU"/>
        </w:rPr>
        <w:t>Journal of World Business, 47</w:t>
      </w:r>
      <w:r w:rsidRPr="009B550D">
        <w:rPr>
          <w:rFonts w:ascii="Times New Roman" w:hAnsi="Times New Roman" w:cs="Times New Roman"/>
          <w:noProof/>
          <w:szCs w:val="22"/>
          <w:lang w:val="en-AU"/>
        </w:rPr>
        <w:t xml:space="preserve">(4), 555-570. </w:t>
      </w:r>
      <w:bookmarkEnd w:id="67"/>
    </w:p>
    <w:p w14:paraId="3C0040E3" w14:textId="77777777" w:rsidR="009B550D" w:rsidRPr="009B550D" w:rsidRDefault="009B550D" w:rsidP="009B550D">
      <w:pPr>
        <w:ind w:left="720" w:hanging="720"/>
        <w:rPr>
          <w:rFonts w:ascii="Times New Roman" w:hAnsi="Times New Roman" w:cs="Times New Roman"/>
          <w:noProof/>
          <w:szCs w:val="22"/>
          <w:lang w:val="en-AU"/>
        </w:rPr>
      </w:pPr>
      <w:bookmarkStart w:id="68" w:name="_ENREF_68"/>
      <w:r w:rsidRPr="009B550D">
        <w:rPr>
          <w:rFonts w:ascii="Times New Roman" w:hAnsi="Times New Roman" w:cs="Times New Roman"/>
          <w:noProof/>
          <w:szCs w:val="22"/>
          <w:lang w:val="en-AU"/>
        </w:rPr>
        <w:t xml:space="preserve">Muniapan, B. (2008). Kautilya’s Arthashastra and perspectives on organizational management. </w:t>
      </w:r>
      <w:r w:rsidRPr="009B550D">
        <w:rPr>
          <w:rFonts w:ascii="Times New Roman" w:hAnsi="Times New Roman" w:cs="Times New Roman"/>
          <w:i/>
          <w:noProof/>
          <w:szCs w:val="22"/>
          <w:lang w:val="en-AU"/>
        </w:rPr>
        <w:t>Asian Social Science, 4</w:t>
      </w:r>
      <w:r w:rsidRPr="009B550D">
        <w:rPr>
          <w:rFonts w:ascii="Times New Roman" w:hAnsi="Times New Roman" w:cs="Times New Roman"/>
          <w:noProof/>
          <w:szCs w:val="22"/>
          <w:lang w:val="en-AU"/>
        </w:rPr>
        <w:t xml:space="preserve">(1), 30-34. </w:t>
      </w:r>
      <w:bookmarkEnd w:id="68"/>
    </w:p>
    <w:p w14:paraId="1A81D927" w14:textId="77777777" w:rsidR="009B550D" w:rsidRPr="009B550D" w:rsidRDefault="009B550D" w:rsidP="009B550D">
      <w:pPr>
        <w:ind w:left="720" w:hanging="720"/>
        <w:rPr>
          <w:rFonts w:ascii="Times New Roman" w:hAnsi="Times New Roman" w:cs="Times New Roman"/>
          <w:noProof/>
          <w:szCs w:val="22"/>
          <w:lang w:val="en-AU"/>
        </w:rPr>
      </w:pPr>
      <w:bookmarkStart w:id="69" w:name="_ENREF_69"/>
      <w:r w:rsidRPr="009B550D">
        <w:rPr>
          <w:rFonts w:ascii="Times New Roman" w:hAnsi="Times New Roman" w:cs="Times New Roman"/>
          <w:noProof/>
          <w:szCs w:val="22"/>
          <w:lang w:val="en-AU"/>
        </w:rPr>
        <w:t xml:space="preserve">Nietzsche, F. (1966). Beyond good and evil (W. Kaufmann, Trans.). In W. Kaufmann (Ed.), </w:t>
      </w:r>
      <w:r w:rsidRPr="009B550D">
        <w:rPr>
          <w:rFonts w:ascii="Times New Roman" w:hAnsi="Times New Roman" w:cs="Times New Roman"/>
          <w:i/>
          <w:noProof/>
          <w:szCs w:val="22"/>
          <w:lang w:val="en-AU"/>
        </w:rPr>
        <w:t>Basic writings of Nietzsche</w:t>
      </w:r>
      <w:r w:rsidRPr="009B550D">
        <w:rPr>
          <w:rFonts w:ascii="Times New Roman" w:hAnsi="Times New Roman" w:cs="Times New Roman"/>
          <w:noProof/>
          <w:szCs w:val="22"/>
          <w:lang w:val="en-AU"/>
        </w:rPr>
        <w:t xml:space="preserve"> (pp. 181-435). New York: The Modern Library.</w:t>
      </w:r>
      <w:bookmarkEnd w:id="69"/>
    </w:p>
    <w:p w14:paraId="488C4A81" w14:textId="77777777" w:rsidR="009B550D" w:rsidRPr="009B550D" w:rsidRDefault="009B550D" w:rsidP="009B550D">
      <w:pPr>
        <w:ind w:left="720" w:hanging="720"/>
        <w:rPr>
          <w:rFonts w:ascii="Times New Roman" w:hAnsi="Times New Roman" w:cs="Times New Roman"/>
          <w:noProof/>
          <w:szCs w:val="22"/>
          <w:lang w:val="en-AU"/>
        </w:rPr>
      </w:pPr>
      <w:bookmarkStart w:id="70" w:name="_ENREF_70"/>
      <w:r w:rsidRPr="009B550D">
        <w:rPr>
          <w:rFonts w:ascii="Times New Roman" w:hAnsi="Times New Roman" w:cs="Times New Roman"/>
          <w:noProof/>
          <w:szCs w:val="22"/>
          <w:lang w:val="en-AU"/>
        </w:rPr>
        <w:t xml:space="preserve">Nietzsche, F. (1968). </w:t>
      </w:r>
      <w:r w:rsidRPr="009B550D">
        <w:rPr>
          <w:rFonts w:ascii="Times New Roman" w:hAnsi="Times New Roman" w:cs="Times New Roman"/>
          <w:i/>
          <w:noProof/>
          <w:szCs w:val="22"/>
          <w:lang w:val="en-AU"/>
        </w:rPr>
        <w:t>The will to power</w:t>
      </w:r>
      <w:r w:rsidRPr="009B550D">
        <w:rPr>
          <w:rFonts w:ascii="Times New Roman" w:hAnsi="Times New Roman" w:cs="Times New Roman"/>
          <w:noProof/>
          <w:szCs w:val="22"/>
          <w:lang w:val="en-AU"/>
        </w:rPr>
        <w:t xml:space="preserve"> (W. Kaufmann &amp; R. J. Hollingdale, Trans.). New York: Vintage Books.</w:t>
      </w:r>
      <w:bookmarkEnd w:id="70"/>
    </w:p>
    <w:p w14:paraId="77A36F29" w14:textId="77777777" w:rsidR="009B550D" w:rsidRPr="009B550D" w:rsidRDefault="009B550D" w:rsidP="009B550D">
      <w:pPr>
        <w:ind w:left="720" w:hanging="720"/>
        <w:rPr>
          <w:rFonts w:ascii="Times New Roman" w:hAnsi="Times New Roman" w:cs="Times New Roman"/>
          <w:noProof/>
          <w:szCs w:val="22"/>
          <w:lang w:val="en-AU"/>
        </w:rPr>
      </w:pPr>
      <w:bookmarkStart w:id="71" w:name="_ENREF_71"/>
      <w:r w:rsidRPr="009B550D">
        <w:rPr>
          <w:rFonts w:ascii="Times New Roman" w:hAnsi="Times New Roman" w:cs="Times New Roman"/>
          <w:noProof/>
          <w:szCs w:val="22"/>
          <w:lang w:val="en-AU"/>
        </w:rPr>
        <w:t xml:space="preserve">Nietzsche, F. (1997). </w:t>
      </w:r>
      <w:r w:rsidRPr="009B550D">
        <w:rPr>
          <w:rFonts w:ascii="Times New Roman" w:hAnsi="Times New Roman" w:cs="Times New Roman"/>
          <w:i/>
          <w:noProof/>
          <w:szCs w:val="22"/>
          <w:lang w:val="en-AU"/>
        </w:rPr>
        <w:t>Daybreak</w:t>
      </w:r>
      <w:r w:rsidRPr="009B550D">
        <w:rPr>
          <w:rFonts w:ascii="Times New Roman" w:hAnsi="Times New Roman" w:cs="Times New Roman"/>
          <w:noProof/>
          <w:szCs w:val="22"/>
          <w:lang w:val="en-AU"/>
        </w:rPr>
        <w:t xml:space="preserve"> (R. J. Hollingdale, Trans.). Cambridge: Cambridge University Press.</w:t>
      </w:r>
      <w:bookmarkEnd w:id="71"/>
    </w:p>
    <w:p w14:paraId="32B99DF7" w14:textId="77777777" w:rsidR="009B550D" w:rsidRPr="009B550D" w:rsidRDefault="009B550D" w:rsidP="009B550D">
      <w:pPr>
        <w:ind w:left="720" w:hanging="720"/>
        <w:rPr>
          <w:rFonts w:ascii="Times New Roman" w:hAnsi="Times New Roman" w:cs="Times New Roman"/>
          <w:noProof/>
          <w:szCs w:val="22"/>
          <w:lang w:val="en-AU"/>
        </w:rPr>
      </w:pPr>
      <w:bookmarkStart w:id="72" w:name="_ENREF_72"/>
      <w:r w:rsidRPr="009B550D">
        <w:rPr>
          <w:rFonts w:ascii="Times New Roman" w:hAnsi="Times New Roman" w:cs="Times New Roman"/>
          <w:noProof/>
          <w:szCs w:val="22"/>
          <w:lang w:val="en-AU"/>
        </w:rPr>
        <w:t xml:space="preserve">Nietzsche, F. (1998). </w:t>
      </w:r>
      <w:r w:rsidRPr="009B550D">
        <w:rPr>
          <w:rFonts w:ascii="Times New Roman" w:hAnsi="Times New Roman" w:cs="Times New Roman"/>
          <w:i/>
          <w:noProof/>
          <w:szCs w:val="22"/>
          <w:lang w:val="en-AU"/>
        </w:rPr>
        <w:t>On the genealogy of morals</w:t>
      </w:r>
      <w:r w:rsidRPr="009B550D">
        <w:rPr>
          <w:rFonts w:ascii="Times New Roman" w:hAnsi="Times New Roman" w:cs="Times New Roman"/>
          <w:noProof/>
          <w:szCs w:val="22"/>
          <w:lang w:val="en-AU"/>
        </w:rPr>
        <w:t xml:space="preserve"> (D. Smith, Trans.). New York: Oxford University Press.</w:t>
      </w:r>
      <w:bookmarkEnd w:id="72"/>
    </w:p>
    <w:p w14:paraId="6067654E" w14:textId="77777777" w:rsidR="009B550D" w:rsidRPr="009B550D" w:rsidRDefault="009B550D" w:rsidP="009B550D">
      <w:pPr>
        <w:ind w:left="720" w:hanging="720"/>
        <w:rPr>
          <w:rFonts w:ascii="Times New Roman" w:hAnsi="Times New Roman" w:cs="Times New Roman"/>
          <w:noProof/>
          <w:szCs w:val="22"/>
          <w:lang w:val="en-AU"/>
        </w:rPr>
      </w:pPr>
      <w:bookmarkStart w:id="73" w:name="_ENREF_73"/>
      <w:r w:rsidRPr="009B550D">
        <w:rPr>
          <w:rFonts w:ascii="Times New Roman" w:hAnsi="Times New Roman" w:cs="Times New Roman"/>
          <w:noProof/>
          <w:szCs w:val="22"/>
          <w:lang w:val="en-AU"/>
        </w:rPr>
        <w:t>Nietzsche, F. (1999). The Antichrist. In H. L. Mencken (Ed.). Tucson, AZ: Sharp Press.</w:t>
      </w:r>
      <w:bookmarkEnd w:id="73"/>
    </w:p>
    <w:p w14:paraId="7BB16291" w14:textId="77777777" w:rsidR="009B550D" w:rsidRPr="009B550D" w:rsidRDefault="009B550D" w:rsidP="009B550D">
      <w:pPr>
        <w:ind w:left="720" w:hanging="720"/>
        <w:rPr>
          <w:rFonts w:ascii="Times New Roman" w:hAnsi="Times New Roman" w:cs="Times New Roman"/>
          <w:noProof/>
          <w:szCs w:val="22"/>
          <w:lang w:val="en-AU"/>
        </w:rPr>
      </w:pPr>
      <w:bookmarkStart w:id="74" w:name="_ENREF_74"/>
      <w:r w:rsidRPr="009B550D">
        <w:rPr>
          <w:rFonts w:ascii="Times New Roman" w:hAnsi="Times New Roman" w:cs="Times New Roman"/>
          <w:noProof/>
          <w:szCs w:val="22"/>
          <w:lang w:val="en-AU"/>
        </w:rPr>
        <w:t xml:space="preserve">Nietzsche, F. (2002). </w:t>
      </w:r>
      <w:r w:rsidRPr="009B550D">
        <w:rPr>
          <w:rFonts w:ascii="Times New Roman" w:hAnsi="Times New Roman" w:cs="Times New Roman"/>
          <w:i/>
          <w:noProof/>
          <w:szCs w:val="22"/>
          <w:lang w:val="en-AU"/>
        </w:rPr>
        <w:t>Thus spoke Zarathustra</w:t>
      </w:r>
      <w:r w:rsidRPr="009B550D">
        <w:rPr>
          <w:rFonts w:ascii="Times New Roman" w:hAnsi="Times New Roman" w:cs="Times New Roman"/>
          <w:noProof/>
          <w:szCs w:val="22"/>
          <w:lang w:val="en-AU"/>
        </w:rPr>
        <w:t xml:space="preserve"> (A. Del Caro, Trans.). Cambridge: Cambridge University Press.</w:t>
      </w:r>
      <w:bookmarkEnd w:id="74"/>
    </w:p>
    <w:p w14:paraId="4C5937E7" w14:textId="77777777" w:rsidR="009B550D" w:rsidRPr="009B550D" w:rsidRDefault="009B550D" w:rsidP="009B550D">
      <w:pPr>
        <w:ind w:left="720" w:hanging="720"/>
        <w:rPr>
          <w:rFonts w:ascii="Times New Roman" w:hAnsi="Times New Roman" w:cs="Times New Roman"/>
          <w:noProof/>
          <w:szCs w:val="22"/>
          <w:lang w:val="en-AU"/>
        </w:rPr>
      </w:pPr>
      <w:bookmarkStart w:id="75" w:name="_ENREF_75"/>
      <w:r w:rsidRPr="009B550D">
        <w:rPr>
          <w:rFonts w:ascii="Times New Roman" w:hAnsi="Times New Roman" w:cs="Times New Roman"/>
          <w:noProof/>
          <w:szCs w:val="22"/>
          <w:lang w:val="en-AU"/>
        </w:rPr>
        <w:t xml:space="preserve">Nussbaum, M. C. (2003). </w:t>
      </w:r>
      <w:r w:rsidRPr="009B550D">
        <w:rPr>
          <w:rFonts w:ascii="Times New Roman" w:hAnsi="Times New Roman" w:cs="Times New Roman"/>
          <w:i/>
          <w:noProof/>
          <w:szCs w:val="22"/>
          <w:lang w:val="en-AU"/>
        </w:rPr>
        <w:t>Upheavals of thought: The intelligence of emotions</w:t>
      </w:r>
      <w:r w:rsidRPr="009B550D">
        <w:rPr>
          <w:rFonts w:ascii="Times New Roman" w:hAnsi="Times New Roman" w:cs="Times New Roman"/>
          <w:noProof/>
          <w:szCs w:val="22"/>
          <w:lang w:val="en-AU"/>
        </w:rPr>
        <w:t>. Cambridge: Cambridge University Press.</w:t>
      </w:r>
      <w:bookmarkEnd w:id="75"/>
    </w:p>
    <w:p w14:paraId="0DE78091" w14:textId="77777777" w:rsidR="009B550D" w:rsidRPr="009B550D" w:rsidRDefault="009B550D" w:rsidP="009B550D">
      <w:pPr>
        <w:ind w:left="720" w:hanging="720"/>
        <w:rPr>
          <w:rFonts w:ascii="Times New Roman" w:hAnsi="Times New Roman" w:cs="Times New Roman"/>
          <w:noProof/>
          <w:szCs w:val="22"/>
          <w:lang w:val="en-AU"/>
        </w:rPr>
      </w:pPr>
      <w:bookmarkStart w:id="76" w:name="_ENREF_76"/>
      <w:r w:rsidRPr="009B550D">
        <w:rPr>
          <w:rFonts w:ascii="Times New Roman" w:hAnsi="Times New Roman" w:cs="Times New Roman"/>
          <w:noProof/>
          <w:szCs w:val="22"/>
          <w:lang w:val="en-AU"/>
        </w:rPr>
        <w:t xml:space="preserve">Nussbaum, M. C. (2013). </w:t>
      </w:r>
      <w:r w:rsidRPr="009B550D">
        <w:rPr>
          <w:rFonts w:ascii="Times New Roman" w:hAnsi="Times New Roman" w:cs="Times New Roman"/>
          <w:i/>
          <w:noProof/>
          <w:szCs w:val="22"/>
          <w:lang w:val="en-AU"/>
        </w:rPr>
        <w:t>Political Emotions</w:t>
      </w:r>
      <w:r w:rsidRPr="009B550D">
        <w:rPr>
          <w:rFonts w:ascii="Times New Roman" w:hAnsi="Times New Roman" w:cs="Times New Roman"/>
          <w:noProof/>
          <w:szCs w:val="22"/>
          <w:lang w:val="en-AU"/>
        </w:rPr>
        <w:t>. Cambridge, MA: Harvard University Press.</w:t>
      </w:r>
      <w:bookmarkEnd w:id="76"/>
    </w:p>
    <w:p w14:paraId="658E3276" w14:textId="77777777" w:rsidR="009B550D" w:rsidRPr="009B550D" w:rsidRDefault="009B550D" w:rsidP="009B550D">
      <w:pPr>
        <w:ind w:left="720" w:hanging="720"/>
        <w:rPr>
          <w:rFonts w:ascii="Times New Roman" w:hAnsi="Times New Roman" w:cs="Times New Roman"/>
          <w:noProof/>
          <w:szCs w:val="22"/>
          <w:lang w:val="en-AU"/>
        </w:rPr>
      </w:pPr>
      <w:bookmarkStart w:id="77" w:name="_ENREF_77"/>
      <w:r w:rsidRPr="009B550D">
        <w:rPr>
          <w:rFonts w:ascii="Times New Roman" w:hAnsi="Times New Roman" w:cs="Times New Roman"/>
          <w:noProof/>
          <w:szCs w:val="22"/>
          <w:lang w:val="en-AU"/>
        </w:rPr>
        <w:t xml:space="preserve">Olasky, M. (1995). </w:t>
      </w:r>
      <w:r w:rsidRPr="009B550D">
        <w:rPr>
          <w:rFonts w:ascii="Times New Roman" w:hAnsi="Times New Roman" w:cs="Times New Roman"/>
          <w:i/>
          <w:noProof/>
          <w:szCs w:val="22"/>
          <w:lang w:val="en-AU"/>
        </w:rPr>
        <w:t>The tragedy of American compassion</w:t>
      </w:r>
      <w:r w:rsidRPr="009B550D">
        <w:rPr>
          <w:rFonts w:ascii="Times New Roman" w:hAnsi="Times New Roman" w:cs="Times New Roman"/>
          <w:noProof/>
          <w:szCs w:val="22"/>
          <w:lang w:val="en-AU"/>
        </w:rPr>
        <w:t>. Weaton, IL: Crossway Publishing.</w:t>
      </w:r>
      <w:bookmarkEnd w:id="77"/>
    </w:p>
    <w:p w14:paraId="48FA4867" w14:textId="77777777" w:rsidR="009B550D" w:rsidRPr="009B550D" w:rsidRDefault="009B550D" w:rsidP="009B550D">
      <w:pPr>
        <w:ind w:left="720" w:hanging="720"/>
        <w:rPr>
          <w:rFonts w:ascii="Times New Roman" w:hAnsi="Times New Roman" w:cs="Times New Roman"/>
          <w:noProof/>
          <w:szCs w:val="22"/>
          <w:lang w:val="en-AU"/>
        </w:rPr>
      </w:pPr>
      <w:bookmarkStart w:id="78" w:name="_ENREF_78"/>
      <w:r w:rsidRPr="009B550D">
        <w:rPr>
          <w:rFonts w:ascii="Times New Roman" w:hAnsi="Times New Roman" w:cs="Times New Roman"/>
          <w:noProof/>
          <w:szCs w:val="22"/>
          <w:lang w:val="en-AU"/>
        </w:rPr>
        <w:t xml:space="preserve">Penjore, D. (2009). Oral traditions as alternative literature: Voices of Dissent in Bhutanese folktales. </w:t>
      </w:r>
      <w:r w:rsidRPr="009B550D">
        <w:rPr>
          <w:rFonts w:ascii="Times New Roman" w:hAnsi="Times New Roman" w:cs="Times New Roman"/>
          <w:i/>
          <w:noProof/>
          <w:szCs w:val="22"/>
          <w:lang w:val="en-AU"/>
        </w:rPr>
        <w:t>Storytelling, Self, Society, 6</w:t>
      </w:r>
      <w:r w:rsidRPr="009B550D">
        <w:rPr>
          <w:rFonts w:ascii="Times New Roman" w:hAnsi="Times New Roman" w:cs="Times New Roman"/>
          <w:noProof/>
          <w:szCs w:val="22"/>
          <w:lang w:val="en-AU"/>
        </w:rPr>
        <w:t xml:space="preserve">(1), 77-87. </w:t>
      </w:r>
      <w:bookmarkEnd w:id="78"/>
    </w:p>
    <w:p w14:paraId="72C3E3CF" w14:textId="77777777" w:rsidR="009B550D" w:rsidRPr="009B550D" w:rsidRDefault="009B550D" w:rsidP="009B550D">
      <w:pPr>
        <w:ind w:left="720" w:hanging="720"/>
        <w:rPr>
          <w:rFonts w:ascii="Times New Roman" w:hAnsi="Times New Roman" w:cs="Times New Roman"/>
          <w:noProof/>
          <w:szCs w:val="22"/>
          <w:lang w:val="en-AU"/>
        </w:rPr>
      </w:pPr>
      <w:bookmarkStart w:id="79" w:name="_ENREF_79"/>
      <w:r w:rsidRPr="009B550D">
        <w:rPr>
          <w:rFonts w:ascii="Times New Roman" w:hAnsi="Times New Roman" w:cs="Times New Roman"/>
          <w:noProof/>
          <w:szCs w:val="22"/>
          <w:lang w:val="en-AU"/>
        </w:rPr>
        <w:t xml:space="preserve">Plato. (1992). </w:t>
      </w:r>
      <w:r w:rsidRPr="009B550D">
        <w:rPr>
          <w:rFonts w:ascii="Times New Roman" w:hAnsi="Times New Roman" w:cs="Times New Roman"/>
          <w:i/>
          <w:noProof/>
          <w:szCs w:val="22"/>
          <w:lang w:val="en-AU"/>
        </w:rPr>
        <w:t>Republic</w:t>
      </w:r>
      <w:r w:rsidRPr="009B550D">
        <w:rPr>
          <w:rFonts w:ascii="Times New Roman" w:hAnsi="Times New Roman" w:cs="Times New Roman"/>
          <w:noProof/>
          <w:szCs w:val="22"/>
          <w:lang w:val="en-AU"/>
        </w:rPr>
        <w:t xml:space="preserve"> (G. M. A. Grube &amp; C. D. C. Reeve, Trans.). Indianapolis, IN: Hackett Publishing.</w:t>
      </w:r>
      <w:bookmarkEnd w:id="79"/>
    </w:p>
    <w:p w14:paraId="2E12C143" w14:textId="77777777" w:rsidR="009B550D" w:rsidRPr="009B550D" w:rsidRDefault="009B550D" w:rsidP="009B550D">
      <w:pPr>
        <w:ind w:left="720" w:hanging="720"/>
        <w:rPr>
          <w:rFonts w:ascii="Times New Roman" w:hAnsi="Times New Roman" w:cs="Times New Roman"/>
          <w:noProof/>
          <w:szCs w:val="22"/>
          <w:lang w:val="en-AU"/>
        </w:rPr>
      </w:pPr>
      <w:bookmarkStart w:id="80" w:name="_ENREF_80"/>
      <w:r w:rsidRPr="009B550D">
        <w:rPr>
          <w:rFonts w:ascii="Times New Roman" w:hAnsi="Times New Roman" w:cs="Times New Roman"/>
          <w:noProof/>
          <w:szCs w:val="22"/>
          <w:lang w:val="en-AU"/>
        </w:rPr>
        <w:t xml:space="preserve">Potts, J. (2011). The use of happiness in society. </w:t>
      </w:r>
      <w:r w:rsidRPr="009B550D">
        <w:rPr>
          <w:rFonts w:ascii="Times New Roman" w:hAnsi="Times New Roman" w:cs="Times New Roman"/>
          <w:i/>
          <w:noProof/>
          <w:szCs w:val="22"/>
          <w:lang w:val="en-AU"/>
        </w:rPr>
        <w:t>Policy: A journal of public policy and ideas, 27</w:t>
      </w:r>
      <w:r w:rsidRPr="009B550D">
        <w:rPr>
          <w:rFonts w:ascii="Times New Roman" w:hAnsi="Times New Roman" w:cs="Times New Roman"/>
          <w:noProof/>
          <w:szCs w:val="22"/>
          <w:lang w:val="en-AU"/>
        </w:rPr>
        <w:t xml:space="preserve">(1), 3-10. </w:t>
      </w:r>
      <w:bookmarkEnd w:id="80"/>
    </w:p>
    <w:p w14:paraId="596AF64D" w14:textId="77777777" w:rsidR="009B550D" w:rsidRPr="009B550D" w:rsidRDefault="009B550D" w:rsidP="009B550D">
      <w:pPr>
        <w:ind w:left="720" w:hanging="720"/>
        <w:rPr>
          <w:rFonts w:ascii="Times New Roman" w:hAnsi="Times New Roman" w:cs="Times New Roman"/>
          <w:noProof/>
          <w:szCs w:val="22"/>
          <w:lang w:val="en-AU"/>
        </w:rPr>
      </w:pPr>
      <w:bookmarkStart w:id="81" w:name="_ENREF_81"/>
      <w:r w:rsidRPr="009B550D">
        <w:rPr>
          <w:rFonts w:ascii="Times New Roman" w:hAnsi="Times New Roman" w:cs="Times New Roman"/>
          <w:noProof/>
          <w:szCs w:val="22"/>
          <w:lang w:val="en-AU"/>
        </w:rPr>
        <w:t xml:space="preserve">Powley, E. H., &amp; Cameron, K. S. (2006). Organizational healing: Lived virtuousness amidst organizational crisis. </w:t>
      </w:r>
      <w:r w:rsidRPr="009B550D">
        <w:rPr>
          <w:rFonts w:ascii="Times New Roman" w:hAnsi="Times New Roman" w:cs="Times New Roman"/>
          <w:i/>
          <w:noProof/>
          <w:szCs w:val="22"/>
          <w:lang w:val="en-AU"/>
        </w:rPr>
        <w:t>Journal of Management, Spirituality &amp; Religion, 3</w:t>
      </w:r>
      <w:r w:rsidRPr="009B550D">
        <w:rPr>
          <w:rFonts w:ascii="Times New Roman" w:hAnsi="Times New Roman" w:cs="Times New Roman"/>
          <w:noProof/>
          <w:szCs w:val="22"/>
          <w:lang w:val="en-AU"/>
        </w:rPr>
        <w:t xml:space="preserve">(1-2), 13-33. </w:t>
      </w:r>
      <w:bookmarkEnd w:id="81"/>
    </w:p>
    <w:p w14:paraId="7E08A1C5" w14:textId="77777777" w:rsidR="009B550D" w:rsidRPr="009B550D" w:rsidRDefault="009B550D" w:rsidP="009B550D">
      <w:pPr>
        <w:ind w:left="720" w:hanging="720"/>
        <w:rPr>
          <w:rFonts w:ascii="Times New Roman" w:hAnsi="Times New Roman" w:cs="Times New Roman"/>
          <w:noProof/>
          <w:szCs w:val="22"/>
          <w:lang w:val="en-AU"/>
        </w:rPr>
      </w:pPr>
      <w:bookmarkStart w:id="82" w:name="_ENREF_82"/>
      <w:r w:rsidRPr="009B550D">
        <w:rPr>
          <w:rFonts w:ascii="Times New Roman" w:hAnsi="Times New Roman" w:cs="Times New Roman"/>
          <w:noProof/>
          <w:szCs w:val="22"/>
          <w:lang w:val="en-AU"/>
        </w:rPr>
        <w:t xml:space="preserve">Pullen, A., &amp; Simpson, R. (2009). Managing difference in feminized work: Men, otherness and social practice. </w:t>
      </w:r>
      <w:r w:rsidRPr="009B550D">
        <w:rPr>
          <w:rFonts w:ascii="Times New Roman" w:hAnsi="Times New Roman" w:cs="Times New Roman"/>
          <w:i/>
          <w:noProof/>
          <w:szCs w:val="22"/>
          <w:lang w:val="en-AU"/>
        </w:rPr>
        <w:t>Human Relations, 62</w:t>
      </w:r>
      <w:r w:rsidRPr="009B550D">
        <w:rPr>
          <w:rFonts w:ascii="Times New Roman" w:hAnsi="Times New Roman" w:cs="Times New Roman"/>
          <w:noProof/>
          <w:szCs w:val="22"/>
          <w:lang w:val="en-AU"/>
        </w:rPr>
        <w:t xml:space="preserve">(4), 561. </w:t>
      </w:r>
      <w:bookmarkEnd w:id="82"/>
    </w:p>
    <w:p w14:paraId="3C1DAFF7" w14:textId="77777777" w:rsidR="009B550D" w:rsidRPr="009B550D" w:rsidRDefault="009B550D" w:rsidP="009B550D">
      <w:pPr>
        <w:ind w:left="720" w:hanging="720"/>
        <w:rPr>
          <w:rFonts w:ascii="Times New Roman" w:hAnsi="Times New Roman" w:cs="Times New Roman"/>
          <w:noProof/>
          <w:szCs w:val="22"/>
          <w:lang w:val="en-AU"/>
        </w:rPr>
      </w:pPr>
      <w:bookmarkStart w:id="83" w:name="_ENREF_83"/>
      <w:r w:rsidRPr="009B550D">
        <w:rPr>
          <w:rFonts w:ascii="Times New Roman" w:hAnsi="Times New Roman" w:cs="Times New Roman"/>
          <w:noProof/>
          <w:szCs w:val="22"/>
          <w:lang w:val="en-AU"/>
        </w:rPr>
        <w:t xml:space="preserve">Rego, A., Cunha, M. P., &amp; Clegg, S. R. (2012). </w:t>
      </w:r>
      <w:r w:rsidRPr="009B550D">
        <w:rPr>
          <w:rFonts w:ascii="Times New Roman" w:hAnsi="Times New Roman" w:cs="Times New Roman"/>
          <w:i/>
          <w:noProof/>
          <w:szCs w:val="22"/>
          <w:lang w:val="en-AU"/>
        </w:rPr>
        <w:t>The virtues of leadership: Contemporary challenges for global managers</w:t>
      </w:r>
      <w:r w:rsidRPr="009B550D">
        <w:rPr>
          <w:rFonts w:ascii="Times New Roman" w:hAnsi="Times New Roman" w:cs="Times New Roman"/>
          <w:noProof/>
          <w:szCs w:val="22"/>
          <w:lang w:val="en-AU"/>
        </w:rPr>
        <w:t>. Oxford: Oxford University Press.</w:t>
      </w:r>
      <w:bookmarkEnd w:id="83"/>
    </w:p>
    <w:p w14:paraId="3EB8B5FF" w14:textId="77777777" w:rsidR="009B550D" w:rsidRPr="009B550D" w:rsidRDefault="009B550D" w:rsidP="009B550D">
      <w:pPr>
        <w:ind w:left="720" w:hanging="720"/>
        <w:rPr>
          <w:rFonts w:ascii="Times New Roman" w:hAnsi="Times New Roman" w:cs="Times New Roman"/>
          <w:noProof/>
          <w:szCs w:val="22"/>
          <w:lang w:val="en-AU"/>
        </w:rPr>
      </w:pPr>
      <w:bookmarkStart w:id="84" w:name="_ENREF_84"/>
      <w:r w:rsidRPr="009B550D">
        <w:rPr>
          <w:rFonts w:ascii="Times New Roman" w:hAnsi="Times New Roman" w:cs="Times New Roman"/>
          <w:noProof/>
          <w:szCs w:val="22"/>
          <w:lang w:val="en-AU"/>
        </w:rPr>
        <w:t xml:space="preserve">Rego, A., Sousa, F., &amp; Marques, C. (2012). Authentic leadership promoting employees' psychological capital and creativity. </w:t>
      </w:r>
      <w:r w:rsidRPr="009B550D">
        <w:rPr>
          <w:rFonts w:ascii="Times New Roman" w:hAnsi="Times New Roman" w:cs="Times New Roman"/>
          <w:i/>
          <w:noProof/>
          <w:szCs w:val="22"/>
          <w:lang w:val="en-AU"/>
        </w:rPr>
        <w:t>Journal of Business Research, 65</w:t>
      </w:r>
      <w:r w:rsidRPr="009B550D">
        <w:rPr>
          <w:rFonts w:ascii="Times New Roman" w:hAnsi="Times New Roman" w:cs="Times New Roman"/>
          <w:noProof/>
          <w:szCs w:val="22"/>
          <w:lang w:val="en-AU"/>
        </w:rPr>
        <w:t xml:space="preserve">(3), 429-437. </w:t>
      </w:r>
      <w:bookmarkEnd w:id="84"/>
    </w:p>
    <w:p w14:paraId="57502107" w14:textId="77777777" w:rsidR="009B550D" w:rsidRPr="009B550D" w:rsidRDefault="009B550D" w:rsidP="009B550D">
      <w:pPr>
        <w:ind w:left="720" w:hanging="720"/>
        <w:rPr>
          <w:rFonts w:ascii="Times New Roman" w:hAnsi="Times New Roman" w:cs="Times New Roman"/>
          <w:noProof/>
          <w:szCs w:val="22"/>
          <w:lang w:val="en-AU"/>
        </w:rPr>
      </w:pPr>
      <w:bookmarkStart w:id="85" w:name="_ENREF_85"/>
      <w:r w:rsidRPr="009B550D">
        <w:rPr>
          <w:rFonts w:ascii="Times New Roman" w:hAnsi="Times New Roman" w:cs="Times New Roman"/>
          <w:noProof/>
          <w:szCs w:val="22"/>
          <w:lang w:val="en-AU"/>
        </w:rPr>
        <w:t xml:space="preserve">Richter, L., &amp; Norman, A. (2010). AIDS orphan tourism: A threat to young children in residential care. </w:t>
      </w:r>
      <w:r w:rsidRPr="009B550D">
        <w:rPr>
          <w:rFonts w:ascii="Times New Roman" w:hAnsi="Times New Roman" w:cs="Times New Roman"/>
          <w:i/>
          <w:noProof/>
          <w:szCs w:val="22"/>
          <w:lang w:val="en-AU"/>
        </w:rPr>
        <w:t>Vulnerable Children and Youth Studies, 5</w:t>
      </w:r>
      <w:r w:rsidRPr="009B550D">
        <w:rPr>
          <w:rFonts w:ascii="Times New Roman" w:hAnsi="Times New Roman" w:cs="Times New Roman"/>
          <w:noProof/>
          <w:szCs w:val="22"/>
          <w:lang w:val="en-AU"/>
        </w:rPr>
        <w:t xml:space="preserve">(3), 217-229. </w:t>
      </w:r>
      <w:bookmarkEnd w:id="85"/>
    </w:p>
    <w:p w14:paraId="570E3BB1" w14:textId="77777777" w:rsidR="009B550D" w:rsidRPr="009B550D" w:rsidRDefault="009B550D" w:rsidP="009B550D">
      <w:pPr>
        <w:ind w:left="720" w:hanging="720"/>
        <w:rPr>
          <w:rFonts w:ascii="Times New Roman" w:hAnsi="Times New Roman" w:cs="Times New Roman"/>
          <w:noProof/>
          <w:szCs w:val="22"/>
          <w:lang w:val="en-AU"/>
        </w:rPr>
      </w:pPr>
      <w:bookmarkStart w:id="86" w:name="_ENREF_86"/>
      <w:r w:rsidRPr="009B550D">
        <w:rPr>
          <w:rFonts w:ascii="Times New Roman" w:hAnsi="Times New Roman" w:cs="Times New Roman"/>
          <w:noProof/>
          <w:szCs w:val="22"/>
          <w:lang w:val="en-AU"/>
        </w:rPr>
        <w:t xml:space="preserve">Rynes, S., Bartunek, J., Dutton, J., &amp; Margolis, J. (2012). Care and compassion through an organizational lens: Opening up new possibilities. </w:t>
      </w:r>
      <w:r w:rsidRPr="009B550D">
        <w:rPr>
          <w:rFonts w:ascii="Times New Roman" w:hAnsi="Times New Roman" w:cs="Times New Roman"/>
          <w:i/>
          <w:noProof/>
          <w:szCs w:val="22"/>
          <w:lang w:val="en-AU"/>
        </w:rPr>
        <w:t>Academy of Management Review, 37</w:t>
      </w:r>
      <w:r w:rsidRPr="009B550D">
        <w:rPr>
          <w:rFonts w:ascii="Times New Roman" w:hAnsi="Times New Roman" w:cs="Times New Roman"/>
          <w:noProof/>
          <w:szCs w:val="22"/>
          <w:lang w:val="en-AU"/>
        </w:rPr>
        <w:t xml:space="preserve">(4), 503-523. </w:t>
      </w:r>
      <w:bookmarkEnd w:id="86"/>
    </w:p>
    <w:p w14:paraId="4FE34C41" w14:textId="77777777" w:rsidR="009B550D" w:rsidRPr="009B550D" w:rsidRDefault="009B550D" w:rsidP="009B550D">
      <w:pPr>
        <w:ind w:left="720" w:hanging="720"/>
        <w:rPr>
          <w:rFonts w:ascii="Times New Roman" w:hAnsi="Times New Roman" w:cs="Times New Roman"/>
          <w:noProof/>
          <w:szCs w:val="22"/>
          <w:lang w:val="en-AU"/>
        </w:rPr>
      </w:pPr>
      <w:bookmarkStart w:id="87" w:name="_ENREF_87"/>
      <w:r w:rsidRPr="009B550D">
        <w:rPr>
          <w:rFonts w:ascii="Times New Roman" w:hAnsi="Times New Roman" w:cs="Times New Roman"/>
          <w:noProof/>
          <w:szCs w:val="22"/>
          <w:lang w:val="en-AU"/>
        </w:rPr>
        <w:t xml:space="preserve">Schroeder, R. (2011). Shangri-La Democracy: Accessorizing the Neoliberal Subject. </w:t>
      </w:r>
      <w:r w:rsidRPr="009B550D">
        <w:rPr>
          <w:rFonts w:ascii="Times New Roman" w:hAnsi="Times New Roman" w:cs="Times New Roman"/>
          <w:i/>
          <w:noProof/>
          <w:szCs w:val="22"/>
          <w:lang w:val="en-AU"/>
        </w:rPr>
        <w:t>International Journal of Humanities and Social Science, 1</w:t>
      </w:r>
      <w:r w:rsidRPr="009B550D">
        <w:rPr>
          <w:rFonts w:ascii="Times New Roman" w:hAnsi="Times New Roman" w:cs="Times New Roman"/>
          <w:noProof/>
          <w:szCs w:val="22"/>
          <w:lang w:val="en-AU"/>
        </w:rPr>
        <w:t xml:space="preserve">(20), 272-281. </w:t>
      </w:r>
      <w:bookmarkEnd w:id="87"/>
    </w:p>
    <w:p w14:paraId="09F15A74" w14:textId="77777777" w:rsidR="009B550D" w:rsidRPr="009B550D" w:rsidRDefault="009B550D" w:rsidP="009B550D">
      <w:pPr>
        <w:ind w:left="720" w:hanging="720"/>
        <w:rPr>
          <w:rFonts w:ascii="Times New Roman" w:hAnsi="Times New Roman" w:cs="Times New Roman"/>
          <w:noProof/>
          <w:szCs w:val="22"/>
          <w:lang w:val="en-AU"/>
        </w:rPr>
      </w:pPr>
      <w:bookmarkStart w:id="88" w:name="_ENREF_88"/>
      <w:r w:rsidRPr="009B550D">
        <w:rPr>
          <w:rFonts w:ascii="Times New Roman" w:hAnsi="Times New Roman" w:cs="Times New Roman"/>
          <w:noProof/>
          <w:szCs w:val="22"/>
          <w:lang w:val="en-AU"/>
        </w:rPr>
        <w:t xml:space="preserve">Simpson, A. V., Clegg, S., &amp; Cunha, M. P. (2013). Expressing compassion in the face of crisis: Organizational practices in the aftermath of the Brisbane floods of 2011. </w:t>
      </w:r>
      <w:r w:rsidRPr="009B550D">
        <w:rPr>
          <w:rFonts w:ascii="Times New Roman" w:hAnsi="Times New Roman" w:cs="Times New Roman"/>
          <w:i/>
          <w:noProof/>
          <w:szCs w:val="22"/>
          <w:lang w:val="en-AU"/>
        </w:rPr>
        <w:t>Journal of Contingencies and Crisis Management, 21</w:t>
      </w:r>
      <w:r w:rsidRPr="009B550D">
        <w:rPr>
          <w:rFonts w:ascii="Times New Roman" w:hAnsi="Times New Roman" w:cs="Times New Roman"/>
          <w:noProof/>
          <w:szCs w:val="22"/>
          <w:lang w:val="en-AU"/>
        </w:rPr>
        <w:t xml:space="preserve">(2), 115-124. </w:t>
      </w:r>
      <w:bookmarkEnd w:id="88"/>
    </w:p>
    <w:p w14:paraId="12581099" w14:textId="77777777" w:rsidR="009B550D" w:rsidRPr="009B550D" w:rsidRDefault="009B550D" w:rsidP="009B550D">
      <w:pPr>
        <w:ind w:left="720" w:hanging="720"/>
        <w:rPr>
          <w:rFonts w:ascii="Times New Roman" w:hAnsi="Times New Roman" w:cs="Times New Roman"/>
          <w:noProof/>
          <w:szCs w:val="22"/>
          <w:lang w:val="en-AU"/>
        </w:rPr>
      </w:pPr>
      <w:bookmarkStart w:id="89" w:name="_ENREF_89"/>
      <w:r w:rsidRPr="009B550D">
        <w:rPr>
          <w:rFonts w:ascii="Times New Roman" w:hAnsi="Times New Roman" w:cs="Times New Roman"/>
          <w:noProof/>
          <w:szCs w:val="22"/>
          <w:lang w:val="en-AU"/>
        </w:rPr>
        <w:t xml:space="preserve">Simpson, A. V., Clegg, S., &amp; Freeder, D. (2013). Power, compassion and organization. </w:t>
      </w:r>
      <w:r w:rsidRPr="009B550D">
        <w:rPr>
          <w:rFonts w:ascii="Times New Roman" w:hAnsi="Times New Roman" w:cs="Times New Roman"/>
          <w:i/>
          <w:noProof/>
          <w:szCs w:val="22"/>
          <w:lang w:val="en-AU"/>
        </w:rPr>
        <w:t>Journal of Political Power, 6</w:t>
      </w:r>
      <w:r w:rsidRPr="009B550D">
        <w:rPr>
          <w:rFonts w:ascii="Times New Roman" w:hAnsi="Times New Roman" w:cs="Times New Roman"/>
          <w:noProof/>
          <w:szCs w:val="22"/>
          <w:lang w:val="en-AU"/>
        </w:rPr>
        <w:t xml:space="preserve">(3), 385-404. </w:t>
      </w:r>
      <w:bookmarkEnd w:id="89"/>
    </w:p>
    <w:p w14:paraId="69A49461" w14:textId="77777777" w:rsidR="009B550D" w:rsidRPr="009B550D" w:rsidRDefault="009B550D" w:rsidP="009B550D">
      <w:pPr>
        <w:ind w:left="720" w:hanging="720"/>
        <w:rPr>
          <w:rFonts w:ascii="Times New Roman" w:hAnsi="Times New Roman" w:cs="Times New Roman"/>
          <w:noProof/>
          <w:szCs w:val="22"/>
          <w:lang w:val="en-AU"/>
        </w:rPr>
      </w:pPr>
      <w:bookmarkStart w:id="90" w:name="_ENREF_90"/>
      <w:r w:rsidRPr="009B550D">
        <w:rPr>
          <w:rFonts w:ascii="Times New Roman" w:hAnsi="Times New Roman" w:cs="Times New Roman"/>
          <w:noProof/>
          <w:szCs w:val="22"/>
          <w:lang w:val="en-AU"/>
        </w:rPr>
        <w:t xml:space="preserve">Simpson, A. V., Clegg, S., Lopez, M. P., Cunha, M. P., Rego, A., &amp; Pitsis, T. (2014). Doing compassion or doing discipline? Power relations and the Magdalene Laundries. </w:t>
      </w:r>
      <w:r w:rsidRPr="009B550D">
        <w:rPr>
          <w:rFonts w:ascii="Times New Roman" w:hAnsi="Times New Roman" w:cs="Times New Roman"/>
          <w:i/>
          <w:noProof/>
          <w:szCs w:val="22"/>
          <w:lang w:val="en-AU"/>
        </w:rPr>
        <w:t>Journal of Polical Power, 7</w:t>
      </w:r>
      <w:r w:rsidRPr="009B550D">
        <w:rPr>
          <w:rFonts w:ascii="Times New Roman" w:hAnsi="Times New Roman" w:cs="Times New Roman"/>
          <w:noProof/>
          <w:szCs w:val="22"/>
          <w:lang w:val="en-AU"/>
        </w:rPr>
        <w:t xml:space="preserve">(2), 253-247. </w:t>
      </w:r>
      <w:bookmarkEnd w:id="90"/>
    </w:p>
    <w:p w14:paraId="6ADD6137" w14:textId="77777777" w:rsidR="009B550D" w:rsidRPr="009B550D" w:rsidRDefault="009B550D" w:rsidP="009B550D">
      <w:pPr>
        <w:ind w:left="720" w:hanging="720"/>
        <w:rPr>
          <w:rFonts w:ascii="Times New Roman" w:hAnsi="Times New Roman" w:cs="Times New Roman"/>
          <w:noProof/>
          <w:szCs w:val="22"/>
          <w:lang w:val="en-AU"/>
        </w:rPr>
      </w:pPr>
      <w:bookmarkStart w:id="91" w:name="_ENREF_91"/>
      <w:r w:rsidRPr="009B550D">
        <w:rPr>
          <w:rFonts w:ascii="Times New Roman" w:hAnsi="Times New Roman" w:cs="Times New Roman"/>
          <w:noProof/>
          <w:szCs w:val="22"/>
          <w:lang w:val="en-AU"/>
        </w:rPr>
        <w:t xml:space="preserve">Simpson, A. V., Clegg, S., &amp; Pitsis, T. (2014a). “I used to care but things have changed”: A genealogy of compassion in organizational theory. </w:t>
      </w:r>
      <w:r w:rsidRPr="009B550D">
        <w:rPr>
          <w:rFonts w:ascii="Times New Roman" w:hAnsi="Times New Roman" w:cs="Times New Roman"/>
          <w:i/>
          <w:noProof/>
          <w:szCs w:val="22"/>
          <w:lang w:val="en-AU"/>
        </w:rPr>
        <w:t>Journal of Management Inquiry, 23</w:t>
      </w:r>
      <w:r w:rsidRPr="009B550D">
        <w:rPr>
          <w:rFonts w:ascii="Times New Roman" w:hAnsi="Times New Roman" w:cs="Times New Roman"/>
          <w:noProof/>
          <w:szCs w:val="22"/>
          <w:lang w:val="en-AU"/>
        </w:rPr>
        <w:t xml:space="preserve">(4), 347-359. </w:t>
      </w:r>
      <w:bookmarkEnd w:id="91"/>
    </w:p>
    <w:p w14:paraId="54C2A2DA" w14:textId="77777777" w:rsidR="009B550D" w:rsidRPr="009B550D" w:rsidRDefault="009B550D" w:rsidP="009B550D">
      <w:pPr>
        <w:ind w:left="720" w:hanging="720"/>
        <w:rPr>
          <w:rFonts w:ascii="Times New Roman" w:hAnsi="Times New Roman" w:cs="Times New Roman"/>
          <w:noProof/>
          <w:szCs w:val="22"/>
          <w:lang w:val="en-AU"/>
        </w:rPr>
      </w:pPr>
      <w:bookmarkStart w:id="92" w:name="_ENREF_92"/>
      <w:r w:rsidRPr="009B550D">
        <w:rPr>
          <w:rFonts w:ascii="Times New Roman" w:hAnsi="Times New Roman" w:cs="Times New Roman"/>
          <w:noProof/>
          <w:szCs w:val="22"/>
          <w:lang w:val="en-AU"/>
        </w:rPr>
        <w:t xml:space="preserve">Simpson, A. V., Clegg, S., &amp; Pitsis, T. (2014b). Normal compassion: A framework for compassionate decision making. </w:t>
      </w:r>
      <w:r w:rsidRPr="009B550D">
        <w:rPr>
          <w:rFonts w:ascii="Times New Roman" w:hAnsi="Times New Roman" w:cs="Times New Roman"/>
          <w:i/>
          <w:noProof/>
          <w:szCs w:val="22"/>
          <w:lang w:val="en-AU"/>
        </w:rPr>
        <w:t>Journal of Business Ethics, 119</w:t>
      </w:r>
      <w:r w:rsidRPr="009B550D">
        <w:rPr>
          <w:rFonts w:ascii="Times New Roman" w:hAnsi="Times New Roman" w:cs="Times New Roman"/>
          <w:noProof/>
          <w:szCs w:val="22"/>
          <w:lang w:val="en-AU"/>
        </w:rPr>
        <w:t xml:space="preserve">(4), 473-491. </w:t>
      </w:r>
      <w:bookmarkEnd w:id="92"/>
    </w:p>
    <w:p w14:paraId="5819F571" w14:textId="77777777" w:rsidR="009B550D" w:rsidRPr="009B550D" w:rsidRDefault="009B550D" w:rsidP="009B550D">
      <w:pPr>
        <w:ind w:left="720" w:hanging="720"/>
        <w:rPr>
          <w:rFonts w:ascii="Times New Roman" w:hAnsi="Times New Roman" w:cs="Times New Roman"/>
          <w:noProof/>
          <w:szCs w:val="22"/>
          <w:lang w:val="en-AU"/>
        </w:rPr>
      </w:pPr>
      <w:bookmarkStart w:id="93" w:name="_ENREF_93"/>
      <w:r w:rsidRPr="009B550D">
        <w:rPr>
          <w:rFonts w:ascii="Times New Roman" w:hAnsi="Times New Roman" w:cs="Times New Roman"/>
          <w:noProof/>
          <w:szCs w:val="22"/>
          <w:lang w:val="en-AU"/>
        </w:rPr>
        <w:t xml:space="preserve">Simpson, A. V., Cunha, M. P., &amp; Rego, A. (2014). Compassion in the context of capitalistic organizations: Evidence from the 2011 Brisbane floods. </w:t>
      </w:r>
      <w:r w:rsidRPr="009B550D">
        <w:rPr>
          <w:rFonts w:ascii="Times New Roman" w:hAnsi="Times New Roman" w:cs="Times New Roman"/>
          <w:i/>
          <w:noProof/>
          <w:szCs w:val="22"/>
          <w:lang w:val="en-AU"/>
        </w:rPr>
        <w:t>Journal of Business Ethics, Online ahead of press</w:t>
      </w:r>
      <w:r w:rsidRPr="009B550D">
        <w:rPr>
          <w:rFonts w:ascii="Times New Roman" w:hAnsi="Times New Roman" w:cs="Times New Roman"/>
          <w:noProof/>
          <w:szCs w:val="22"/>
          <w:lang w:val="en-AU"/>
        </w:rPr>
        <w:t xml:space="preserve">. </w:t>
      </w:r>
      <w:bookmarkEnd w:id="93"/>
    </w:p>
    <w:p w14:paraId="215BB8CC" w14:textId="77777777" w:rsidR="009B550D" w:rsidRPr="009B550D" w:rsidRDefault="009B550D" w:rsidP="009B550D">
      <w:pPr>
        <w:ind w:left="720" w:hanging="720"/>
        <w:rPr>
          <w:rFonts w:ascii="Times New Roman" w:hAnsi="Times New Roman" w:cs="Times New Roman"/>
          <w:noProof/>
          <w:szCs w:val="22"/>
          <w:lang w:val="en-AU"/>
        </w:rPr>
      </w:pPr>
      <w:bookmarkStart w:id="94" w:name="_ENREF_94"/>
      <w:r w:rsidRPr="009B550D">
        <w:rPr>
          <w:rFonts w:ascii="Times New Roman" w:hAnsi="Times New Roman" w:cs="Times New Roman"/>
          <w:noProof/>
          <w:szCs w:val="22"/>
          <w:lang w:val="en-AU"/>
        </w:rPr>
        <w:t>Spinoza, B. (1996). Ethics (E. Curley, Trans.). In E. Curley (Ed.). London: Penguin Books.</w:t>
      </w:r>
      <w:bookmarkEnd w:id="94"/>
    </w:p>
    <w:p w14:paraId="77CFAB4E" w14:textId="77777777" w:rsidR="009B550D" w:rsidRPr="009B550D" w:rsidRDefault="009B550D" w:rsidP="009B550D">
      <w:pPr>
        <w:ind w:left="720" w:hanging="720"/>
        <w:rPr>
          <w:rFonts w:ascii="Times New Roman" w:hAnsi="Times New Roman" w:cs="Times New Roman"/>
          <w:noProof/>
          <w:szCs w:val="22"/>
          <w:lang w:val="en-AU"/>
        </w:rPr>
      </w:pPr>
      <w:bookmarkStart w:id="95" w:name="_ENREF_95"/>
      <w:r w:rsidRPr="009B550D">
        <w:rPr>
          <w:rFonts w:ascii="Times New Roman" w:hAnsi="Times New Roman" w:cs="Times New Roman"/>
          <w:noProof/>
          <w:szCs w:val="22"/>
          <w:lang w:val="en-AU"/>
        </w:rPr>
        <w:t xml:space="preserve">Stirrat, R. L., &amp; Henkel, H. (1997). The development gift: The problem of reciprocity in the NGO world. </w:t>
      </w:r>
      <w:r w:rsidRPr="009B550D">
        <w:rPr>
          <w:rFonts w:ascii="Times New Roman" w:hAnsi="Times New Roman" w:cs="Times New Roman"/>
          <w:i/>
          <w:noProof/>
          <w:szCs w:val="22"/>
          <w:lang w:val="en-AU"/>
        </w:rPr>
        <w:t>The Annals of the American Academy of Political and Social Science, 554</w:t>
      </w:r>
      <w:r w:rsidRPr="009B550D">
        <w:rPr>
          <w:rFonts w:ascii="Times New Roman" w:hAnsi="Times New Roman" w:cs="Times New Roman"/>
          <w:noProof/>
          <w:szCs w:val="22"/>
          <w:lang w:val="en-AU"/>
        </w:rPr>
        <w:t xml:space="preserve">(1), 66-80. </w:t>
      </w:r>
      <w:bookmarkEnd w:id="95"/>
    </w:p>
    <w:p w14:paraId="129774B6" w14:textId="77777777" w:rsidR="009B550D" w:rsidRPr="009B550D" w:rsidRDefault="009B550D" w:rsidP="009B550D">
      <w:pPr>
        <w:ind w:left="720" w:hanging="720"/>
        <w:rPr>
          <w:rFonts w:ascii="Times New Roman" w:hAnsi="Times New Roman" w:cs="Times New Roman"/>
          <w:noProof/>
          <w:szCs w:val="22"/>
          <w:lang w:val="en-AU"/>
        </w:rPr>
      </w:pPr>
      <w:bookmarkStart w:id="96" w:name="_ENREF_96"/>
      <w:r w:rsidRPr="009B550D">
        <w:rPr>
          <w:rFonts w:ascii="Times New Roman" w:hAnsi="Times New Roman" w:cs="Times New Roman"/>
          <w:noProof/>
          <w:szCs w:val="22"/>
          <w:lang w:val="en-AU"/>
        </w:rPr>
        <w:t xml:space="preserve">Swanton, C. (2011). Nietzsche and the virtues of mature egoism. In S. May (Ed.), </w:t>
      </w:r>
      <w:r w:rsidRPr="009B550D">
        <w:rPr>
          <w:rFonts w:ascii="Times New Roman" w:hAnsi="Times New Roman" w:cs="Times New Roman"/>
          <w:i/>
          <w:noProof/>
          <w:szCs w:val="22"/>
          <w:lang w:val="en-AU"/>
        </w:rPr>
        <w:t>Nietzsche's on the genealogy of morality: a critical guide</w:t>
      </w:r>
      <w:r w:rsidRPr="009B550D">
        <w:rPr>
          <w:rFonts w:ascii="Times New Roman" w:hAnsi="Times New Roman" w:cs="Times New Roman"/>
          <w:noProof/>
          <w:szCs w:val="22"/>
          <w:lang w:val="en-AU"/>
        </w:rPr>
        <w:t>. Cambridge, UK: Cambridge University Press.</w:t>
      </w:r>
      <w:bookmarkEnd w:id="96"/>
    </w:p>
    <w:p w14:paraId="4E7CBB5A" w14:textId="77777777" w:rsidR="009B550D" w:rsidRPr="009B550D" w:rsidRDefault="009B550D" w:rsidP="009B550D">
      <w:pPr>
        <w:ind w:left="720" w:hanging="720"/>
        <w:rPr>
          <w:rFonts w:ascii="Times New Roman" w:hAnsi="Times New Roman" w:cs="Times New Roman"/>
          <w:noProof/>
          <w:szCs w:val="22"/>
          <w:lang w:val="en-AU"/>
        </w:rPr>
      </w:pPr>
      <w:bookmarkStart w:id="97" w:name="_ENREF_97"/>
      <w:r w:rsidRPr="009B550D">
        <w:rPr>
          <w:rFonts w:ascii="Times New Roman" w:hAnsi="Times New Roman" w:cs="Times New Roman"/>
          <w:noProof/>
          <w:szCs w:val="22"/>
          <w:lang w:val="en-AU"/>
        </w:rPr>
        <w:t xml:space="preserve">Szasz, T. S. (1998). </w:t>
      </w:r>
      <w:r w:rsidRPr="009B550D">
        <w:rPr>
          <w:rFonts w:ascii="Times New Roman" w:hAnsi="Times New Roman" w:cs="Times New Roman"/>
          <w:i/>
          <w:noProof/>
          <w:szCs w:val="22"/>
          <w:lang w:val="en-AU"/>
        </w:rPr>
        <w:t>Cruel compassion: Psychiatric control of society's unwanted</w:t>
      </w:r>
      <w:r w:rsidRPr="009B550D">
        <w:rPr>
          <w:rFonts w:ascii="Times New Roman" w:hAnsi="Times New Roman" w:cs="Times New Roman"/>
          <w:noProof/>
          <w:szCs w:val="22"/>
          <w:lang w:val="en-AU"/>
        </w:rPr>
        <w:t>. Syracuse, NY: Syracuse University Press.</w:t>
      </w:r>
      <w:bookmarkEnd w:id="97"/>
    </w:p>
    <w:p w14:paraId="1571E198" w14:textId="77777777" w:rsidR="009B550D" w:rsidRPr="009B550D" w:rsidRDefault="009B550D" w:rsidP="009B550D">
      <w:pPr>
        <w:ind w:left="720" w:hanging="720"/>
        <w:rPr>
          <w:rFonts w:ascii="Times New Roman" w:hAnsi="Times New Roman" w:cs="Times New Roman"/>
          <w:noProof/>
          <w:szCs w:val="22"/>
          <w:lang w:val="en-AU"/>
        </w:rPr>
      </w:pPr>
      <w:bookmarkStart w:id="98" w:name="_ENREF_98"/>
      <w:r w:rsidRPr="009B550D">
        <w:rPr>
          <w:rFonts w:ascii="Times New Roman" w:hAnsi="Times New Roman" w:cs="Times New Roman"/>
          <w:noProof/>
          <w:szCs w:val="22"/>
          <w:lang w:val="en-AU"/>
        </w:rPr>
        <w:t xml:space="preserve">Tashi, K. P. (2011). </w:t>
      </w:r>
      <w:r w:rsidRPr="009B550D">
        <w:rPr>
          <w:rFonts w:ascii="Times New Roman" w:hAnsi="Times New Roman" w:cs="Times New Roman"/>
          <w:i/>
          <w:noProof/>
          <w:szCs w:val="22"/>
          <w:lang w:val="en-AU"/>
        </w:rPr>
        <w:t>Invoking Happiness: Guide to the Sacred Festivals of Bhutan &amp; Gross National Happiness</w:t>
      </w:r>
      <w:r w:rsidRPr="009B550D">
        <w:rPr>
          <w:rFonts w:ascii="Times New Roman" w:hAnsi="Times New Roman" w:cs="Times New Roman"/>
          <w:noProof/>
          <w:szCs w:val="22"/>
          <w:lang w:val="en-AU"/>
        </w:rPr>
        <w:t>. Bhutan: Self published.</w:t>
      </w:r>
      <w:bookmarkEnd w:id="98"/>
    </w:p>
    <w:p w14:paraId="019C9B80" w14:textId="77777777" w:rsidR="009B550D" w:rsidRPr="009B550D" w:rsidRDefault="009B550D" w:rsidP="009B550D">
      <w:pPr>
        <w:ind w:left="720" w:hanging="720"/>
        <w:rPr>
          <w:rFonts w:ascii="Times New Roman" w:hAnsi="Times New Roman" w:cs="Times New Roman"/>
          <w:noProof/>
          <w:szCs w:val="22"/>
          <w:lang w:val="en-AU"/>
        </w:rPr>
      </w:pPr>
      <w:bookmarkStart w:id="99" w:name="_ENREF_99"/>
      <w:r w:rsidRPr="009B550D">
        <w:rPr>
          <w:rFonts w:ascii="Times New Roman" w:hAnsi="Times New Roman" w:cs="Times New Roman"/>
          <w:noProof/>
          <w:szCs w:val="22"/>
          <w:lang w:val="en-AU"/>
        </w:rPr>
        <w:t>The Constitution of the Kingdom of Bhutan. (2008).  Imphu, Bhutan: Royal Court of Justice.</w:t>
      </w:r>
      <w:bookmarkEnd w:id="99"/>
    </w:p>
    <w:p w14:paraId="374FC6FB" w14:textId="77777777" w:rsidR="009B550D" w:rsidRPr="009B550D" w:rsidRDefault="009B550D" w:rsidP="009B550D">
      <w:pPr>
        <w:ind w:left="720" w:hanging="720"/>
        <w:rPr>
          <w:rFonts w:ascii="Times New Roman" w:hAnsi="Times New Roman" w:cs="Times New Roman"/>
          <w:noProof/>
          <w:szCs w:val="22"/>
          <w:lang w:val="en-AU"/>
        </w:rPr>
      </w:pPr>
      <w:bookmarkStart w:id="100" w:name="_ENREF_100"/>
      <w:r w:rsidRPr="009B550D">
        <w:rPr>
          <w:rFonts w:ascii="Times New Roman" w:hAnsi="Times New Roman" w:cs="Times New Roman"/>
          <w:noProof/>
          <w:szCs w:val="22"/>
          <w:lang w:val="en-AU"/>
        </w:rPr>
        <w:t xml:space="preserve">Thompson, V. A. (1975). </w:t>
      </w:r>
      <w:r w:rsidRPr="009B550D">
        <w:rPr>
          <w:rFonts w:ascii="Times New Roman" w:hAnsi="Times New Roman" w:cs="Times New Roman"/>
          <w:i/>
          <w:noProof/>
          <w:szCs w:val="22"/>
          <w:lang w:val="en-AU"/>
        </w:rPr>
        <w:t>Without sympathy or enthusiasm: The problem of administrative compassion</w:t>
      </w:r>
      <w:r w:rsidRPr="009B550D">
        <w:rPr>
          <w:rFonts w:ascii="Times New Roman" w:hAnsi="Times New Roman" w:cs="Times New Roman"/>
          <w:noProof/>
          <w:szCs w:val="22"/>
          <w:lang w:val="en-AU"/>
        </w:rPr>
        <w:t>. Alabama: University of Alabama Press.</w:t>
      </w:r>
      <w:bookmarkEnd w:id="100"/>
    </w:p>
    <w:p w14:paraId="02F515DC" w14:textId="77777777" w:rsidR="009B550D" w:rsidRPr="009B550D" w:rsidRDefault="009B550D" w:rsidP="009B550D">
      <w:pPr>
        <w:ind w:left="720" w:hanging="720"/>
        <w:rPr>
          <w:rFonts w:ascii="Times New Roman" w:hAnsi="Times New Roman" w:cs="Times New Roman"/>
          <w:noProof/>
          <w:szCs w:val="22"/>
          <w:lang w:val="en-AU"/>
        </w:rPr>
      </w:pPr>
      <w:bookmarkStart w:id="101" w:name="_ENREF_101"/>
      <w:r w:rsidRPr="009B550D">
        <w:rPr>
          <w:rFonts w:ascii="Times New Roman" w:hAnsi="Times New Roman" w:cs="Times New Roman"/>
          <w:noProof/>
          <w:szCs w:val="22"/>
          <w:lang w:val="en-AU"/>
        </w:rPr>
        <w:t xml:space="preserve">Tillich, P. (1952). </w:t>
      </w:r>
      <w:r w:rsidRPr="009B550D">
        <w:rPr>
          <w:rFonts w:ascii="Times New Roman" w:hAnsi="Times New Roman" w:cs="Times New Roman"/>
          <w:i/>
          <w:noProof/>
          <w:szCs w:val="22"/>
          <w:lang w:val="en-AU"/>
        </w:rPr>
        <w:t>The courage to be</w:t>
      </w:r>
      <w:r w:rsidRPr="009B550D">
        <w:rPr>
          <w:rFonts w:ascii="Times New Roman" w:hAnsi="Times New Roman" w:cs="Times New Roman"/>
          <w:noProof/>
          <w:szCs w:val="22"/>
          <w:lang w:val="en-AU"/>
        </w:rPr>
        <w:t>. New Haven, CT: Yale University Press.</w:t>
      </w:r>
      <w:bookmarkEnd w:id="101"/>
    </w:p>
    <w:p w14:paraId="71C88530" w14:textId="77777777" w:rsidR="009B550D" w:rsidRPr="009B550D" w:rsidRDefault="009B550D" w:rsidP="009B550D">
      <w:pPr>
        <w:ind w:left="720" w:hanging="720"/>
        <w:rPr>
          <w:rFonts w:ascii="Times New Roman" w:hAnsi="Times New Roman" w:cs="Times New Roman"/>
          <w:noProof/>
          <w:szCs w:val="22"/>
          <w:lang w:val="en-AU"/>
        </w:rPr>
      </w:pPr>
      <w:bookmarkStart w:id="102" w:name="_ENREF_102"/>
      <w:r w:rsidRPr="009B550D">
        <w:rPr>
          <w:rFonts w:ascii="Times New Roman" w:hAnsi="Times New Roman" w:cs="Times New Roman"/>
          <w:noProof/>
          <w:szCs w:val="22"/>
          <w:lang w:val="en-AU"/>
        </w:rPr>
        <w:t xml:space="preserve">Ura, K. (2004). Peasantry and bureaucracy in decentralization in Bhutan </w:t>
      </w:r>
      <w:r w:rsidRPr="009B550D">
        <w:rPr>
          <w:rFonts w:ascii="Times New Roman" w:hAnsi="Times New Roman" w:cs="Times New Roman"/>
          <w:i/>
          <w:noProof/>
          <w:szCs w:val="22"/>
          <w:lang w:val="en-AU"/>
        </w:rPr>
        <w:t>IDE Discussion Paper. No. 17. 2004.12</w:t>
      </w:r>
      <w:r w:rsidRPr="009B550D">
        <w:rPr>
          <w:rFonts w:ascii="Times New Roman" w:hAnsi="Times New Roman" w:cs="Times New Roman"/>
          <w:noProof/>
          <w:szCs w:val="22"/>
          <w:lang w:val="en-AU"/>
        </w:rPr>
        <w:t>. Japan: Institute of Developing Economies, Japan External Trade Organization (JETRO).</w:t>
      </w:r>
      <w:bookmarkEnd w:id="102"/>
    </w:p>
    <w:p w14:paraId="7A424DC6" w14:textId="77777777" w:rsidR="009B550D" w:rsidRPr="009B550D" w:rsidRDefault="009B550D" w:rsidP="009B550D">
      <w:pPr>
        <w:ind w:left="720" w:hanging="720"/>
        <w:rPr>
          <w:rFonts w:ascii="Times New Roman" w:hAnsi="Times New Roman" w:cs="Times New Roman"/>
          <w:noProof/>
          <w:szCs w:val="22"/>
          <w:lang w:val="en-AU"/>
        </w:rPr>
      </w:pPr>
      <w:bookmarkStart w:id="103" w:name="_ENREF_103"/>
      <w:r w:rsidRPr="009B550D">
        <w:rPr>
          <w:rFonts w:ascii="Times New Roman" w:hAnsi="Times New Roman" w:cs="Times New Roman"/>
          <w:noProof/>
          <w:szCs w:val="22"/>
          <w:lang w:val="en-AU"/>
        </w:rPr>
        <w:t xml:space="preserve">Wangchhuk, L. (2008). </w:t>
      </w:r>
      <w:r w:rsidRPr="009B550D">
        <w:rPr>
          <w:rFonts w:ascii="Times New Roman" w:hAnsi="Times New Roman" w:cs="Times New Roman"/>
          <w:i/>
          <w:noProof/>
          <w:szCs w:val="22"/>
          <w:lang w:val="en-AU"/>
        </w:rPr>
        <w:t>Facts about Bhutan: The land of the thunder dragon</w:t>
      </w:r>
      <w:r w:rsidRPr="009B550D">
        <w:rPr>
          <w:rFonts w:ascii="Times New Roman" w:hAnsi="Times New Roman" w:cs="Times New Roman"/>
          <w:noProof/>
          <w:szCs w:val="22"/>
          <w:lang w:val="en-AU"/>
        </w:rPr>
        <w:t>. Thimpu: Absolute Bhutan Books.</w:t>
      </w:r>
      <w:bookmarkEnd w:id="103"/>
    </w:p>
    <w:p w14:paraId="4617121F" w14:textId="08748C98" w:rsidR="009B550D" w:rsidRDefault="009B550D" w:rsidP="009B550D">
      <w:pPr>
        <w:rPr>
          <w:rFonts w:ascii="Times New Roman" w:hAnsi="Times New Roman" w:cs="Times New Roman"/>
          <w:noProof/>
          <w:szCs w:val="22"/>
          <w:lang w:val="en-AU"/>
        </w:rPr>
      </w:pPr>
    </w:p>
    <w:p w14:paraId="592C9C97" w14:textId="6D508BFB" w:rsidR="00054D77" w:rsidRPr="007D1D7D" w:rsidRDefault="00164DB9" w:rsidP="00230B77">
      <w:pPr>
        <w:spacing w:line="480" w:lineRule="auto"/>
        <w:rPr>
          <w:rFonts w:ascii="Times New Roman" w:hAnsi="Times New Roman" w:cs="Times New Roman"/>
          <w:sz w:val="22"/>
          <w:szCs w:val="22"/>
          <w:lang w:val="en-AU"/>
        </w:rPr>
      </w:pPr>
      <w:r w:rsidRPr="007D1D7D">
        <w:rPr>
          <w:rFonts w:ascii="Times New Roman" w:hAnsi="Times New Roman" w:cs="Times New Roman"/>
          <w:sz w:val="22"/>
          <w:szCs w:val="22"/>
          <w:lang w:val="en-AU"/>
        </w:rPr>
        <w:fldChar w:fldCharType="end"/>
      </w:r>
    </w:p>
    <w:p w14:paraId="64EBECE7" w14:textId="77777777" w:rsidR="00054D77" w:rsidRPr="007D1D7D" w:rsidRDefault="00054D77">
      <w:pPr>
        <w:rPr>
          <w:rFonts w:ascii="Times New Roman" w:hAnsi="Times New Roman" w:cs="Times New Roman"/>
          <w:sz w:val="22"/>
          <w:szCs w:val="22"/>
          <w:lang w:val="en-AU"/>
        </w:rPr>
      </w:pPr>
      <w:r w:rsidRPr="007D1D7D">
        <w:rPr>
          <w:rFonts w:ascii="Times New Roman" w:hAnsi="Times New Roman" w:cs="Times New Roman"/>
          <w:sz w:val="22"/>
          <w:szCs w:val="22"/>
          <w:lang w:val="en-AU"/>
        </w:rPr>
        <w:br w:type="page"/>
      </w:r>
    </w:p>
    <w:p w14:paraId="73F45C57" w14:textId="42D30F00" w:rsidR="007D1D7D" w:rsidRPr="007D1D7D" w:rsidRDefault="007D1D7D" w:rsidP="007D1D7D">
      <w:pPr>
        <w:spacing w:line="360" w:lineRule="auto"/>
        <w:jc w:val="center"/>
        <w:rPr>
          <w:rFonts w:ascii="Times New Roman" w:hAnsi="Times New Roman" w:cs="Times New Roman"/>
          <w:lang w:val="en-AU"/>
        </w:rPr>
      </w:pPr>
      <w:r w:rsidRPr="007D1D7D">
        <w:rPr>
          <w:rFonts w:ascii="Times New Roman" w:hAnsi="Times New Roman" w:cs="Times New Roman"/>
          <w:b/>
          <w:bCs/>
          <w:sz w:val="20"/>
          <w:szCs w:val="20"/>
          <w:lang w:val="en-AU"/>
        </w:rPr>
        <w:lastRenderedPageBreak/>
        <w:t xml:space="preserve">Figure </w:t>
      </w:r>
      <w:r w:rsidRPr="007D1D7D">
        <w:rPr>
          <w:rFonts w:ascii="Times New Roman" w:hAnsi="Times New Roman" w:cs="Times New Roman"/>
          <w:b/>
          <w:bCs/>
          <w:sz w:val="20"/>
          <w:szCs w:val="20"/>
          <w:lang w:val="en-AU"/>
        </w:rPr>
        <w:fldChar w:fldCharType="begin"/>
      </w:r>
      <w:r w:rsidRPr="007D1D7D">
        <w:rPr>
          <w:rFonts w:ascii="Times New Roman" w:hAnsi="Times New Roman" w:cs="Times New Roman"/>
          <w:b/>
          <w:bCs/>
          <w:sz w:val="20"/>
          <w:szCs w:val="20"/>
          <w:lang w:val="en-AU"/>
        </w:rPr>
        <w:instrText xml:space="preserve"> SEQ Figure \* ARABIC </w:instrText>
      </w:r>
      <w:r w:rsidRPr="007D1D7D">
        <w:rPr>
          <w:rFonts w:ascii="Times New Roman" w:hAnsi="Times New Roman" w:cs="Times New Roman"/>
          <w:b/>
          <w:bCs/>
          <w:sz w:val="20"/>
          <w:szCs w:val="20"/>
          <w:lang w:val="en-AU"/>
        </w:rPr>
        <w:fldChar w:fldCharType="separate"/>
      </w:r>
      <w:r>
        <w:rPr>
          <w:rFonts w:ascii="Times New Roman" w:hAnsi="Times New Roman" w:cs="Times New Roman"/>
          <w:b/>
          <w:bCs/>
          <w:noProof/>
          <w:sz w:val="20"/>
          <w:szCs w:val="20"/>
          <w:lang w:val="en-AU"/>
        </w:rPr>
        <w:t>1</w:t>
      </w:r>
      <w:r w:rsidRPr="007D1D7D">
        <w:rPr>
          <w:rFonts w:ascii="Times New Roman" w:hAnsi="Times New Roman" w:cs="Times New Roman"/>
          <w:sz w:val="20"/>
          <w:szCs w:val="20"/>
          <w:lang w:val="en-AU"/>
        </w:rPr>
        <w:fldChar w:fldCharType="end"/>
      </w:r>
      <w:r w:rsidRPr="007D1D7D">
        <w:rPr>
          <w:rFonts w:ascii="Times New Roman" w:hAnsi="Times New Roman" w:cs="Times New Roman"/>
          <w:b/>
          <w:bCs/>
          <w:sz w:val="20"/>
          <w:szCs w:val="20"/>
          <w:lang w:val="en-AU"/>
        </w:rPr>
        <w:t>: The Bodhisattva of Compassion (centre) (flanked by the Bodhisattva of Wisdom [left], and the Bodhisattva of Power [right])</w:t>
      </w:r>
    </w:p>
    <w:p w14:paraId="00876E9E" w14:textId="77777777" w:rsidR="007D1D7D" w:rsidRPr="007D1D7D" w:rsidRDefault="007D1D7D" w:rsidP="007D1D7D">
      <w:pPr>
        <w:spacing w:line="480" w:lineRule="auto"/>
        <w:rPr>
          <w:rFonts w:ascii="Times New Roman" w:hAnsi="Times New Roman" w:cs="Times New Roman"/>
          <w:lang w:val="en-AU"/>
        </w:rPr>
      </w:pPr>
      <w:r w:rsidRPr="007D1D7D">
        <w:rPr>
          <w:rFonts w:ascii="Times New Roman" w:hAnsi="Times New Roman" w:cs="Times New Roman"/>
          <w:noProof/>
        </w:rPr>
        <w:drawing>
          <wp:inline distT="0" distB="0" distL="0" distR="0" wp14:anchorId="15B1D28B" wp14:editId="61E6DEDC">
            <wp:extent cx="5270500" cy="2035469"/>
            <wp:effectExtent l="0" t="0" r="6350" b="3175"/>
            <wp:docPr id="5" name="Picture 5" descr="Macintosh HD:Users:simpsonace:Documents:UTS Studies:Thesis Chapters:Figures:Wisdom, Compassion, 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impsonace:Documents:UTS Studies:Thesis Chapters:Figures:Wisdom, Compassion, Power.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270500" cy="2035469"/>
                    </a:xfrm>
                    <a:prstGeom prst="rect">
                      <a:avLst/>
                    </a:prstGeom>
                    <a:noFill/>
                    <a:ln>
                      <a:noFill/>
                    </a:ln>
                  </pic:spPr>
                </pic:pic>
              </a:graphicData>
            </a:graphic>
          </wp:inline>
        </w:drawing>
      </w:r>
    </w:p>
    <w:p w14:paraId="0295DC07" w14:textId="77777777" w:rsidR="007D1D7D" w:rsidRPr="007D1D7D" w:rsidRDefault="007D1D7D" w:rsidP="007D1D7D">
      <w:pPr>
        <w:rPr>
          <w:rFonts w:ascii="Times New Roman" w:hAnsi="Times New Roman" w:cs="Times New Roman"/>
          <w:lang w:val="en-AU"/>
        </w:rPr>
      </w:pPr>
    </w:p>
    <w:p w14:paraId="583609C5" w14:textId="51AC87B7" w:rsidR="007D1D7D" w:rsidRPr="007D1D7D" w:rsidRDefault="007D1D7D" w:rsidP="007D1D7D">
      <w:pPr>
        <w:spacing w:line="360" w:lineRule="auto"/>
        <w:jc w:val="center"/>
        <w:rPr>
          <w:rFonts w:ascii="Times New Roman" w:hAnsi="Times New Roman" w:cs="Times New Roman"/>
          <w:b/>
          <w:bCs/>
          <w:sz w:val="20"/>
          <w:szCs w:val="20"/>
          <w:lang w:val="en-AU"/>
        </w:rPr>
      </w:pPr>
      <w:r w:rsidRPr="007D1D7D">
        <w:rPr>
          <w:rFonts w:ascii="Times New Roman" w:hAnsi="Times New Roman" w:cs="Times New Roman"/>
          <w:b/>
          <w:bCs/>
          <w:sz w:val="20"/>
          <w:szCs w:val="20"/>
          <w:lang w:val="en-AU"/>
        </w:rPr>
        <w:t xml:space="preserve">Figure </w:t>
      </w:r>
      <w:r w:rsidRPr="007D1D7D">
        <w:rPr>
          <w:rFonts w:ascii="Times New Roman" w:hAnsi="Times New Roman" w:cs="Times New Roman"/>
          <w:b/>
          <w:bCs/>
          <w:sz w:val="20"/>
          <w:szCs w:val="20"/>
          <w:lang w:val="en-AU"/>
        </w:rPr>
        <w:fldChar w:fldCharType="begin"/>
      </w:r>
      <w:r w:rsidRPr="007D1D7D">
        <w:rPr>
          <w:rFonts w:ascii="Times New Roman" w:hAnsi="Times New Roman" w:cs="Times New Roman"/>
          <w:b/>
          <w:bCs/>
          <w:sz w:val="20"/>
          <w:szCs w:val="20"/>
          <w:lang w:val="en-AU"/>
        </w:rPr>
        <w:instrText xml:space="preserve"> SEQ Figure \* ARABIC </w:instrText>
      </w:r>
      <w:r w:rsidRPr="007D1D7D">
        <w:rPr>
          <w:rFonts w:ascii="Times New Roman" w:hAnsi="Times New Roman" w:cs="Times New Roman"/>
          <w:b/>
          <w:bCs/>
          <w:sz w:val="20"/>
          <w:szCs w:val="20"/>
          <w:lang w:val="en-AU"/>
        </w:rPr>
        <w:fldChar w:fldCharType="separate"/>
      </w:r>
      <w:r>
        <w:rPr>
          <w:rFonts w:ascii="Times New Roman" w:hAnsi="Times New Roman" w:cs="Times New Roman"/>
          <w:b/>
          <w:bCs/>
          <w:noProof/>
          <w:sz w:val="20"/>
          <w:szCs w:val="20"/>
          <w:lang w:val="en-AU"/>
        </w:rPr>
        <w:t>2</w:t>
      </w:r>
      <w:r w:rsidRPr="007D1D7D">
        <w:rPr>
          <w:rFonts w:ascii="Times New Roman" w:hAnsi="Times New Roman" w:cs="Times New Roman"/>
          <w:sz w:val="20"/>
          <w:szCs w:val="20"/>
          <w:lang w:val="en-AU"/>
        </w:rPr>
        <w:fldChar w:fldCharType="end"/>
      </w:r>
      <w:r w:rsidRPr="007D1D7D">
        <w:rPr>
          <w:rFonts w:ascii="Times New Roman" w:hAnsi="Times New Roman" w:cs="Times New Roman"/>
          <w:b/>
          <w:bCs/>
          <w:sz w:val="20"/>
          <w:szCs w:val="20"/>
          <w:lang w:val="en-AU"/>
        </w:rPr>
        <w:t>: The Bodhisattva of Wisdom (centre) (flanked by the Bodhisattva of Compassion [left] and the Bodhisattva of Power [right])</w:t>
      </w:r>
    </w:p>
    <w:p w14:paraId="2C21A289" w14:textId="77777777" w:rsidR="007D1D7D" w:rsidRPr="007D1D7D" w:rsidRDefault="007D1D7D" w:rsidP="007D1D7D">
      <w:pPr>
        <w:spacing w:line="480" w:lineRule="auto"/>
        <w:rPr>
          <w:rFonts w:ascii="Times New Roman" w:hAnsi="Times New Roman" w:cs="Times New Roman"/>
          <w:lang w:val="en-AU"/>
        </w:rPr>
      </w:pPr>
      <w:r w:rsidRPr="007D1D7D">
        <w:rPr>
          <w:rFonts w:ascii="Times New Roman" w:hAnsi="Times New Roman" w:cs="Times New Roman"/>
          <w:noProof/>
        </w:rPr>
        <w:drawing>
          <wp:inline distT="0" distB="0" distL="0" distR="0" wp14:anchorId="71008FE3" wp14:editId="3D9CDBDF">
            <wp:extent cx="5393055" cy="2006600"/>
            <wp:effectExtent l="0" t="0" r="0" b="0"/>
            <wp:docPr id="6" name="Picture 6" descr="Macintosh HD:Users:simpsonace:Documents:UTS Studies:Thesis Chapters:Figures:Compassion, wisdom, 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impsonace:Documents:UTS Studies:Thesis Chapters:Figures:Compassion, wisdom, power.jp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393055" cy="2006600"/>
                    </a:xfrm>
                    <a:prstGeom prst="rect">
                      <a:avLst/>
                    </a:prstGeom>
                    <a:noFill/>
                    <a:ln>
                      <a:noFill/>
                    </a:ln>
                  </pic:spPr>
                </pic:pic>
              </a:graphicData>
            </a:graphic>
          </wp:inline>
        </w:drawing>
      </w:r>
    </w:p>
    <w:p w14:paraId="0A8ADC91" w14:textId="5AD3ECB0" w:rsidR="007D1D7D" w:rsidRPr="007D1D7D" w:rsidRDefault="007D1D7D" w:rsidP="007D1D7D">
      <w:pPr>
        <w:spacing w:line="360" w:lineRule="auto"/>
        <w:jc w:val="center"/>
        <w:rPr>
          <w:rFonts w:ascii="Times New Roman" w:hAnsi="Times New Roman" w:cs="Times New Roman"/>
          <w:b/>
          <w:bCs/>
          <w:sz w:val="20"/>
          <w:szCs w:val="20"/>
          <w:lang w:val="en-AU"/>
        </w:rPr>
      </w:pPr>
      <w:r w:rsidRPr="007D1D7D">
        <w:rPr>
          <w:rFonts w:ascii="Times New Roman" w:hAnsi="Times New Roman" w:cs="Times New Roman"/>
          <w:b/>
          <w:bCs/>
          <w:sz w:val="20"/>
          <w:szCs w:val="20"/>
          <w:lang w:val="en-AU"/>
        </w:rPr>
        <w:t xml:space="preserve">Figure </w:t>
      </w:r>
      <w:r w:rsidRPr="007D1D7D">
        <w:rPr>
          <w:rFonts w:ascii="Times New Roman" w:hAnsi="Times New Roman" w:cs="Times New Roman"/>
          <w:b/>
          <w:bCs/>
          <w:sz w:val="20"/>
          <w:szCs w:val="20"/>
          <w:lang w:val="en-AU"/>
        </w:rPr>
        <w:fldChar w:fldCharType="begin"/>
      </w:r>
      <w:r w:rsidRPr="007D1D7D">
        <w:rPr>
          <w:rFonts w:ascii="Times New Roman" w:hAnsi="Times New Roman" w:cs="Times New Roman"/>
          <w:b/>
          <w:bCs/>
          <w:sz w:val="20"/>
          <w:szCs w:val="20"/>
          <w:lang w:val="en-AU"/>
        </w:rPr>
        <w:instrText xml:space="preserve"> SEQ Figure \* ARABIC </w:instrText>
      </w:r>
      <w:r w:rsidRPr="007D1D7D">
        <w:rPr>
          <w:rFonts w:ascii="Times New Roman" w:hAnsi="Times New Roman" w:cs="Times New Roman"/>
          <w:b/>
          <w:bCs/>
          <w:sz w:val="20"/>
          <w:szCs w:val="20"/>
          <w:lang w:val="en-AU"/>
        </w:rPr>
        <w:fldChar w:fldCharType="separate"/>
      </w:r>
      <w:r>
        <w:rPr>
          <w:rFonts w:ascii="Times New Roman" w:hAnsi="Times New Roman" w:cs="Times New Roman"/>
          <w:b/>
          <w:bCs/>
          <w:noProof/>
          <w:sz w:val="20"/>
          <w:szCs w:val="20"/>
          <w:lang w:val="en-AU"/>
        </w:rPr>
        <w:t>3</w:t>
      </w:r>
      <w:r w:rsidRPr="007D1D7D">
        <w:rPr>
          <w:rFonts w:ascii="Times New Roman" w:hAnsi="Times New Roman" w:cs="Times New Roman"/>
          <w:sz w:val="20"/>
          <w:szCs w:val="20"/>
          <w:lang w:val="en-AU"/>
        </w:rPr>
        <w:fldChar w:fldCharType="end"/>
      </w:r>
      <w:r w:rsidRPr="007D1D7D">
        <w:rPr>
          <w:rFonts w:ascii="Times New Roman" w:hAnsi="Times New Roman" w:cs="Times New Roman"/>
          <w:b/>
          <w:bCs/>
          <w:sz w:val="20"/>
          <w:szCs w:val="20"/>
          <w:lang w:val="en-AU"/>
        </w:rPr>
        <w:t>: The Bodhisattva of Power (centre) (flanked by the Bodhisattva of Wisdom [left], and the Bodhisattva of Compassion [right])</w:t>
      </w:r>
    </w:p>
    <w:p w14:paraId="0C3C5762" w14:textId="77777777" w:rsidR="007D1D7D" w:rsidRPr="007D1D7D" w:rsidRDefault="007D1D7D" w:rsidP="007D1D7D">
      <w:pPr>
        <w:spacing w:line="480" w:lineRule="auto"/>
        <w:rPr>
          <w:rFonts w:ascii="Times New Roman" w:hAnsi="Times New Roman" w:cs="Times New Roman"/>
          <w:lang w:val="en-AU"/>
        </w:rPr>
      </w:pPr>
      <w:r w:rsidRPr="007D1D7D">
        <w:rPr>
          <w:rFonts w:ascii="Times New Roman" w:hAnsi="Times New Roman" w:cs="Times New Roman"/>
          <w:noProof/>
        </w:rPr>
        <w:drawing>
          <wp:inline distT="0" distB="0" distL="0" distR="0" wp14:anchorId="45ABBCC6" wp14:editId="6875CBB3">
            <wp:extent cx="5384800" cy="2108200"/>
            <wp:effectExtent l="0" t="0" r="0" b="0"/>
            <wp:docPr id="7" name="Picture 7" descr="Macintosh HD:Users:simpsonace:Documents:UTS Studies:Thesis Chapters:Figures:Wisdom, power, compa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impsonace:Documents:UTS Studies:Thesis Chapters:Figures:Wisdom, power, compassion.jp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384800" cy="2108200"/>
                    </a:xfrm>
                    <a:prstGeom prst="rect">
                      <a:avLst/>
                    </a:prstGeom>
                    <a:noFill/>
                    <a:ln>
                      <a:noFill/>
                    </a:ln>
                  </pic:spPr>
                </pic:pic>
              </a:graphicData>
            </a:graphic>
          </wp:inline>
        </w:drawing>
      </w:r>
    </w:p>
    <w:p w14:paraId="01F100A1" w14:textId="77777777" w:rsidR="007D1D7D" w:rsidRPr="007D1D7D" w:rsidRDefault="007D1D7D" w:rsidP="007D1D7D">
      <w:pPr>
        <w:tabs>
          <w:tab w:val="center" w:pos="4150"/>
        </w:tabs>
        <w:spacing w:line="480" w:lineRule="auto"/>
        <w:rPr>
          <w:rFonts w:ascii="Times New Roman" w:hAnsi="Times New Roman" w:cs="Times New Roman"/>
          <w:lang w:val="en-AU"/>
        </w:rPr>
      </w:pPr>
    </w:p>
    <w:p w14:paraId="7A52EF17" w14:textId="77777777" w:rsidR="007D1D7D" w:rsidRPr="007D1D7D" w:rsidRDefault="007D1D7D">
      <w:pPr>
        <w:rPr>
          <w:rFonts w:ascii="Times New Roman" w:hAnsi="Times New Roman" w:cs="Times New Roman"/>
          <w:b/>
          <w:bCs/>
          <w:sz w:val="20"/>
          <w:szCs w:val="20"/>
          <w:lang w:val="en-AU"/>
        </w:rPr>
      </w:pPr>
      <w:r w:rsidRPr="007D1D7D">
        <w:rPr>
          <w:rFonts w:ascii="Times New Roman" w:hAnsi="Times New Roman" w:cs="Times New Roman"/>
          <w:b/>
          <w:bCs/>
          <w:sz w:val="20"/>
          <w:szCs w:val="20"/>
          <w:lang w:val="en-AU"/>
        </w:rPr>
        <w:br w:type="page"/>
      </w:r>
    </w:p>
    <w:p w14:paraId="49EC43DE" w14:textId="1F8CDEFA" w:rsidR="00054D77" w:rsidRPr="007D1D7D" w:rsidRDefault="00054D77" w:rsidP="007D1D7D">
      <w:pPr>
        <w:spacing w:line="360" w:lineRule="auto"/>
        <w:jc w:val="center"/>
        <w:rPr>
          <w:rFonts w:ascii="Times New Roman" w:hAnsi="Times New Roman" w:cs="Times New Roman"/>
          <w:b/>
          <w:bCs/>
          <w:sz w:val="20"/>
          <w:szCs w:val="20"/>
          <w:lang w:val="en-AU"/>
        </w:rPr>
      </w:pPr>
      <w:r w:rsidRPr="007D1D7D">
        <w:rPr>
          <w:rFonts w:ascii="Times New Roman" w:hAnsi="Times New Roman" w:cs="Times New Roman"/>
          <w:b/>
          <w:bCs/>
          <w:sz w:val="20"/>
          <w:szCs w:val="20"/>
          <w:lang w:val="en-AU"/>
        </w:rPr>
        <w:t>Figure 4: Compassion (represented by a man, wisdom represented by a chain and power represented by a tiger)</w:t>
      </w:r>
    </w:p>
    <w:p w14:paraId="07F46F59" w14:textId="77777777" w:rsidR="00054D77" w:rsidRPr="007D1D7D" w:rsidRDefault="00054D77" w:rsidP="00054D77">
      <w:pPr>
        <w:spacing w:line="480" w:lineRule="auto"/>
        <w:rPr>
          <w:rFonts w:ascii="Times New Roman" w:hAnsi="Times New Roman" w:cs="Times New Roman"/>
          <w:lang w:val="en-AU"/>
        </w:rPr>
      </w:pPr>
      <w:r w:rsidRPr="007D1D7D">
        <w:rPr>
          <w:rFonts w:ascii="Times New Roman" w:hAnsi="Times New Roman" w:cs="Times New Roman"/>
          <w:noProof/>
        </w:rPr>
        <w:drawing>
          <wp:inline distT="0" distB="0" distL="0" distR="0" wp14:anchorId="563729FC" wp14:editId="1D527E6B">
            <wp:extent cx="5257800" cy="3505200"/>
            <wp:effectExtent l="0" t="0" r="0" b="0"/>
            <wp:docPr id="8" name="Picture 8" descr="Macintosh HD:Users:simpsonace:Documents:Bhutan Photos:Compasion:untitled-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impsonace:Documents:Bhutan Photos:Compasion:untitled-508.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257800" cy="3505200"/>
                    </a:xfrm>
                    <a:prstGeom prst="rect">
                      <a:avLst/>
                    </a:prstGeom>
                    <a:noFill/>
                    <a:ln>
                      <a:noFill/>
                    </a:ln>
                  </pic:spPr>
                </pic:pic>
              </a:graphicData>
            </a:graphic>
          </wp:inline>
        </w:drawing>
      </w:r>
    </w:p>
    <w:p w14:paraId="476058B0" w14:textId="77777777" w:rsidR="00054D77" w:rsidRPr="007D1D7D" w:rsidRDefault="00054D77" w:rsidP="00054D77">
      <w:pPr>
        <w:tabs>
          <w:tab w:val="center" w:pos="4150"/>
        </w:tabs>
        <w:spacing w:line="480" w:lineRule="auto"/>
        <w:rPr>
          <w:rFonts w:ascii="Times New Roman" w:hAnsi="Times New Roman" w:cs="Times New Roman"/>
          <w:lang w:val="en-AU"/>
        </w:rPr>
      </w:pPr>
    </w:p>
    <w:p w14:paraId="7D015B42" w14:textId="75AD74A6" w:rsidR="002977D8" w:rsidRPr="007D1D7D" w:rsidRDefault="002977D8" w:rsidP="00230B77">
      <w:pPr>
        <w:spacing w:line="480" w:lineRule="auto"/>
        <w:rPr>
          <w:rFonts w:ascii="Times New Roman" w:hAnsi="Times New Roman" w:cs="Times New Roman"/>
          <w:b/>
          <w:sz w:val="22"/>
          <w:szCs w:val="22"/>
          <w:lang w:val="en-AU"/>
        </w:rPr>
      </w:pPr>
    </w:p>
    <w:sectPr w:rsidR="002977D8" w:rsidRPr="007D1D7D" w:rsidSect="00042589">
      <w:footerReference w:type="even" r:id="rId12"/>
      <w:footerReference w:type="default" r:id="rId13"/>
      <w:pgSz w:w="11900" w:h="16840"/>
      <w:pgMar w:top="1418" w:right="1418" w:bottom="1418" w:left="1418" w:header="510" w:footer="51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2B6F8" w14:textId="77777777" w:rsidR="009B550D" w:rsidRDefault="009B550D" w:rsidP="00EC759E">
      <w:r>
        <w:separator/>
      </w:r>
    </w:p>
  </w:endnote>
  <w:endnote w:type="continuationSeparator" w:id="0">
    <w:p w14:paraId="5A7FAAE0" w14:textId="77777777" w:rsidR="009B550D" w:rsidRDefault="009B550D" w:rsidP="00EC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3890" w14:textId="77777777" w:rsidR="009B550D" w:rsidRDefault="009B550D" w:rsidP="00777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04E28" w14:textId="77777777" w:rsidR="009B550D" w:rsidRDefault="009B550D" w:rsidP="00EC75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560EC" w14:textId="77777777" w:rsidR="009B550D" w:rsidRDefault="009B550D" w:rsidP="00777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05F9">
      <w:rPr>
        <w:rStyle w:val="PageNumber"/>
        <w:noProof/>
      </w:rPr>
      <w:t>1</w:t>
    </w:r>
    <w:r>
      <w:rPr>
        <w:rStyle w:val="PageNumber"/>
      </w:rPr>
      <w:fldChar w:fldCharType="end"/>
    </w:r>
  </w:p>
  <w:p w14:paraId="33BC3977" w14:textId="77777777" w:rsidR="009B550D" w:rsidRDefault="009B550D" w:rsidP="00EC75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F696F" w14:textId="77777777" w:rsidR="009B550D" w:rsidRDefault="009B550D" w:rsidP="00EC759E">
      <w:r>
        <w:separator/>
      </w:r>
    </w:p>
  </w:footnote>
  <w:footnote w:type="continuationSeparator" w:id="0">
    <w:p w14:paraId="35EA7DD4" w14:textId="77777777" w:rsidR="009B550D" w:rsidRDefault="009B550D" w:rsidP="00EC7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fzeff0a6xddw6es0xopfesus5et2swt0dtf&quot;&gt;Academic Library&lt;record-ids&gt;&lt;item&gt;201&lt;/item&gt;&lt;item&gt;633&lt;/item&gt;&lt;item&gt;639&lt;/item&gt;&lt;item&gt;664&lt;/item&gt;&lt;item&gt;684&lt;/item&gt;&lt;item&gt;685&lt;/item&gt;&lt;item&gt;688&lt;/item&gt;&lt;item&gt;692&lt;/item&gt;&lt;item&gt;759&lt;/item&gt;&lt;item&gt;768&lt;/item&gt;&lt;item&gt;770&lt;/item&gt;&lt;item&gt;771&lt;/item&gt;&lt;item&gt;772&lt;/item&gt;&lt;item&gt;779&lt;/item&gt;&lt;item&gt;864&lt;/item&gt;&lt;item&gt;888&lt;/item&gt;&lt;item&gt;889&lt;/item&gt;&lt;item&gt;1013&lt;/item&gt;&lt;item&gt;1040&lt;/item&gt;&lt;item&gt;1099&lt;/item&gt;&lt;item&gt;1140&lt;/item&gt;&lt;item&gt;1141&lt;/item&gt;&lt;item&gt;1156&lt;/item&gt;&lt;item&gt;1210&lt;/item&gt;&lt;item&gt;1233&lt;/item&gt;&lt;item&gt;1242&lt;/item&gt;&lt;item&gt;1244&lt;/item&gt;&lt;item&gt;1422&lt;/item&gt;&lt;item&gt;1472&lt;/item&gt;&lt;item&gt;1540&lt;/item&gt;&lt;item&gt;1541&lt;/item&gt;&lt;item&gt;1574&lt;/item&gt;&lt;item&gt;1632&lt;/item&gt;&lt;item&gt;1677&lt;/item&gt;&lt;item&gt;1678&lt;/item&gt;&lt;item&gt;1681&lt;/item&gt;&lt;item&gt;1694&lt;/item&gt;&lt;item&gt;1707&lt;/item&gt;&lt;item&gt;1712&lt;/item&gt;&lt;item&gt;1771&lt;/item&gt;&lt;item&gt;1772&lt;/item&gt;&lt;item&gt;1773&lt;/item&gt;&lt;item&gt;1810&lt;/item&gt;&lt;item&gt;2087&lt;/item&gt;&lt;item&gt;2130&lt;/item&gt;&lt;item&gt;2142&lt;/item&gt;&lt;item&gt;2143&lt;/item&gt;&lt;item&gt;2225&lt;/item&gt;&lt;item&gt;2229&lt;/item&gt;&lt;item&gt;2248&lt;/item&gt;&lt;item&gt;2250&lt;/item&gt;&lt;item&gt;2309&lt;/item&gt;&lt;item&gt;2329&lt;/item&gt;&lt;item&gt;2394&lt;/item&gt;&lt;item&gt;2410&lt;/item&gt;&lt;item&gt;2420&lt;/item&gt;&lt;item&gt;2421&lt;/item&gt;&lt;item&gt;2461&lt;/item&gt;&lt;item&gt;2472&lt;/item&gt;&lt;item&gt;2475&lt;/item&gt;&lt;item&gt;2477&lt;/item&gt;&lt;item&gt;2478&lt;/item&gt;&lt;item&gt;2479&lt;/item&gt;&lt;item&gt;2482&lt;/item&gt;&lt;item&gt;2483&lt;/item&gt;&lt;item&gt;2484&lt;/item&gt;&lt;item&gt;2485&lt;/item&gt;&lt;item&gt;2486&lt;/item&gt;&lt;item&gt;2487&lt;/item&gt;&lt;item&gt;2488&lt;/item&gt;&lt;item&gt;2490&lt;/item&gt;&lt;item&gt;2492&lt;/item&gt;&lt;item&gt;2493&lt;/item&gt;&lt;item&gt;2504&lt;/item&gt;&lt;item&gt;2506&lt;/item&gt;&lt;item&gt;2507&lt;/item&gt;&lt;item&gt;2508&lt;/item&gt;&lt;item&gt;2509&lt;/item&gt;&lt;item&gt;2510&lt;/item&gt;&lt;item&gt;2512&lt;/item&gt;&lt;item&gt;2514&lt;/item&gt;&lt;item&gt;2515&lt;/item&gt;&lt;item&gt;2522&lt;/item&gt;&lt;item&gt;2527&lt;/item&gt;&lt;item&gt;2528&lt;/item&gt;&lt;item&gt;2529&lt;/item&gt;&lt;item&gt;2530&lt;/item&gt;&lt;item&gt;2531&lt;/item&gt;&lt;item&gt;2532&lt;/item&gt;&lt;item&gt;2534&lt;/item&gt;&lt;item&gt;2539&lt;/item&gt;&lt;item&gt;2540&lt;/item&gt;&lt;item&gt;2541&lt;/item&gt;&lt;item&gt;2548&lt;/item&gt;&lt;item&gt;2549&lt;/item&gt;&lt;item&gt;2550&lt;/item&gt;&lt;item&gt;2551&lt;/item&gt;&lt;item&gt;2552&lt;/item&gt;&lt;item&gt;2553&lt;/item&gt;&lt;item&gt;2554&lt;/item&gt;&lt;item&gt;2555&lt;/item&gt;&lt;item&gt;2557&lt;/item&gt;&lt;item&gt;2561&lt;/item&gt;&lt;/record-ids&gt;&lt;/item&gt;&lt;/Libraries&gt;"/>
  </w:docVars>
  <w:rsids>
    <w:rsidRoot w:val="007442D8"/>
    <w:rsid w:val="00001C49"/>
    <w:rsid w:val="00004733"/>
    <w:rsid w:val="0000664D"/>
    <w:rsid w:val="000066EF"/>
    <w:rsid w:val="000078E2"/>
    <w:rsid w:val="00010A79"/>
    <w:rsid w:val="00011D9F"/>
    <w:rsid w:val="00012AC0"/>
    <w:rsid w:val="0001300B"/>
    <w:rsid w:val="0001314B"/>
    <w:rsid w:val="00014430"/>
    <w:rsid w:val="000159EC"/>
    <w:rsid w:val="00016589"/>
    <w:rsid w:val="0001677C"/>
    <w:rsid w:val="00017A0B"/>
    <w:rsid w:val="0002442D"/>
    <w:rsid w:val="00026A8A"/>
    <w:rsid w:val="00031C69"/>
    <w:rsid w:val="00032917"/>
    <w:rsid w:val="00034211"/>
    <w:rsid w:val="0003477F"/>
    <w:rsid w:val="00041602"/>
    <w:rsid w:val="00042589"/>
    <w:rsid w:val="00047D43"/>
    <w:rsid w:val="0005058E"/>
    <w:rsid w:val="00052AAE"/>
    <w:rsid w:val="00054884"/>
    <w:rsid w:val="00054D77"/>
    <w:rsid w:val="00055394"/>
    <w:rsid w:val="00057CD2"/>
    <w:rsid w:val="00060B4A"/>
    <w:rsid w:val="000639F6"/>
    <w:rsid w:val="0006518F"/>
    <w:rsid w:val="00067CA6"/>
    <w:rsid w:val="00071FA2"/>
    <w:rsid w:val="0007685B"/>
    <w:rsid w:val="00076DBE"/>
    <w:rsid w:val="00084F36"/>
    <w:rsid w:val="000851E4"/>
    <w:rsid w:val="00086297"/>
    <w:rsid w:val="00087CEB"/>
    <w:rsid w:val="000919D0"/>
    <w:rsid w:val="000946A6"/>
    <w:rsid w:val="00094B2A"/>
    <w:rsid w:val="00094FB6"/>
    <w:rsid w:val="000A2D19"/>
    <w:rsid w:val="000A3DA5"/>
    <w:rsid w:val="000B09E5"/>
    <w:rsid w:val="000B0CDE"/>
    <w:rsid w:val="000B3C8C"/>
    <w:rsid w:val="000B42AB"/>
    <w:rsid w:val="000B4E87"/>
    <w:rsid w:val="000B56F9"/>
    <w:rsid w:val="000B5D12"/>
    <w:rsid w:val="000B69D1"/>
    <w:rsid w:val="000B7AD6"/>
    <w:rsid w:val="000B7F42"/>
    <w:rsid w:val="000C1B8E"/>
    <w:rsid w:val="000C6101"/>
    <w:rsid w:val="000C7ACF"/>
    <w:rsid w:val="000D0B20"/>
    <w:rsid w:val="000D5A05"/>
    <w:rsid w:val="000E27F5"/>
    <w:rsid w:val="000E50AF"/>
    <w:rsid w:val="000E6DA7"/>
    <w:rsid w:val="000F41C7"/>
    <w:rsid w:val="000F5F32"/>
    <w:rsid w:val="000F7659"/>
    <w:rsid w:val="00101661"/>
    <w:rsid w:val="0010266D"/>
    <w:rsid w:val="00106E3C"/>
    <w:rsid w:val="00111186"/>
    <w:rsid w:val="0011368D"/>
    <w:rsid w:val="00113A58"/>
    <w:rsid w:val="00114604"/>
    <w:rsid w:val="00122845"/>
    <w:rsid w:val="0012306A"/>
    <w:rsid w:val="001274EE"/>
    <w:rsid w:val="0013107F"/>
    <w:rsid w:val="00133AC3"/>
    <w:rsid w:val="00133EF2"/>
    <w:rsid w:val="001573F5"/>
    <w:rsid w:val="00164191"/>
    <w:rsid w:val="00164DB9"/>
    <w:rsid w:val="00165BA0"/>
    <w:rsid w:val="0017092D"/>
    <w:rsid w:val="00172CEB"/>
    <w:rsid w:val="00174D66"/>
    <w:rsid w:val="00175BBA"/>
    <w:rsid w:val="001772B9"/>
    <w:rsid w:val="001A6C38"/>
    <w:rsid w:val="001B04CA"/>
    <w:rsid w:val="001B277F"/>
    <w:rsid w:val="001B33C8"/>
    <w:rsid w:val="001B7489"/>
    <w:rsid w:val="001B7C55"/>
    <w:rsid w:val="001C1158"/>
    <w:rsid w:val="001C281B"/>
    <w:rsid w:val="001C3DA6"/>
    <w:rsid w:val="001C4A1E"/>
    <w:rsid w:val="001C5C93"/>
    <w:rsid w:val="001C5CC6"/>
    <w:rsid w:val="001D1D3B"/>
    <w:rsid w:val="001D2707"/>
    <w:rsid w:val="001D2E27"/>
    <w:rsid w:val="001D4287"/>
    <w:rsid w:val="001D534E"/>
    <w:rsid w:val="001D770D"/>
    <w:rsid w:val="001E60FD"/>
    <w:rsid w:val="001E6A44"/>
    <w:rsid w:val="001E71EF"/>
    <w:rsid w:val="001F37EA"/>
    <w:rsid w:val="001F3C2C"/>
    <w:rsid w:val="001F3F74"/>
    <w:rsid w:val="001F5D25"/>
    <w:rsid w:val="001F5DFA"/>
    <w:rsid w:val="001F6EC0"/>
    <w:rsid w:val="001F7EB5"/>
    <w:rsid w:val="00201632"/>
    <w:rsid w:val="00202744"/>
    <w:rsid w:val="00211569"/>
    <w:rsid w:val="002129F5"/>
    <w:rsid w:val="00212DB3"/>
    <w:rsid w:val="00213D14"/>
    <w:rsid w:val="00214861"/>
    <w:rsid w:val="0021568E"/>
    <w:rsid w:val="002218AD"/>
    <w:rsid w:val="00222B7C"/>
    <w:rsid w:val="002238D4"/>
    <w:rsid w:val="00223E9B"/>
    <w:rsid w:val="002307DA"/>
    <w:rsid w:val="00230B77"/>
    <w:rsid w:val="00230F54"/>
    <w:rsid w:val="00233682"/>
    <w:rsid w:val="00233B21"/>
    <w:rsid w:val="00233C30"/>
    <w:rsid w:val="002349DC"/>
    <w:rsid w:val="00236BBE"/>
    <w:rsid w:val="002374A7"/>
    <w:rsid w:val="00243795"/>
    <w:rsid w:val="00243F7D"/>
    <w:rsid w:val="002518BA"/>
    <w:rsid w:val="0025365C"/>
    <w:rsid w:val="00263A06"/>
    <w:rsid w:val="00265094"/>
    <w:rsid w:val="002660AE"/>
    <w:rsid w:val="0026705F"/>
    <w:rsid w:val="00267D4D"/>
    <w:rsid w:val="00267F85"/>
    <w:rsid w:val="0027489A"/>
    <w:rsid w:val="002763FD"/>
    <w:rsid w:val="00276C1B"/>
    <w:rsid w:val="00277B5A"/>
    <w:rsid w:val="00280DAF"/>
    <w:rsid w:val="00284B36"/>
    <w:rsid w:val="00284B53"/>
    <w:rsid w:val="00286EA1"/>
    <w:rsid w:val="0029055A"/>
    <w:rsid w:val="00290848"/>
    <w:rsid w:val="0029215E"/>
    <w:rsid w:val="002926F2"/>
    <w:rsid w:val="002927BC"/>
    <w:rsid w:val="0029292E"/>
    <w:rsid w:val="00292F67"/>
    <w:rsid w:val="002977D8"/>
    <w:rsid w:val="002979C1"/>
    <w:rsid w:val="002A0805"/>
    <w:rsid w:val="002A0D74"/>
    <w:rsid w:val="002A0D8C"/>
    <w:rsid w:val="002A35D8"/>
    <w:rsid w:val="002A5F69"/>
    <w:rsid w:val="002A6C27"/>
    <w:rsid w:val="002B2FE5"/>
    <w:rsid w:val="002B764C"/>
    <w:rsid w:val="002B7EA2"/>
    <w:rsid w:val="002C4A74"/>
    <w:rsid w:val="002C4AC2"/>
    <w:rsid w:val="002C5CA0"/>
    <w:rsid w:val="002C6862"/>
    <w:rsid w:val="002C7161"/>
    <w:rsid w:val="002D0A9B"/>
    <w:rsid w:val="002D142E"/>
    <w:rsid w:val="002D631B"/>
    <w:rsid w:val="002D77CA"/>
    <w:rsid w:val="002D797B"/>
    <w:rsid w:val="002D7F48"/>
    <w:rsid w:val="002E26E6"/>
    <w:rsid w:val="002E3646"/>
    <w:rsid w:val="002E3685"/>
    <w:rsid w:val="002E6C0F"/>
    <w:rsid w:val="002F15A7"/>
    <w:rsid w:val="002F5248"/>
    <w:rsid w:val="00300466"/>
    <w:rsid w:val="0030342C"/>
    <w:rsid w:val="00310175"/>
    <w:rsid w:val="00310C26"/>
    <w:rsid w:val="0031424F"/>
    <w:rsid w:val="00314738"/>
    <w:rsid w:val="00315DA1"/>
    <w:rsid w:val="003254D4"/>
    <w:rsid w:val="00332709"/>
    <w:rsid w:val="00333286"/>
    <w:rsid w:val="003333F5"/>
    <w:rsid w:val="00333EA6"/>
    <w:rsid w:val="0033423E"/>
    <w:rsid w:val="00334756"/>
    <w:rsid w:val="003432D5"/>
    <w:rsid w:val="00343BC8"/>
    <w:rsid w:val="003440BA"/>
    <w:rsid w:val="003442D4"/>
    <w:rsid w:val="00353CE7"/>
    <w:rsid w:val="003631BD"/>
    <w:rsid w:val="003637C5"/>
    <w:rsid w:val="003646A1"/>
    <w:rsid w:val="00367190"/>
    <w:rsid w:val="0037044B"/>
    <w:rsid w:val="003722CF"/>
    <w:rsid w:val="0037375D"/>
    <w:rsid w:val="00373E87"/>
    <w:rsid w:val="00374B4C"/>
    <w:rsid w:val="00375089"/>
    <w:rsid w:val="00375796"/>
    <w:rsid w:val="00377DAE"/>
    <w:rsid w:val="00383E0F"/>
    <w:rsid w:val="0038763D"/>
    <w:rsid w:val="00391351"/>
    <w:rsid w:val="00392059"/>
    <w:rsid w:val="003921E8"/>
    <w:rsid w:val="00392958"/>
    <w:rsid w:val="003A08F6"/>
    <w:rsid w:val="003A181B"/>
    <w:rsid w:val="003A25DC"/>
    <w:rsid w:val="003A49E5"/>
    <w:rsid w:val="003A4F6E"/>
    <w:rsid w:val="003A6599"/>
    <w:rsid w:val="003A754C"/>
    <w:rsid w:val="003B0C84"/>
    <w:rsid w:val="003B631C"/>
    <w:rsid w:val="003C3FE7"/>
    <w:rsid w:val="003C4BDB"/>
    <w:rsid w:val="003C5DF5"/>
    <w:rsid w:val="003C6A1A"/>
    <w:rsid w:val="003D025E"/>
    <w:rsid w:val="003D2690"/>
    <w:rsid w:val="003D3386"/>
    <w:rsid w:val="003D44A4"/>
    <w:rsid w:val="003D503D"/>
    <w:rsid w:val="003D56AB"/>
    <w:rsid w:val="003D5E35"/>
    <w:rsid w:val="003D6AEE"/>
    <w:rsid w:val="003E271C"/>
    <w:rsid w:val="003E4DCF"/>
    <w:rsid w:val="003E5265"/>
    <w:rsid w:val="003E7880"/>
    <w:rsid w:val="003F10A7"/>
    <w:rsid w:val="003F2A7D"/>
    <w:rsid w:val="003F49DB"/>
    <w:rsid w:val="003F6CC9"/>
    <w:rsid w:val="003F6E6A"/>
    <w:rsid w:val="003F7E0D"/>
    <w:rsid w:val="004005F1"/>
    <w:rsid w:val="00401986"/>
    <w:rsid w:val="00402430"/>
    <w:rsid w:val="00402990"/>
    <w:rsid w:val="00402EDD"/>
    <w:rsid w:val="00406FB1"/>
    <w:rsid w:val="004074D5"/>
    <w:rsid w:val="00411DC5"/>
    <w:rsid w:val="00416433"/>
    <w:rsid w:val="004171B2"/>
    <w:rsid w:val="00417276"/>
    <w:rsid w:val="00425232"/>
    <w:rsid w:val="004327BD"/>
    <w:rsid w:val="00433B37"/>
    <w:rsid w:val="004409B2"/>
    <w:rsid w:val="00444196"/>
    <w:rsid w:val="004447DE"/>
    <w:rsid w:val="00444B61"/>
    <w:rsid w:val="00445ADA"/>
    <w:rsid w:val="00447527"/>
    <w:rsid w:val="004503BA"/>
    <w:rsid w:val="00451084"/>
    <w:rsid w:val="00451C70"/>
    <w:rsid w:val="00455D91"/>
    <w:rsid w:val="00456FA9"/>
    <w:rsid w:val="00457A99"/>
    <w:rsid w:val="00457B94"/>
    <w:rsid w:val="004608B1"/>
    <w:rsid w:val="00464712"/>
    <w:rsid w:val="0046508D"/>
    <w:rsid w:val="004665D9"/>
    <w:rsid w:val="00476C01"/>
    <w:rsid w:val="00482487"/>
    <w:rsid w:val="004867A0"/>
    <w:rsid w:val="00486C2A"/>
    <w:rsid w:val="004923B7"/>
    <w:rsid w:val="00492D1B"/>
    <w:rsid w:val="00493555"/>
    <w:rsid w:val="00493AF6"/>
    <w:rsid w:val="004949D6"/>
    <w:rsid w:val="00494B3D"/>
    <w:rsid w:val="004A1F30"/>
    <w:rsid w:val="004A1F5F"/>
    <w:rsid w:val="004A1F91"/>
    <w:rsid w:val="004A2285"/>
    <w:rsid w:val="004A4EB3"/>
    <w:rsid w:val="004A7ABB"/>
    <w:rsid w:val="004B09D5"/>
    <w:rsid w:val="004B0E15"/>
    <w:rsid w:val="004B4880"/>
    <w:rsid w:val="004B6504"/>
    <w:rsid w:val="004C1B1E"/>
    <w:rsid w:val="004C5E9D"/>
    <w:rsid w:val="004C666E"/>
    <w:rsid w:val="004C728C"/>
    <w:rsid w:val="004D122E"/>
    <w:rsid w:val="004D160E"/>
    <w:rsid w:val="004D245E"/>
    <w:rsid w:val="004D5276"/>
    <w:rsid w:val="004D6459"/>
    <w:rsid w:val="004E29DB"/>
    <w:rsid w:val="004E2AA5"/>
    <w:rsid w:val="004F084D"/>
    <w:rsid w:val="004F10F1"/>
    <w:rsid w:val="004F1416"/>
    <w:rsid w:val="004F1D28"/>
    <w:rsid w:val="004F1E4F"/>
    <w:rsid w:val="004F4279"/>
    <w:rsid w:val="004F5AA6"/>
    <w:rsid w:val="00503C55"/>
    <w:rsid w:val="0050479D"/>
    <w:rsid w:val="00505B8C"/>
    <w:rsid w:val="00506E48"/>
    <w:rsid w:val="005070F5"/>
    <w:rsid w:val="005074A7"/>
    <w:rsid w:val="00510863"/>
    <w:rsid w:val="00513973"/>
    <w:rsid w:val="005149F1"/>
    <w:rsid w:val="005156F4"/>
    <w:rsid w:val="00516A84"/>
    <w:rsid w:val="00517AA2"/>
    <w:rsid w:val="00517FAF"/>
    <w:rsid w:val="00522AF7"/>
    <w:rsid w:val="00522CC9"/>
    <w:rsid w:val="00530E69"/>
    <w:rsid w:val="005323F8"/>
    <w:rsid w:val="00534A6B"/>
    <w:rsid w:val="00543ACC"/>
    <w:rsid w:val="00545CC5"/>
    <w:rsid w:val="005512EC"/>
    <w:rsid w:val="00551D9C"/>
    <w:rsid w:val="00552886"/>
    <w:rsid w:val="00552ACD"/>
    <w:rsid w:val="00556E32"/>
    <w:rsid w:val="0055719E"/>
    <w:rsid w:val="00564790"/>
    <w:rsid w:val="00565F9A"/>
    <w:rsid w:val="00570A3F"/>
    <w:rsid w:val="005730D1"/>
    <w:rsid w:val="00575FEA"/>
    <w:rsid w:val="00576DF9"/>
    <w:rsid w:val="00576F33"/>
    <w:rsid w:val="0057750D"/>
    <w:rsid w:val="00577A93"/>
    <w:rsid w:val="00581248"/>
    <w:rsid w:val="00581C1D"/>
    <w:rsid w:val="00583CC2"/>
    <w:rsid w:val="00583CF4"/>
    <w:rsid w:val="00584515"/>
    <w:rsid w:val="00586014"/>
    <w:rsid w:val="00586663"/>
    <w:rsid w:val="00586F8F"/>
    <w:rsid w:val="00587D41"/>
    <w:rsid w:val="005908F3"/>
    <w:rsid w:val="00597544"/>
    <w:rsid w:val="00597986"/>
    <w:rsid w:val="005A10ED"/>
    <w:rsid w:val="005A1E20"/>
    <w:rsid w:val="005A2886"/>
    <w:rsid w:val="005A2EDD"/>
    <w:rsid w:val="005A460D"/>
    <w:rsid w:val="005A5A2E"/>
    <w:rsid w:val="005A5B07"/>
    <w:rsid w:val="005A62D3"/>
    <w:rsid w:val="005A794C"/>
    <w:rsid w:val="005B038B"/>
    <w:rsid w:val="005B048B"/>
    <w:rsid w:val="005B4885"/>
    <w:rsid w:val="005B5649"/>
    <w:rsid w:val="005B5F21"/>
    <w:rsid w:val="005B6019"/>
    <w:rsid w:val="005B7A7E"/>
    <w:rsid w:val="005B7FAB"/>
    <w:rsid w:val="005C15FE"/>
    <w:rsid w:val="005C16E1"/>
    <w:rsid w:val="005C1995"/>
    <w:rsid w:val="005C308C"/>
    <w:rsid w:val="005C71F5"/>
    <w:rsid w:val="005D2179"/>
    <w:rsid w:val="005D3AB1"/>
    <w:rsid w:val="005D4CB6"/>
    <w:rsid w:val="005D53A1"/>
    <w:rsid w:val="005D5CBD"/>
    <w:rsid w:val="005D6BBF"/>
    <w:rsid w:val="005D6E45"/>
    <w:rsid w:val="005E053E"/>
    <w:rsid w:val="005E1A51"/>
    <w:rsid w:val="005E1BBD"/>
    <w:rsid w:val="005F013A"/>
    <w:rsid w:val="005F05F9"/>
    <w:rsid w:val="005F0C87"/>
    <w:rsid w:val="005F1141"/>
    <w:rsid w:val="005F3FA2"/>
    <w:rsid w:val="005F48C3"/>
    <w:rsid w:val="005F7AC0"/>
    <w:rsid w:val="00605003"/>
    <w:rsid w:val="0060501C"/>
    <w:rsid w:val="00606389"/>
    <w:rsid w:val="0060775C"/>
    <w:rsid w:val="00610873"/>
    <w:rsid w:val="00612601"/>
    <w:rsid w:val="006127F3"/>
    <w:rsid w:val="00612A12"/>
    <w:rsid w:val="00612BA2"/>
    <w:rsid w:val="006134B5"/>
    <w:rsid w:val="00620E3A"/>
    <w:rsid w:val="006211CD"/>
    <w:rsid w:val="0062146C"/>
    <w:rsid w:val="0062334D"/>
    <w:rsid w:val="00623CC9"/>
    <w:rsid w:val="00624E8F"/>
    <w:rsid w:val="00626CC6"/>
    <w:rsid w:val="00630561"/>
    <w:rsid w:val="00632B16"/>
    <w:rsid w:val="006340FF"/>
    <w:rsid w:val="00636FCF"/>
    <w:rsid w:val="006428EB"/>
    <w:rsid w:val="00644C76"/>
    <w:rsid w:val="0064647E"/>
    <w:rsid w:val="006519D5"/>
    <w:rsid w:val="00655CC7"/>
    <w:rsid w:val="00655D1C"/>
    <w:rsid w:val="00656EE5"/>
    <w:rsid w:val="00660083"/>
    <w:rsid w:val="00666078"/>
    <w:rsid w:val="00671840"/>
    <w:rsid w:val="00673755"/>
    <w:rsid w:val="00674AB4"/>
    <w:rsid w:val="0067629F"/>
    <w:rsid w:val="00677E79"/>
    <w:rsid w:val="00684C27"/>
    <w:rsid w:val="00684EB5"/>
    <w:rsid w:val="00686DBF"/>
    <w:rsid w:val="00690294"/>
    <w:rsid w:val="00690F0B"/>
    <w:rsid w:val="00695DA4"/>
    <w:rsid w:val="00696C4C"/>
    <w:rsid w:val="006A3B14"/>
    <w:rsid w:val="006A6740"/>
    <w:rsid w:val="006B0988"/>
    <w:rsid w:val="006B1F3A"/>
    <w:rsid w:val="006B5314"/>
    <w:rsid w:val="006B7E27"/>
    <w:rsid w:val="006C0BC0"/>
    <w:rsid w:val="006C18EC"/>
    <w:rsid w:val="006C421D"/>
    <w:rsid w:val="006D0BB1"/>
    <w:rsid w:val="006D28F5"/>
    <w:rsid w:val="006D501B"/>
    <w:rsid w:val="006D543A"/>
    <w:rsid w:val="006D61F0"/>
    <w:rsid w:val="006D668D"/>
    <w:rsid w:val="006E0769"/>
    <w:rsid w:val="006E2A64"/>
    <w:rsid w:val="006E38E4"/>
    <w:rsid w:val="006E3F7A"/>
    <w:rsid w:val="006E43FD"/>
    <w:rsid w:val="006E6779"/>
    <w:rsid w:val="006E7257"/>
    <w:rsid w:val="006E7B57"/>
    <w:rsid w:val="006F0A30"/>
    <w:rsid w:val="006F323D"/>
    <w:rsid w:val="006F5C4C"/>
    <w:rsid w:val="007001B5"/>
    <w:rsid w:val="0070354C"/>
    <w:rsid w:val="00703745"/>
    <w:rsid w:val="00707505"/>
    <w:rsid w:val="007165EF"/>
    <w:rsid w:val="00721847"/>
    <w:rsid w:val="00722473"/>
    <w:rsid w:val="00723C14"/>
    <w:rsid w:val="00724431"/>
    <w:rsid w:val="00725587"/>
    <w:rsid w:val="00726BBF"/>
    <w:rsid w:val="007310D1"/>
    <w:rsid w:val="007332D5"/>
    <w:rsid w:val="00735602"/>
    <w:rsid w:val="0074164E"/>
    <w:rsid w:val="00743339"/>
    <w:rsid w:val="007440D9"/>
    <w:rsid w:val="007442D8"/>
    <w:rsid w:val="0075172B"/>
    <w:rsid w:val="00754160"/>
    <w:rsid w:val="007546AA"/>
    <w:rsid w:val="007553C7"/>
    <w:rsid w:val="00756D8A"/>
    <w:rsid w:val="00757D09"/>
    <w:rsid w:val="00762ED1"/>
    <w:rsid w:val="00765E7F"/>
    <w:rsid w:val="00770B8F"/>
    <w:rsid w:val="00772F74"/>
    <w:rsid w:val="00775493"/>
    <w:rsid w:val="00777600"/>
    <w:rsid w:val="00777D29"/>
    <w:rsid w:val="00777EC9"/>
    <w:rsid w:val="007849FA"/>
    <w:rsid w:val="007852E0"/>
    <w:rsid w:val="00786455"/>
    <w:rsid w:val="00787C76"/>
    <w:rsid w:val="007908F8"/>
    <w:rsid w:val="007922F2"/>
    <w:rsid w:val="00792E0A"/>
    <w:rsid w:val="00796190"/>
    <w:rsid w:val="00797A61"/>
    <w:rsid w:val="007A361A"/>
    <w:rsid w:val="007A5247"/>
    <w:rsid w:val="007C0D72"/>
    <w:rsid w:val="007C0E88"/>
    <w:rsid w:val="007C1F47"/>
    <w:rsid w:val="007C1FF6"/>
    <w:rsid w:val="007C37F0"/>
    <w:rsid w:val="007C7CB3"/>
    <w:rsid w:val="007D1D0C"/>
    <w:rsid w:val="007D1D7D"/>
    <w:rsid w:val="007D2D43"/>
    <w:rsid w:val="007D4399"/>
    <w:rsid w:val="007D621B"/>
    <w:rsid w:val="007D6EC2"/>
    <w:rsid w:val="007E046C"/>
    <w:rsid w:val="007E1725"/>
    <w:rsid w:val="007E6E2F"/>
    <w:rsid w:val="007F049E"/>
    <w:rsid w:val="007F330E"/>
    <w:rsid w:val="007F4AD3"/>
    <w:rsid w:val="007F4B65"/>
    <w:rsid w:val="007F785D"/>
    <w:rsid w:val="007F78FE"/>
    <w:rsid w:val="00800381"/>
    <w:rsid w:val="00801893"/>
    <w:rsid w:val="00802762"/>
    <w:rsid w:val="0080284A"/>
    <w:rsid w:val="00802FB8"/>
    <w:rsid w:val="00803567"/>
    <w:rsid w:val="00803970"/>
    <w:rsid w:val="008041AC"/>
    <w:rsid w:val="0080433A"/>
    <w:rsid w:val="0080479F"/>
    <w:rsid w:val="008048DD"/>
    <w:rsid w:val="0080605E"/>
    <w:rsid w:val="0080720C"/>
    <w:rsid w:val="00810515"/>
    <w:rsid w:val="0081057A"/>
    <w:rsid w:val="008125EE"/>
    <w:rsid w:val="008130BD"/>
    <w:rsid w:val="00814574"/>
    <w:rsid w:val="00815163"/>
    <w:rsid w:val="008157ED"/>
    <w:rsid w:val="00815FF3"/>
    <w:rsid w:val="00816E03"/>
    <w:rsid w:val="0081736C"/>
    <w:rsid w:val="0082037F"/>
    <w:rsid w:val="0082108E"/>
    <w:rsid w:val="0082212F"/>
    <w:rsid w:val="00822974"/>
    <w:rsid w:val="00824449"/>
    <w:rsid w:val="00825C21"/>
    <w:rsid w:val="0082686F"/>
    <w:rsid w:val="00827021"/>
    <w:rsid w:val="00832737"/>
    <w:rsid w:val="00834754"/>
    <w:rsid w:val="0084061E"/>
    <w:rsid w:val="008436D7"/>
    <w:rsid w:val="00844029"/>
    <w:rsid w:val="00847604"/>
    <w:rsid w:val="00847AB2"/>
    <w:rsid w:val="0085307D"/>
    <w:rsid w:val="00853423"/>
    <w:rsid w:val="008555EA"/>
    <w:rsid w:val="008631BE"/>
    <w:rsid w:val="00870663"/>
    <w:rsid w:val="00870BF4"/>
    <w:rsid w:val="00873222"/>
    <w:rsid w:val="0087407D"/>
    <w:rsid w:val="0087741F"/>
    <w:rsid w:val="008913DB"/>
    <w:rsid w:val="00891BDC"/>
    <w:rsid w:val="00893454"/>
    <w:rsid w:val="00895C93"/>
    <w:rsid w:val="008966F7"/>
    <w:rsid w:val="00897B26"/>
    <w:rsid w:val="008A1BBB"/>
    <w:rsid w:val="008A6E3E"/>
    <w:rsid w:val="008B09B0"/>
    <w:rsid w:val="008B09D0"/>
    <w:rsid w:val="008B0E0F"/>
    <w:rsid w:val="008B18F2"/>
    <w:rsid w:val="008B60EA"/>
    <w:rsid w:val="008B786E"/>
    <w:rsid w:val="008C203C"/>
    <w:rsid w:val="008C3FAD"/>
    <w:rsid w:val="008C668D"/>
    <w:rsid w:val="008C68AA"/>
    <w:rsid w:val="008C7366"/>
    <w:rsid w:val="008D146C"/>
    <w:rsid w:val="008D2E4F"/>
    <w:rsid w:val="008D4CF5"/>
    <w:rsid w:val="008D7072"/>
    <w:rsid w:val="008D749E"/>
    <w:rsid w:val="008E19F4"/>
    <w:rsid w:val="008E3C2F"/>
    <w:rsid w:val="008E6CF4"/>
    <w:rsid w:val="008F1387"/>
    <w:rsid w:val="008F1D70"/>
    <w:rsid w:val="00900282"/>
    <w:rsid w:val="0090118E"/>
    <w:rsid w:val="00901601"/>
    <w:rsid w:val="009073A1"/>
    <w:rsid w:val="00907CF7"/>
    <w:rsid w:val="00911EF4"/>
    <w:rsid w:val="00911F70"/>
    <w:rsid w:val="0091206E"/>
    <w:rsid w:val="00915E5C"/>
    <w:rsid w:val="009225E9"/>
    <w:rsid w:val="00922824"/>
    <w:rsid w:val="009228BE"/>
    <w:rsid w:val="00924F71"/>
    <w:rsid w:val="00924FC0"/>
    <w:rsid w:val="00926D13"/>
    <w:rsid w:val="009310E8"/>
    <w:rsid w:val="00931A51"/>
    <w:rsid w:val="009354F1"/>
    <w:rsid w:val="009360A4"/>
    <w:rsid w:val="009376A6"/>
    <w:rsid w:val="00941238"/>
    <w:rsid w:val="009430D8"/>
    <w:rsid w:val="009430FC"/>
    <w:rsid w:val="00945BC0"/>
    <w:rsid w:val="00947DFB"/>
    <w:rsid w:val="00950604"/>
    <w:rsid w:val="009518A0"/>
    <w:rsid w:val="00955E86"/>
    <w:rsid w:val="0096228A"/>
    <w:rsid w:val="00963A68"/>
    <w:rsid w:val="0096625D"/>
    <w:rsid w:val="00966780"/>
    <w:rsid w:val="00966BE0"/>
    <w:rsid w:val="0097012A"/>
    <w:rsid w:val="00970F27"/>
    <w:rsid w:val="0097125C"/>
    <w:rsid w:val="00973307"/>
    <w:rsid w:val="00977524"/>
    <w:rsid w:val="00980167"/>
    <w:rsid w:val="009803F6"/>
    <w:rsid w:val="009815B1"/>
    <w:rsid w:val="009843D6"/>
    <w:rsid w:val="00984666"/>
    <w:rsid w:val="00990451"/>
    <w:rsid w:val="00991D02"/>
    <w:rsid w:val="00995083"/>
    <w:rsid w:val="00996D70"/>
    <w:rsid w:val="0099799F"/>
    <w:rsid w:val="009A1087"/>
    <w:rsid w:val="009A1F99"/>
    <w:rsid w:val="009A247A"/>
    <w:rsid w:val="009A5322"/>
    <w:rsid w:val="009A770D"/>
    <w:rsid w:val="009B3271"/>
    <w:rsid w:val="009B4D22"/>
    <w:rsid w:val="009B5186"/>
    <w:rsid w:val="009B550D"/>
    <w:rsid w:val="009B6F8E"/>
    <w:rsid w:val="009B7D8B"/>
    <w:rsid w:val="009C062F"/>
    <w:rsid w:val="009C2014"/>
    <w:rsid w:val="009C5A09"/>
    <w:rsid w:val="009C6A40"/>
    <w:rsid w:val="009D4396"/>
    <w:rsid w:val="009D5941"/>
    <w:rsid w:val="009D652C"/>
    <w:rsid w:val="009D72E8"/>
    <w:rsid w:val="009D739C"/>
    <w:rsid w:val="009E10E2"/>
    <w:rsid w:val="009E27BF"/>
    <w:rsid w:val="009E3C71"/>
    <w:rsid w:val="009E5D37"/>
    <w:rsid w:val="009F229C"/>
    <w:rsid w:val="009F4197"/>
    <w:rsid w:val="009F428A"/>
    <w:rsid w:val="009F4A5E"/>
    <w:rsid w:val="00A015AA"/>
    <w:rsid w:val="00A04E3B"/>
    <w:rsid w:val="00A05985"/>
    <w:rsid w:val="00A0636D"/>
    <w:rsid w:val="00A06A0C"/>
    <w:rsid w:val="00A11A83"/>
    <w:rsid w:val="00A11F1C"/>
    <w:rsid w:val="00A1383D"/>
    <w:rsid w:val="00A14F69"/>
    <w:rsid w:val="00A16C3D"/>
    <w:rsid w:val="00A218F0"/>
    <w:rsid w:val="00A229D7"/>
    <w:rsid w:val="00A27FEE"/>
    <w:rsid w:val="00A34FF3"/>
    <w:rsid w:val="00A408C0"/>
    <w:rsid w:val="00A40E5A"/>
    <w:rsid w:val="00A447AD"/>
    <w:rsid w:val="00A44C3F"/>
    <w:rsid w:val="00A468DE"/>
    <w:rsid w:val="00A470E2"/>
    <w:rsid w:val="00A518F3"/>
    <w:rsid w:val="00A52D53"/>
    <w:rsid w:val="00A53B73"/>
    <w:rsid w:val="00A549FA"/>
    <w:rsid w:val="00A54ED9"/>
    <w:rsid w:val="00A6029E"/>
    <w:rsid w:val="00A60BC2"/>
    <w:rsid w:val="00A60CC7"/>
    <w:rsid w:val="00A62040"/>
    <w:rsid w:val="00A70002"/>
    <w:rsid w:val="00A7220C"/>
    <w:rsid w:val="00A73705"/>
    <w:rsid w:val="00A73D12"/>
    <w:rsid w:val="00A745F5"/>
    <w:rsid w:val="00A7537A"/>
    <w:rsid w:val="00A76A14"/>
    <w:rsid w:val="00A8192C"/>
    <w:rsid w:val="00A92D0C"/>
    <w:rsid w:val="00A92E9D"/>
    <w:rsid w:val="00A94F9B"/>
    <w:rsid w:val="00A97528"/>
    <w:rsid w:val="00A9792C"/>
    <w:rsid w:val="00AA3934"/>
    <w:rsid w:val="00AA3E5C"/>
    <w:rsid w:val="00AB0B04"/>
    <w:rsid w:val="00AB168C"/>
    <w:rsid w:val="00AB48EC"/>
    <w:rsid w:val="00AB5D3C"/>
    <w:rsid w:val="00AB67A0"/>
    <w:rsid w:val="00AC0041"/>
    <w:rsid w:val="00AC4E88"/>
    <w:rsid w:val="00AC60DB"/>
    <w:rsid w:val="00AD4F30"/>
    <w:rsid w:val="00AD5284"/>
    <w:rsid w:val="00AD689A"/>
    <w:rsid w:val="00AD6E88"/>
    <w:rsid w:val="00AD7037"/>
    <w:rsid w:val="00AD71A6"/>
    <w:rsid w:val="00AD71E7"/>
    <w:rsid w:val="00AD7271"/>
    <w:rsid w:val="00AD7272"/>
    <w:rsid w:val="00AE1259"/>
    <w:rsid w:val="00AF3426"/>
    <w:rsid w:val="00AF5F5E"/>
    <w:rsid w:val="00AF7109"/>
    <w:rsid w:val="00AF77C7"/>
    <w:rsid w:val="00B01282"/>
    <w:rsid w:val="00B053DF"/>
    <w:rsid w:val="00B05E51"/>
    <w:rsid w:val="00B066C8"/>
    <w:rsid w:val="00B074BD"/>
    <w:rsid w:val="00B10571"/>
    <w:rsid w:val="00B10CD2"/>
    <w:rsid w:val="00B12735"/>
    <w:rsid w:val="00B132A1"/>
    <w:rsid w:val="00B2010D"/>
    <w:rsid w:val="00B21C6F"/>
    <w:rsid w:val="00B24029"/>
    <w:rsid w:val="00B2423C"/>
    <w:rsid w:val="00B24941"/>
    <w:rsid w:val="00B306FD"/>
    <w:rsid w:val="00B31684"/>
    <w:rsid w:val="00B37400"/>
    <w:rsid w:val="00B41405"/>
    <w:rsid w:val="00B419CA"/>
    <w:rsid w:val="00B4316C"/>
    <w:rsid w:val="00B43F38"/>
    <w:rsid w:val="00B50364"/>
    <w:rsid w:val="00B510E1"/>
    <w:rsid w:val="00B527CF"/>
    <w:rsid w:val="00B562E2"/>
    <w:rsid w:val="00B615D6"/>
    <w:rsid w:val="00B62060"/>
    <w:rsid w:val="00B640C9"/>
    <w:rsid w:val="00B65369"/>
    <w:rsid w:val="00B67E0A"/>
    <w:rsid w:val="00B70E0B"/>
    <w:rsid w:val="00B74AC8"/>
    <w:rsid w:val="00B76551"/>
    <w:rsid w:val="00B80197"/>
    <w:rsid w:val="00B804F1"/>
    <w:rsid w:val="00B80A12"/>
    <w:rsid w:val="00B81E40"/>
    <w:rsid w:val="00B83CFB"/>
    <w:rsid w:val="00B84E05"/>
    <w:rsid w:val="00B85C88"/>
    <w:rsid w:val="00B91A28"/>
    <w:rsid w:val="00B923B1"/>
    <w:rsid w:val="00B92518"/>
    <w:rsid w:val="00B92AB5"/>
    <w:rsid w:val="00B944F6"/>
    <w:rsid w:val="00B9792F"/>
    <w:rsid w:val="00BA07D2"/>
    <w:rsid w:val="00BA0841"/>
    <w:rsid w:val="00BA0E8F"/>
    <w:rsid w:val="00BA1C91"/>
    <w:rsid w:val="00BA2E24"/>
    <w:rsid w:val="00BA3ED1"/>
    <w:rsid w:val="00BA4EB2"/>
    <w:rsid w:val="00BA567C"/>
    <w:rsid w:val="00BA65DA"/>
    <w:rsid w:val="00BA7005"/>
    <w:rsid w:val="00BB3C5A"/>
    <w:rsid w:val="00BB541D"/>
    <w:rsid w:val="00BB58CA"/>
    <w:rsid w:val="00BB5F7C"/>
    <w:rsid w:val="00BB6DF9"/>
    <w:rsid w:val="00BC4F9F"/>
    <w:rsid w:val="00BC5EA7"/>
    <w:rsid w:val="00BC7D43"/>
    <w:rsid w:val="00BD24F0"/>
    <w:rsid w:val="00BD35A3"/>
    <w:rsid w:val="00BD3887"/>
    <w:rsid w:val="00BD426C"/>
    <w:rsid w:val="00BD59D0"/>
    <w:rsid w:val="00BE01E4"/>
    <w:rsid w:val="00BE5937"/>
    <w:rsid w:val="00BE5FC9"/>
    <w:rsid w:val="00BF30FF"/>
    <w:rsid w:val="00BF39C3"/>
    <w:rsid w:val="00BF7B32"/>
    <w:rsid w:val="00C00DFA"/>
    <w:rsid w:val="00C03367"/>
    <w:rsid w:val="00C03386"/>
    <w:rsid w:val="00C0484E"/>
    <w:rsid w:val="00C06DF6"/>
    <w:rsid w:val="00C07DC3"/>
    <w:rsid w:val="00C10CBF"/>
    <w:rsid w:val="00C15358"/>
    <w:rsid w:val="00C15E43"/>
    <w:rsid w:val="00C21946"/>
    <w:rsid w:val="00C21D46"/>
    <w:rsid w:val="00C22D17"/>
    <w:rsid w:val="00C24DBE"/>
    <w:rsid w:val="00C24DF3"/>
    <w:rsid w:val="00C251C5"/>
    <w:rsid w:val="00C2596F"/>
    <w:rsid w:val="00C25EFB"/>
    <w:rsid w:val="00C30D01"/>
    <w:rsid w:val="00C31663"/>
    <w:rsid w:val="00C36024"/>
    <w:rsid w:val="00C36630"/>
    <w:rsid w:val="00C44F4F"/>
    <w:rsid w:val="00C45BCE"/>
    <w:rsid w:val="00C46015"/>
    <w:rsid w:val="00C46480"/>
    <w:rsid w:val="00C5269F"/>
    <w:rsid w:val="00C56C78"/>
    <w:rsid w:val="00C61C30"/>
    <w:rsid w:val="00C642F3"/>
    <w:rsid w:val="00C67066"/>
    <w:rsid w:val="00C716EC"/>
    <w:rsid w:val="00C73612"/>
    <w:rsid w:val="00C753B2"/>
    <w:rsid w:val="00C7541E"/>
    <w:rsid w:val="00C804A4"/>
    <w:rsid w:val="00C86F1F"/>
    <w:rsid w:val="00C92992"/>
    <w:rsid w:val="00CA33BC"/>
    <w:rsid w:val="00CA53CD"/>
    <w:rsid w:val="00CA5B5A"/>
    <w:rsid w:val="00CA69C1"/>
    <w:rsid w:val="00CA7314"/>
    <w:rsid w:val="00CB1AA3"/>
    <w:rsid w:val="00CB5B3E"/>
    <w:rsid w:val="00CB65FB"/>
    <w:rsid w:val="00CC05E6"/>
    <w:rsid w:val="00CC0ABB"/>
    <w:rsid w:val="00CC4C49"/>
    <w:rsid w:val="00CC54F7"/>
    <w:rsid w:val="00CC7C04"/>
    <w:rsid w:val="00CD15E6"/>
    <w:rsid w:val="00CD245D"/>
    <w:rsid w:val="00CD3D22"/>
    <w:rsid w:val="00CD4C93"/>
    <w:rsid w:val="00CD700A"/>
    <w:rsid w:val="00CE4719"/>
    <w:rsid w:val="00CE5B5F"/>
    <w:rsid w:val="00CE6603"/>
    <w:rsid w:val="00CF0085"/>
    <w:rsid w:val="00CF056C"/>
    <w:rsid w:val="00CF0A0D"/>
    <w:rsid w:val="00CF5DE8"/>
    <w:rsid w:val="00CF6E61"/>
    <w:rsid w:val="00D01529"/>
    <w:rsid w:val="00D05A8A"/>
    <w:rsid w:val="00D05E8F"/>
    <w:rsid w:val="00D100E6"/>
    <w:rsid w:val="00D11D38"/>
    <w:rsid w:val="00D1671B"/>
    <w:rsid w:val="00D22687"/>
    <w:rsid w:val="00D242E6"/>
    <w:rsid w:val="00D269F8"/>
    <w:rsid w:val="00D3243E"/>
    <w:rsid w:val="00D32DE6"/>
    <w:rsid w:val="00D35120"/>
    <w:rsid w:val="00D4106C"/>
    <w:rsid w:val="00D4431F"/>
    <w:rsid w:val="00D50D2E"/>
    <w:rsid w:val="00D51722"/>
    <w:rsid w:val="00D55DE2"/>
    <w:rsid w:val="00D56E2D"/>
    <w:rsid w:val="00D631C8"/>
    <w:rsid w:val="00D66463"/>
    <w:rsid w:val="00D6663C"/>
    <w:rsid w:val="00D71412"/>
    <w:rsid w:val="00D71E0E"/>
    <w:rsid w:val="00D74E32"/>
    <w:rsid w:val="00D774F3"/>
    <w:rsid w:val="00D77AD4"/>
    <w:rsid w:val="00D80DC6"/>
    <w:rsid w:val="00D825AB"/>
    <w:rsid w:val="00D84FEE"/>
    <w:rsid w:val="00D867BE"/>
    <w:rsid w:val="00D86CDB"/>
    <w:rsid w:val="00D9111F"/>
    <w:rsid w:val="00D922B6"/>
    <w:rsid w:val="00D922F7"/>
    <w:rsid w:val="00D935B1"/>
    <w:rsid w:val="00D974C0"/>
    <w:rsid w:val="00DA0DFD"/>
    <w:rsid w:val="00DB77F7"/>
    <w:rsid w:val="00DC05DD"/>
    <w:rsid w:val="00DC1F03"/>
    <w:rsid w:val="00DC3828"/>
    <w:rsid w:val="00DC3918"/>
    <w:rsid w:val="00DC4E5A"/>
    <w:rsid w:val="00DC7803"/>
    <w:rsid w:val="00DD0789"/>
    <w:rsid w:val="00DD145F"/>
    <w:rsid w:val="00DD15C2"/>
    <w:rsid w:val="00DD2192"/>
    <w:rsid w:val="00DD230F"/>
    <w:rsid w:val="00DD2386"/>
    <w:rsid w:val="00DD276A"/>
    <w:rsid w:val="00DE023F"/>
    <w:rsid w:val="00DE313A"/>
    <w:rsid w:val="00DE454F"/>
    <w:rsid w:val="00DE5A9F"/>
    <w:rsid w:val="00DF1F51"/>
    <w:rsid w:val="00DF77D3"/>
    <w:rsid w:val="00E010CB"/>
    <w:rsid w:val="00E01ED9"/>
    <w:rsid w:val="00E01F2D"/>
    <w:rsid w:val="00E04B77"/>
    <w:rsid w:val="00E14373"/>
    <w:rsid w:val="00E17A0E"/>
    <w:rsid w:val="00E2125C"/>
    <w:rsid w:val="00E25042"/>
    <w:rsid w:val="00E25450"/>
    <w:rsid w:val="00E25E52"/>
    <w:rsid w:val="00E26978"/>
    <w:rsid w:val="00E275AB"/>
    <w:rsid w:val="00E35255"/>
    <w:rsid w:val="00E376FE"/>
    <w:rsid w:val="00E41107"/>
    <w:rsid w:val="00E43033"/>
    <w:rsid w:val="00E4475F"/>
    <w:rsid w:val="00E45FC8"/>
    <w:rsid w:val="00E46166"/>
    <w:rsid w:val="00E475CD"/>
    <w:rsid w:val="00E54C7B"/>
    <w:rsid w:val="00E556B5"/>
    <w:rsid w:val="00E5629C"/>
    <w:rsid w:val="00E61448"/>
    <w:rsid w:val="00E61817"/>
    <w:rsid w:val="00E61D75"/>
    <w:rsid w:val="00E62A33"/>
    <w:rsid w:val="00E638AE"/>
    <w:rsid w:val="00E659EB"/>
    <w:rsid w:val="00E6696B"/>
    <w:rsid w:val="00E66FEA"/>
    <w:rsid w:val="00E71EAA"/>
    <w:rsid w:val="00E728E5"/>
    <w:rsid w:val="00E72FAB"/>
    <w:rsid w:val="00E732BA"/>
    <w:rsid w:val="00E800A6"/>
    <w:rsid w:val="00E81CBF"/>
    <w:rsid w:val="00E81F36"/>
    <w:rsid w:val="00E8400C"/>
    <w:rsid w:val="00E86581"/>
    <w:rsid w:val="00E869C2"/>
    <w:rsid w:val="00E92F2B"/>
    <w:rsid w:val="00E931AC"/>
    <w:rsid w:val="00E94D9C"/>
    <w:rsid w:val="00EA4711"/>
    <w:rsid w:val="00EA4C7E"/>
    <w:rsid w:val="00EA4EF6"/>
    <w:rsid w:val="00EA5967"/>
    <w:rsid w:val="00EA5D87"/>
    <w:rsid w:val="00EA63A7"/>
    <w:rsid w:val="00EA67A4"/>
    <w:rsid w:val="00EA70E5"/>
    <w:rsid w:val="00EB1C96"/>
    <w:rsid w:val="00EB1CCD"/>
    <w:rsid w:val="00EB2DEF"/>
    <w:rsid w:val="00EB35FA"/>
    <w:rsid w:val="00EB39C4"/>
    <w:rsid w:val="00EB540C"/>
    <w:rsid w:val="00EB5C12"/>
    <w:rsid w:val="00EB717C"/>
    <w:rsid w:val="00EC0294"/>
    <w:rsid w:val="00EC07B9"/>
    <w:rsid w:val="00EC170C"/>
    <w:rsid w:val="00EC1764"/>
    <w:rsid w:val="00EC2D68"/>
    <w:rsid w:val="00EC4045"/>
    <w:rsid w:val="00EC52D8"/>
    <w:rsid w:val="00EC759E"/>
    <w:rsid w:val="00ED23BB"/>
    <w:rsid w:val="00ED4EBB"/>
    <w:rsid w:val="00ED521A"/>
    <w:rsid w:val="00ED52D3"/>
    <w:rsid w:val="00ED6015"/>
    <w:rsid w:val="00EE02AB"/>
    <w:rsid w:val="00EE18E8"/>
    <w:rsid w:val="00EE27E3"/>
    <w:rsid w:val="00EE4F60"/>
    <w:rsid w:val="00EE7303"/>
    <w:rsid w:val="00EE7704"/>
    <w:rsid w:val="00EF0709"/>
    <w:rsid w:val="00EF2021"/>
    <w:rsid w:val="00EF2E87"/>
    <w:rsid w:val="00EF3434"/>
    <w:rsid w:val="00EF5020"/>
    <w:rsid w:val="00EF60CD"/>
    <w:rsid w:val="00EF6C37"/>
    <w:rsid w:val="00F0040F"/>
    <w:rsid w:val="00F0630E"/>
    <w:rsid w:val="00F068C9"/>
    <w:rsid w:val="00F07267"/>
    <w:rsid w:val="00F11E20"/>
    <w:rsid w:val="00F14457"/>
    <w:rsid w:val="00F21ED9"/>
    <w:rsid w:val="00F21FCF"/>
    <w:rsid w:val="00F23374"/>
    <w:rsid w:val="00F256E1"/>
    <w:rsid w:val="00F27087"/>
    <w:rsid w:val="00F30778"/>
    <w:rsid w:val="00F31E93"/>
    <w:rsid w:val="00F37D47"/>
    <w:rsid w:val="00F43008"/>
    <w:rsid w:val="00F4496D"/>
    <w:rsid w:val="00F44CA9"/>
    <w:rsid w:val="00F45FEC"/>
    <w:rsid w:val="00F51D69"/>
    <w:rsid w:val="00F532F1"/>
    <w:rsid w:val="00F53FA0"/>
    <w:rsid w:val="00F55CDF"/>
    <w:rsid w:val="00F5656D"/>
    <w:rsid w:val="00F61659"/>
    <w:rsid w:val="00F6348A"/>
    <w:rsid w:val="00F63845"/>
    <w:rsid w:val="00F64D7B"/>
    <w:rsid w:val="00F66CF3"/>
    <w:rsid w:val="00F66FD0"/>
    <w:rsid w:val="00F7021C"/>
    <w:rsid w:val="00F71A8E"/>
    <w:rsid w:val="00F73E98"/>
    <w:rsid w:val="00F74871"/>
    <w:rsid w:val="00F77F34"/>
    <w:rsid w:val="00F804E4"/>
    <w:rsid w:val="00F835E3"/>
    <w:rsid w:val="00F84B93"/>
    <w:rsid w:val="00F9077E"/>
    <w:rsid w:val="00F9356C"/>
    <w:rsid w:val="00F97EFC"/>
    <w:rsid w:val="00FA03F2"/>
    <w:rsid w:val="00FA08C1"/>
    <w:rsid w:val="00FA6219"/>
    <w:rsid w:val="00FA7470"/>
    <w:rsid w:val="00FA7D15"/>
    <w:rsid w:val="00FB0C16"/>
    <w:rsid w:val="00FB1AF0"/>
    <w:rsid w:val="00FB2F24"/>
    <w:rsid w:val="00FB32CC"/>
    <w:rsid w:val="00FB646C"/>
    <w:rsid w:val="00FC01DF"/>
    <w:rsid w:val="00FC13A2"/>
    <w:rsid w:val="00FC24E1"/>
    <w:rsid w:val="00FD07FA"/>
    <w:rsid w:val="00FD2481"/>
    <w:rsid w:val="00FD7F14"/>
    <w:rsid w:val="00FE168E"/>
    <w:rsid w:val="00FE2CFE"/>
    <w:rsid w:val="00FE38AF"/>
    <w:rsid w:val="00FE39FC"/>
    <w:rsid w:val="00FE7536"/>
    <w:rsid w:val="00FF0052"/>
    <w:rsid w:val="00FF65F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F2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42C"/>
    <w:rPr>
      <w:color w:val="0000FF" w:themeColor="hyperlink"/>
      <w:u w:val="single"/>
    </w:rPr>
  </w:style>
  <w:style w:type="character" w:customStyle="1" w:styleId="apple-converted-space">
    <w:name w:val="apple-converted-space"/>
    <w:basedOn w:val="DefaultParagraphFont"/>
    <w:rsid w:val="0031424F"/>
  </w:style>
  <w:style w:type="paragraph" w:styleId="Footer">
    <w:name w:val="footer"/>
    <w:basedOn w:val="Normal"/>
    <w:link w:val="FooterChar"/>
    <w:uiPriority w:val="99"/>
    <w:unhideWhenUsed/>
    <w:rsid w:val="00EC759E"/>
    <w:pPr>
      <w:tabs>
        <w:tab w:val="center" w:pos="4320"/>
        <w:tab w:val="right" w:pos="8640"/>
      </w:tabs>
    </w:pPr>
  </w:style>
  <w:style w:type="character" w:customStyle="1" w:styleId="FooterChar">
    <w:name w:val="Footer Char"/>
    <w:basedOn w:val="DefaultParagraphFont"/>
    <w:link w:val="Footer"/>
    <w:uiPriority w:val="99"/>
    <w:rsid w:val="00EC759E"/>
  </w:style>
  <w:style w:type="character" w:styleId="PageNumber">
    <w:name w:val="page number"/>
    <w:basedOn w:val="DefaultParagraphFont"/>
    <w:uiPriority w:val="99"/>
    <w:semiHidden/>
    <w:unhideWhenUsed/>
    <w:rsid w:val="00EC759E"/>
  </w:style>
  <w:style w:type="paragraph" w:styleId="BalloonText">
    <w:name w:val="Balloon Text"/>
    <w:basedOn w:val="Normal"/>
    <w:link w:val="BalloonTextChar"/>
    <w:uiPriority w:val="99"/>
    <w:semiHidden/>
    <w:unhideWhenUsed/>
    <w:rsid w:val="00DC3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918"/>
    <w:rPr>
      <w:rFonts w:ascii="Lucida Grande" w:hAnsi="Lucida Grande" w:cs="Lucida Grande"/>
      <w:sz w:val="18"/>
      <w:szCs w:val="18"/>
    </w:rPr>
  </w:style>
  <w:style w:type="paragraph" w:customStyle="1" w:styleId="reader-word-layer">
    <w:name w:val="reader-word-layer"/>
    <w:basedOn w:val="Normal"/>
    <w:rsid w:val="00C03367"/>
    <w:pPr>
      <w:spacing w:before="100" w:beforeAutospacing="1" w:after="100" w:afterAutospacing="1"/>
    </w:pPr>
    <w:rPr>
      <w:rFonts w:ascii="Times" w:hAnsi="Times"/>
      <w:sz w:val="20"/>
      <w:szCs w:val="20"/>
      <w:lang w:val="en-AU"/>
    </w:rPr>
  </w:style>
  <w:style w:type="paragraph" w:styleId="NormalWeb">
    <w:name w:val="Normal (Web)"/>
    <w:basedOn w:val="Normal"/>
    <w:uiPriority w:val="99"/>
    <w:semiHidden/>
    <w:unhideWhenUsed/>
    <w:rsid w:val="00E92F2B"/>
    <w:rPr>
      <w:rFonts w:ascii="Times New Roman" w:hAnsi="Times New Roman"/>
    </w:rPr>
  </w:style>
  <w:style w:type="character" w:styleId="CommentReference">
    <w:name w:val="annotation reference"/>
    <w:basedOn w:val="DefaultParagraphFont"/>
    <w:uiPriority w:val="99"/>
    <w:semiHidden/>
    <w:unhideWhenUsed/>
    <w:rsid w:val="003B0C84"/>
    <w:rPr>
      <w:sz w:val="16"/>
      <w:szCs w:val="16"/>
    </w:rPr>
  </w:style>
  <w:style w:type="paragraph" w:styleId="CommentText">
    <w:name w:val="annotation text"/>
    <w:basedOn w:val="Normal"/>
    <w:link w:val="CommentTextChar"/>
    <w:uiPriority w:val="99"/>
    <w:semiHidden/>
    <w:unhideWhenUsed/>
    <w:rsid w:val="003B0C84"/>
    <w:rPr>
      <w:sz w:val="20"/>
      <w:szCs w:val="20"/>
    </w:rPr>
  </w:style>
  <w:style w:type="character" w:customStyle="1" w:styleId="CommentTextChar">
    <w:name w:val="Comment Text Char"/>
    <w:basedOn w:val="DefaultParagraphFont"/>
    <w:link w:val="CommentText"/>
    <w:uiPriority w:val="99"/>
    <w:semiHidden/>
    <w:rsid w:val="003B0C84"/>
    <w:rPr>
      <w:sz w:val="20"/>
      <w:szCs w:val="20"/>
    </w:rPr>
  </w:style>
  <w:style w:type="paragraph" w:styleId="CommentSubject">
    <w:name w:val="annotation subject"/>
    <w:basedOn w:val="CommentText"/>
    <w:next w:val="CommentText"/>
    <w:link w:val="CommentSubjectChar"/>
    <w:uiPriority w:val="99"/>
    <w:semiHidden/>
    <w:unhideWhenUsed/>
    <w:rsid w:val="003B0C84"/>
    <w:rPr>
      <w:b/>
      <w:bCs/>
    </w:rPr>
  </w:style>
  <w:style w:type="character" w:customStyle="1" w:styleId="CommentSubjectChar">
    <w:name w:val="Comment Subject Char"/>
    <w:basedOn w:val="CommentTextChar"/>
    <w:link w:val="CommentSubject"/>
    <w:uiPriority w:val="99"/>
    <w:semiHidden/>
    <w:rsid w:val="003B0C84"/>
    <w:rPr>
      <w:b/>
      <w:bCs/>
      <w:sz w:val="20"/>
      <w:szCs w:val="20"/>
    </w:rPr>
  </w:style>
  <w:style w:type="paragraph" w:styleId="Header">
    <w:name w:val="header"/>
    <w:basedOn w:val="Normal"/>
    <w:link w:val="HeaderChar"/>
    <w:uiPriority w:val="99"/>
    <w:unhideWhenUsed/>
    <w:rsid w:val="00F66FD0"/>
    <w:pPr>
      <w:tabs>
        <w:tab w:val="center" w:pos="4680"/>
        <w:tab w:val="right" w:pos="9360"/>
      </w:tabs>
    </w:pPr>
  </w:style>
  <w:style w:type="character" w:customStyle="1" w:styleId="HeaderChar">
    <w:name w:val="Header Char"/>
    <w:basedOn w:val="DefaultParagraphFont"/>
    <w:link w:val="Header"/>
    <w:uiPriority w:val="99"/>
    <w:rsid w:val="00F66FD0"/>
  </w:style>
  <w:style w:type="character" w:customStyle="1" w:styleId="highlight">
    <w:name w:val="highlight"/>
    <w:basedOn w:val="DefaultParagraphFont"/>
    <w:rsid w:val="00FF65F3"/>
  </w:style>
  <w:style w:type="paragraph" w:styleId="Revision">
    <w:name w:val="Revision"/>
    <w:hidden/>
    <w:uiPriority w:val="99"/>
    <w:semiHidden/>
    <w:rsid w:val="0025365C"/>
  </w:style>
  <w:style w:type="table" w:styleId="TableGrid">
    <w:name w:val="Table Grid"/>
    <w:basedOn w:val="TableNormal"/>
    <w:uiPriority w:val="59"/>
    <w:rsid w:val="00AA3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24F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42C"/>
    <w:rPr>
      <w:color w:val="0000FF" w:themeColor="hyperlink"/>
      <w:u w:val="single"/>
    </w:rPr>
  </w:style>
  <w:style w:type="character" w:customStyle="1" w:styleId="apple-converted-space">
    <w:name w:val="apple-converted-space"/>
    <w:basedOn w:val="DefaultParagraphFont"/>
    <w:rsid w:val="0031424F"/>
  </w:style>
  <w:style w:type="paragraph" w:styleId="Footer">
    <w:name w:val="footer"/>
    <w:basedOn w:val="Normal"/>
    <w:link w:val="FooterChar"/>
    <w:uiPriority w:val="99"/>
    <w:unhideWhenUsed/>
    <w:rsid w:val="00EC759E"/>
    <w:pPr>
      <w:tabs>
        <w:tab w:val="center" w:pos="4320"/>
        <w:tab w:val="right" w:pos="8640"/>
      </w:tabs>
    </w:pPr>
  </w:style>
  <w:style w:type="character" w:customStyle="1" w:styleId="FooterChar">
    <w:name w:val="Footer Char"/>
    <w:basedOn w:val="DefaultParagraphFont"/>
    <w:link w:val="Footer"/>
    <w:uiPriority w:val="99"/>
    <w:rsid w:val="00EC759E"/>
  </w:style>
  <w:style w:type="character" w:styleId="PageNumber">
    <w:name w:val="page number"/>
    <w:basedOn w:val="DefaultParagraphFont"/>
    <w:uiPriority w:val="99"/>
    <w:semiHidden/>
    <w:unhideWhenUsed/>
    <w:rsid w:val="00EC759E"/>
  </w:style>
  <w:style w:type="paragraph" w:styleId="BalloonText">
    <w:name w:val="Balloon Text"/>
    <w:basedOn w:val="Normal"/>
    <w:link w:val="BalloonTextChar"/>
    <w:uiPriority w:val="99"/>
    <w:semiHidden/>
    <w:unhideWhenUsed/>
    <w:rsid w:val="00DC3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918"/>
    <w:rPr>
      <w:rFonts w:ascii="Lucida Grande" w:hAnsi="Lucida Grande" w:cs="Lucida Grande"/>
      <w:sz w:val="18"/>
      <w:szCs w:val="18"/>
    </w:rPr>
  </w:style>
  <w:style w:type="paragraph" w:customStyle="1" w:styleId="reader-word-layer">
    <w:name w:val="reader-word-layer"/>
    <w:basedOn w:val="Normal"/>
    <w:rsid w:val="00C03367"/>
    <w:pPr>
      <w:spacing w:before="100" w:beforeAutospacing="1" w:after="100" w:afterAutospacing="1"/>
    </w:pPr>
    <w:rPr>
      <w:rFonts w:ascii="Times" w:hAnsi="Times"/>
      <w:sz w:val="20"/>
      <w:szCs w:val="20"/>
      <w:lang w:val="en-AU"/>
    </w:rPr>
  </w:style>
  <w:style w:type="paragraph" w:styleId="NormalWeb">
    <w:name w:val="Normal (Web)"/>
    <w:basedOn w:val="Normal"/>
    <w:uiPriority w:val="99"/>
    <w:semiHidden/>
    <w:unhideWhenUsed/>
    <w:rsid w:val="00E92F2B"/>
    <w:rPr>
      <w:rFonts w:ascii="Times New Roman" w:hAnsi="Times New Roman"/>
    </w:rPr>
  </w:style>
  <w:style w:type="character" w:styleId="CommentReference">
    <w:name w:val="annotation reference"/>
    <w:basedOn w:val="DefaultParagraphFont"/>
    <w:uiPriority w:val="99"/>
    <w:semiHidden/>
    <w:unhideWhenUsed/>
    <w:rsid w:val="003B0C84"/>
    <w:rPr>
      <w:sz w:val="16"/>
      <w:szCs w:val="16"/>
    </w:rPr>
  </w:style>
  <w:style w:type="paragraph" w:styleId="CommentText">
    <w:name w:val="annotation text"/>
    <w:basedOn w:val="Normal"/>
    <w:link w:val="CommentTextChar"/>
    <w:uiPriority w:val="99"/>
    <w:semiHidden/>
    <w:unhideWhenUsed/>
    <w:rsid w:val="003B0C84"/>
    <w:rPr>
      <w:sz w:val="20"/>
      <w:szCs w:val="20"/>
    </w:rPr>
  </w:style>
  <w:style w:type="character" w:customStyle="1" w:styleId="CommentTextChar">
    <w:name w:val="Comment Text Char"/>
    <w:basedOn w:val="DefaultParagraphFont"/>
    <w:link w:val="CommentText"/>
    <w:uiPriority w:val="99"/>
    <w:semiHidden/>
    <w:rsid w:val="003B0C84"/>
    <w:rPr>
      <w:sz w:val="20"/>
      <w:szCs w:val="20"/>
    </w:rPr>
  </w:style>
  <w:style w:type="paragraph" w:styleId="CommentSubject">
    <w:name w:val="annotation subject"/>
    <w:basedOn w:val="CommentText"/>
    <w:next w:val="CommentText"/>
    <w:link w:val="CommentSubjectChar"/>
    <w:uiPriority w:val="99"/>
    <w:semiHidden/>
    <w:unhideWhenUsed/>
    <w:rsid w:val="003B0C84"/>
    <w:rPr>
      <w:b/>
      <w:bCs/>
    </w:rPr>
  </w:style>
  <w:style w:type="character" w:customStyle="1" w:styleId="CommentSubjectChar">
    <w:name w:val="Comment Subject Char"/>
    <w:basedOn w:val="CommentTextChar"/>
    <w:link w:val="CommentSubject"/>
    <w:uiPriority w:val="99"/>
    <w:semiHidden/>
    <w:rsid w:val="003B0C84"/>
    <w:rPr>
      <w:b/>
      <w:bCs/>
      <w:sz w:val="20"/>
      <w:szCs w:val="20"/>
    </w:rPr>
  </w:style>
  <w:style w:type="paragraph" w:styleId="Header">
    <w:name w:val="header"/>
    <w:basedOn w:val="Normal"/>
    <w:link w:val="HeaderChar"/>
    <w:uiPriority w:val="99"/>
    <w:unhideWhenUsed/>
    <w:rsid w:val="00F66FD0"/>
    <w:pPr>
      <w:tabs>
        <w:tab w:val="center" w:pos="4680"/>
        <w:tab w:val="right" w:pos="9360"/>
      </w:tabs>
    </w:pPr>
  </w:style>
  <w:style w:type="character" w:customStyle="1" w:styleId="HeaderChar">
    <w:name w:val="Header Char"/>
    <w:basedOn w:val="DefaultParagraphFont"/>
    <w:link w:val="Header"/>
    <w:uiPriority w:val="99"/>
    <w:rsid w:val="00F66FD0"/>
  </w:style>
  <w:style w:type="character" w:customStyle="1" w:styleId="highlight">
    <w:name w:val="highlight"/>
    <w:basedOn w:val="DefaultParagraphFont"/>
    <w:rsid w:val="00FF65F3"/>
  </w:style>
  <w:style w:type="paragraph" w:styleId="Revision">
    <w:name w:val="Revision"/>
    <w:hidden/>
    <w:uiPriority w:val="99"/>
    <w:semiHidden/>
    <w:rsid w:val="0025365C"/>
  </w:style>
  <w:style w:type="table" w:styleId="TableGrid">
    <w:name w:val="Table Grid"/>
    <w:basedOn w:val="TableNormal"/>
    <w:uiPriority w:val="59"/>
    <w:rsid w:val="00AA3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24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096">
      <w:bodyDiv w:val="1"/>
      <w:marLeft w:val="0"/>
      <w:marRight w:val="0"/>
      <w:marTop w:val="0"/>
      <w:marBottom w:val="0"/>
      <w:divBdr>
        <w:top w:val="none" w:sz="0" w:space="0" w:color="auto"/>
        <w:left w:val="none" w:sz="0" w:space="0" w:color="auto"/>
        <w:bottom w:val="none" w:sz="0" w:space="0" w:color="auto"/>
        <w:right w:val="none" w:sz="0" w:space="0" w:color="auto"/>
      </w:divBdr>
    </w:div>
    <w:div w:id="122892923">
      <w:bodyDiv w:val="1"/>
      <w:marLeft w:val="0"/>
      <w:marRight w:val="0"/>
      <w:marTop w:val="0"/>
      <w:marBottom w:val="0"/>
      <w:divBdr>
        <w:top w:val="none" w:sz="0" w:space="0" w:color="auto"/>
        <w:left w:val="none" w:sz="0" w:space="0" w:color="auto"/>
        <w:bottom w:val="none" w:sz="0" w:space="0" w:color="auto"/>
        <w:right w:val="none" w:sz="0" w:space="0" w:color="auto"/>
      </w:divBdr>
    </w:div>
    <w:div w:id="184909006">
      <w:bodyDiv w:val="1"/>
      <w:marLeft w:val="0"/>
      <w:marRight w:val="0"/>
      <w:marTop w:val="0"/>
      <w:marBottom w:val="0"/>
      <w:divBdr>
        <w:top w:val="none" w:sz="0" w:space="0" w:color="auto"/>
        <w:left w:val="none" w:sz="0" w:space="0" w:color="auto"/>
        <w:bottom w:val="none" w:sz="0" w:space="0" w:color="auto"/>
        <w:right w:val="none" w:sz="0" w:space="0" w:color="auto"/>
      </w:divBdr>
    </w:div>
    <w:div w:id="257981292">
      <w:bodyDiv w:val="1"/>
      <w:marLeft w:val="0"/>
      <w:marRight w:val="0"/>
      <w:marTop w:val="0"/>
      <w:marBottom w:val="0"/>
      <w:divBdr>
        <w:top w:val="none" w:sz="0" w:space="0" w:color="auto"/>
        <w:left w:val="none" w:sz="0" w:space="0" w:color="auto"/>
        <w:bottom w:val="none" w:sz="0" w:space="0" w:color="auto"/>
        <w:right w:val="none" w:sz="0" w:space="0" w:color="auto"/>
      </w:divBdr>
    </w:div>
    <w:div w:id="317464645">
      <w:bodyDiv w:val="1"/>
      <w:marLeft w:val="0"/>
      <w:marRight w:val="0"/>
      <w:marTop w:val="0"/>
      <w:marBottom w:val="0"/>
      <w:divBdr>
        <w:top w:val="none" w:sz="0" w:space="0" w:color="auto"/>
        <w:left w:val="none" w:sz="0" w:space="0" w:color="auto"/>
        <w:bottom w:val="none" w:sz="0" w:space="0" w:color="auto"/>
        <w:right w:val="none" w:sz="0" w:space="0" w:color="auto"/>
      </w:divBdr>
      <w:divsChild>
        <w:div w:id="30229894">
          <w:marLeft w:val="0"/>
          <w:marRight w:val="0"/>
          <w:marTop w:val="0"/>
          <w:marBottom w:val="0"/>
          <w:divBdr>
            <w:top w:val="none" w:sz="0" w:space="0" w:color="auto"/>
            <w:left w:val="none" w:sz="0" w:space="0" w:color="auto"/>
            <w:bottom w:val="none" w:sz="0" w:space="0" w:color="auto"/>
            <w:right w:val="none" w:sz="0" w:space="0" w:color="auto"/>
          </w:divBdr>
        </w:div>
        <w:div w:id="1222207091">
          <w:marLeft w:val="0"/>
          <w:marRight w:val="0"/>
          <w:marTop w:val="0"/>
          <w:marBottom w:val="0"/>
          <w:divBdr>
            <w:top w:val="none" w:sz="0" w:space="0" w:color="auto"/>
            <w:left w:val="none" w:sz="0" w:space="0" w:color="auto"/>
            <w:bottom w:val="none" w:sz="0" w:space="0" w:color="auto"/>
            <w:right w:val="none" w:sz="0" w:space="0" w:color="auto"/>
          </w:divBdr>
        </w:div>
        <w:div w:id="1584946600">
          <w:marLeft w:val="0"/>
          <w:marRight w:val="0"/>
          <w:marTop w:val="0"/>
          <w:marBottom w:val="0"/>
          <w:divBdr>
            <w:top w:val="none" w:sz="0" w:space="0" w:color="auto"/>
            <w:left w:val="none" w:sz="0" w:space="0" w:color="auto"/>
            <w:bottom w:val="none" w:sz="0" w:space="0" w:color="auto"/>
            <w:right w:val="none" w:sz="0" w:space="0" w:color="auto"/>
          </w:divBdr>
        </w:div>
      </w:divsChild>
    </w:div>
    <w:div w:id="333337155">
      <w:bodyDiv w:val="1"/>
      <w:marLeft w:val="0"/>
      <w:marRight w:val="0"/>
      <w:marTop w:val="0"/>
      <w:marBottom w:val="0"/>
      <w:divBdr>
        <w:top w:val="none" w:sz="0" w:space="0" w:color="auto"/>
        <w:left w:val="none" w:sz="0" w:space="0" w:color="auto"/>
        <w:bottom w:val="none" w:sz="0" w:space="0" w:color="auto"/>
        <w:right w:val="none" w:sz="0" w:space="0" w:color="auto"/>
      </w:divBdr>
    </w:div>
    <w:div w:id="354235469">
      <w:bodyDiv w:val="1"/>
      <w:marLeft w:val="0"/>
      <w:marRight w:val="0"/>
      <w:marTop w:val="0"/>
      <w:marBottom w:val="0"/>
      <w:divBdr>
        <w:top w:val="none" w:sz="0" w:space="0" w:color="auto"/>
        <w:left w:val="none" w:sz="0" w:space="0" w:color="auto"/>
        <w:bottom w:val="none" w:sz="0" w:space="0" w:color="auto"/>
        <w:right w:val="none" w:sz="0" w:space="0" w:color="auto"/>
      </w:divBdr>
    </w:div>
    <w:div w:id="360783581">
      <w:bodyDiv w:val="1"/>
      <w:marLeft w:val="0"/>
      <w:marRight w:val="0"/>
      <w:marTop w:val="0"/>
      <w:marBottom w:val="0"/>
      <w:divBdr>
        <w:top w:val="none" w:sz="0" w:space="0" w:color="auto"/>
        <w:left w:val="none" w:sz="0" w:space="0" w:color="auto"/>
        <w:bottom w:val="none" w:sz="0" w:space="0" w:color="auto"/>
        <w:right w:val="none" w:sz="0" w:space="0" w:color="auto"/>
      </w:divBdr>
    </w:div>
    <w:div w:id="361368478">
      <w:bodyDiv w:val="1"/>
      <w:marLeft w:val="0"/>
      <w:marRight w:val="0"/>
      <w:marTop w:val="0"/>
      <w:marBottom w:val="0"/>
      <w:divBdr>
        <w:top w:val="none" w:sz="0" w:space="0" w:color="auto"/>
        <w:left w:val="none" w:sz="0" w:space="0" w:color="auto"/>
        <w:bottom w:val="none" w:sz="0" w:space="0" w:color="auto"/>
        <w:right w:val="none" w:sz="0" w:space="0" w:color="auto"/>
      </w:divBdr>
    </w:div>
    <w:div w:id="515848839">
      <w:bodyDiv w:val="1"/>
      <w:marLeft w:val="0"/>
      <w:marRight w:val="0"/>
      <w:marTop w:val="0"/>
      <w:marBottom w:val="0"/>
      <w:divBdr>
        <w:top w:val="none" w:sz="0" w:space="0" w:color="auto"/>
        <w:left w:val="none" w:sz="0" w:space="0" w:color="auto"/>
        <w:bottom w:val="none" w:sz="0" w:space="0" w:color="auto"/>
        <w:right w:val="none" w:sz="0" w:space="0" w:color="auto"/>
      </w:divBdr>
    </w:div>
    <w:div w:id="770013521">
      <w:bodyDiv w:val="1"/>
      <w:marLeft w:val="0"/>
      <w:marRight w:val="0"/>
      <w:marTop w:val="0"/>
      <w:marBottom w:val="0"/>
      <w:divBdr>
        <w:top w:val="none" w:sz="0" w:space="0" w:color="auto"/>
        <w:left w:val="none" w:sz="0" w:space="0" w:color="auto"/>
        <w:bottom w:val="none" w:sz="0" w:space="0" w:color="auto"/>
        <w:right w:val="none" w:sz="0" w:space="0" w:color="auto"/>
      </w:divBdr>
    </w:div>
    <w:div w:id="819729666">
      <w:bodyDiv w:val="1"/>
      <w:marLeft w:val="0"/>
      <w:marRight w:val="0"/>
      <w:marTop w:val="0"/>
      <w:marBottom w:val="0"/>
      <w:divBdr>
        <w:top w:val="none" w:sz="0" w:space="0" w:color="auto"/>
        <w:left w:val="none" w:sz="0" w:space="0" w:color="auto"/>
        <w:bottom w:val="none" w:sz="0" w:space="0" w:color="auto"/>
        <w:right w:val="none" w:sz="0" w:space="0" w:color="auto"/>
      </w:divBdr>
    </w:div>
    <w:div w:id="839079864">
      <w:bodyDiv w:val="1"/>
      <w:marLeft w:val="0"/>
      <w:marRight w:val="0"/>
      <w:marTop w:val="0"/>
      <w:marBottom w:val="0"/>
      <w:divBdr>
        <w:top w:val="none" w:sz="0" w:space="0" w:color="auto"/>
        <w:left w:val="none" w:sz="0" w:space="0" w:color="auto"/>
        <w:bottom w:val="none" w:sz="0" w:space="0" w:color="auto"/>
        <w:right w:val="none" w:sz="0" w:space="0" w:color="auto"/>
      </w:divBdr>
    </w:div>
    <w:div w:id="869798337">
      <w:bodyDiv w:val="1"/>
      <w:marLeft w:val="0"/>
      <w:marRight w:val="0"/>
      <w:marTop w:val="0"/>
      <w:marBottom w:val="0"/>
      <w:divBdr>
        <w:top w:val="none" w:sz="0" w:space="0" w:color="auto"/>
        <w:left w:val="none" w:sz="0" w:space="0" w:color="auto"/>
        <w:bottom w:val="none" w:sz="0" w:space="0" w:color="auto"/>
        <w:right w:val="none" w:sz="0" w:space="0" w:color="auto"/>
      </w:divBdr>
    </w:div>
    <w:div w:id="904295459">
      <w:bodyDiv w:val="1"/>
      <w:marLeft w:val="0"/>
      <w:marRight w:val="0"/>
      <w:marTop w:val="0"/>
      <w:marBottom w:val="0"/>
      <w:divBdr>
        <w:top w:val="none" w:sz="0" w:space="0" w:color="auto"/>
        <w:left w:val="none" w:sz="0" w:space="0" w:color="auto"/>
        <w:bottom w:val="none" w:sz="0" w:space="0" w:color="auto"/>
        <w:right w:val="none" w:sz="0" w:space="0" w:color="auto"/>
      </w:divBdr>
    </w:div>
    <w:div w:id="910240703">
      <w:bodyDiv w:val="1"/>
      <w:marLeft w:val="0"/>
      <w:marRight w:val="0"/>
      <w:marTop w:val="0"/>
      <w:marBottom w:val="0"/>
      <w:divBdr>
        <w:top w:val="none" w:sz="0" w:space="0" w:color="auto"/>
        <w:left w:val="none" w:sz="0" w:space="0" w:color="auto"/>
        <w:bottom w:val="none" w:sz="0" w:space="0" w:color="auto"/>
        <w:right w:val="none" w:sz="0" w:space="0" w:color="auto"/>
      </w:divBdr>
    </w:div>
    <w:div w:id="1088843053">
      <w:bodyDiv w:val="1"/>
      <w:marLeft w:val="0"/>
      <w:marRight w:val="0"/>
      <w:marTop w:val="0"/>
      <w:marBottom w:val="0"/>
      <w:divBdr>
        <w:top w:val="none" w:sz="0" w:space="0" w:color="auto"/>
        <w:left w:val="none" w:sz="0" w:space="0" w:color="auto"/>
        <w:bottom w:val="none" w:sz="0" w:space="0" w:color="auto"/>
        <w:right w:val="none" w:sz="0" w:space="0" w:color="auto"/>
      </w:divBdr>
    </w:div>
    <w:div w:id="1279489306">
      <w:bodyDiv w:val="1"/>
      <w:marLeft w:val="0"/>
      <w:marRight w:val="0"/>
      <w:marTop w:val="0"/>
      <w:marBottom w:val="0"/>
      <w:divBdr>
        <w:top w:val="none" w:sz="0" w:space="0" w:color="auto"/>
        <w:left w:val="none" w:sz="0" w:space="0" w:color="auto"/>
        <w:bottom w:val="none" w:sz="0" w:space="0" w:color="auto"/>
        <w:right w:val="none" w:sz="0" w:space="0" w:color="auto"/>
      </w:divBdr>
    </w:div>
    <w:div w:id="1282154740">
      <w:bodyDiv w:val="1"/>
      <w:marLeft w:val="0"/>
      <w:marRight w:val="0"/>
      <w:marTop w:val="0"/>
      <w:marBottom w:val="0"/>
      <w:divBdr>
        <w:top w:val="none" w:sz="0" w:space="0" w:color="auto"/>
        <w:left w:val="none" w:sz="0" w:space="0" w:color="auto"/>
        <w:bottom w:val="none" w:sz="0" w:space="0" w:color="auto"/>
        <w:right w:val="none" w:sz="0" w:space="0" w:color="auto"/>
      </w:divBdr>
    </w:div>
    <w:div w:id="1656760796">
      <w:bodyDiv w:val="1"/>
      <w:marLeft w:val="0"/>
      <w:marRight w:val="0"/>
      <w:marTop w:val="0"/>
      <w:marBottom w:val="0"/>
      <w:divBdr>
        <w:top w:val="none" w:sz="0" w:space="0" w:color="auto"/>
        <w:left w:val="none" w:sz="0" w:space="0" w:color="auto"/>
        <w:bottom w:val="none" w:sz="0" w:space="0" w:color="auto"/>
        <w:right w:val="none" w:sz="0" w:space="0" w:color="auto"/>
      </w:divBdr>
    </w:div>
    <w:div w:id="1666663206">
      <w:bodyDiv w:val="1"/>
      <w:marLeft w:val="0"/>
      <w:marRight w:val="0"/>
      <w:marTop w:val="0"/>
      <w:marBottom w:val="0"/>
      <w:divBdr>
        <w:top w:val="none" w:sz="0" w:space="0" w:color="auto"/>
        <w:left w:val="none" w:sz="0" w:space="0" w:color="auto"/>
        <w:bottom w:val="none" w:sz="0" w:space="0" w:color="auto"/>
        <w:right w:val="none" w:sz="0" w:space="0" w:color="auto"/>
      </w:divBdr>
    </w:div>
    <w:div w:id="1696006395">
      <w:bodyDiv w:val="1"/>
      <w:marLeft w:val="0"/>
      <w:marRight w:val="0"/>
      <w:marTop w:val="0"/>
      <w:marBottom w:val="0"/>
      <w:divBdr>
        <w:top w:val="none" w:sz="0" w:space="0" w:color="auto"/>
        <w:left w:val="none" w:sz="0" w:space="0" w:color="auto"/>
        <w:bottom w:val="none" w:sz="0" w:space="0" w:color="auto"/>
        <w:right w:val="none" w:sz="0" w:space="0" w:color="auto"/>
      </w:divBdr>
    </w:div>
    <w:div w:id="1699773203">
      <w:bodyDiv w:val="1"/>
      <w:marLeft w:val="0"/>
      <w:marRight w:val="0"/>
      <w:marTop w:val="0"/>
      <w:marBottom w:val="0"/>
      <w:divBdr>
        <w:top w:val="none" w:sz="0" w:space="0" w:color="auto"/>
        <w:left w:val="none" w:sz="0" w:space="0" w:color="auto"/>
        <w:bottom w:val="none" w:sz="0" w:space="0" w:color="auto"/>
        <w:right w:val="none" w:sz="0" w:space="0" w:color="auto"/>
      </w:divBdr>
    </w:div>
    <w:div w:id="1707440774">
      <w:bodyDiv w:val="1"/>
      <w:marLeft w:val="0"/>
      <w:marRight w:val="0"/>
      <w:marTop w:val="0"/>
      <w:marBottom w:val="0"/>
      <w:divBdr>
        <w:top w:val="none" w:sz="0" w:space="0" w:color="auto"/>
        <w:left w:val="none" w:sz="0" w:space="0" w:color="auto"/>
        <w:bottom w:val="none" w:sz="0" w:space="0" w:color="auto"/>
        <w:right w:val="none" w:sz="0" w:space="0" w:color="auto"/>
      </w:divBdr>
    </w:div>
    <w:div w:id="1935474970">
      <w:bodyDiv w:val="1"/>
      <w:marLeft w:val="0"/>
      <w:marRight w:val="0"/>
      <w:marTop w:val="0"/>
      <w:marBottom w:val="0"/>
      <w:divBdr>
        <w:top w:val="none" w:sz="0" w:space="0" w:color="auto"/>
        <w:left w:val="none" w:sz="0" w:space="0" w:color="auto"/>
        <w:bottom w:val="none" w:sz="0" w:space="0" w:color="auto"/>
        <w:right w:val="none" w:sz="0" w:space="0" w:color="auto"/>
      </w:divBdr>
    </w:div>
    <w:div w:id="2075817066">
      <w:bodyDiv w:val="1"/>
      <w:marLeft w:val="0"/>
      <w:marRight w:val="0"/>
      <w:marTop w:val="0"/>
      <w:marBottom w:val="0"/>
      <w:divBdr>
        <w:top w:val="none" w:sz="0" w:space="0" w:color="auto"/>
        <w:left w:val="none" w:sz="0" w:space="0" w:color="auto"/>
        <w:bottom w:val="none" w:sz="0" w:space="0" w:color="auto"/>
        <w:right w:val="none" w:sz="0" w:space="0" w:color="auto"/>
      </w:divBdr>
    </w:div>
    <w:div w:id="2108622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4E6A0-5BAA-384C-9E83-03D7668F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19772</Words>
  <Characters>112705</Characters>
  <Application>Microsoft Macintosh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gurukula1108</Company>
  <LinksUpToDate>false</LinksUpToDate>
  <CharactersWithSpaces>132213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Simpson</dc:creator>
  <cp:keywords/>
  <dc:description/>
  <cp:lastModifiedBy>Ace Simpson</cp:lastModifiedBy>
  <cp:revision>9</cp:revision>
  <cp:lastPrinted>2014-07-12T21:19:00Z</cp:lastPrinted>
  <dcterms:created xsi:type="dcterms:W3CDTF">2014-08-28T23:52:00Z</dcterms:created>
  <dcterms:modified xsi:type="dcterms:W3CDTF">2014-08-29T01:21:00Z</dcterms:modified>
</cp:coreProperties>
</file>