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16" w:rsidRPr="00F41E55" w:rsidRDefault="00F04F16" w:rsidP="00F04F16">
      <w:pPr>
        <w:spacing w:after="120"/>
        <w:rPr>
          <w:rStyle w:val="Strong"/>
          <w:rFonts w:ascii="Adobe Fan Heiti Std B" w:eastAsia="Adobe Fan Heiti Std B" w:hAnsi="Adobe Fan Heiti Std B"/>
          <w:sz w:val="44"/>
          <w:szCs w:val="44"/>
        </w:rPr>
      </w:pPr>
      <w:r w:rsidRPr="00F41E55">
        <w:rPr>
          <w:rStyle w:val="Strong"/>
          <w:rFonts w:ascii="Adobe Fan Heiti Std B" w:eastAsia="Adobe Fan Heiti Std B" w:hAnsi="Adobe Fan Heiti Std B"/>
          <w:sz w:val="44"/>
          <w:szCs w:val="44"/>
        </w:rPr>
        <w:t>Template for community discussions</w:t>
      </w:r>
    </w:p>
    <w:tbl>
      <w:tblPr>
        <w:tblStyle w:val="TableGrid"/>
        <w:tblW w:w="0" w:type="auto"/>
        <w:tblBorders>
          <w:top w:val="single" w:sz="4" w:space="0" w:color="00726F"/>
          <w:left w:val="single" w:sz="4" w:space="0" w:color="00726F"/>
          <w:bottom w:val="single" w:sz="4" w:space="0" w:color="00726F"/>
          <w:right w:val="single" w:sz="4" w:space="0" w:color="00726F"/>
          <w:insideH w:val="single" w:sz="4" w:space="0" w:color="00726F"/>
          <w:insideV w:val="single" w:sz="4" w:space="0" w:color="00726F"/>
        </w:tblBorders>
        <w:tblLook w:val="04A0" w:firstRow="1" w:lastRow="0" w:firstColumn="1" w:lastColumn="0" w:noHBand="0" w:noVBand="1"/>
      </w:tblPr>
      <w:tblGrid>
        <w:gridCol w:w="3227"/>
        <w:gridCol w:w="6016"/>
      </w:tblGrid>
      <w:tr w:rsidR="00E87B7E" w:rsidRPr="00E87B7E" w:rsidTr="00F41E55">
        <w:tc>
          <w:tcPr>
            <w:tcW w:w="9243" w:type="dxa"/>
            <w:gridSpan w:val="2"/>
            <w:tcBorders>
              <w:top w:val="single" w:sz="4" w:space="0" w:color="00726F"/>
            </w:tcBorders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1. </w:t>
            </w:r>
            <w:r w:rsidRPr="00E87B7E">
              <w:rPr>
                <w:b/>
                <w:color w:val="FFFFFF" w:themeColor="background1"/>
                <w:sz w:val="28"/>
                <w:szCs w:val="28"/>
              </w:rPr>
              <w:t>The issue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t>What is the issue?</w:t>
            </w:r>
          </w:p>
        </w:tc>
        <w:sdt>
          <w:sdtPr>
            <w:id w:val="3874789"/>
            <w:placeholder>
              <w:docPart w:val="17275A55DAB54AC885964BBCFD1EC6B5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t>Who is affected?</w:t>
            </w:r>
          </w:p>
        </w:tc>
        <w:sdt>
          <w:sdtPr>
            <w:id w:val="-752582391"/>
            <w:placeholder>
              <w:docPart w:val="F56FB5CE0A0248FBB159A1B307AB60A6"/>
            </w:placeholder>
            <w:showingPlcHdr/>
            <w:text/>
          </w:sdtPr>
          <w:sdtContent>
            <w:tc>
              <w:tcPr>
                <w:tcW w:w="6016" w:type="dxa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t>Which other people (individuals and groups) are involved?</w:t>
            </w:r>
          </w:p>
        </w:tc>
        <w:sdt>
          <w:sdtPr>
            <w:id w:val="1395695054"/>
            <w:placeholder>
              <w:docPart w:val="841D0FA070AE4A6B8F021B45A44D8D00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tcBorders>
              <w:bottom w:val="single" w:sz="4" w:space="0" w:color="00726F"/>
            </w:tcBorders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Where and when is the issue occurring?</w:t>
            </w:r>
          </w:p>
        </w:tc>
        <w:sdt>
          <w:sdtPr>
            <w:id w:val="549503358"/>
            <w:placeholder>
              <w:docPart w:val="018F763F0C81420887BE7369A95F1412"/>
            </w:placeholder>
            <w:showingPlcHdr/>
            <w:text/>
          </w:sdtPr>
          <w:sdtContent>
            <w:tc>
              <w:tcPr>
                <w:tcW w:w="6016" w:type="dxa"/>
                <w:tcBorders>
                  <w:bottom w:val="single" w:sz="4" w:space="0" w:color="00726F"/>
                </w:tcBorders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F4287F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F4287F">
            <w:pPr>
              <w:spacing w:before="0" w:after="0"/>
            </w:pPr>
          </w:p>
        </w:tc>
      </w:tr>
      <w:tr w:rsidR="00E87B7E" w:rsidRPr="00E87B7E" w:rsidTr="00F4287F">
        <w:tc>
          <w:tcPr>
            <w:tcW w:w="9243" w:type="dxa"/>
            <w:gridSpan w:val="2"/>
            <w:tcBorders>
              <w:top w:val="single" w:sz="4" w:space="0" w:color="00726F"/>
            </w:tcBorders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2. The impacts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How is the issue affecting the community?</w:t>
            </w:r>
          </w:p>
        </w:tc>
        <w:sdt>
          <w:sdtPr>
            <w:id w:val="-1234470587"/>
            <w:placeholder>
              <w:docPart w:val="FC009C555162415084635B3A876C59CA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RPr="00E87B7E" w:rsidTr="00E87B7E">
        <w:tc>
          <w:tcPr>
            <w:tcW w:w="9243" w:type="dxa"/>
            <w:gridSpan w:val="2"/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3. The cause/s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What is causing the issue?</w:t>
            </w:r>
          </w:p>
        </w:tc>
        <w:sdt>
          <w:sdtPr>
            <w:id w:val="-1122997592"/>
            <w:placeholder>
              <w:docPart w:val="6D661839ECB443419DD6967A92A43553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RPr="00E87B7E" w:rsidTr="00E87B7E">
        <w:tc>
          <w:tcPr>
            <w:tcW w:w="9243" w:type="dxa"/>
            <w:gridSpan w:val="2"/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4. Past activities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tabs>
                <w:tab w:val="left" w:pos="567"/>
              </w:tabs>
              <w:spacing w:after="60"/>
              <w:rPr>
                <w:rStyle w:val="Strong"/>
                <w:b w:val="0"/>
              </w:rPr>
            </w:pPr>
            <w:r w:rsidRPr="00F4287F">
              <w:rPr>
                <w:rStyle w:val="Strong"/>
                <w:b w:val="0"/>
              </w:rPr>
              <w:t>What has been done to deal with the issue in the past?</w:t>
            </w:r>
          </w:p>
        </w:tc>
        <w:sdt>
          <w:sdtPr>
            <w:id w:val="128526830"/>
            <w:placeholder>
              <w:docPart w:val="68AAA8EEFEF0471C89CC211870002E78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How successful was this?</w:t>
            </w:r>
          </w:p>
        </w:tc>
        <w:sdt>
          <w:sdtPr>
            <w:id w:val="-103499330"/>
            <w:placeholder>
              <w:docPart w:val="883DCDEBF6F14CCD8D0F1B0827ADE3D0"/>
            </w:placeholder>
            <w:showingPlcHdr/>
            <w:text/>
          </w:sdtPr>
          <w:sdtContent>
            <w:tc>
              <w:tcPr>
                <w:tcW w:w="6016" w:type="dxa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RPr="00E87B7E" w:rsidTr="00E87B7E">
        <w:tc>
          <w:tcPr>
            <w:tcW w:w="9243" w:type="dxa"/>
            <w:gridSpan w:val="2"/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5. Resources available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What resources are currently available to do something about the issue?</w:t>
            </w:r>
          </w:p>
        </w:tc>
        <w:sdt>
          <w:sdtPr>
            <w:id w:val="-483695704"/>
            <w:placeholder>
              <w:docPart w:val="2488E76651F84B978C85327AB291B197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RPr="00E87B7E" w:rsidTr="00E87B7E">
        <w:tc>
          <w:tcPr>
            <w:tcW w:w="9243" w:type="dxa"/>
            <w:gridSpan w:val="2"/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6. Solutions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tabs>
                <w:tab w:val="left" w:pos="567"/>
              </w:tabs>
              <w:spacing w:after="60"/>
              <w:rPr>
                <w:rStyle w:val="Strong"/>
                <w:b w:val="0"/>
              </w:rPr>
            </w:pPr>
            <w:r w:rsidRPr="00F4287F">
              <w:rPr>
                <w:rStyle w:val="Strong"/>
                <w:b w:val="0"/>
              </w:rPr>
              <w:t>Can we address the issue?</w:t>
            </w:r>
          </w:p>
        </w:tc>
        <w:sdt>
          <w:sdtPr>
            <w:id w:val="-1035109391"/>
            <w:placeholder>
              <w:docPart w:val="A91B8FFFAFC04640A8FF25FAEC27391C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vAlign w:val="center"/>
          </w:tcPr>
          <w:p w:rsidR="00C378ED" w:rsidRPr="00F4287F" w:rsidRDefault="00C378ED" w:rsidP="00E87B7E">
            <w:pPr>
              <w:tabs>
                <w:tab w:val="left" w:pos="567"/>
              </w:tabs>
              <w:spacing w:after="60"/>
              <w:rPr>
                <w:rStyle w:val="Strong"/>
                <w:b w:val="0"/>
              </w:rPr>
            </w:pPr>
            <w:r w:rsidRPr="00F4287F">
              <w:rPr>
                <w:rStyle w:val="Strong"/>
                <w:b w:val="0"/>
              </w:rPr>
              <w:t>What are the options?</w:t>
            </w:r>
          </w:p>
        </w:tc>
        <w:sdt>
          <w:sdtPr>
            <w:id w:val="285314327"/>
            <w:placeholder>
              <w:docPart w:val="DC12991A2FD74116AA33B6EDB473BDB9"/>
            </w:placeholder>
            <w:showingPlcHdr/>
            <w:text/>
          </w:sdtPr>
          <w:sdtContent>
            <w:tc>
              <w:tcPr>
                <w:tcW w:w="6016" w:type="dxa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tabs>
                <w:tab w:val="left" w:pos="567"/>
              </w:tabs>
              <w:spacing w:after="60"/>
              <w:rPr>
                <w:rStyle w:val="Strong"/>
                <w:b w:val="0"/>
              </w:rPr>
            </w:pPr>
            <w:r w:rsidRPr="00F4287F">
              <w:rPr>
                <w:rStyle w:val="Strong"/>
                <w:b w:val="0"/>
              </w:rPr>
              <w:t>What activities could be undertaken?</w:t>
            </w:r>
          </w:p>
        </w:tc>
        <w:sdt>
          <w:sdtPr>
            <w:id w:val="2005849571"/>
            <w:placeholder>
              <w:docPart w:val="35C20C10AC7A4DDB9493AD1A860517AD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How can we monitor whether things have changed?</w:t>
            </w:r>
          </w:p>
        </w:tc>
        <w:sdt>
          <w:sdtPr>
            <w:id w:val="-165321854"/>
            <w:placeholder>
              <w:docPart w:val="DF8F823F37074755AA7C4A4142427C87"/>
            </w:placeholder>
            <w:showingPlcHdr/>
            <w:text/>
          </w:sdtPr>
          <w:sdtContent>
            <w:tc>
              <w:tcPr>
                <w:tcW w:w="6016" w:type="dxa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34CC" w:rsidRDefault="002934CC">
      <w:r>
        <w:br w:type="page"/>
      </w:r>
    </w:p>
    <w:tbl>
      <w:tblPr>
        <w:tblStyle w:val="TableGrid"/>
        <w:tblW w:w="0" w:type="auto"/>
        <w:tblBorders>
          <w:top w:val="single" w:sz="4" w:space="0" w:color="00726F"/>
          <w:left w:val="single" w:sz="4" w:space="0" w:color="00726F"/>
          <w:bottom w:val="single" w:sz="4" w:space="0" w:color="00726F"/>
          <w:right w:val="single" w:sz="4" w:space="0" w:color="00726F"/>
          <w:insideH w:val="single" w:sz="4" w:space="0" w:color="00726F"/>
          <w:insideV w:val="single" w:sz="4" w:space="0" w:color="00726F"/>
        </w:tblBorders>
        <w:tblLook w:val="04A0" w:firstRow="1" w:lastRow="0" w:firstColumn="1" w:lastColumn="0" w:noHBand="0" w:noVBand="1"/>
      </w:tblPr>
      <w:tblGrid>
        <w:gridCol w:w="3227"/>
        <w:gridCol w:w="6016"/>
      </w:tblGrid>
      <w:tr w:rsidR="00F4287F" w:rsidRPr="00F4287F" w:rsidTr="002934CC">
        <w:trPr>
          <w:trHeight w:val="70"/>
        </w:trPr>
        <w:tc>
          <w:tcPr>
            <w:tcW w:w="3227" w:type="dxa"/>
            <w:tcBorders>
              <w:top w:val="nil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RPr="00E87B7E" w:rsidTr="002934CC">
        <w:tc>
          <w:tcPr>
            <w:tcW w:w="9243" w:type="dxa"/>
            <w:gridSpan w:val="2"/>
            <w:tcBorders>
              <w:top w:val="single" w:sz="4" w:space="0" w:color="00726F"/>
            </w:tcBorders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b/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7. Community support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Does the broader community see this issue as a problem?</w:t>
            </w:r>
          </w:p>
        </w:tc>
        <w:sdt>
          <w:sdtPr>
            <w:id w:val="666679070"/>
            <w:placeholder>
              <w:docPart w:val="5243F0620C014A6FB3F74BEBE8859FCC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287F" w:rsidRPr="00F4287F" w:rsidTr="002934CC">
        <w:trPr>
          <w:trHeight w:val="70"/>
        </w:trPr>
        <w:tc>
          <w:tcPr>
            <w:tcW w:w="3227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  <w:rPr>
                <w:rStyle w:val="Strong"/>
                <w:b w:val="0"/>
              </w:rPr>
            </w:pPr>
          </w:p>
        </w:tc>
        <w:tc>
          <w:tcPr>
            <w:tcW w:w="6016" w:type="dxa"/>
            <w:tcBorders>
              <w:top w:val="single" w:sz="4" w:space="0" w:color="00726F"/>
              <w:left w:val="nil"/>
              <w:bottom w:val="single" w:sz="4" w:space="0" w:color="00726F"/>
              <w:right w:val="nil"/>
            </w:tcBorders>
            <w:vAlign w:val="center"/>
          </w:tcPr>
          <w:p w:rsidR="00F4287F" w:rsidRPr="00F4287F" w:rsidRDefault="00F4287F" w:rsidP="005D0BBB">
            <w:pPr>
              <w:spacing w:before="0" w:after="0"/>
            </w:pPr>
          </w:p>
        </w:tc>
      </w:tr>
      <w:tr w:rsidR="00E87B7E" w:rsidTr="00E87B7E">
        <w:tc>
          <w:tcPr>
            <w:tcW w:w="9243" w:type="dxa"/>
            <w:gridSpan w:val="2"/>
            <w:shd w:val="clear" w:color="auto" w:fill="00726F"/>
            <w:vAlign w:val="center"/>
          </w:tcPr>
          <w:p w:rsidR="00E87B7E" w:rsidRPr="00E87B7E" w:rsidRDefault="00E87B7E" w:rsidP="00E87B7E">
            <w:pPr>
              <w:spacing w:after="60"/>
              <w:rPr>
                <w:color w:val="FFFFFF" w:themeColor="background1"/>
                <w:sz w:val="28"/>
                <w:szCs w:val="28"/>
              </w:rPr>
            </w:pPr>
            <w:r w:rsidRPr="00E87B7E">
              <w:rPr>
                <w:rStyle w:val="Strong"/>
                <w:color w:val="FFFFFF" w:themeColor="background1"/>
                <w:sz w:val="28"/>
                <w:szCs w:val="28"/>
              </w:rPr>
              <w:t>8. Outcomes</w:t>
            </w:r>
          </w:p>
        </w:tc>
      </w:tr>
      <w:tr w:rsidR="00C378ED" w:rsidRPr="00F4287F" w:rsidTr="002934CC">
        <w:tc>
          <w:tcPr>
            <w:tcW w:w="3227" w:type="dxa"/>
            <w:shd w:val="clear" w:color="auto" w:fill="E5F1F0"/>
            <w:vAlign w:val="center"/>
          </w:tcPr>
          <w:p w:rsidR="00C378ED" w:rsidRPr="00F4287F" w:rsidRDefault="00C378ED" w:rsidP="00E87B7E">
            <w:pPr>
              <w:tabs>
                <w:tab w:val="left" w:pos="567"/>
              </w:tabs>
              <w:spacing w:after="60"/>
              <w:rPr>
                <w:rStyle w:val="Strong"/>
                <w:b w:val="0"/>
              </w:rPr>
            </w:pPr>
            <w:r w:rsidRPr="00F4287F">
              <w:rPr>
                <w:rStyle w:val="Strong"/>
                <w:b w:val="0"/>
              </w:rPr>
              <w:t>If yes to 7. – Take action together with the community</w:t>
            </w:r>
          </w:p>
        </w:tc>
        <w:sdt>
          <w:sdtPr>
            <w:id w:val="-206188555"/>
            <w:placeholder>
              <w:docPart w:val="09C0480B55464DE68C916ECC5FEC3B09"/>
            </w:placeholder>
            <w:showingPlcHdr/>
            <w:text/>
          </w:sdtPr>
          <w:sdtContent>
            <w:tc>
              <w:tcPr>
                <w:tcW w:w="6016" w:type="dxa"/>
                <w:shd w:val="clear" w:color="auto" w:fill="E5F1F0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378ED" w:rsidRPr="00F4287F" w:rsidTr="002934CC">
        <w:tc>
          <w:tcPr>
            <w:tcW w:w="3227" w:type="dxa"/>
            <w:vAlign w:val="center"/>
          </w:tcPr>
          <w:p w:rsidR="00C378ED" w:rsidRPr="00F4287F" w:rsidRDefault="00C378ED" w:rsidP="00E87B7E">
            <w:pPr>
              <w:spacing w:after="60"/>
            </w:pPr>
            <w:r w:rsidRPr="00F4287F">
              <w:rPr>
                <w:rStyle w:val="Strong"/>
                <w:b w:val="0"/>
              </w:rPr>
              <w:t>If no to 7. – Work with the general community to raise awareness of the issue AND take action</w:t>
            </w:r>
          </w:p>
        </w:tc>
        <w:sdt>
          <w:sdtPr>
            <w:id w:val="487446830"/>
            <w:placeholder>
              <w:docPart w:val="A13DFEDE0F64451BAF16D74FBEA428C6"/>
            </w:placeholder>
            <w:showingPlcHdr/>
            <w:text/>
          </w:sdtPr>
          <w:sdtContent>
            <w:tc>
              <w:tcPr>
                <w:tcW w:w="6016" w:type="dxa"/>
                <w:vAlign w:val="center"/>
              </w:tcPr>
              <w:p w:rsidR="00C378ED" w:rsidRPr="00F4287F" w:rsidRDefault="00C378ED" w:rsidP="00E87B7E">
                <w:pPr>
                  <w:spacing w:after="60"/>
                </w:pPr>
                <w:r w:rsidRPr="00F4287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4F16" w:rsidRPr="00DB17D0" w:rsidRDefault="00F41E55" w:rsidP="00F41E55">
      <w:pPr>
        <w:spacing w:before="240"/>
        <w:rPr>
          <w:sz w:val="18"/>
          <w:szCs w:val="18"/>
        </w:rPr>
      </w:pPr>
      <w:r>
        <w:rPr>
          <w:sz w:val="18"/>
          <w:szCs w:val="18"/>
        </w:rPr>
        <w:t>Template a</w:t>
      </w:r>
      <w:r w:rsidR="00F04F16" w:rsidRPr="00DB17D0">
        <w:rPr>
          <w:sz w:val="18"/>
          <w:szCs w:val="18"/>
        </w:rPr>
        <w:t xml:space="preserve">dapted from: Government of Western Australia Drug and Alcohol Office (2006). </w:t>
      </w:r>
      <w:hyperlink r:id="rId7" w:history="1">
        <w:r w:rsidR="00F04F16" w:rsidRPr="00F41E55">
          <w:rPr>
            <w:rStyle w:val="Hyperlink"/>
            <w:i/>
            <w:color w:val="00726F"/>
            <w:sz w:val="18"/>
            <w:szCs w:val="18"/>
            <w:u w:val="none"/>
          </w:rPr>
          <w:t>Community mapping tool: Mapping alcohol-related problems in a community</w:t>
        </w:r>
      </w:hyperlink>
      <w:r>
        <w:rPr>
          <w:sz w:val="18"/>
          <w:szCs w:val="18"/>
        </w:rPr>
        <w:t>.</w:t>
      </w:r>
    </w:p>
    <w:p w:rsidR="00164ABD" w:rsidRDefault="00164ABD">
      <w:bookmarkStart w:id="0" w:name="_GoBack"/>
      <w:bookmarkEnd w:id="0"/>
    </w:p>
    <w:sectPr w:rsidR="00164ABD" w:rsidSect="00134D1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16" w:rsidRDefault="00F04F16" w:rsidP="00164ABD">
      <w:pPr>
        <w:spacing w:after="0"/>
      </w:pPr>
      <w:r>
        <w:separator/>
      </w:r>
    </w:p>
  </w:endnote>
  <w:endnote w:type="continuationSeparator" w:id="0">
    <w:p w:rsidR="00F04F16" w:rsidRDefault="00F04F16" w:rsidP="00164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150"/>
    </w:tblGrid>
    <w:tr w:rsidR="00F41E55" w:rsidTr="00F41E55">
      <w:tc>
        <w:tcPr>
          <w:tcW w:w="2093" w:type="dxa"/>
          <w:vAlign w:val="bottom"/>
        </w:tcPr>
        <w:p w:rsidR="00F41E55" w:rsidRDefault="00F41E55" w:rsidP="00F41E55">
          <w:pPr>
            <w:pStyle w:val="Footer"/>
            <w:spacing w:before="60" w:after="60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934CC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7150" w:type="dxa"/>
        </w:tcPr>
        <w:p w:rsidR="00F41E55" w:rsidRDefault="00F41E55" w:rsidP="00F41E55">
          <w:pPr>
            <w:pStyle w:val="Footer"/>
            <w:spacing w:before="60" w:after="6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350D374" wp14:editId="7ECD048B">
                <wp:extent cx="1563686" cy="476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LG-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164" cy="478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  <w:r>
            <w:rPr>
              <w:noProof/>
              <w:lang w:eastAsia="en-AU"/>
            </w:rPr>
            <w:drawing>
              <wp:inline distT="0" distB="0" distL="0" distR="0" wp14:anchorId="1A344EFF" wp14:editId="63C741E9">
                <wp:extent cx="1402908" cy="479794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HRC-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8942" cy="481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4ABD" w:rsidRDefault="00164ABD" w:rsidP="00164A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16" w:rsidRDefault="00F04F16" w:rsidP="00164ABD">
      <w:pPr>
        <w:spacing w:after="0"/>
      </w:pPr>
      <w:r>
        <w:separator/>
      </w:r>
    </w:p>
  </w:footnote>
  <w:footnote w:type="continuationSeparator" w:id="0">
    <w:p w:rsidR="00F04F16" w:rsidRDefault="00F04F16" w:rsidP="00164A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D" w:rsidRDefault="00164ABD" w:rsidP="00164ABD">
    <w:pPr>
      <w:pStyle w:val="Header"/>
      <w:jc w:val="right"/>
    </w:pPr>
  </w:p>
  <w:p w:rsidR="00164ABD" w:rsidRDefault="0016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16"/>
    <w:rsid w:val="000A1F35"/>
    <w:rsid w:val="000B17C6"/>
    <w:rsid w:val="0013377A"/>
    <w:rsid w:val="00134D1C"/>
    <w:rsid w:val="00164ABD"/>
    <w:rsid w:val="00182E47"/>
    <w:rsid w:val="0019509F"/>
    <w:rsid w:val="002934CC"/>
    <w:rsid w:val="00392178"/>
    <w:rsid w:val="003C66C2"/>
    <w:rsid w:val="00466C6E"/>
    <w:rsid w:val="004F2124"/>
    <w:rsid w:val="005928CF"/>
    <w:rsid w:val="00596563"/>
    <w:rsid w:val="00645BB3"/>
    <w:rsid w:val="00705376"/>
    <w:rsid w:val="00746FE2"/>
    <w:rsid w:val="008114F1"/>
    <w:rsid w:val="0084082C"/>
    <w:rsid w:val="0090133C"/>
    <w:rsid w:val="00956798"/>
    <w:rsid w:val="00A247E7"/>
    <w:rsid w:val="00A37B67"/>
    <w:rsid w:val="00B81D06"/>
    <w:rsid w:val="00C152CB"/>
    <w:rsid w:val="00C378ED"/>
    <w:rsid w:val="00D133AF"/>
    <w:rsid w:val="00D202EE"/>
    <w:rsid w:val="00DF2673"/>
    <w:rsid w:val="00E41366"/>
    <w:rsid w:val="00E50CF8"/>
    <w:rsid w:val="00E87B7E"/>
    <w:rsid w:val="00F04F16"/>
    <w:rsid w:val="00F41E55"/>
    <w:rsid w:val="00F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6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4F16"/>
    <w:rPr>
      <w:color w:val="0000FF" w:themeColor="hyperlink"/>
      <w:u w:val="single"/>
    </w:rPr>
  </w:style>
  <w:style w:type="table" w:styleId="MediumShading1-Accent3">
    <w:name w:val="Medium Shading 1 Accent 3"/>
    <w:basedOn w:val="TableNormal"/>
    <w:uiPriority w:val="63"/>
    <w:rsid w:val="00F04F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F04F16"/>
    <w:rPr>
      <w:b/>
      <w:bCs/>
    </w:rPr>
  </w:style>
  <w:style w:type="table" w:styleId="TableGrid">
    <w:name w:val="Table Grid"/>
    <w:basedOn w:val="TableNormal"/>
    <w:uiPriority w:val="59"/>
    <w:rsid w:val="00C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16"/>
    <w:pPr>
      <w:spacing w:before="60" w:after="180" w:line="240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B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4ABD"/>
  </w:style>
  <w:style w:type="paragraph" w:styleId="Footer">
    <w:name w:val="footer"/>
    <w:basedOn w:val="Normal"/>
    <w:link w:val="FooterChar"/>
    <w:uiPriority w:val="99"/>
    <w:unhideWhenUsed/>
    <w:rsid w:val="00164AB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4ABD"/>
  </w:style>
  <w:style w:type="paragraph" w:styleId="BalloonText">
    <w:name w:val="Balloon Text"/>
    <w:basedOn w:val="Normal"/>
    <w:link w:val="BalloonTextChar"/>
    <w:uiPriority w:val="99"/>
    <w:semiHidden/>
    <w:unhideWhenUsed/>
    <w:rsid w:val="00164A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4A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04F16"/>
    <w:rPr>
      <w:color w:val="0000FF" w:themeColor="hyperlink"/>
      <w:u w:val="single"/>
    </w:rPr>
  </w:style>
  <w:style w:type="table" w:styleId="MediumShading1-Accent3">
    <w:name w:val="Medium Shading 1 Accent 3"/>
    <w:basedOn w:val="TableNormal"/>
    <w:uiPriority w:val="63"/>
    <w:rsid w:val="00F04F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F04F16"/>
    <w:rPr>
      <w:b/>
      <w:bCs/>
    </w:rPr>
  </w:style>
  <w:style w:type="table" w:styleId="TableGrid">
    <w:name w:val="Table Grid"/>
    <w:basedOn w:val="TableNormal"/>
    <w:uiPriority w:val="59"/>
    <w:rsid w:val="00C37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o.health.wa.gov.au/DesktopModules/Bring2mind/DMX/Download.aspx?Command=Core_Download&amp;EntryId=451&amp;PortalId=0&amp;TabId=2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275A55DAB54AC885964BBCFD1EC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D4DC-A5DC-4DBA-A34A-2A545B15B702}"/>
      </w:docPartPr>
      <w:docPartBody>
        <w:p w:rsidR="00000000" w:rsidRDefault="00C440F0" w:rsidP="00C440F0">
          <w:pPr>
            <w:pStyle w:val="17275A55DAB54AC885964BBCFD1EC6B5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F56FB5CE0A0248FBB159A1B307AB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F5A6-A3BD-4445-A01D-685C9B2971A6}"/>
      </w:docPartPr>
      <w:docPartBody>
        <w:p w:rsidR="00000000" w:rsidRDefault="00C440F0" w:rsidP="00C440F0">
          <w:pPr>
            <w:pStyle w:val="F56FB5CE0A0248FBB159A1B307AB60A6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841D0FA070AE4A6B8F021B45A44D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95D2-D1D1-4A76-8AAB-11727FFCC22C}"/>
      </w:docPartPr>
      <w:docPartBody>
        <w:p w:rsidR="00000000" w:rsidRDefault="00C440F0" w:rsidP="00C440F0">
          <w:pPr>
            <w:pStyle w:val="841D0FA070AE4A6B8F021B45A44D8D00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018F763F0C81420887BE7369A95F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65A-1420-4DC4-8F6D-AC3BD86D0DF0}"/>
      </w:docPartPr>
      <w:docPartBody>
        <w:p w:rsidR="00000000" w:rsidRDefault="00C440F0" w:rsidP="00C440F0">
          <w:pPr>
            <w:pStyle w:val="018F763F0C81420887BE7369A95F1412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FC009C555162415084635B3A876C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172BF-8F55-4EC1-9F93-5716DA762212}"/>
      </w:docPartPr>
      <w:docPartBody>
        <w:p w:rsidR="00000000" w:rsidRDefault="00C440F0" w:rsidP="00C440F0">
          <w:pPr>
            <w:pStyle w:val="FC009C555162415084635B3A876C59CA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6D661839ECB443419DD6967A92A4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1B4C-C2DB-4C07-881D-775BF0654A58}"/>
      </w:docPartPr>
      <w:docPartBody>
        <w:p w:rsidR="00000000" w:rsidRDefault="00C440F0" w:rsidP="00C440F0">
          <w:pPr>
            <w:pStyle w:val="6D661839ECB443419DD6967A92A43553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68AAA8EEFEF0471C89CC211870002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2B0A2-7676-48CB-8200-98D6BC708785}"/>
      </w:docPartPr>
      <w:docPartBody>
        <w:p w:rsidR="00000000" w:rsidRDefault="00C440F0" w:rsidP="00C440F0">
          <w:pPr>
            <w:pStyle w:val="68AAA8EEFEF0471C89CC211870002E78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883DCDEBF6F14CCD8D0F1B0827AD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DA10-4814-40D1-8B9B-47EE94552C6D}"/>
      </w:docPartPr>
      <w:docPartBody>
        <w:p w:rsidR="00000000" w:rsidRDefault="00C440F0" w:rsidP="00C440F0">
          <w:pPr>
            <w:pStyle w:val="883DCDEBF6F14CCD8D0F1B0827ADE3D0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2488E76651F84B978C85327AB291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DE9A-0C4A-4198-AF10-0F2101C27C6C}"/>
      </w:docPartPr>
      <w:docPartBody>
        <w:p w:rsidR="00000000" w:rsidRDefault="00C440F0" w:rsidP="00C440F0">
          <w:pPr>
            <w:pStyle w:val="2488E76651F84B978C85327AB291B197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A91B8FFFAFC04640A8FF25FAEC27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D3C4-0D5C-411A-9EA5-14FC1D6BB91C}"/>
      </w:docPartPr>
      <w:docPartBody>
        <w:p w:rsidR="00000000" w:rsidRDefault="00C440F0" w:rsidP="00C440F0">
          <w:pPr>
            <w:pStyle w:val="A91B8FFFAFC04640A8FF25FAEC27391C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DC12991A2FD74116AA33B6EDB473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D5C-66A0-47F7-B94F-ACB5C80369A7}"/>
      </w:docPartPr>
      <w:docPartBody>
        <w:p w:rsidR="00000000" w:rsidRDefault="00C440F0" w:rsidP="00C440F0">
          <w:pPr>
            <w:pStyle w:val="DC12991A2FD74116AA33B6EDB473BDB9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35C20C10AC7A4DDB9493AD1A8605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3D99-942B-4FCD-8621-991ACC2DE015}"/>
      </w:docPartPr>
      <w:docPartBody>
        <w:p w:rsidR="00000000" w:rsidRDefault="00C440F0" w:rsidP="00C440F0">
          <w:pPr>
            <w:pStyle w:val="35C20C10AC7A4DDB9493AD1A860517AD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DF8F823F37074755AA7C4A414242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0307-457B-4E31-BDBE-2D200603148F}"/>
      </w:docPartPr>
      <w:docPartBody>
        <w:p w:rsidR="00000000" w:rsidRDefault="00C440F0" w:rsidP="00C440F0">
          <w:pPr>
            <w:pStyle w:val="DF8F823F37074755AA7C4A4142427C87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5243F0620C014A6FB3F74BEBE885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37908-C428-4D39-A801-9065472F894D}"/>
      </w:docPartPr>
      <w:docPartBody>
        <w:p w:rsidR="00000000" w:rsidRDefault="00C440F0" w:rsidP="00C440F0">
          <w:pPr>
            <w:pStyle w:val="5243F0620C014A6FB3F74BEBE8859FCC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09C0480B55464DE68C916ECC5FEC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60585-CF3D-4426-ACF0-9B76A4FE76AA}"/>
      </w:docPartPr>
      <w:docPartBody>
        <w:p w:rsidR="00000000" w:rsidRDefault="00C440F0" w:rsidP="00C440F0">
          <w:pPr>
            <w:pStyle w:val="09C0480B55464DE68C916ECC5FEC3B09"/>
          </w:pPr>
          <w:r w:rsidRPr="002D6503">
            <w:rPr>
              <w:rStyle w:val="PlaceholderText"/>
            </w:rPr>
            <w:t>Click here to enter text.</w:t>
          </w:r>
        </w:p>
      </w:docPartBody>
    </w:docPart>
    <w:docPart>
      <w:docPartPr>
        <w:name w:val="A13DFEDE0F64451BAF16D74FBEA4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4D4D-E00A-43DE-AB42-A2417E356BF1}"/>
      </w:docPartPr>
      <w:docPartBody>
        <w:p w:rsidR="00000000" w:rsidRDefault="00C440F0" w:rsidP="00C440F0">
          <w:pPr>
            <w:pStyle w:val="A13DFEDE0F64451BAF16D74FBEA428C6"/>
          </w:pPr>
          <w:r w:rsidRPr="002D65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20"/>
    <w:rsid w:val="00BB2420"/>
    <w:rsid w:val="00C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0F0"/>
    <w:rPr>
      <w:color w:val="808080"/>
    </w:rPr>
  </w:style>
  <w:style w:type="paragraph" w:customStyle="1" w:styleId="17275A55DAB54AC885964BBCFD1EC6B5">
    <w:name w:val="17275A55DAB54AC885964BBCFD1EC6B5"/>
    <w:rsid w:val="00C440F0"/>
  </w:style>
  <w:style w:type="paragraph" w:customStyle="1" w:styleId="F56FB5CE0A0248FBB159A1B307AB60A6">
    <w:name w:val="F56FB5CE0A0248FBB159A1B307AB60A6"/>
    <w:rsid w:val="00C440F0"/>
  </w:style>
  <w:style w:type="paragraph" w:customStyle="1" w:styleId="841D0FA070AE4A6B8F021B45A44D8D00">
    <w:name w:val="841D0FA070AE4A6B8F021B45A44D8D00"/>
    <w:rsid w:val="00C440F0"/>
  </w:style>
  <w:style w:type="paragraph" w:customStyle="1" w:styleId="018F763F0C81420887BE7369A95F1412">
    <w:name w:val="018F763F0C81420887BE7369A95F1412"/>
    <w:rsid w:val="00C440F0"/>
  </w:style>
  <w:style w:type="paragraph" w:customStyle="1" w:styleId="FC009C555162415084635B3A876C59CA">
    <w:name w:val="FC009C555162415084635B3A876C59CA"/>
    <w:rsid w:val="00C440F0"/>
  </w:style>
  <w:style w:type="paragraph" w:customStyle="1" w:styleId="6D661839ECB443419DD6967A92A43553">
    <w:name w:val="6D661839ECB443419DD6967A92A43553"/>
    <w:rsid w:val="00C440F0"/>
  </w:style>
  <w:style w:type="paragraph" w:customStyle="1" w:styleId="68AAA8EEFEF0471C89CC211870002E78">
    <w:name w:val="68AAA8EEFEF0471C89CC211870002E78"/>
    <w:rsid w:val="00C440F0"/>
  </w:style>
  <w:style w:type="paragraph" w:customStyle="1" w:styleId="883DCDEBF6F14CCD8D0F1B0827ADE3D0">
    <w:name w:val="883DCDEBF6F14CCD8D0F1B0827ADE3D0"/>
    <w:rsid w:val="00C440F0"/>
  </w:style>
  <w:style w:type="paragraph" w:customStyle="1" w:styleId="2488E76651F84B978C85327AB291B197">
    <w:name w:val="2488E76651F84B978C85327AB291B197"/>
    <w:rsid w:val="00C440F0"/>
  </w:style>
  <w:style w:type="paragraph" w:customStyle="1" w:styleId="A91B8FFFAFC04640A8FF25FAEC27391C">
    <w:name w:val="A91B8FFFAFC04640A8FF25FAEC27391C"/>
    <w:rsid w:val="00C440F0"/>
  </w:style>
  <w:style w:type="paragraph" w:customStyle="1" w:styleId="DC12991A2FD74116AA33B6EDB473BDB9">
    <w:name w:val="DC12991A2FD74116AA33B6EDB473BDB9"/>
    <w:rsid w:val="00C440F0"/>
  </w:style>
  <w:style w:type="paragraph" w:customStyle="1" w:styleId="35C20C10AC7A4DDB9493AD1A860517AD">
    <w:name w:val="35C20C10AC7A4DDB9493AD1A860517AD"/>
    <w:rsid w:val="00C440F0"/>
  </w:style>
  <w:style w:type="paragraph" w:customStyle="1" w:styleId="DF8F823F37074755AA7C4A4142427C87">
    <w:name w:val="DF8F823F37074755AA7C4A4142427C87"/>
    <w:rsid w:val="00C440F0"/>
  </w:style>
  <w:style w:type="paragraph" w:customStyle="1" w:styleId="5243F0620C014A6FB3F74BEBE8859FCC">
    <w:name w:val="5243F0620C014A6FB3F74BEBE8859FCC"/>
    <w:rsid w:val="00C440F0"/>
  </w:style>
  <w:style w:type="paragraph" w:customStyle="1" w:styleId="09C0480B55464DE68C916ECC5FEC3B09">
    <w:name w:val="09C0480B55464DE68C916ECC5FEC3B09"/>
    <w:rsid w:val="00C440F0"/>
  </w:style>
  <w:style w:type="paragraph" w:customStyle="1" w:styleId="A13DFEDE0F64451BAF16D74FBEA428C6">
    <w:name w:val="A13DFEDE0F64451BAF16D74FBEA428C6"/>
    <w:rsid w:val="00C440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0F0"/>
    <w:rPr>
      <w:color w:val="808080"/>
    </w:rPr>
  </w:style>
  <w:style w:type="paragraph" w:customStyle="1" w:styleId="17275A55DAB54AC885964BBCFD1EC6B5">
    <w:name w:val="17275A55DAB54AC885964BBCFD1EC6B5"/>
    <w:rsid w:val="00C440F0"/>
  </w:style>
  <w:style w:type="paragraph" w:customStyle="1" w:styleId="F56FB5CE0A0248FBB159A1B307AB60A6">
    <w:name w:val="F56FB5CE0A0248FBB159A1B307AB60A6"/>
    <w:rsid w:val="00C440F0"/>
  </w:style>
  <w:style w:type="paragraph" w:customStyle="1" w:styleId="841D0FA070AE4A6B8F021B45A44D8D00">
    <w:name w:val="841D0FA070AE4A6B8F021B45A44D8D00"/>
    <w:rsid w:val="00C440F0"/>
  </w:style>
  <w:style w:type="paragraph" w:customStyle="1" w:styleId="018F763F0C81420887BE7369A95F1412">
    <w:name w:val="018F763F0C81420887BE7369A95F1412"/>
    <w:rsid w:val="00C440F0"/>
  </w:style>
  <w:style w:type="paragraph" w:customStyle="1" w:styleId="FC009C555162415084635B3A876C59CA">
    <w:name w:val="FC009C555162415084635B3A876C59CA"/>
    <w:rsid w:val="00C440F0"/>
  </w:style>
  <w:style w:type="paragraph" w:customStyle="1" w:styleId="6D661839ECB443419DD6967A92A43553">
    <w:name w:val="6D661839ECB443419DD6967A92A43553"/>
    <w:rsid w:val="00C440F0"/>
  </w:style>
  <w:style w:type="paragraph" w:customStyle="1" w:styleId="68AAA8EEFEF0471C89CC211870002E78">
    <w:name w:val="68AAA8EEFEF0471C89CC211870002E78"/>
    <w:rsid w:val="00C440F0"/>
  </w:style>
  <w:style w:type="paragraph" w:customStyle="1" w:styleId="883DCDEBF6F14CCD8D0F1B0827ADE3D0">
    <w:name w:val="883DCDEBF6F14CCD8D0F1B0827ADE3D0"/>
    <w:rsid w:val="00C440F0"/>
  </w:style>
  <w:style w:type="paragraph" w:customStyle="1" w:styleId="2488E76651F84B978C85327AB291B197">
    <w:name w:val="2488E76651F84B978C85327AB291B197"/>
    <w:rsid w:val="00C440F0"/>
  </w:style>
  <w:style w:type="paragraph" w:customStyle="1" w:styleId="A91B8FFFAFC04640A8FF25FAEC27391C">
    <w:name w:val="A91B8FFFAFC04640A8FF25FAEC27391C"/>
    <w:rsid w:val="00C440F0"/>
  </w:style>
  <w:style w:type="paragraph" w:customStyle="1" w:styleId="DC12991A2FD74116AA33B6EDB473BDB9">
    <w:name w:val="DC12991A2FD74116AA33B6EDB473BDB9"/>
    <w:rsid w:val="00C440F0"/>
  </w:style>
  <w:style w:type="paragraph" w:customStyle="1" w:styleId="35C20C10AC7A4DDB9493AD1A860517AD">
    <w:name w:val="35C20C10AC7A4DDB9493AD1A860517AD"/>
    <w:rsid w:val="00C440F0"/>
  </w:style>
  <w:style w:type="paragraph" w:customStyle="1" w:styleId="DF8F823F37074755AA7C4A4142427C87">
    <w:name w:val="DF8F823F37074755AA7C4A4142427C87"/>
    <w:rsid w:val="00C440F0"/>
  </w:style>
  <w:style w:type="paragraph" w:customStyle="1" w:styleId="5243F0620C014A6FB3F74BEBE8859FCC">
    <w:name w:val="5243F0620C014A6FB3F74BEBE8859FCC"/>
    <w:rsid w:val="00C440F0"/>
  </w:style>
  <w:style w:type="paragraph" w:customStyle="1" w:styleId="09C0480B55464DE68C916ECC5FEC3B09">
    <w:name w:val="09C0480B55464DE68C916ECC5FEC3B09"/>
    <w:rsid w:val="00C440F0"/>
  </w:style>
  <w:style w:type="paragraph" w:customStyle="1" w:styleId="A13DFEDE0F64451BAF16D74FBEA428C6">
    <w:name w:val="A13DFEDE0F64451BAF16D74FBEA428C6"/>
    <w:rsid w:val="00C44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246</Words>
  <Characters>1416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utsadmin</dc:creator>
  <cp:lastModifiedBy>utsadmin</cp:lastModifiedBy>
  <cp:revision>3</cp:revision>
  <dcterms:created xsi:type="dcterms:W3CDTF">2015-06-05T05:24:00Z</dcterms:created>
  <dcterms:modified xsi:type="dcterms:W3CDTF">2015-06-05T06:04:00Z</dcterms:modified>
</cp:coreProperties>
</file>